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76C" w:rsidRPr="001558A7" w:rsidRDefault="00E60503" w:rsidP="00A65FCB">
      <w:pPr>
        <w:pStyle w:val="Title"/>
        <w:jc w:val="both"/>
        <w:rPr>
          <w:rFonts w:ascii="Garamond" w:hAnsi="Garamond"/>
          <w:sz w:val="20"/>
          <w:szCs w:val="20"/>
        </w:rPr>
      </w:pPr>
      <w:r w:rsidRPr="001558A7">
        <w:rPr>
          <w:rFonts w:ascii="Garamond" w:hAnsi="Garamond"/>
          <w:noProof/>
          <w:sz w:val="20"/>
          <w:szCs w:val="20"/>
        </w:rPr>
        <w:drawing>
          <wp:anchor distT="0" distB="0" distL="114300" distR="114300" simplePos="0" relativeHeight="251657728" behindDoc="0" locked="0" layoutInCell="1" allowOverlap="1">
            <wp:simplePos x="0" y="0"/>
            <wp:positionH relativeFrom="column">
              <wp:posOffset>4686300</wp:posOffset>
            </wp:positionH>
            <wp:positionV relativeFrom="paragraph">
              <wp:posOffset>-571500</wp:posOffset>
            </wp:positionV>
            <wp:extent cx="1371600" cy="914400"/>
            <wp:effectExtent l="19050" t="0" r="0" b="0"/>
            <wp:wrapSquare wrapText="bothSides"/>
            <wp:docPr id="2" name="Picture 2" descr="vat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tika"/>
                    <pic:cNvPicPr>
                      <a:picLocks noChangeAspect="1" noChangeArrowheads="1"/>
                    </pic:cNvPicPr>
                  </pic:nvPicPr>
                  <pic:blipFill>
                    <a:blip r:embed="rId8" cstate="print"/>
                    <a:srcRect/>
                    <a:stretch>
                      <a:fillRect/>
                    </a:stretch>
                  </pic:blipFill>
                  <pic:spPr bwMode="auto">
                    <a:xfrm>
                      <a:off x="0" y="0"/>
                      <a:ext cx="1371600" cy="914400"/>
                    </a:xfrm>
                    <a:prstGeom prst="rect">
                      <a:avLst/>
                    </a:prstGeom>
                    <a:noFill/>
                    <a:ln w="9525">
                      <a:noFill/>
                      <a:miter lim="800000"/>
                      <a:headEnd/>
                      <a:tailEnd/>
                    </a:ln>
                  </pic:spPr>
                </pic:pic>
              </a:graphicData>
            </a:graphic>
          </wp:anchor>
        </w:drawing>
      </w:r>
    </w:p>
    <w:p w:rsidR="00AD576C" w:rsidRPr="001558A7" w:rsidRDefault="00AD576C" w:rsidP="00A65FCB">
      <w:pPr>
        <w:pStyle w:val="Title"/>
        <w:jc w:val="both"/>
        <w:rPr>
          <w:rFonts w:ascii="Garamond" w:hAnsi="Garamond"/>
          <w:sz w:val="20"/>
          <w:szCs w:val="20"/>
        </w:rPr>
      </w:pPr>
    </w:p>
    <w:p w:rsidR="00AD576C" w:rsidRPr="001558A7" w:rsidRDefault="00AD576C" w:rsidP="00A65FCB">
      <w:pPr>
        <w:pStyle w:val="Title"/>
        <w:jc w:val="both"/>
        <w:rPr>
          <w:rFonts w:ascii="Garamond" w:hAnsi="Garamond"/>
          <w:sz w:val="20"/>
          <w:szCs w:val="20"/>
        </w:rPr>
      </w:pPr>
    </w:p>
    <w:p w:rsidR="00AD576C" w:rsidRPr="001558A7" w:rsidRDefault="00B453D6" w:rsidP="00A65FCB">
      <w:pPr>
        <w:pStyle w:val="Title"/>
        <w:jc w:val="both"/>
        <w:rPr>
          <w:rFonts w:ascii="Garamond" w:hAnsi="Garamond"/>
          <w:sz w:val="20"/>
          <w:szCs w:val="20"/>
          <w:u w:val="single"/>
        </w:rPr>
      </w:pPr>
      <w:r w:rsidRPr="001558A7">
        <w:rPr>
          <w:rFonts w:ascii="Garamond" w:hAnsi="Garamond"/>
          <w:sz w:val="20"/>
          <w:szCs w:val="20"/>
        </w:rPr>
        <w:t xml:space="preserve">                                          </w:t>
      </w:r>
      <w:r w:rsidR="005E19B6" w:rsidRPr="001558A7">
        <w:rPr>
          <w:rFonts w:ascii="Garamond" w:hAnsi="Garamond"/>
          <w:sz w:val="20"/>
          <w:szCs w:val="20"/>
          <w:u w:val="single"/>
        </w:rPr>
        <w:t xml:space="preserve">VATIKA </w:t>
      </w:r>
      <w:r w:rsidR="00C01E98" w:rsidRPr="001558A7">
        <w:rPr>
          <w:rFonts w:ascii="Garamond" w:hAnsi="Garamond"/>
          <w:sz w:val="20"/>
          <w:szCs w:val="20"/>
          <w:u w:val="single"/>
        </w:rPr>
        <w:t>Assignment Document</w:t>
      </w:r>
    </w:p>
    <w:p w:rsidR="00AD576C" w:rsidRPr="001558A7" w:rsidRDefault="00AD576C" w:rsidP="00A65FCB">
      <w:pPr>
        <w:pStyle w:val="Default"/>
        <w:ind w:left="360" w:hanging="360"/>
        <w:jc w:val="both"/>
        <w:rPr>
          <w:rFonts w:ascii="Garamond" w:hAnsi="Garamond" w:cs="Times New Roman"/>
          <w:b/>
          <w:bCs/>
          <w:color w:val="auto"/>
          <w:sz w:val="20"/>
          <w:szCs w:val="20"/>
          <w:u w:val="single"/>
        </w:rPr>
      </w:pPr>
    </w:p>
    <w:p w:rsidR="00AD576C" w:rsidRPr="001558A7" w:rsidRDefault="001558A7" w:rsidP="00A65FCB">
      <w:pPr>
        <w:pStyle w:val="Default"/>
        <w:ind w:left="360" w:hanging="360"/>
        <w:jc w:val="both"/>
        <w:rPr>
          <w:rFonts w:ascii="Garamond" w:hAnsi="Garamond" w:cs="Times New Roman"/>
          <w:b/>
          <w:bCs/>
          <w:color w:val="auto"/>
          <w:sz w:val="20"/>
          <w:szCs w:val="20"/>
          <w:u w:val="single"/>
        </w:rPr>
      </w:pPr>
      <w:r>
        <w:rPr>
          <w:rFonts w:ascii="Garamond" w:hAnsi="Garamond" w:cs="Times New Roman"/>
          <w:b/>
          <w:bCs/>
          <w:color w:val="auto"/>
          <w:sz w:val="20"/>
          <w:szCs w:val="20"/>
          <w:u w:val="single"/>
        </w:rPr>
        <w:t>List of Documents r</w:t>
      </w:r>
      <w:r w:rsidR="00AD576C" w:rsidRPr="001558A7">
        <w:rPr>
          <w:rFonts w:ascii="Garamond" w:hAnsi="Garamond" w:cs="Times New Roman"/>
          <w:b/>
          <w:bCs/>
          <w:color w:val="auto"/>
          <w:sz w:val="20"/>
          <w:szCs w:val="20"/>
          <w:u w:val="single"/>
        </w:rPr>
        <w:t>equired for Assignment:</w:t>
      </w:r>
    </w:p>
    <w:p w:rsidR="00AD576C" w:rsidRPr="001558A7" w:rsidRDefault="00AD576C" w:rsidP="00A65FCB">
      <w:pPr>
        <w:pStyle w:val="Default"/>
        <w:ind w:left="360" w:hanging="360"/>
        <w:jc w:val="both"/>
        <w:rPr>
          <w:rFonts w:ascii="Garamond" w:hAnsi="Garamond" w:cs="Times New Roman"/>
          <w:b/>
          <w:bCs/>
          <w:color w:val="auto"/>
          <w:sz w:val="20"/>
          <w:szCs w:val="20"/>
          <w:u w:val="single"/>
        </w:rPr>
      </w:pPr>
    </w:p>
    <w:p w:rsidR="00AD576C" w:rsidRPr="001558A7" w:rsidRDefault="00AD576C" w:rsidP="00A65FCB">
      <w:pPr>
        <w:pStyle w:val="Default"/>
        <w:numPr>
          <w:ilvl w:val="0"/>
          <w:numId w:val="1"/>
        </w:numPr>
        <w:jc w:val="both"/>
        <w:rPr>
          <w:rFonts w:ascii="Garamond" w:hAnsi="Garamond" w:cs="Times New Roman"/>
          <w:b/>
          <w:bCs/>
          <w:color w:val="auto"/>
          <w:sz w:val="20"/>
          <w:szCs w:val="20"/>
        </w:rPr>
      </w:pPr>
      <w:r w:rsidRPr="001558A7">
        <w:rPr>
          <w:rFonts w:ascii="Garamond" w:hAnsi="Garamond" w:cs="Times New Roman"/>
          <w:b/>
          <w:bCs/>
          <w:color w:val="auto"/>
          <w:sz w:val="20"/>
          <w:szCs w:val="20"/>
        </w:rPr>
        <w:t xml:space="preserve">FOR THE </w:t>
      </w:r>
      <w:r w:rsidR="005E19B6" w:rsidRPr="001558A7">
        <w:rPr>
          <w:rFonts w:ascii="Garamond" w:hAnsi="Garamond" w:cs="Times New Roman"/>
          <w:b/>
          <w:bCs/>
          <w:color w:val="auto"/>
          <w:sz w:val="20"/>
          <w:szCs w:val="20"/>
        </w:rPr>
        <w:t>ORIGINAL</w:t>
      </w:r>
      <w:r w:rsidR="00C01E98" w:rsidRPr="001558A7">
        <w:rPr>
          <w:rFonts w:ascii="Garamond" w:hAnsi="Garamond" w:cs="Times New Roman"/>
          <w:b/>
          <w:bCs/>
          <w:color w:val="auto"/>
          <w:sz w:val="20"/>
          <w:szCs w:val="20"/>
        </w:rPr>
        <w:t xml:space="preserve"> ALLOTTEE(S)/ (</w:t>
      </w:r>
      <w:r w:rsidR="00A7738B" w:rsidRPr="001558A7">
        <w:rPr>
          <w:rFonts w:ascii="Garamond" w:hAnsi="Garamond" w:cs="Times New Roman"/>
          <w:b/>
          <w:bCs/>
          <w:color w:val="auto"/>
          <w:sz w:val="20"/>
          <w:szCs w:val="20"/>
        </w:rPr>
        <w:t>ASSIGNOR</w:t>
      </w:r>
      <w:r w:rsidR="00B00F07">
        <w:rPr>
          <w:rFonts w:ascii="Garamond" w:hAnsi="Garamond" w:cs="Times New Roman"/>
          <w:b/>
          <w:bCs/>
          <w:color w:val="auto"/>
          <w:sz w:val="20"/>
          <w:szCs w:val="20"/>
        </w:rPr>
        <w:t>/SELLER</w:t>
      </w:r>
      <w:r w:rsidR="00C01E98" w:rsidRPr="001558A7">
        <w:rPr>
          <w:rFonts w:ascii="Garamond" w:hAnsi="Garamond" w:cs="Times New Roman"/>
          <w:b/>
          <w:bCs/>
          <w:color w:val="auto"/>
          <w:sz w:val="20"/>
          <w:szCs w:val="20"/>
        </w:rPr>
        <w:t>)</w:t>
      </w:r>
    </w:p>
    <w:p w:rsidR="00AD576C" w:rsidRPr="001558A7" w:rsidRDefault="00AD576C" w:rsidP="00A65FCB">
      <w:pPr>
        <w:pStyle w:val="Default"/>
        <w:jc w:val="both"/>
        <w:rPr>
          <w:rFonts w:ascii="Garamond" w:hAnsi="Garamond" w:cs="Times New Roman"/>
          <w:color w:val="auto"/>
          <w:sz w:val="20"/>
          <w:szCs w:val="20"/>
        </w:rPr>
      </w:pPr>
    </w:p>
    <w:p w:rsidR="00AD576C" w:rsidRPr="001558A7" w:rsidRDefault="00AD576C" w:rsidP="00A65FCB">
      <w:pPr>
        <w:pStyle w:val="Default"/>
        <w:ind w:left="360"/>
        <w:jc w:val="both"/>
        <w:rPr>
          <w:rFonts w:ascii="Garamond" w:hAnsi="Garamond" w:cs="Times New Roman"/>
          <w:b/>
          <w:color w:val="auto"/>
          <w:sz w:val="20"/>
          <w:szCs w:val="20"/>
          <w:u w:val="single"/>
        </w:rPr>
      </w:pPr>
      <w:r w:rsidRPr="001558A7">
        <w:rPr>
          <w:rFonts w:ascii="Garamond" w:hAnsi="Garamond" w:cs="Times New Roman"/>
          <w:b/>
          <w:color w:val="auto"/>
          <w:sz w:val="20"/>
          <w:szCs w:val="20"/>
          <w:u w:val="single"/>
        </w:rPr>
        <w:t>Document to be signed by the Allottee</w:t>
      </w:r>
      <w:r w:rsidR="00A7738B" w:rsidRPr="001558A7">
        <w:rPr>
          <w:rFonts w:ascii="Garamond" w:hAnsi="Garamond" w:cs="Times New Roman"/>
          <w:b/>
          <w:color w:val="auto"/>
          <w:sz w:val="20"/>
          <w:szCs w:val="20"/>
          <w:u w:val="single"/>
        </w:rPr>
        <w:t xml:space="preserve"> </w:t>
      </w:r>
      <w:r w:rsidRPr="001558A7">
        <w:rPr>
          <w:rFonts w:ascii="Garamond" w:hAnsi="Garamond" w:cs="Times New Roman"/>
          <w:b/>
          <w:color w:val="auto"/>
          <w:sz w:val="20"/>
          <w:szCs w:val="20"/>
          <w:u w:val="single"/>
        </w:rPr>
        <w:t xml:space="preserve">(s) </w:t>
      </w:r>
      <w:r w:rsidR="00A7738B" w:rsidRPr="001558A7">
        <w:rPr>
          <w:rFonts w:ascii="Garamond" w:hAnsi="Garamond" w:cs="Times New Roman"/>
          <w:b/>
          <w:color w:val="auto"/>
          <w:sz w:val="20"/>
          <w:szCs w:val="20"/>
          <w:u w:val="single"/>
        </w:rPr>
        <w:t>/Assignor</w:t>
      </w:r>
    </w:p>
    <w:p w:rsidR="00E4024F" w:rsidRPr="001558A7" w:rsidRDefault="00E4024F" w:rsidP="00A65FCB">
      <w:pPr>
        <w:pStyle w:val="Default"/>
        <w:ind w:left="360"/>
        <w:jc w:val="both"/>
        <w:rPr>
          <w:rFonts w:ascii="Garamond" w:hAnsi="Garamond" w:cs="Times New Roman"/>
          <w:color w:val="auto"/>
          <w:sz w:val="20"/>
          <w:szCs w:val="20"/>
        </w:rPr>
      </w:pPr>
    </w:p>
    <w:p w:rsidR="00107808" w:rsidRDefault="00107808" w:rsidP="0010197E">
      <w:pPr>
        <w:pStyle w:val="Default"/>
        <w:numPr>
          <w:ilvl w:val="0"/>
          <w:numId w:val="6"/>
        </w:numPr>
        <w:jc w:val="both"/>
        <w:rPr>
          <w:rFonts w:ascii="Garamond" w:hAnsi="Garamond" w:cs="Times New Roman"/>
          <w:color w:val="auto"/>
          <w:sz w:val="20"/>
          <w:szCs w:val="20"/>
        </w:rPr>
      </w:pPr>
      <w:r>
        <w:rPr>
          <w:rFonts w:ascii="Garamond" w:hAnsi="Garamond" w:cs="Times New Roman"/>
          <w:color w:val="auto"/>
          <w:sz w:val="20"/>
          <w:szCs w:val="20"/>
        </w:rPr>
        <w:t>Agreement to Sell</w:t>
      </w:r>
      <w:r w:rsidR="008F6A33" w:rsidRPr="001558A7">
        <w:rPr>
          <w:rFonts w:ascii="Garamond" w:hAnsi="Garamond" w:cs="Times New Roman"/>
          <w:color w:val="auto"/>
          <w:sz w:val="20"/>
          <w:szCs w:val="20"/>
        </w:rPr>
        <w:t xml:space="preserve"> </w:t>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t xml:space="preserve"> Yes/No</w:t>
      </w:r>
    </w:p>
    <w:p w:rsidR="00AD576C" w:rsidRPr="001558A7" w:rsidRDefault="00A66DE8" w:rsidP="0010197E">
      <w:pPr>
        <w:pStyle w:val="Default"/>
        <w:numPr>
          <w:ilvl w:val="0"/>
          <w:numId w:val="6"/>
        </w:numPr>
        <w:jc w:val="both"/>
        <w:rPr>
          <w:rFonts w:ascii="Garamond" w:hAnsi="Garamond" w:cs="Times New Roman"/>
          <w:color w:val="auto"/>
          <w:sz w:val="20"/>
          <w:szCs w:val="20"/>
        </w:rPr>
      </w:pPr>
      <w:r w:rsidRPr="001558A7">
        <w:rPr>
          <w:rFonts w:ascii="Garamond" w:hAnsi="Garamond" w:cs="Times New Roman"/>
          <w:color w:val="auto"/>
          <w:sz w:val="20"/>
          <w:szCs w:val="20"/>
        </w:rPr>
        <w:t>Request Letter for Change in Records</w:t>
      </w:r>
      <w:r w:rsidR="00D77FF9" w:rsidRPr="001558A7">
        <w:rPr>
          <w:rFonts w:ascii="Garamond" w:hAnsi="Garamond" w:cs="Times New Roman"/>
          <w:color w:val="auto"/>
          <w:sz w:val="20"/>
          <w:szCs w:val="20"/>
        </w:rPr>
        <w:tab/>
      </w:r>
      <w:r w:rsidR="00D77FF9"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00E4024F" w:rsidRPr="001558A7">
        <w:rPr>
          <w:rFonts w:ascii="Garamond" w:hAnsi="Garamond" w:cs="Times New Roman"/>
          <w:color w:val="auto"/>
          <w:sz w:val="20"/>
          <w:szCs w:val="20"/>
        </w:rPr>
        <w:t xml:space="preserve"> </w:t>
      </w:r>
      <w:r w:rsidR="00AD576C" w:rsidRPr="001558A7">
        <w:rPr>
          <w:rFonts w:ascii="Garamond" w:hAnsi="Garamond" w:cs="Times New Roman"/>
          <w:color w:val="auto"/>
          <w:sz w:val="20"/>
          <w:szCs w:val="20"/>
        </w:rPr>
        <w:t xml:space="preserve">Yes/No </w:t>
      </w:r>
    </w:p>
    <w:p w:rsidR="00AD576C" w:rsidRPr="001558A7" w:rsidRDefault="00AD576C" w:rsidP="0010197E">
      <w:pPr>
        <w:pStyle w:val="Default"/>
        <w:numPr>
          <w:ilvl w:val="0"/>
          <w:numId w:val="6"/>
        </w:numPr>
        <w:jc w:val="both"/>
        <w:rPr>
          <w:rFonts w:ascii="Garamond" w:hAnsi="Garamond" w:cs="Times New Roman"/>
          <w:color w:val="auto"/>
          <w:sz w:val="20"/>
          <w:szCs w:val="20"/>
        </w:rPr>
      </w:pPr>
      <w:r w:rsidRPr="001558A7">
        <w:rPr>
          <w:rFonts w:ascii="Garamond" w:hAnsi="Garamond" w:cs="Times New Roman"/>
          <w:color w:val="auto"/>
          <w:sz w:val="20"/>
          <w:szCs w:val="20"/>
        </w:rPr>
        <w:t xml:space="preserve"> Affidavit</w:t>
      </w:r>
      <w:r w:rsidR="007B3C1F" w:rsidRPr="007B3C1F">
        <w:rPr>
          <w:rFonts w:ascii="Garamond" w:hAnsi="Garamond" w:cs="Times New Roman"/>
          <w:b/>
          <w:color w:val="auto"/>
          <w:sz w:val="20"/>
          <w:szCs w:val="20"/>
        </w:rPr>
        <w:t xml:space="preserve"> </w:t>
      </w:r>
      <w:r w:rsidR="007B3C1F">
        <w:rPr>
          <w:rFonts w:ascii="Garamond" w:hAnsi="Garamond" w:cs="Times New Roman"/>
          <w:b/>
          <w:color w:val="auto"/>
          <w:sz w:val="20"/>
          <w:szCs w:val="20"/>
        </w:rPr>
        <w:t xml:space="preserve">                          </w:t>
      </w:r>
      <w:r w:rsidR="007B3C1F" w:rsidRPr="007B3C1F">
        <w:rPr>
          <w:rFonts w:ascii="Garamond" w:hAnsi="Garamond" w:cs="Times New Roman"/>
          <w:color w:val="auto"/>
          <w:sz w:val="20"/>
          <w:szCs w:val="20"/>
        </w:rPr>
        <w:t>(Attested &amp; Notarized</w:t>
      </w:r>
      <w:r w:rsidR="007B3C1F">
        <w:rPr>
          <w:rFonts w:ascii="Garamond" w:hAnsi="Garamond" w:cs="Times New Roman"/>
          <w:color w:val="auto"/>
          <w:sz w:val="20"/>
          <w:szCs w:val="20"/>
        </w:rPr>
        <w:t>)</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7B3C1F">
        <w:rPr>
          <w:rFonts w:ascii="Garamond" w:hAnsi="Garamond" w:cs="Times New Roman"/>
          <w:color w:val="auto"/>
          <w:sz w:val="20"/>
          <w:szCs w:val="20"/>
        </w:rPr>
        <w:tab/>
      </w:r>
      <w:r w:rsidR="007B3C1F">
        <w:rPr>
          <w:rFonts w:ascii="Garamond" w:hAnsi="Garamond" w:cs="Times New Roman"/>
          <w:color w:val="auto"/>
          <w:sz w:val="20"/>
          <w:szCs w:val="20"/>
        </w:rPr>
        <w:tab/>
        <w:t xml:space="preserve"> </w:t>
      </w:r>
      <w:r w:rsidRPr="001558A7">
        <w:rPr>
          <w:rFonts w:ascii="Garamond" w:hAnsi="Garamond" w:cs="Times New Roman"/>
          <w:color w:val="auto"/>
          <w:sz w:val="20"/>
          <w:szCs w:val="20"/>
        </w:rPr>
        <w:t xml:space="preserve">Yes/No </w:t>
      </w:r>
    </w:p>
    <w:p w:rsidR="00AD576C" w:rsidRPr="001558A7" w:rsidRDefault="00AD576C" w:rsidP="0010197E">
      <w:pPr>
        <w:pStyle w:val="Default"/>
        <w:numPr>
          <w:ilvl w:val="0"/>
          <w:numId w:val="6"/>
        </w:numPr>
        <w:jc w:val="both"/>
        <w:rPr>
          <w:rFonts w:ascii="Garamond" w:hAnsi="Garamond" w:cs="Times New Roman"/>
          <w:color w:val="auto"/>
          <w:sz w:val="20"/>
          <w:szCs w:val="20"/>
        </w:rPr>
      </w:pPr>
      <w:r w:rsidRPr="001558A7">
        <w:rPr>
          <w:rFonts w:ascii="Garamond" w:hAnsi="Garamond" w:cs="Times New Roman"/>
          <w:color w:val="auto"/>
          <w:sz w:val="20"/>
          <w:szCs w:val="20"/>
        </w:rPr>
        <w:t xml:space="preserve"> Indemnity Bond</w:t>
      </w:r>
      <w:r w:rsidR="00E4024F" w:rsidRPr="001558A7">
        <w:rPr>
          <w:rFonts w:ascii="Garamond" w:hAnsi="Garamond" w:cs="Times New Roman"/>
          <w:color w:val="auto"/>
          <w:sz w:val="20"/>
          <w:szCs w:val="20"/>
        </w:rPr>
        <w:t xml:space="preserve">            </w:t>
      </w:r>
      <w:r w:rsidR="007B3C1F">
        <w:rPr>
          <w:rFonts w:ascii="Garamond" w:hAnsi="Garamond" w:cs="Times New Roman"/>
          <w:color w:val="auto"/>
          <w:sz w:val="20"/>
          <w:szCs w:val="20"/>
        </w:rPr>
        <w:tab/>
        <w:t xml:space="preserve"> </w:t>
      </w:r>
      <w:r w:rsidR="007B3C1F" w:rsidRPr="007B3C1F">
        <w:rPr>
          <w:rFonts w:ascii="Garamond" w:hAnsi="Garamond" w:cs="Times New Roman"/>
          <w:color w:val="auto"/>
          <w:sz w:val="20"/>
          <w:szCs w:val="20"/>
        </w:rPr>
        <w:t>(Attested &amp; Notarized</w:t>
      </w:r>
      <w:r w:rsidR="007B3C1F">
        <w:rPr>
          <w:rFonts w:ascii="Garamond" w:hAnsi="Garamond" w:cs="Times New Roman"/>
          <w:color w:val="auto"/>
          <w:sz w:val="20"/>
          <w:szCs w:val="20"/>
        </w:rPr>
        <w:t>)</w:t>
      </w:r>
      <w:r w:rsidR="007B3C1F">
        <w:rPr>
          <w:rFonts w:ascii="Garamond" w:hAnsi="Garamond" w:cs="Times New Roman"/>
          <w:color w:val="auto"/>
          <w:sz w:val="20"/>
          <w:szCs w:val="20"/>
        </w:rPr>
        <w:tab/>
      </w:r>
      <w:r w:rsidR="007B3C1F">
        <w:rPr>
          <w:rFonts w:ascii="Garamond" w:hAnsi="Garamond" w:cs="Times New Roman"/>
          <w:color w:val="auto"/>
          <w:sz w:val="20"/>
          <w:szCs w:val="20"/>
        </w:rPr>
        <w:tab/>
      </w:r>
      <w:r w:rsidR="007B3C1F">
        <w:rPr>
          <w:rFonts w:ascii="Garamond" w:hAnsi="Garamond" w:cs="Times New Roman"/>
          <w:color w:val="auto"/>
          <w:sz w:val="20"/>
          <w:szCs w:val="20"/>
        </w:rPr>
        <w:tab/>
      </w:r>
      <w:r w:rsidR="007B3C1F">
        <w:rPr>
          <w:rFonts w:ascii="Garamond" w:hAnsi="Garamond" w:cs="Times New Roman"/>
          <w:color w:val="auto"/>
          <w:sz w:val="20"/>
          <w:szCs w:val="20"/>
        </w:rPr>
        <w:tab/>
        <w:t xml:space="preserve"> </w:t>
      </w:r>
      <w:r w:rsidRPr="001558A7">
        <w:rPr>
          <w:rFonts w:ascii="Garamond" w:hAnsi="Garamond" w:cs="Times New Roman"/>
          <w:color w:val="auto"/>
          <w:sz w:val="20"/>
          <w:szCs w:val="20"/>
        </w:rPr>
        <w:t xml:space="preserve">Yes/No </w:t>
      </w:r>
    </w:p>
    <w:p w:rsidR="00AD576C" w:rsidRPr="001558A7" w:rsidRDefault="00A66DE8" w:rsidP="0010197E">
      <w:pPr>
        <w:pStyle w:val="Default"/>
        <w:numPr>
          <w:ilvl w:val="0"/>
          <w:numId w:val="6"/>
        </w:numPr>
        <w:jc w:val="both"/>
        <w:rPr>
          <w:rFonts w:ascii="Garamond" w:hAnsi="Garamond" w:cs="Times New Roman"/>
          <w:color w:val="auto"/>
          <w:sz w:val="20"/>
          <w:szCs w:val="20"/>
        </w:rPr>
      </w:pPr>
      <w:r w:rsidRPr="001558A7">
        <w:rPr>
          <w:rFonts w:ascii="Garamond" w:hAnsi="Garamond" w:cs="Times New Roman"/>
          <w:color w:val="auto"/>
          <w:sz w:val="20"/>
          <w:szCs w:val="20"/>
        </w:rPr>
        <w:t xml:space="preserve"> Signature </w:t>
      </w:r>
      <w:r w:rsidR="001558A7">
        <w:rPr>
          <w:rFonts w:ascii="Garamond" w:hAnsi="Garamond" w:cs="Times New Roman"/>
          <w:color w:val="auto"/>
          <w:sz w:val="20"/>
          <w:szCs w:val="20"/>
        </w:rPr>
        <w:t>Verified              (B</w:t>
      </w:r>
      <w:r w:rsidRPr="001558A7">
        <w:rPr>
          <w:rFonts w:ascii="Garamond" w:hAnsi="Garamond" w:cs="Times New Roman"/>
          <w:color w:val="auto"/>
          <w:sz w:val="20"/>
          <w:szCs w:val="20"/>
        </w:rPr>
        <w:t>y B</w:t>
      </w:r>
      <w:r w:rsidR="007417DA" w:rsidRPr="001558A7">
        <w:rPr>
          <w:rFonts w:ascii="Garamond" w:hAnsi="Garamond" w:cs="Times New Roman"/>
          <w:color w:val="auto"/>
          <w:sz w:val="20"/>
          <w:szCs w:val="20"/>
        </w:rPr>
        <w:t>anker</w:t>
      </w:r>
      <w:r w:rsidRPr="001558A7">
        <w:rPr>
          <w:rFonts w:ascii="Garamond" w:hAnsi="Garamond" w:cs="Times New Roman"/>
          <w:color w:val="auto"/>
          <w:sz w:val="20"/>
          <w:szCs w:val="20"/>
        </w:rPr>
        <w:t>)</w:t>
      </w:r>
      <w:r w:rsidR="001558A7">
        <w:rPr>
          <w:rFonts w:ascii="Garamond" w:hAnsi="Garamond" w:cs="Times New Roman"/>
          <w:color w:val="auto"/>
          <w:sz w:val="20"/>
          <w:szCs w:val="20"/>
        </w:rPr>
        <w:tab/>
      </w:r>
      <w:r w:rsidR="00AD576C"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00AD576C" w:rsidRPr="001558A7">
        <w:rPr>
          <w:rFonts w:ascii="Garamond" w:hAnsi="Garamond" w:cs="Times New Roman"/>
          <w:color w:val="auto"/>
          <w:sz w:val="20"/>
          <w:szCs w:val="20"/>
        </w:rPr>
        <w:t xml:space="preserve"> Yes/No </w:t>
      </w:r>
    </w:p>
    <w:p w:rsidR="00AD576C" w:rsidRPr="001558A7" w:rsidRDefault="009B79D1" w:rsidP="0010197E">
      <w:pPr>
        <w:pStyle w:val="Default"/>
        <w:numPr>
          <w:ilvl w:val="0"/>
          <w:numId w:val="6"/>
        </w:numPr>
        <w:jc w:val="both"/>
        <w:rPr>
          <w:rFonts w:ascii="Garamond" w:hAnsi="Garamond" w:cs="Times New Roman"/>
          <w:color w:val="auto"/>
          <w:sz w:val="20"/>
          <w:szCs w:val="20"/>
        </w:rPr>
      </w:pPr>
      <w:r w:rsidRPr="001558A7">
        <w:rPr>
          <w:rFonts w:ascii="Garamond" w:hAnsi="Garamond" w:cs="Times New Roman"/>
          <w:color w:val="auto"/>
          <w:sz w:val="20"/>
          <w:szCs w:val="20"/>
        </w:rPr>
        <w:t xml:space="preserve"> Copy of Address Proof</w:t>
      </w:r>
      <w:r w:rsidR="00456718" w:rsidRPr="001558A7">
        <w:rPr>
          <w:rFonts w:ascii="Garamond" w:hAnsi="Garamond" w:cs="Times New Roman"/>
          <w:color w:val="auto"/>
          <w:sz w:val="20"/>
          <w:szCs w:val="20"/>
        </w:rPr>
        <w:t xml:space="preserve"> </w:t>
      </w:r>
      <w:r w:rsidR="00484407">
        <w:rPr>
          <w:rFonts w:ascii="Garamond" w:hAnsi="Garamond" w:cs="Times New Roman"/>
          <w:color w:val="auto"/>
          <w:sz w:val="20"/>
          <w:szCs w:val="20"/>
        </w:rPr>
        <w:t>*</w:t>
      </w:r>
      <w:r w:rsidR="001558A7">
        <w:rPr>
          <w:rFonts w:ascii="Garamond" w:hAnsi="Garamond" w:cs="Times New Roman"/>
          <w:color w:val="auto"/>
          <w:sz w:val="20"/>
          <w:szCs w:val="20"/>
        </w:rPr>
        <w:t xml:space="preserve">   </w:t>
      </w:r>
      <w:r w:rsidR="00456718" w:rsidRPr="001558A7">
        <w:rPr>
          <w:rFonts w:ascii="Garamond" w:hAnsi="Garamond" w:cs="Times New Roman"/>
          <w:color w:val="auto"/>
          <w:sz w:val="20"/>
          <w:szCs w:val="20"/>
        </w:rPr>
        <w:t>(Self Attested)</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AD576C"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00AD576C" w:rsidRPr="001558A7">
        <w:rPr>
          <w:rFonts w:ascii="Garamond" w:hAnsi="Garamond" w:cs="Times New Roman"/>
          <w:color w:val="auto"/>
          <w:sz w:val="20"/>
          <w:szCs w:val="20"/>
        </w:rPr>
        <w:t xml:space="preserve"> Yes/No</w:t>
      </w:r>
    </w:p>
    <w:p w:rsidR="00AD576C" w:rsidRPr="001558A7" w:rsidRDefault="008F6A33" w:rsidP="0010197E">
      <w:pPr>
        <w:pStyle w:val="Default"/>
        <w:numPr>
          <w:ilvl w:val="0"/>
          <w:numId w:val="6"/>
        </w:numPr>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r w:rsidR="00AD576C" w:rsidRPr="001558A7">
        <w:rPr>
          <w:rFonts w:ascii="Garamond" w:hAnsi="Garamond" w:cs="Times New Roman"/>
          <w:color w:val="auto"/>
          <w:sz w:val="20"/>
          <w:szCs w:val="20"/>
        </w:rPr>
        <w:t xml:space="preserve">Copy of PAN Card </w:t>
      </w:r>
      <w:r w:rsidR="001558A7">
        <w:rPr>
          <w:rFonts w:ascii="Garamond" w:hAnsi="Garamond" w:cs="Times New Roman"/>
          <w:color w:val="auto"/>
          <w:sz w:val="20"/>
          <w:szCs w:val="20"/>
        </w:rPr>
        <w:t xml:space="preserve">          </w:t>
      </w:r>
      <w:r w:rsidR="007417DA" w:rsidRPr="001558A7">
        <w:rPr>
          <w:rFonts w:ascii="Garamond" w:hAnsi="Garamond" w:cs="Times New Roman"/>
          <w:color w:val="auto"/>
          <w:sz w:val="20"/>
          <w:szCs w:val="20"/>
        </w:rPr>
        <w:t>(</w:t>
      </w:r>
      <w:r w:rsidR="00650FEE" w:rsidRPr="001558A7">
        <w:rPr>
          <w:rFonts w:ascii="Garamond" w:hAnsi="Garamond" w:cs="Times New Roman"/>
          <w:color w:val="auto"/>
          <w:sz w:val="20"/>
          <w:szCs w:val="20"/>
        </w:rPr>
        <w:t>S</w:t>
      </w:r>
      <w:r w:rsidR="007417DA" w:rsidRPr="001558A7">
        <w:rPr>
          <w:rFonts w:ascii="Garamond" w:hAnsi="Garamond" w:cs="Times New Roman"/>
          <w:color w:val="auto"/>
          <w:sz w:val="20"/>
          <w:szCs w:val="20"/>
        </w:rPr>
        <w:t xml:space="preserve">elf </w:t>
      </w:r>
      <w:r w:rsidR="00650FEE" w:rsidRPr="001558A7">
        <w:rPr>
          <w:rFonts w:ascii="Garamond" w:hAnsi="Garamond" w:cs="Times New Roman"/>
          <w:color w:val="auto"/>
          <w:sz w:val="20"/>
          <w:szCs w:val="20"/>
        </w:rPr>
        <w:t>A</w:t>
      </w:r>
      <w:r w:rsidR="007417DA" w:rsidRPr="001558A7">
        <w:rPr>
          <w:rFonts w:ascii="Garamond" w:hAnsi="Garamond" w:cs="Times New Roman"/>
          <w:color w:val="auto"/>
          <w:sz w:val="20"/>
          <w:szCs w:val="20"/>
        </w:rPr>
        <w:t>ttested)</w:t>
      </w:r>
      <w:r w:rsidR="00AD576C" w:rsidRPr="001558A7">
        <w:rPr>
          <w:rFonts w:ascii="Garamond" w:hAnsi="Garamond" w:cs="Times New Roman"/>
          <w:color w:val="auto"/>
          <w:sz w:val="20"/>
          <w:szCs w:val="20"/>
        </w:rPr>
        <w:tab/>
      </w:r>
      <w:r w:rsidR="00AD576C"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00AD576C" w:rsidRPr="001558A7">
        <w:rPr>
          <w:rFonts w:ascii="Garamond" w:hAnsi="Garamond" w:cs="Times New Roman"/>
          <w:color w:val="auto"/>
          <w:sz w:val="20"/>
          <w:szCs w:val="20"/>
        </w:rPr>
        <w:t xml:space="preserve"> Yes/No </w:t>
      </w:r>
    </w:p>
    <w:p w:rsidR="001F0CF9" w:rsidRPr="001558A7" w:rsidRDefault="001558A7" w:rsidP="0010197E">
      <w:pPr>
        <w:pStyle w:val="Default"/>
        <w:numPr>
          <w:ilvl w:val="0"/>
          <w:numId w:val="6"/>
        </w:numPr>
        <w:jc w:val="both"/>
        <w:rPr>
          <w:rFonts w:ascii="Garamond" w:hAnsi="Garamond" w:cs="Times New Roman"/>
          <w:color w:val="auto"/>
          <w:sz w:val="20"/>
          <w:szCs w:val="20"/>
        </w:rPr>
      </w:pPr>
      <w:r>
        <w:rPr>
          <w:rFonts w:ascii="Garamond" w:hAnsi="Garamond" w:cs="Times New Roman"/>
          <w:bCs/>
          <w:color w:val="auto"/>
          <w:sz w:val="20"/>
          <w:szCs w:val="20"/>
        </w:rPr>
        <w:t xml:space="preserve"> </w:t>
      </w:r>
      <w:r w:rsidR="001F0CF9" w:rsidRPr="001558A7">
        <w:rPr>
          <w:rFonts w:ascii="Garamond" w:hAnsi="Garamond" w:cs="Times New Roman"/>
          <w:bCs/>
          <w:color w:val="auto"/>
          <w:sz w:val="20"/>
          <w:szCs w:val="20"/>
        </w:rPr>
        <w:t xml:space="preserve">Joint Request Letter </w:t>
      </w:r>
      <w:r>
        <w:rPr>
          <w:rFonts w:ascii="Garamond" w:hAnsi="Garamond" w:cs="Times New Roman"/>
          <w:bCs/>
          <w:color w:val="auto"/>
          <w:sz w:val="20"/>
          <w:szCs w:val="20"/>
        </w:rPr>
        <w:t xml:space="preserve">          </w:t>
      </w:r>
      <w:r w:rsidR="001F0CF9" w:rsidRPr="001558A7">
        <w:rPr>
          <w:rFonts w:ascii="Garamond" w:hAnsi="Garamond" w:cs="Times New Roman"/>
          <w:bCs/>
          <w:color w:val="auto"/>
          <w:sz w:val="20"/>
          <w:szCs w:val="20"/>
        </w:rPr>
        <w:t>(common)</w:t>
      </w:r>
      <w:r w:rsidR="001F0CF9" w:rsidRPr="001558A7">
        <w:rPr>
          <w:rFonts w:ascii="Garamond" w:hAnsi="Garamond" w:cs="Times New Roman"/>
          <w:bCs/>
          <w:color w:val="auto"/>
          <w:sz w:val="20"/>
          <w:szCs w:val="20"/>
        </w:rPr>
        <w:tab/>
        <w:t xml:space="preserve">                           </w:t>
      </w:r>
      <w:r>
        <w:rPr>
          <w:rFonts w:ascii="Garamond" w:hAnsi="Garamond" w:cs="Times New Roman"/>
          <w:bCs/>
          <w:color w:val="auto"/>
          <w:sz w:val="20"/>
          <w:szCs w:val="20"/>
        </w:rPr>
        <w:t xml:space="preserve">                      </w:t>
      </w:r>
      <w:r w:rsidR="001F0CF9" w:rsidRPr="001558A7">
        <w:rPr>
          <w:rFonts w:ascii="Garamond" w:hAnsi="Garamond" w:cs="Times New Roman"/>
          <w:bCs/>
          <w:color w:val="auto"/>
          <w:sz w:val="20"/>
          <w:szCs w:val="20"/>
        </w:rPr>
        <w:t xml:space="preserve">    </w:t>
      </w:r>
      <w:r>
        <w:rPr>
          <w:rFonts w:ascii="Garamond" w:hAnsi="Garamond" w:cs="Times New Roman"/>
          <w:bCs/>
          <w:color w:val="auto"/>
          <w:sz w:val="20"/>
          <w:szCs w:val="20"/>
        </w:rPr>
        <w:t xml:space="preserve"> </w:t>
      </w:r>
      <w:r w:rsidR="001F0CF9" w:rsidRPr="001558A7">
        <w:rPr>
          <w:rFonts w:ascii="Garamond" w:hAnsi="Garamond" w:cs="Times New Roman"/>
          <w:bCs/>
          <w:color w:val="auto"/>
          <w:sz w:val="20"/>
          <w:szCs w:val="20"/>
        </w:rPr>
        <w:t xml:space="preserve">    Yes/No</w:t>
      </w:r>
      <w:r w:rsidR="001F0CF9" w:rsidRPr="001558A7">
        <w:rPr>
          <w:rFonts w:ascii="Garamond" w:hAnsi="Garamond" w:cs="Times New Roman"/>
          <w:bCs/>
          <w:color w:val="auto"/>
          <w:sz w:val="20"/>
          <w:szCs w:val="20"/>
        </w:rPr>
        <w:tab/>
      </w:r>
      <w:r w:rsidR="001F0CF9" w:rsidRPr="001558A7">
        <w:rPr>
          <w:rFonts w:ascii="Garamond" w:hAnsi="Garamond" w:cs="Times New Roman"/>
          <w:bCs/>
          <w:color w:val="auto"/>
          <w:sz w:val="20"/>
          <w:szCs w:val="20"/>
        </w:rPr>
        <w:tab/>
      </w:r>
    </w:p>
    <w:p w:rsidR="00AD576C" w:rsidRPr="001558A7" w:rsidRDefault="00AD576C" w:rsidP="00A65FCB">
      <w:pPr>
        <w:pStyle w:val="Default"/>
        <w:ind w:firstLine="360"/>
        <w:jc w:val="both"/>
        <w:rPr>
          <w:rFonts w:ascii="Garamond" w:hAnsi="Garamond" w:cs="Times New Roman"/>
          <w:color w:val="auto"/>
          <w:sz w:val="20"/>
          <w:szCs w:val="20"/>
        </w:rPr>
      </w:pPr>
    </w:p>
    <w:p w:rsidR="00AD576C" w:rsidRPr="001558A7" w:rsidRDefault="00AD576C" w:rsidP="00A65FCB">
      <w:pPr>
        <w:pStyle w:val="Default"/>
        <w:ind w:firstLine="360"/>
        <w:jc w:val="both"/>
        <w:rPr>
          <w:rFonts w:ascii="Garamond" w:hAnsi="Garamond" w:cs="Times New Roman"/>
          <w:b/>
          <w:color w:val="auto"/>
          <w:sz w:val="20"/>
          <w:szCs w:val="20"/>
          <w:u w:val="single"/>
        </w:rPr>
      </w:pPr>
      <w:r w:rsidRPr="001558A7">
        <w:rPr>
          <w:rFonts w:ascii="Garamond" w:hAnsi="Garamond" w:cs="Times New Roman"/>
          <w:b/>
          <w:color w:val="auto"/>
          <w:sz w:val="20"/>
          <w:szCs w:val="20"/>
          <w:u w:val="single"/>
        </w:rPr>
        <w:t xml:space="preserve">Documents to be submitted by the </w:t>
      </w:r>
      <w:r w:rsidR="005E19B6" w:rsidRPr="001558A7">
        <w:rPr>
          <w:rFonts w:ascii="Garamond" w:hAnsi="Garamond" w:cs="Times New Roman"/>
          <w:b/>
          <w:color w:val="auto"/>
          <w:sz w:val="20"/>
          <w:szCs w:val="20"/>
          <w:u w:val="single"/>
        </w:rPr>
        <w:t>Original</w:t>
      </w:r>
      <w:r w:rsidRPr="001558A7">
        <w:rPr>
          <w:rFonts w:ascii="Garamond" w:hAnsi="Garamond" w:cs="Times New Roman"/>
          <w:b/>
          <w:color w:val="auto"/>
          <w:sz w:val="20"/>
          <w:szCs w:val="20"/>
          <w:u w:val="single"/>
        </w:rPr>
        <w:t xml:space="preserve"> Allottee(s) for </w:t>
      </w:r>
      <w:r w:rsidR="00E4024F" w:rsidRPr="001558A7">
        <w:rPr>
          <w:rFonts w:ascii="Garamond" w:hAnsi="Garamond" w:cs="Times New Roman"/>
          <w:b/>
          <w:color w:val="auto"/>
          <w:sz w:val="20"/>
          <w:szCs w:val="20"/>
          <w:u w:val="single"/>
        </w:rPr>
        <w:t>E</w:t>
      </w:r>
      <w:r w:rsidRPr="001558A7">
        <w:rPr>
          <w:rFonts w:ascii="Garamond" w:hAnsi="Garamond" w:cs="Times New Roman"/>
          <w:b/>
          <w:color w:val="auto"/>
          <w:sz w:val="20"/>
          <w:szCs w:val="20"/>
          <w:u w:val="single"/>
        </w:rPr>
        <w:t xml:space="preserve">ndorsement </w:t>
      </w:r>
    </w:p>
    <w:p w:rsidR="00D77FF9" w:rsidRPr="001558A7" w:rsidRDefault="00D77FF9" w:rsidP="00A65FCB">
      <w:pPr>
        <w:pStyle w:val="Default"/>
        <w:ind w:firstLine="360"/>
        <w:jc w:val="both"/>
        <w:rPr>
          <w:rFonts w:ascii="Garamond" w:hAnsi="Garamond" w:cs="Times New Roman"/>
          <w:color w:val="auto"/>
          <w:sz w:val="20"/>
          <w:szCs w:val="20"/>
        </w:rPr>
      </w:pPr>
    </w:p>
    <w:p w:rsidR="00AD576C" w:rsidRPr="001558A7" w:rsidRDefault="00EE04A7" w:rsidP="0010197E">
      <w:pPr>
        <w:pStyle w:val="Default"/>
        <w:numPr>
          <w:ilvl w:val="0"/>
          <w:numId w:val="5"/>
        </w:numPr>
        <w:jc w:val="both"/>
        <w:rPr>
          <w:rFonts w:ascii="Garamond" w:hAnsi="Garamond" w:cs="Times New Roman"/>
          <w:color w:val="auto"/>
          <w:sz w:val="20"/>
          <w:szCs w:val="20"/>
        </w:rPr>
      </w:pPr>
      <w:bookmarkStart w:id="0" w:name="OLE_LINK1"/>
      <w:r w:rsidRPr="001558A7">
        <w:rPr>
          <w:rFonts w:ascii="Garamond" w:hAnsi="Garamond" w:cs="Times New Roman"/>
          <w:color w:val="auto"/>
          <w:sz w:val="20"/>
          <w:szCs w:val="20"/>
        </w:rPr>
        <w:t>Allotment Letter/</w:t>
      </w:r>
      <w:r w:rsidR="007121D2" w:rsidRPr="001558A7">
        <w:rPr>
          <w:rFonts w:ascii="Garamond" w:hAnsi="Garamond" w:cs="Times New Roman"/>
          <w:color w:val="auto"/>
          <w:sz w:val="20"/>
          <w:szCs w:val="20"/>
        </w:rPr>
        <w:t>Original Builder Buyer Agreement</w:t>
      </w:r>
      <w:r w:rsidR="00D16E4B" w:rsidRPr="001558A7">
        <w:rPr>
          <w:rFonts w:ascii="Garamond" w:hAnsi="Garamond" w:cs="Times New Roman"/>
          <w:color w:val="auto"/>
          <w:sz w:val="20"/>
          <w:szCs w:val="20"/>
        </w:rPr>
        <w:t>/Addendum</w:t>
      </w:r>
      <w:r w:rsidR="00AF00A6" w:rsidRPr="001558A7">
        <w:rPr>
          <w:rFonts w:ascii="Garamond" w:hAnsi="Garamond" w:cs="Times New Roman"/>
          <w:color w:val="auto"/>
          <w:sz w:val="20"/>
          <w:szCs w:val="20"/>
        </w:rPr>
        <w:tab/>
      </w:r>
      <w:r w:rsidR="00AF00A6" w:rsidRPr="001558A7">
        <w:rPr>
          <w:rFonts w:ascii="Garamond" w:hAnsi="Garamond" w:cs="Times New Roman"/>
          <w:color w:val="auto"/>
          <w:sz w:val="20"/>
          <w:szCs w:val="20"/>
        </w:rPr>
        <w:tab/>
      </w:r>
      <w:r w:rsidR="001558A7">
        <w:rPr>
          <w:rFonts w:ascii="Garamond" w:hAnsi="Garamond" w:cs="Times New Roman"/>
          <w:color w:val="auto"/>
          <w:sz w:val="20"/>
          <w:szCs w:val="20"/>
        </w:rPr>
        <w:t xml:space="preserve"> </w:t>
      </w:r>
      <w:r w:rsidR="001558A7">
        <w:rPr>
          <w:rFonts w:ascii="Garamond" w:hAnsi="Garamond" w:cs="Times New Roman"/>
          <w:color w:val="auto"/>
          <w:sz w:val="20"/>
          <w:szCs w:val="20"/>
        </w:rPr>
        <w:tab/>
      </w:r>
      <w:r w:rsidR="00AF00A6" w:rsidRPr="001558A7">
        <w:rPr>
          <w:rFonts w:ascii="Garamond" w:hAnsi="Garamond" w:cs="Times New Roman"/>
          <w:color w:val="auto"/>
          <w:sz w:val="20"/>
          <w:szCs w:val="20"/>
        </w:rPr>
        <w:t>Yes/No</w:t>
      </w:r>
    </w:p>
    <w:p w:rsidR="00AD576C" w:rsidRPr="001558A7" w:rsidRDefault="00AD576C" w:rsidP="0010197E">
      <w:pPr>
        <w:pStyle w:val="Default"/>
        <w:numPr>
          <w:ilvl w:val="0"/>
          <w:numId w:val="5"/>
        </w:numPr>
        <w:jc w:val="both"/>
        <w:rPr>
          <w:rFonts w:ascii="Garamond" w:hAnsi="Garamond" w:cs="Times New Roman"/>
          <w:color w:val="auto"/>
          <w:sz w:val="20"/>
          <w:szCs w:val="20"/>
        </w:rPr>
      </w:pPr>
      <w:r w:rsidRPr="001558A7">
        <w:rPr>
          <w:rFonts w:ascii="Garamond" w:hAnsi="Garamond" w:cs="Times New Roman"/>
          <w:color w:val="auto"/>
          <w:sz w:val="20"/>
          <w:szCs w:val="20"/>
        </w:rPr>
        <w:t xml:space="preserve">All receipts in original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D16E4B" w:rsidRPr="001558A7">
        <w:rPr>
          <w:rFonts w:ascii="Garamond" w:hAnsi="Garamond" w:cs="Times New Roman"/>
          <w:color w:val="auto"/>
          <w:sz w:val="20"/>
          <w:szCs w:val="20"/>
        </w:rPr>
        <w:t xml:space="preserve">  </w:t>
      </w:r>
      <w:r w:rsidR="00D16E4B"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Pr="001558A7">
        <w:rPr>
          <w:rFonts w:ascii="Garamond" w:hAnsi="Garamond" w:cs="Times New Roman"/>
          <w:color w:val="auto"/>
          <w:sz w:val="20"/>
          <w:szCs w:val="20"/>
        </w:rPr>
        <w:t xml:space="preserve">Yes/No </w:t>
      </w:r>
      <w:r w:rsidR="00D16E4B"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p>
    <w:p w:rsidR="004474C4" w:rsidRPr="001558A7" w:rsidRDefault="004474C4" w:rsidP="0010197E">
      <w:pPr>
        <w:pStyle w:val="Default"/>
        <w:numPr>
          <w:ilvl w:val="0"/>
          <w:numId w:val="5"/>
        </w:numPr>
        <w:jc w:val="both"/>
        <w:rPr>
          <w:rFonts w:ascii="Garamond" w:hAnsi="Garamond" w:cs="Times New Roman"/>
          <w:color w:val="auto"/>
          <w:sz w:val="20"/>
          <w:szCs w:val="20"/>
        </w:rPr>
      </w:pPr>
      <w:r w:rsidRPr="001558A7">
        <w:rPr>
          <w:rFonts w:ascii="Garamond" w:hAnsi="Garamond" w:cs="Times New Roman"/>
          <w:color w:val="auto"/>
          <w:sz w:val="20"/>
          <w:szCs w:val="20"/>
        </w:rPr>
        <w:t>2 Endorsement pages</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Pr="001558A7">
        <w:rPr>
          <w:rFonts w:ascii="Garamond" w:hAnsi="Garamond" w:cs="Times New Roman"/>
          <w:color w:val="auto"/>
          <w:sz w:val="20"/>
          <w:szCs w:val="20"/>
        </w:rPr>
        <w:t>Yes/No</w:t>
      </w:r>
    </w:p>
    <w:p w:rsidR="00903CAD" w:rsidRPr="001558A7" w:rsidRDefault="00903CAD" w:rsidP="0010197E">
      <w:pPr>
        <w:pStyle w:val="Default"/>
        <w:numPr>
          <w:ilvl w:val="0"/>
          <w:numId w:val="5"/>
        </w:numPr>
        <w:jc w:val="both"/>
        <w:rPr>
          <w:rFonts w:ascii="Garamond" w:hAnsi="Garamond" w:cs="Times New Roman"/>
          <w:color w:val="auto"/>
          <w:sz w:val="20"/>
          <w:szCs w:val="20"/>
        </w:rPr>
      </w:pPr>
      <w:r w:rsidRPr="001558A7">
        <w:rPr>
          <w:rFonts w:ascii="Garamond" w:hAnsi="Garamond" w:cs="Times New Roman"/>
          <w:color w:val="auto"/>
          <w:sz w:val="20"/>
          <w:szCs w:val="20"/>
        </w:rPr>
        <w:t xml:space="preserve">2 Passport Size Photographs </w:t>
      </w:r>
      <w:bookmarkEnd w:id="0"/>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w:t>
      </w:r>
      <w:r w:rsidR="00D16E4B"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00D16E4B" w:rsidRPr="001558A7">
        <w:rPr>
          <w:rFonts w:ascii="Garamond" w:hAnsi="Garamond" w:cs="Times New Roman"/>
          <w:color w:val="auto"/>
          <w:sz w:val="20"/>
          <w:szCs w:val="20"/>
        </w:rPr>
        <w:tab/>
      </w:r>
      <w:r w:rsidRPr="001558A7">
        <w:rPr>
          <w:rFonts w:ascii="Garamond" w:hAnsi="Garamond" w:cs="Times New Roman"/>
          <w:color w:val="auto"/>
          <w:sz w:val="20"/>
          <w:szCs w:val="20"/>
        </w:rPr>
        <w:t>Yes/No</w:t>
      </w:r>
    </w:p>
    <w:p w:rsidR="00903CAD" w:rsidRPr="001558A7" w:rsidRDefault="00903CAD" w:rsidP="00A65FCB">
      <w:pPr>
        <w:pStyle w:val="Default"/>
        <w:ind w:left="720"/>
        <w:jc w:val="both"/>
        <w:rPr>
          <w:rFonts w:ascii="Garamond" w:hAnsi="Garamond" w:cs="Times New Roman"/>
          <w:color w:val="auto"/>
          <w:sz w:val="20"/>
          <w:szCs w:val="20"/>
        </w:rPr>
      </w:pPr>
    </w:p>
    <w:p w:rsidR="00E4024F" w:rsidRPr="001558A7" w:rsidRDefault="00E4024F" w:rsidP="00A65FCB">
      <w:pPr>
        <w:pStyle w:val="Default"/>
        <w:ind w:firstLine="360"/>
        <w:jc w:val="both"/>
        <w:rPr>
          <w:rFonts w:ascii="Garamond" w:hAnsi="Garamond" w:cs="Times New Roman"/>
          <w:b/>
          <w:color w:val="auto"/>
          <w:sz w:val="20"/>
          <w:szCs w:val="20"/>
          <w:u w:val="single"/>
        </w:rPr>
      </w:pPr>
    </w:p>
    <w:p w:rsidR="00E4024F" w:rsidRPr="001558A7" w:rsidRDefault="00E4024F" w:rsidP="00A65FCB">
      <w:pPr>
        <w:pStyle w:val="Default"/>
        <w:ind w:firstLine="360"/>
        <w:jc w:val="both"/>
        <w:rPr>
          <w:rFonts w:ascii="Garamond" w:hAnsi="Garamond" w:cs="Times New Roman"/>
          <w:b/>
          <w:color w:val="auto"/>
          <w:sz w:val="20"/>
          <w:szCs w:val="20"/>
          <w:u w:val="single"/>
        </w:rPr>
      </w:pPr>
      <w:bookmarkStart w:id="1" w:name="OLE_LINK2"/>
      <w:r w:rsidRPr="001558A7">
        <w:rPr>
          <w:rFonts w:ascii="Garamond" w:hAnsi="Garamond" w:cs="Times New Roman"/>
          <w:b/>
          <w:color w:val="auto"/>
          <w:sz w:val="20"/>
          <w:szCs w:val="20"/>
          <w:u w:val="single"/>
        </w:rPr>
        <w:t>In Case of Bank Loan</w:t>
      </w:r>
    </w:p>
    <w:p w:rsidR="00E4024F" w:rsidRPr="001558A7" w:rsidRDefault="00214D89" w:rsidP="0010197E">
      <w:pPr>
        <w:pStyle w:val="Default"/>
        <w:numPr>
          <w:ilvl w:val="0"/>
          <w:numId w:val="3"/>
        </w:numPr>
        <w:jc w:val="both"/>
        <w:rPr>
          <w:rFonts w:ascii="Garamond" w:hAnsi="Garamond" w:cs="Times New Roman"/>
          <w:color w:val="auto"/>
          <w:sz w:val="20"/>
          <w:szCs w:val="20"/>
        </w:rPr>
      </w:pPr>
      <w:bookmarkStart w:id="2" w:name="OLE_LINK3"/>
      <w:r>
        <w:rPr>
          <w:rFonts w:ascii="Garamond" w:hAnsi="Garamond" w:cs="Times New Roman"/>
          <w:color w:val="auto"/>
          <w:sz w:val="20"/>
          <w:szCs w:val="20"/>
        </w:rPr>
        <w:t xml:space="preserve">2 </w:t>
      </w:r>
      <w:r w:rsidR="00E4024F" w:rsidRPr="001558A7">
        <w:rPr>
          <w:rFonts w:ascii="Garamond" w:hAnsi="Garamond" w:cs="Times New Roman"/>
          <w:color w:val="auto"/>
          <w:sz w:val="20"/>
          <w:szCs w:val="20"/>
        </w:rPr>
        <w:t xml:space="preserve">TPT </w:t>
      </w:r>
      <w:r>
        <w:rPr>
          <w:rFonts w:ascii="Garamond" w:hAnsi="Garamond" w:cs="Times New Roman"/>
          <w:color w:val="auto"/>
          <w:sz w:val="20"/>
          <w:szCs w:val="20"/>
        </w:rPr>
        <w:t xml:space="preserve"> (Banker &amp; Seller)</w:t>
      </w:r>
      <w:r w:rsidR="00E4024F" w:rsidRPr="001558A7">
        <w:rPr>
          <w:rFonts w:ascii="Garamond" w:hAnsi="Garamond" w:cs="Times New Roman"/>
          <w:color w:val="auto"/>
          <w:sz w:val="20"/>
          <w:szCs w:val="20"/>
        </w:rPr>
        <w:t>(Tripartite Agreement)</w:t>
      </w:r>
      <w:r w:rsidR="00E4024F" w:rsidRPr="001558A7">
        <w:rPr>
          <w:rFonts w:ascii="Garamond" w:hAnsi="Garamond" w:cs="Times New Roman"/>
          <w:color w:val="auto"/>
          <w:sz w:val="20"/>
          <w:szCs w:val="20"/>
        </w:rPr>
        <w:tab/>
      </w:r>
      <w:r w:rsidR="00E4024F" w:rsidRPr="001558A7">
        <w:rPr>
          <w:rFonts w:ascii="Garamond" w:hAnsi="Garamond" w:cs="Times New Roman"/>
          <w:color w:val="auto"/>
          <w:sz w:val="20"/>
          <w:szCs w:val="20"/>
        </w:rPr>
        <w:tab/>
      </w:r>
      <w:r w:rsidR="00B42948" w:rsidRPr="001558A7">
        <w:rPr>
          <w:rFonts w:ascii="Garamond" w:hAnsi="Garamond" w:cs="Times New Roman"/>
          <w:color w:val="auto"/>
          <w:sz w:val="20"/>
          <w:szCs w:val="20"/>
        </w:rPr>
        <w:tab/>
      </w:r>
      <w:r w:rsidR="00B42948" w:rsidRPr="001558A7">
        <w:rPr>
          <w:rFonts w:ascii="Garamond" w:hAnsi="Garamond" w:cs="Times New Roman"/>
          <w:color w:val="auto"/>
          <w:sz w:val="20"/>
          <w:szCs w:val="20"/>
        </w:rPr>
        <w:tab/>
      </w:r>
      <w:r w:rsidR="00E4024F" w:rsidRPr="001558A7">
        <w:rPr>
          <w:rFonts w:ascii="Garamond" w:hAnsi="Garamond" w:cs="Times New Roman"/>
          <w:color w:val="auto"/>
          <w:sz w:val="20"/>
          <w:szCs w:val="20"/>
        </w:rPr>
        <w:t xml:space="preserve">Yes/No </w:t>
      </w:r>
    </w:p>
    <w:p w:rsidR="00E4024F" w:rsidRPr="001558A7" w:rsidRDefault="00E4024F" w:rsidP="0010197E">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 xml:space="preserve">PTM </w:t>
      </w:r>
      <w:r w:rsidR="00AD6C69">
        <w:rPr>
          <w:rFonts w:ascii="Garamond" w:hAnsi="Garamond" w:cs="Times New Roman"/>
          <w:color w:val="auto"/>
          <w:sz w:val="20"/>
          <w:szCs w:val="20"/>
        </w:rPr>
        <w:t xml:space="preserve">                     </w:t>
      </w:r>
      <w:r w:rsidR="00826CE2">
        <w:rPr>
          <w:rFonts w:ascii="Garamond" w:hAnsi="Garamond" w:cs="Times New Roman"/>
          <w:color w:val="auto"/>
          <w:sz w:val="20"/>
          <w:szCs w:val="20"/>
        </w:rPr>
        <w:t xml:space="preserve"> </w:t>
      </w:r>
      <w:r w:rsidRPr="001558A7">
        <w:rPr>
          <w:rFonts w:ascii="Garamond" w:hAnsi="Garamond" w:cs="Times New Roman"/>
          <w:color w:val="auto"/>
          <w:sz w:val="20"/>
          <w:szCs w:val="20"/>
        </w:rPr>
        <w:t>(Permission to Mortgage)</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B42948" w:rsidRPr="001558A7">
        <w:rPr>
          <w:rFonts w:ascii="Garamond" w:hAnsi="Garamond" w:cs="Times New Roman"/>
          <w:color w:val="auto"/>
          <w:sz w:val="20"/>
          <w:szCs w:val="20"/>
        </w:rPr>
        <w:tab/>
      </w:r>
      <w:r w:rsidR="00B42948" w:rsidRPr="001558A7">
        <w:rPr>
          <w:rFonts w:ascii="Garamond" w:hAnsi="Garamond" w:cs="Times New Roman"/>
          <w:color w:val="auto"/>
          <w:sz w:val="20"/>
          <w:szCs w:val="20"/>
        </w:rPr>
        <w:tab/>
      </w:r>
      <w:r w:rsidRPr="001558A7">
        <w:rPr>
          <w:rFonts w:ascii="Garamond" w:hAnsi="Garamond" w:cs="Times New Roman"/>
          <w:color w:val="auto"/>
          <w:sz w:val="20"/>
          <w:szCs w:val="20"/>
        </w:rPr>
        <w:t>Yes/No</w:t>
      </w:r>
    </w:p>
    <w:p w:rsidR="00E4024F" w:rsidRPr="001558A7" w:rsidRDefault="00E4024F" w:rsidP="0010197E">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Loan Closure Letter</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B42948" w:rsidRPr="001558A7">
        <w:rPr>
          <w:rFonts w:ascii="Garamond" w:hAnsi="Garamond" w:cs="Times New Roman"/>
          <w:color w:val="auto"/>
          <w:sz w:val="20"/>
          <w:szCs w:val="20"/>
        </w:rPr>
        <w:tab/>
      </w:r>
      <w:r w:rsidR="00B42948" w:rsidRPr="001558A7">
        <w:rPr>
          <w:rFonts w:ascii="Garamond" w:hAnsi="Garamond" w:cs="Times New Roman"/>
          <w:color w:val="auto"/>
          <w:sz w:val="20"/>
          <w:szCs w:val="20"/>
        </w:rPr>
        <w:tab/>
      </w:r>
      <w:r w:rsidRPr="001558A7">
        <w:rPr>
          <w:rFonts w:ascii="Garamond" w:hAnsi="Garamond" w:cs="Times New Roman"/>
          <w:color w:val="auto"/>
          <w:sz w:val="20"/>
          <w:szCs w:val="20"/>
        </w:rPr>
        <w:t>Yes/No</w:t>
      </w:r>
    </w:p>
    <w:p w:rsidR="00E4024F" w:rsidRPr="001558A7" w:rsidRDefault="00E4024F" w:rsidP="0010197E">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Sanction Letter</w:t>
      </w:r>
      <w:bookmarkEnd w:id="1"/>
      <w:bookmarkEnd w:id="2"/>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B42948" w:rsidRPr="001558A7">
        <w:rPr>
          <w:rFonts w:ascii="Garamond" w:hAnsi="Garamond" w:cs="Times New Roman"/>
          <w:color w:val="auto"/>
          <w:sz w:val="20"/>
          <w:szCs w:val="20"/>
        </w:rPr>
        <w:tab/>
      </w:r>
      <w:r w:rsidR="00B42948" w:rsidRPr="001558A7">
        <w:rPr>
          <w:rFonts w:ascii="Garamond" w:hAnsi="Garamond" w:cs="Times New Roman"/>
          <w:color w:val="auto"/>
          <w:sz w:val="20"/>
          <w:szCs w:val="20"/>
        </w:rPr>
        <w:tab/>
      </w:r>
      <w:r w:rsidRPr="001558A7">
        <w:rPr>
          <w:rFonts w:ascii="Garamond" w:hAnsi="Garamond" w:cs="Times New Roman"/>
          <w:color w:val="auto"/>
          <w:sz w:val="20"/>
          <w:szCs w:val="20"/>
        </w:rPr>
        <w:t>Yes/No</w:t>
      </w:r>
    </w:p>
    <w:p w:rsidR="00E4024F" w:rsidRPr="001558A7" w:rsidRDefault="00E4024F" w:rsidP="00A65FCB">
      <w:pPr>
        <w:pStyle w:val="Default"/>
        <w:jc w:val="both"/>
        <w:rPr>
          <w:rFonts w:ascii="Garamond" w:hAnsi="Garamond" w:cs="Times New Roman"/>
          <w:color w:val="auto"/>
          <w:sz w:val="20"/>
          <w:szCs w:val="20"/>
        </w:rPr>
      </w:pPr>
    </w:p>
    <w:p w:rsidR="004474C4" w:rsidRPr="001558A7" w:rsidRDefault="00B721F3"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AD576C" w:rsidRPr="001558A7" w:rsidRDefault="00AD576C" w:rsidP="00A65FCB">
      <w:pPr>
        <w:pStyle w:val="Default"/>
        <w:numPr>
          <w:ilvl w:val="0"/>
          <w:numId w:val="1"/>
        </w:numPr>
        <w:jc w:val="both"/>
        <w:rPr>
          <w:rFonts w:ascii="Garamond" w:hAnsi="Garamond" w:cs="Times New Roman"/>
          <w:b/>
          <w:bCs/>
          <w:color w:val="auto"/>
          <w:sz w:val="20"/>
          <w:szCs w:val="20"/>
        </w:rPr>
      </w:pPr>
      <w:r w:rsidRPr="001558A7">
        <w:rPr>
          <w:rFonts w:ascii="Garamond" w:hAnsi="Garamond" w:cs="Times New Roman"/>
          <w:b/>
          <w:bCs/>
          <w:color w:val="auto"/>
          <w:sz w:val="20"/>
          <w:szCs w:val="20"/>
        </w:rPr>
        <w:t>FOR THE</w:t>
      </w:r>
      <w:r w:rsidR="00D16BCA" w:rsidRPr="001558A7">
        <w:rPr>
          <w:rFonts w:ascii="Garamond" w:hAnsi="Garamond" w:cs="Times New Roman"/>
          <w:b/>
          <w:bCs/>
          <w:color w:val="auto"/>
          <w:sz w:val="20"/>
          <w:szCs w:val="20"/>
        </w:rPr>
        <w:t xml:space="preserve"> </w:t>
      </w:r>
      <w:r w:rsidRPr="001558A7">
        <w:rPr>
          <w:rFonts w:ascii="Garamond" w:hAnsi="Garamond" w:cs="Times New Roman"/>
          <w:b/>
          <w:bCs/>
          <w:color w:val="auto"/>
          <w:sz w:val="20"/>
          <w:szCs w:val="20"/>
        </w:rPr>
        <w:t>ASSIGNEE</w:t>
      </w:r>
      <w:r w:rsidR="00B00F07">
        <w:rPr>
          <w:rFonts w:ascii="Garamond" w:hAnsi="Garamond" w:cs="Times New Roman"/>
          <w:b/>
          <w:bCs/>
          <w:color w:val="auto"/>
          <w:sz w:val="20"/>
          <w:szCs w:val="20"/>
        </w:rPr>
        <w:t>/BUYER</w:t>
      </w:r>
      <w:r w:rsidRPr="001558A7">
        <w:rPr>
          <w:rFonts w:ascii="Garamond" w:hAnsi="Garamond" w:cs="Times New Roman"/>
          <w:b/>
          <w:bCs/>
          <w:color w:val="auto"/>
          <w:sz w:val="20"/>
          <w:szCs w:val="20"/>
        </w:rPr>
        <w:t xml:space="preserve"> (S)</w:t>
      </w:r>
    </w:p>
    <w:p w:rsidR="00AD576C" w:rsidRPr="001558A7" w:rsidRDefault="00AD576C" w:rsidP="00A65FCB">
      <w:pPr>
        <w:pStyle w:val="Default"/>
        <w:ind w:left="360"/>
        <w:jc w:val="both"/>
        <w:rPr>
          <w:rFonts w:ascii="Garamond" w:hAnsi="Garamond" w:cs="Times New Roman"/>
          <w:color w:val="auto"/>
          <w:sz w:val="20"/>
          <w:szCs w:val="20"/>
        </w:rPr>
      </w:pPr>
    </w:p>
    <w:p w:rsidR="00AD576C" w:rsidRPr="001558A7" w:rsidRDefault="00AD576C" w:rsidP="00A65FCB">
      <w:pPr>
        <w:pStyle w:val="Default"/>
        <w:ind w:left="360"/>
        <w:jc w:val="both"/>
        <w:rPr>
          <w:rFonts w:ascii="Garamond" w:hAnsi="Garamond" w:cs="Times New Roman"/>
          <w:b/>
          <w:color w:val="auto"/>
          <w:sz w:val="20"/>
          <w:szCs w:val="20"/>
          <w:u w:val="single"/>
        </w:rPr>
      </w:pPr>
      <w:r w:rsidRPr="001558A7">
        <w:rPr>
          <w:rFonts w:ascii="Garamond" w:hAnsi="Garamond" w:cs="Times New Roman"/>
          <w:b/>
          <w:color w:val="auto"/>
          <w:sz w:val="20"/>
          <w:szCs w:val="20"/>
          <w:u w:val="single"/>
        </w:rPr>
        <w:t xml:space="preserve">Document to be signed by the Assignee(s) </w:t>
      </w:r>
    </w:p>
    <w:p w:rsidR="00E4024F" w:rsidRPr="001558A7" w:rsidRDefault="00E4024F" w:rsidP="00A65FCB">
      <w:pPr>
        <w:pStyle w:val="Default"/>
        <w:ind w:left="360"/>
        <w:jc w:val="both"/>
        <w:rPr>
          <w:rFonts w:ascii="Garamond" w:hAnsi="Garamond" w:cs="Times New Roman"/>
          <w:color w:val="auto"/>
          <w:sz w:val="20"/>
          <w:szCs w:val="20"/>
        </w:rPr>
      </w:pPr>
    </w:p>
    <w:p w:rsidR="00AD576C" w:rsidRPr="001558A7" w:rsidRDefault="00456718" w:rsidP="0010197E">
      <w:pPr>
        <w:pStyle w:val="Default"/>
        <w:numPr>
          <w:ilvl w:val="0"/>
          <w:numId w:val="4"/>
        </w:numPr>
        <w:jc w:val="both"/>
        <w:rPr>
          <w:rFonts w:ascii="Garamond" w:hAnsi="Garamond" w:cs="Times New Roman"/>
          <w:color w:val="auto"/>
          <w:sz w:val="20"/>
          <w:szCs w:val="20"/>
        </w:rPr>
      </w:pPr>
      <w:r w:rsidRPr="001558A7">
        <w:rPr>
          <w:rFonts w:ascii="Garamond" w:hAnsi="Garamond" w:cs="Times New Roman"/>
          <w:color w:val="auto"/>
          <w:sz w:val="20"/>
          <w:szCs w:val="20"/>
        </w:rPr>
        <w:t>Request Letter</w:t>
      </w:r>
      <w:r w:rsidR="00D77FF9" w:rsidRPr="001558A7">
        <w:rPr>
          <w:rFonts w:ascii="Garamond" w:hAnsi="Garamond" w:cs="Times New Roman"/>
          <w:color w:val="auto"/>
          <w:sz w:val="20"/>
          <w:szCs w:val="20"/>
        </w:rPr>
        <w:t xml:space="preserve"> </w:t>
      </w:r>
      <w:r w:rsidR="00D77FF9" w:rsidRPr="001558A7">
        <w:rPr>
          <w:rFonts w:ascii="Garamond" w:hAnsi="Garamond" w:cs="Times New Roman"/>
          <w:color w:val="auto"/>
          <w:sz w:val="20"/>
          <w:szCs w:val="20"/>
        </w:rPr>
        <w:tab/>
      </w:r>
      <w:r w:rsidR="00D77FF9" w:rsidRPr="001558A7">
        <w:rPr>
          <w:rFonts w:ascii="Garamond" w:hAnsi="Garamond" w:cs="Times New Roman"/>
          <w:color w:val="auto"/>
          <w:sz w:val="20"/>
          <w:szCs w:val="20"/>
        </w:rPr>
        <w:tab/>
      </w:r>
      <w:r w:rsidR="00C15044" w:rsidRPr="001558A7">
        <w:rPr>
          <w:rFonts w:ascii="Garamond" w:hAnsi="Garamond" w:cs="Times New Roman"/>
          <w:color w:val="auto"/>
          <w:sz w:val="20"/>
          <w:szCs w:val="20"/>
        </w:rPr>
        <w:tab/>
      </w:r>
      <w:r w:rsidR="00C15044"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AD576C" w:rsidRPr="001558A7">
        <w:rPr>
          <w:rFonts w:ascii="Garamond" w:hAnsi="Garamond" w:cs="Times New Roman"/>
          <w:color w:val="auto"/>
          <w:sz w:val="20"/>
          <w:szCs w:val="20"/>
        </w:rPr>
        <w:t xml:space="preserve">Yes/No </w:t>
      </w:r>
    </w:p>
    <w:p w:rsidR="00AD576C" w:rsidRPr="001558A7" w:rsidRDefault="00D77FF9" w:rsidP="0010197E">
      <w:pPr>
        <w:pStyle w:val="Default"/>
        <w:numPr>
          <w:ilvl w:val="0"/>
          <w:numId w:val="4"/>
        </w:numPr>
        <w:jc w:val="both"/>
        <w:rPr>
          <w:rFonts w:ascii="Garamond" w:hAnsi="Garamond" w:cs="Times New Roman"/>
          <w:color w:val="auto"/>
          <w:sz w:val="20"/>
          <w:szCs w:val="20"/>
        </w:rPr>
      </w:pPr>
      <w:r w:rsidRPr="001558A7">
        <w:rPr>
          <w:rFonts w:ascii="Garamond" w:hAnsi="Garamond" w:cs="Times New Roman"/>
          <w:color w:val="auto"/>
          <w:sz w:val="20"/>
          <w:szCs w:val="20"/>
        </w:rPr>
        <w:t xml:space="preserve">Affidavit </w:t>
      </w:r>
      <w:r w:rsidRPr="001558A7">
        <w:rPr>
          <w:rFonts w:ascii="Garamond" w:hAnsi="Garamond" w:cs="Times New Roman"/>
          <w:color w:val="auto"/>
          <w:sz w:val="20"/>
          <w:szCs w:val="20"/>
        </w:rPr>
        <w:tab/>
      </w:r>
      <w:r w:rsidR="007B3C1F">
        <w:rPr>
          <w:rFonts w:ascii="Garamond" w:hAnsi="Garamond" w:cs="Times New Roman"/>
          <w:color w:val="auto"/>
          <w:sz w:val="20"/>
          <w:szCs w:val="20"/>
        </w:rPr>
        <w:t xml:space="preserve">          </w:t>
      </w:r>
      <w:r w:rsidR="007B3C1F" w:rsidRPr="007B3C1F">
        <w:rPr>
          <w:rFonts w:ascii="Garamond" w:hAnsi="Garamond" w:cs="Times New Roman"/>
          <w:color w:val="auto"/>
          <w:sz w:val="20"/>
          <w:szCs w:val="20"/>
        </w:rPr>
        <w:t>(Attested &amp; Notarized</w:t>
      </w:r>
      <w:r w:rsidR="007B3C1F">
        <w:rPr>
          <w:rFonts w:ascii="Garamond" w:hAnsi="Garamond" w:cs="Times New Roman"/>
          <w:color w:val="auto"/>
          <w:sz w:val="20"/>
          <w:szCs w:val="20"/>
        </w:rPr>
        <w:t>)</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456718" w:rsidRPr="001558A7">
        <w:rPr>
          <w:rFonts w:ascii="Garamond" w:hAnsi="Garamond" w:cs="Times New Roman"/>
          <w:color w:val="auto"/>
          <w:sz w:val="20"/>
          <w:szCs w:val="20"/>
        </w:rPr>
        <w:tab/>
      </w:r>
      <w:r w:rsidR="00456718" w:rsidRPr="001558A7">
        <w:rPr>
          <w:rFonts w:ascii="Garamond" w:hAnsi="Garamond" w:cs="Times New Roman"/>
          <w:color w:val="auto"/>
          <w:sz w:val="20"/>
          <w:szCs w:val="20"/>
        </w:rPr>
        <w:tab/>
      </w:r>
      <w:r w:rsidR="00AD576C" w:rsidRPr="001558A7">
        <w:rPr>
          <w:rFonts w:ascii="Garamond" w:hAnsi="Garamond" w:cs="Times New Roman"/>
          <w:color w:val="auto"/>
          <w:sz w:val="20"/>
          <w:szCs w:val="20"/>
        </w:rPr>
        <w:t xml:space="preserve">Yes/No </w:t>
      </w:r>
    </w:p>
    <w:p w:rsidR="00AD576C" w:rsidRPr="001558A7" w:rsidRDefault="00AD576C" w:rsidP="0010197E">
      <w:pPr>
        <w:pStyle w:val="Default"/>
        <w:numPr>
          <w:ilvl w:val="0"/>
          <w:numId w:val="4"/>
        </w:numPr>
        <w:jc w:val="both"/>
        <w:rPr>
          <w:rFonts w:ascii="Garamond" w:hAnsi="Garamond" w:cs="Times New Roman"/>
          <w:color w:val="auto"/>
          <w:sz w:val="20"/>
          <w:szCs w:val="20"/>
        </w:rPr>
      </w:pPr>
      <w:r w:rsidRPr="001558A7">
        <w:rPr>
          <w:rFonts w:ascii="Garamond" w:hAnsi="Garamond" w:cs="Times New Roman"/>
          <w:color w:val="auto"/>
          <w:sz w:val="20"/>
          <w:szCs w:val="20"/>
        </w:rPr>
        <w:t>Indemnity Bond</w:t>
      </w:r>
      <w:r w:rsidR="007B3C1F">
        <w:rPr>
          <w:rFonts w:ascii="Garamond" w:hAnsi="Garamond" w:cs="Times New Roman"/>
          <w:color w:val="auto"/>
          <w:sz w:val="20"/>
          <w:szCs w:val="20"/>
        </w:rPr>
        <w:tab/>
        <w:t xml:space="preserve">          </w:t>
      </w:r>
      <w:r w:rsidR="007B3C1F" w:rsidRPr="007B3C1F">
        <w:rPr>
          <w:rFonts w:ascii="Garamond" w:hAnsi="Garamond" w:cs="Times New Roman"/>
          <w:color w:val="auto"/>
          <w:sz w:val="20"/>
          <w:szCs w:val="20"/>
        </w:rPr>
        <w:t>(Attested &amp; Notarized</w:t>
      </w:r>
      <w:r w:rsidR="007B3C1F">
        <w:rPr>
          <w:rFonts w:ascii="Garamond" w:hAnsi="Garamond" w:cs="Times New Roman"/>
          <w:color w:val="auto"/>
          <w:sz w:val="20"/>
          <w:szCs w:val="20"/>
        </w:rPr>
        <w:t>)</w:t>
      </w:r>
      <w:r w:rsidRPr="001558A7">
        <w:rPr>
          <w:rFonts w:ascii="Garamond" w:hAnsi="Garamond" w:cs="Times New Roman"/>
          <w:color w:val="auto"/>
          <w:sz w:val="20"/>
          <w:szCs w:val="20"/>
        </w:rPr>
        <w:tab/>
      </w:r>
      <w:r w:rsidR="00C15044" w:rsidRPr="001558A7">
        <w:rPr>
          <w:rFonts w:ascii="Garamond" w:hAnsi="Garamond" w:cs="Times New Roman"/>
          <w:color w:val="auto"/>
          <w:sz w:val="20"/>
          <w:szCs w:val="20"/>
        </w:rPr>
        <w:tab/>
      </w:r>
      <w:r w:rsidR="00456718" w:rsidRPr="001558A7">
        <w:rPr>
          <w:rFonts w:ascii="Garamond" w:hAnsi="Garamond" w:cs="Times New Roman"/>
          <w:color w:val="auto"/>
          <w:sz w:val="20"/>
          <w:szCs w:val="20"/>
        </w:rPr>
        <w:tab/>
      </w:r>
      <w:r w:rsidR="00456718" w:rsidRPr="001558A7">
        <w:rPr>
          <w:rFonts w:ascii="Garamond" w:hAnsi="Garamond" w:cs="Times New Roman"/>
          <w:color w:val="auto"/>
          <w:sz w:val="20"/>
          <w:szCs w:val="20"/>
        </w:rPr>
        <w:tab/>
      </w:r>
      <w:r w:rsidRPr="001558A7">
        <w:rPr>
          <w:rFonts w:ascii="Garamond" w:hAnsi="Garamond" w:cs="Times New Roman"/>
          <w:color w:val="auto"/>
          <w:sz w:val="20"/>
          <w:szCs w:val="20"/>
        </w:rPr>
        <w:t xml:space="preserve">Yes/No </w:t>
      </w:r>
    </w:p>
    <w:p w:rsidR="00AD576C" w:rsidRPr="001558A7" w:rsidRDefault="00AD576C" w:rsidP="0010197E">
      <w:pPr>
        <w:pStyle w:val="Default"/>
        <w:numPr>
          <w:ilvl w:val="0"/>
          <w:numId w:val="4"/>
        </w:numPr>
        <w:jc w:val="both"/>
        <w:rPr>
          <w:rFonts w:ascii="Garamond" w:hAnsi="Garamond" w:cs="Times New Roman"/>
          <w:color w:val="auto"/>
          <w:sz w:val="20"/>
          <w:szCs w:val="20"/>
        </w:rPr>
      </w:pPr>
      <w:r w:rsidRPr="001558A7">
        <w:rPr>
          <w:rFonts w:ascii="Garamond" w:hAnsi="Garamond" w:cs="Times New Roman"/>
          <w:color w:val="auto"/>
          <w:sz w:val="20"/>
          <w:szCs w:val="20"/>
        </w:rPr>
        <w:t xml:space="preserve">Signature </w:t>
      </w:r>
      <w:r w:rsidR="00AD6C69">
        <w:rPr>
          <w:rFonts w:ascii="Garamond" w:hAnsi="Garamond" w:cs="Times New Roman"/>
          <w:color w:val="auto"/>
          <w:sz w:val="20"/>
          <w:szCs w:val="20"/>
        </w:rPr>
        <w:t xml:space="preserve">Verification    </w:t>
      </w:r>
      <w:r w:rsidR="00826CE2">
        <w:rPr>
          <w:rFonts w:ascii="Garamond" w:hAnsi="Garamond" w:cs="Times New Roman"/>
          <w:color w:val="auto"/>
          <w:sz w:val="20"/>
          <w:szCs w:val="20"/>
        </w:rPr>
        <w:t xml:space="preserve"> </w:t>
      </w:r>
      <w:r w:rsidR="00456718" w:rsidRPr="001558A7">
        <w:rPr>
          <w:rFonts w:ascii="Garamond" w:hAnsi="Garamond" w:cs="Times New Roman"/>
          <w:color w:val="auto"/>
          <w:sz w:val="20"/>
          <w:szCs w:val="20"/>
        </w:rPr>
        <w:t>(</w:t>
      </w:r>
      <w:r w:rsidR="00AD6C69">
        <w:rPr>
          <w:rFonts w:ascii="Garamond" w:hAnsi="Garamond" w:cs="Times New Roman"/>
          <w:color w:val="auto"/>
          <w:sz w:val="20"/>
          <w:szCs w:val="20"/>
        </w:rPr>
        <w:t>B</w:t>
      </w:r>
      <w:r w:rsidR="00EE04A7" w:rsidRPr="001558A7">
        <w:rPr>
          <w:rFonts w:ascii="Garamond" w:hAnsi="Garamond" w:cs="Times New Roman"/>
          <w:color w:val="auto"/>
          <w:sz w:val="20"/>
          <w:szCs w:val="20"/>
        </w:rPr>
        <w:t>y Banker</w:t>
      </w:r>
      <w:r w:rsidR="00456718" w:rsidRPr="001558A7">
        <w:rPr>
          <w:rFonts w:ascii="Garamond" w:hAnsi="Garamond" w:cs="Times New Roman"/>
          <w:color w:val="auto"/>
          <w:sz w:val="20"/>
          <w:szCs w:val="20"/>
        </w:rPr>
        <w:t>)</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456718" w:rsidRPr="001558A7">
        <w:rPr>
          <w:rFonts w:ascii="Garamond" w:hAnsi="Garamond" w:cs="Times New Roman"/>
          <w:color w:val="auto"/>
          <w:sz w:val="20"/>
          <w:szCs w:val="20"/>
        </w:rPr>
        <w:tab/>
      </w:r>
      <w:r w:rsidR="00456718" w:rsidRPr="001558A7">
        <w:rPr>
          <w:rFonts w:ascii="Garamond" w:hAnsi="Garamond" w:cs="Times New Roman"/>
          <w:color w:val="auto"/>
          <w:sz w:val="20"/>
          <w:szCs w:val="20"/>
        </w:rPr>
        <w:tab/>
      </w:r>
      <w:r w:rsidRPr="001558A7">
        <w:rPr>
          <w:rFonts w:ascii="Garamond" w:hAnsi="Garamond" w:cs="Times New Roman"/>
          <w:color w:val="auto"/>
          <w:sz w:val="20"/>
          <w:szCs w:val="20"/>
        </w:rPr>
        <w:t xml:space="preserve">Yes/No </w:t>
      </w:r>
    </w:p>
    <w:p w:rsidR="00AD576C" w:rsidRPr="001558A7" w:rsidRDefault="00AD576C" w:rsidP="0010197E">
      <w:pPr>
        <w:pStyle w:val="Default"/>
        <w:numPr>
          <w:ilvl w:val="0"/>
          <w:numId w:val="4"/>
        </w:numPr>
        <w:jc w:val="both"/>
        <w:rPr>
          <w:rFonts w:ascii="Garamond" w:hAnsi="Garamond" w:cs="Times New Roman"/>
          <w:color w:val="auto"/>
          <w:sz w:val="20"/>
          <w:szCs w:val="20"/>
        </w:rPr>
      </w:pPr>
      <w:r w:rsidRPr="001558A7">
        <w:rPr>
          <w:rFonts w:ascii="Garamond" w:hAnsi="Garamond" w:cs="Times New Roman"/>
          <w:color w:val="auto"/>
          <w:sz w:val="20"/>
          <w:szCs w:val="20"/>
        </w:rPr>
        <w:t>Address Proof</w:t>
      </w:r>
      <w:r w:rsidR="00484407">
        <w:rPr>
          <w:rFonts w:ascii="Garamond" w:hAnsi="Garamond" w:cs="Times New Roman"/>
          <w:color w:val="auto"/>
          <w:sz w:val="20"/>
          <w:szCs w:val="20"/>
        </w:rPr>
        <w:t xml:space="preserve"> *</w:t>
      </w:r>
      <w:r w:rsidR="00EE04A7" w:rsidRPr="001558A7">
        <w:rPr>
          <w:rFonts w:ascii="Garamond" w:hAnsi="Garamond" w:cs="Times New Roman"/>
          <w:color w:val="auto"/>
          <w:sz w:val="20"/>
          <w:szCs w:val="20"/>
        </w:rPr>
        <w:t xml:space="preserve"> </w:t>
      </w:r>
      <w:r w:rsidR="00AD6C69">
        <w:rPr>
          <w:rFonts w:ascii="Garamond" w:hAnsi="Garamond" w:cs="Times New Roman"/>
          <w:color w:val="auto"/>
          <w:sz w:val="20"/>
          <w:szCs w:val="20"/>
        </w:rPr>
        <w:t xml:space="preserve">           </w:t>
      </w:r>
      <w:r w:rsidR="00EE04A7" w:rsidRPr="001558A7">
        <w:rPr>
          <w:rFonts w:ascii="Garamond" w:hAnsi="Garamond" w:cs="Times New Roman"/>
          <w:color w:val="auto"/>
          <w:sz w:val="20"/>
          <w:szCs w:val="20"/>
        </w:rPr>
        <w:t>(Self Attested)</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456718" w:rsidRPr="001558A7">
        <w:rPr>
          <w:rFonts w:ascii="Garamond" w:hAnsi="Garamond" w:cs="Times New Roman"/>
          <w:color w:val="auto"/>
          <w:sz w:val="20"/>
          <w:szCs w:val="20"/>
        </w:rPr>
        <w:tab/>
      </w:r>
      <w:r w:rsidR="00456718" w:rsidRPr="001558A7">
        <w:rPr>
          <w:rFonts w:ascii="Garamond" w:hAnsi="Garamond" w:cs="Times New Roman"/>
          <w:color w:val="auto"/>
          <w:sz w:val="20"/>
          <w:szCs w:val="20"/>
        </w:rPr>
        <w:tab/>
      </w:r>
      <w:r w:rsidRPr="001558A7">
        <w:rPr>
          <w:rFonts w:ascii="Garamond" w:hAnsi="Garamond" w:cs="Times New Roman"/>
          <w:color w:val="auto"/>
          <w:sz w:val="20"/>
          <w:szCs w:val="20"/>
        </w:rPr>
        <w:t>Yes/No</w:t>
      </w:r>
    </w:p>
    <w:p w:rsidR="00AD576C" w:rsidRPr="001558A7" w:rsidRDefault="00AD6C69" w:rsidP="0010197E">
      <w:pPr>
        <w:pStyle w:val="Default"/>
        <w:numPr>
          <w:ilvl w:val="0"/>
          <w:numId w:val="4"/>
        </w:numPr>
        <w:jc w:val="both"/>
        <w:rPr>
          <w:rFonts w:ascii="Garamond" w:hAnsi="Garamond" w:cs="Times New Roman"/>
          <w:color w:val="auto"/>
          <w:sz w:val="20"/>
          <w:szCs w:val="20"/>
        </w:rPr>
      </w:pPr>
      <w:r>
        <w:rPr>
          <w:rFonts w:ascii="Garamond" w:hAnsi="Garamond" w:cs="Times New Roman"/>
          <w:color w:val="auto"/>
          <w:sz w:val="20"/>
          <w:szCs w:val="20"/>
        </w:rPr>
        <w:t xml:space="preserve">Copy of PAN Card      </w:t>
      </w:r>
      <w:r w:rsidR="00826CE2">
        <w:rPr>
          <w:rFonts w:ascii="Garamond" w:hAnsi="Garamond" w:cs="Times New Roman"/>
          <w:color w:val="auto"/>
          <w:sz w:val="20"/>
          <w:szCs w:val="20"/>
        </w:rPr>
        <w:t xml:space="preserve"> </w:t>
      </w:r>
      <w:r w:rsidR="00EE04A7" w:rsidRPr="001558A7">
        <w:rPr>
          <w:rFonts w:ascii="Garamond" w:hAnsi="Garamond" w:cs="Times New Roman"/>
          <w:color w:val="auto"/>
          <w:sz w:val="20"/>
          <w:szCs w:val="20"/>
        </w:rPr>
        <w:t>(S</w:t>
      </w:r>
      <w:r w:rsidR="00B721F3" w:rsidRPr="001558A7">
        <w:rPr>
          <w:rFonts w:ascii="Garamond" w:hAnsi="Garamond" w:cs="Times New Roman"/>
          <w:color w:val="auto"/>
          <w:sz w:val="20"/>
          <w:szCs w:val="20"/>
        </w:rPr>
        <w:t xml:space="preserve">elf </w:t>
      </w:r>
      <w:r w:rsidR="00EE04A7" w:rsidRPr="001558A7">
        <w:rPr>
          <w:rFonts w:ascii="Garamond" w:hAnsi="Garamond" w:cs="Times New Roman"/>
          <w:color w:val="auto"/>
          <w:sz w:val="20"/>
          <w:szCs w:val="20"/>
        </w:rPr>
        <w:t>A</w:t>
      </w:r>
      <w:r w:rsidR="00B721F3" w:rsidRPr="001558A7">
        <w:rPr>
          <w:rFonts w:ascii="Garamond" w:hAnsi="Garamond" w:cs="Times New Roman"/>
          <w:color w:val="auto"/>
          <w:sz w:val="20"/>
          <w:szCs w:val="20"/>
        </w:rPr>
        <w:t>ttested</w:t>
      </w:r>
      <w:r w:rsidR="00EE04A7" w:rsidRPr="001558A7">
        <w:rPr>
          <w:rFonts w:ascii="Garamond" w:hAnsi="Garamond" w:cs="Times New Roman"/>
          <w:color w:val="auto"/>
          <w:sz w:val="20"/>
          <w:szCs w:val="20"/>
        </w:rPr>
        <w:t>)</w:t>
      </w:r>
      <w:r w:rsidR="00D77FF9" w:rsidRPr="001558A7">
        <w:rPr>
          <w:rFonts w:ascii="Garamond" w:hAnsi="Garamond" w:cs="Times New Roman"/>
          <w:color w:val="auto"/>
          <w:sz w:val="20"/>
          <w:szCs w:val="20"/>
        </w:rPr>
        <w:tab/>
      </w:r>
      <w:r w:rsidR="00D77FF9" w:rsidRPr="001558A7">
        <w:rPr>
          <w:rFonts w:ascii="Garamond" w:hAnsi="Garamond" w:cs="Times New Roman"/>
          <w:color w:val="auto"/>
          <w:sz w:val="20"/>
          <w:szCs w:val="20"/>
        </w:rPr>
        <w:tab/>
      </w:r>
      <w:r w:rsidR="00D77FF9" w:rsidRPr="001558A7">
        <w:rPr>
          <w:rFonts w:ascii="Garamond" w:hAnsi="Garamond" w:cs="Times New Roman"/>
          <w:color w:val="auto"/>
          <w:sz w:val="20"/>
          <w:szCs w:val="20"/>
        </w:rPr>
        <w:tab/>
      </w:r>
      <w:r w:rsidR="00456718" w:rsidRPr="001558A7">
        <w:rPr>
          <w:rFonts w:ascii="Garamond" w:hAnsi="Garamond" w:cs="Times New Roman"/>
          <w:color w:val="auto"/>
          <w:sz w:val="20"/>
          <w:szCs w:val="20"/>
        </w:rPr>
        <w:tab/>
      </w:r>
      <w:r w:rsidR="00456718" w:rsidRPr="001558A7">
        <w:rPr>
          <w:rFonts w:ascii="Garamond" w:hAnsi="Garamond" w:cs="Times New Roman"/>
          <w:color w:val="auto"/>
          <w:sz w:val="20"/>
          <w:szCs w:val="20"/>
        </w:rPr>
        <w:tab/>
      </w:r>
      <w:r w:rsidR="00AD576C" w:rsidRPr="001558A7">
        <w:rPr>
          <w:rFonts w:ascii="Garamond" w:hAnsi="Garamond" w:cs="Times New Roman"/>
          <w:color w:val="auto"/>
          <w:sz w:val="20"/>
          <w:szCs w:val="20"/>
        </w:rPr>
        <w:t xml:space="preserve">Yes/No </w:t>
      </w:r>
    </w:p>
    <w:p w:rsidR="00D77FF9" w:rsidRPr="001558A7" w:rsidRDefault="00AD576C" w:rsidP="0010197E">
      <w:pPr>
        <w:pStyle w:val="Default"/>
        <w:numPr>
          <w:ilvl w:val="0"/>
          <w:numId w:val="4"/>
        </w:numPr>
        <w:jc w:val="both"/>
        <w:rPr>
          <w:rFonts w:ascii="Garamond" w:hAnsi="Garamond" w:cs="Times New Roman"/>
          <w:color w:val="auto"/>
          <w:sz w:val="20"/>
          <w:szCs w:val="20"/>
        </w:rPr>
      </w:pPr>
      <w:r w:rsidRPr="001558A7">
        <w:rPr>
          <w:rFonts w:ascii="Garamond" w:hAnsi="Garamond" w:cs="Times New Roman"/>
          <w:color w:val="auto"/>
          <w:sz w:val="20"/>
          <w:szCs w:val="20"/>
        </w:rPr>
        <w:t xml:space="preserve">2 Passport Size Photographs </w:t>
      </w:r>
      <w:r w:rsidRPr="001558A7">
        <w:rPr>
          <w:rFonts w:ascii="Garamond" w:hAnsi="Garamond" w:cs="Times New Roman"/>
          <w:color w:val="auto"/>
          <w:sz w:val="20"/>
          <w:szCs w:val="20"/>
        </w:rPr>
        <w:tab/>
      </w:r>
      <w:r w:rsidR="00D77FF9" w:rsidRPr="001558A7">
        <w:rPr>
          <w:rFonts w:ascii="Garamond" w:hAnsi="Garamond" w:cs="Times New Roman"/>
          <w:color w:val="auto"/>
          <w:sz w:val="20"/>
          <w:szCs w:val="20"/>
        </w:rPr>
        <w:tab/>
      </w:r>
      <w:r w:rsidR="00D77FF9" w:rsidRPr="001558A7">
        <w:rPr>
          <w:rFonts w:ascii="Garamond" w:hAnsi="Garamond" w:cs="Times New Roman"/>
          <w:color w:val="auto"/>
          <w:sz w:val="20"/>
          <w:szCs w:val="20"/>
        </w:rPr>
        <w:tab/>
      </w:r>
      <w:r w:rsidR="00D77FF9" w:rsidRPr="001558A7">
        <w:rPr>
          <w:rFonts w:ascii="Garamond" w:hAnsi="Garamond" w:cs="Times New Roman"/>
          <w:color w:val="auto"/>
          <w:sz w:val="20"/>
          <w:szCs w:val="20"/>
        </w:rPr>
        <w:tab/>
      </w:r>
      <w:r w:rsidR="00456718" w:rsidRPr="001558A7">
        <w:rPr>
          <w:rFonts w:ascii="Garamond" w:hAnsi="Garamond" w:cs="Times New Roman"/>
          <w:color w:val="auto"/>
          <w:sz w:val="20"/>
          <w:szCs w:val="20"/>
        </w:rPr>
        <w:tab/>
      </w:r>
      <w:r w:rsidR="00456718" w:rsidRPr="001558A7">
        <w:rPr>
          <w:rFonts w:ascii="Garamond" w:hAnsi="Garamond" w:cs="Times New Roman"/>
          <w:color w:val="auto"/>
          <w:sz w:val="20"/>
          <w:szCs w:val="20"/>
        </w:rPr>
        <w:tab/>
      </w:r>
      <w:r w:rsidR="00D77FF9" w:rsidRPr="001558A7">
        <w:rPr>
          <w:rFonts w:ascii="Garamond" w:hAnsi="Garamond" w:cs="Times New Roman"/>
          <w:color w:val="auto"/>
          <w:sz w:val="20"/>
          <w:szCs w:val="20"/>
        </w:rPr>
        <w:t>Yes/No</w:t>
      </w:r>
    </w:p>
    <w:p w:rsidR="008A6CA0" w:rsidRPr="001558A7" w:rsidRDefault="008A6CA0" w:rsidP="0010197E">
      <w:pPr>
        <w:pStyle w:val="Default"/>
        <w:numPr>
          <w:ilvl w:val="0"/>
          <w:numId w:val="4"/>
        </w:numPr>
        <w:jc w:val="both"/>
        <w:rPr>
          <w:rFonts w:ascii="Garamond" w:hAnsi="Garamond" w:cs="Times New Roman"/>
          <w:color w:val="auto"/>
          <w:sz w:val="20"/>
          <w:szCs w:val="20"/>
        </w:rPr>
      </w:pPr>
      <w:r w:rsidRPr="001558A7">
        <w:rPr>
          <w:rFonts w:ascii="Garamond" w:hAnsi="Garamond" w:cs="Times New Roman"/>
          <w:color w:val="auto"/>
          <w:sz w:val="20"/>
          <w:szCs w:val="20"/>
        </w:rPr>
        <w:t>CRM Data Form</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t xml:space="preserve"> </w:t>
      </w:r>
      <w:r w:rsidRPr="001558A7">
        <w:rPr>
          <w:rFonts w:ascii="Garamond" w:hAnsi="Garamond" w:cs="Times New Roman"/>
          <w:color w:val="auto"/>
          <w:sz w:val="20"/>
          <w:szCs w:val="20"/>
        </w:rPr>
        <w:tab/>
        <w:t xml:space="preserve">            </w:t>
      </w:r>
      <w:r w:rsidR="00456718" w:rsidRPr="001558A7">
        <w:rPr>
          <w:rFonts w:ascii="Garamond" w:hAnsi="Garamond" w:cs="Times New Roman"/>
          <w:color w:val="auto"/>
          <w:sz w:val="20"/>
          <w:szCs w:val="20"/>
        </w:rPr>
        <w:tab/>
      </w:r>
      <w:r w:rsidR="00456718" w:rsidRPr="001558A7">
        <w:rPr>
          <w:rFonts w:ascii="Garamond" w:hAnsi="Garamond" w:cs="Times New Roman"/>
          <w:color w:val="auto"/>
          <w:sz w:val="20"/>
          <w:szCs w:val="20"/>
        </w:rPr>
        <w:tab/>
      </w:r>
      <w:r w:rsidR="00456718" w:rsidRPr="001558A7">
        <w:rPr>
          <w:rFonts w:ascii="Garamond" w:hAnsi="Garamond" w:cs="Times New Roman"/>
          <w:color w:val="auto"/>
          <w:sz w:val="20"/>
          <w:szCs w:val="20"/>
        </w:rPr>
        <w:tab/>
      </w:r>
      <w:r w:rsidRPr="001558A7">
        <w:rPr>
          <w:rFonts w:ascii="Garamond" w:hAnsi="Garamond" w:cs="Times New Roman"/>
          <w:color w:val="auto"/>
          <w:sz w:val="20"/>
          <w:szCs w:val="20"/>
        </w:rPr>
        <w:t xml:space="preserve"> Yes/No</w:t>
      </w:r>
    </w:p>
    <w:p w:rsidR="00456718" w:rsidRPr="001558A7" w:rsidRDefault="00180F59" w:rsidP="00A65FCB">
      <w:pPr>
        <w:pStyle w:val="Default"/>
        <w:ind w:left="720"/>
        <w:jc w:val="both"/>
        <w:rPr>
          <w:rFonts w:ascii="Garamond" w:hAnsi="Garamond" w:cs="Times New Roman"/>
          <w:color w:val="auto"/>
          <w:sz w:val="20"/>
          <w:szCs w:val="20"/>
        </w:rPr>
      </w:pPr>
      <w:r>
        <w:rPr>
          <w:rFonts w:ascii="Garamond" w:hAnsi="Garamond" w:cs="Times New Roman"/>
          <w:color w:val="auto"/>
          <w:sz w:val="20"/>
          <w:szCs w:val="20"/>
        </w:rPr>
        <w:t xml:space="preserve"> </w:t>
      </w:r>
    </w:p>
    <w:p w:rsidR="00456718" w:rsidRPr="001558A7" w:rsidRDefault="00456718" w:rsidP="00A65FCB">
      <w:pPr>
        <w:pStyle w:val="Default"/>
        <w:ind w:left="720"/>
        <w:jc w:val="both"/>
        <w:rPr>
          <w:rFonts w:ascii="Garamond" w:hAnsi="Garamond" w:cs="Times New Roman"/>
          <w:color w:val="auto"/>
          <w:sz w:val="20"/>
          <w:szCs w:val="20"/>
        </w:rPr>
      </w:pPr>
    </w:p>
    <w:p w:rsidR="00AD576C" w:rsidRPr="001558A7" w:rsidRDefault="00D77FF9" w:rsidP="00A65FCB">
      <w:pPr>
        <w:pStyle w:val="Default"/>
        <w:ind w:firstLine="360"/>
        <w:jc w:val="both"/>
        <w:rPr>
          <w:rFonts w:ascii="Garamond" w:hAnsi="Garamond" w:cs="Times New Roman"/>
          <w:color w:val="auto"/>
          <w:sz w:val="20"/>
          <w:szCs w:val="20"/>
        </w:rPr>
      </w:pP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p>
    <w:p w:rsidR="00AD576C" w:rsidRPr="001558A7" w:rsidRDefault="00290F43" w:rsidP="00A65FCB">
      <w:pPr>
        <w:pStyle w:val="Default"/>
        <w:ind w:left="360" w:firstLine="360"/>
        <w:jc w:val="both"/>
        <w:rPr>
          <w:rFonts w:ascii="Garamond" w:hAnsi="Garamond" w:cs="Times New Roman"/>
          <w:b/>
          <w:color w:val="auto"/>
          <w:sz w:val="20"/>
          <w:szCs w:val="20"/>
        </w:rPr>
      </w:pPr>
      <w:r w:rsidRPr="001558A7">
        <w:rPr>
          <w:rFonts w:ascii="Garamond" w:hAnsi="Garamond" w:cs="Times New Roman"/>
          <w:b/>
          <w:color w:val="auto"/>
          <w:sz w:val="20"/>
          <w:szCs w:val="20"/>
          <w:u w:val="single"/>
        </w:rPr>
        <w:t>I</w:t>
      </w:r>
      <w:r w:rsidR="00AD576C" w:rsidRPr="001558A7">
        <w:rPr>
          <w:rFonts w:ascii="Garamond" w:hAnsi="Garamond" w:cs="Times New Roman"/>
          <w:b/>
          <w:color w:val="auto"/>
          <w:sz w:val="20"/>
          <w:szCs w:val="20"/>
          <w:u w:val="single"/>
        </w:rPr>
        <w:t>n Case of Company</w:t>
      </w:r>
      <w:r w:rsidR="00B82E30" w:rsidRPr="001558A7">
        <w:rPr>
          <w:rFonts w:ascii="Garamond" w:hAnsi="Garamond" w:cs="Times New Roman"/>
          <w:b/>
          <w:color w:val="auto"/>
          <w:sz w:val="20"/>
          <w:szCs w:val="20"/>
          <w:u w:val="single"/>
        </w:rPr>
        <w:t xml:space="preserve"> (Assignor/Assignee)</w:t>
      </w:r>
      <w:r w:rsidR="00AD576C" w:rsidRPr="001558A7">
        <w:rPr>
          <w:rFonts w:ascii="Garamond" w:hAnsi="Garamond" w:cs="Times New Roman"/>
          <w:b/>
          <w:color w:val="auto"/>
          <w:sz w:val="20"/>
          <w:szCs w:val="20"/>
          <w:u w:val="single"/>
        </w:rPr>
        <w:t xml:space="preserve">: </w:t>
      </w:r>
    </w:p>
    <w:p w:rsidR="00AD576C" w:rsidRPr="001558A7" w:rsidRDefault="00EE04A7" w:rsidP="0010197E">
      <w:pPr>
        <w:pStyle w:val="Default"/>
        <w:numPr>
          <w:ilvl w:val="0"/>
          <w:numId w:val="3"/>
        </w:numPr>
        <w:jc w:val="both"/>
        <w:rPr>
          <w:rFonts w:ascii="Garamond" w:hAnsi="Garamond" w:cs="Times New Roman"/>
          <w:color w:val="auto"/>
          <w:sz w:val="20"/>
          <w:szCs w:val="20"/>
        </w:rPr>
      </w:pPr>
      <w:bookmarkStart w:id="3" w:name="OLE_LINK4"/>
      <w:r w:rsidRPr="001558A7">
        <w:rPr>
          <w:rFonts w:ascii="Garamond" w:hAnsi="Garamond" w:cs="Times New Roman"/>
          <w:color w:val="auto"/>
          <w:sz w:val="20"/>
          <w:szCs w:val="20"/>
        </w:rPr>
        <w:t xml:space="preserve">Certified </w:t>
      </w:r>
      <w:r w:rsidR="00AD576C" w:rsidRPr="001558A7">
        <w:rPr>
          <w:rFonts w:ascii="Garamond" w:hAnsi="Garamond" w:cs="Times New Roman"/>
          <w:color w:val="auto"/>
          <w:sz w:val="20"/>
          <w:szCs w:val="20"/>
        </w:rPr>
        <w:t xml:space="preserve">Copy of board resolution to sign the </w:t>
      </w:r>
      <w:r w:rsidR="00290F43" w:rsidRPr="001558A7">
        <w:rPr>
          <w:rFonts w:ascii="Garamond" w:hAnsi="Garamond" w:cs="Times New Roman"/>
          <w:color w:val="auto"/>
          <w:sz w:val="20"/>
          <w:szCs w:val="20"/>
        </w:rPr>
        <w:tab/>
      </w:r>
      <w:r w:rsidR="00290F43" w:rsidRPr="001558A7">
        <w:rPr>
          <w:rFonts w:ascii="Garamond" w:hAnsi="Garamond" w:cs="Times New Roman"/>
          <w:color w:val="auto"/>
          <w:sz w:val="20"/>
          <w:szCs w:val="20"/>
        </w:rPr>
        <w:tab/>
      </w:r>
      <w:r w:rsidR="0075615E" w:rsidRPr="001558A7">
        <w:rPr>
          <w:rFonts w:ascii="Garamond" w:hAnsi="Garamond" w:cs="Times New Roman"/>
          <w:color w:val="auto"/>
          <w:sz w:val="20"/>
          <w:szCs w:val="20"/>
        </w:rPr>
        <w:t xml:space="preserve">    </w:t>
      </w:r>
      <w:r w:rsidR="0075615E" w:rsidRPr="001558A7">
        <w:rPr>
          <w:rFonts w:ascii="Garamond" w:hAnsi="Garamond" w:cs="Times New Roman"/>
          <w:color w:val="auto"/>
          <w:sz w:val="20"/>
          <w:szCs w:val="20"/>
        </w:rPr>
        <w:tab/>
        <w:t xml:space="preserve">             </w:t>
      </w:r>
      <w:r w:rsidR="00290F43" w:rsidRPr="001558A7">
        <w:rPr>
          <w:rFonts w:ascii="Garamond" w:hAnsi="Garamond" w:cs="Times New Roman"/>
          <w:color w:val="auto"/>
          <w:sz w:val="20"/>
          <w:szCs w:val="20"/>
        </w:rPr>
        <w:t>Yes/No</w:t>
      </w:r>
    </w:p>
    <w:p w:rsidR="00AD576C" w:rsidRPr="001558A7" w:rsidRDefault="00C35D1C" w:rsidP="00A65FCB">
      <w:pPr>
        <w:pStyle w:val="Default"/>
        <w:ind w:left="1080"/>
        <w:jc w:val="both"/>
        <w:rPr>
          <w:rFonts w:ascii="Garamond" w:hAnsi="Garamond" w:cs="Times New Roman"/>
          <w:color w:val="auto"/>
          <w:sz w:val="20"/>
          <w:szCs w:val="20"/>
        </w:rPr>
      </w:pPr>
      <w:r w:rsidRPr="001558A7">
        <w:rPr>
          <w:rFonts w:ascii="Garamond" w:hAnsi="Garamond" w:cs="Times New Roman"/>
          <w:color w:val="auto"/>
          <w:sz w:val="20"/>
          <w:szCs w:val="20"/>
        </w:rPr>
        <w:t>Assignment</w:t>
      </w:r>
      <w:r w:rsidR="00A97EDB" w:rsidRPr="001558A7">
        <w:rPr>
          <w:rFonts w:ascii="Garamond" w:hAnsi="Garamond" w:cs="Times New Roman"/>
          <w:color w:val="auto"/>
          <w:sz w:val="20"/>
          <w:szCs w:val="20"/>
        </w:rPr>
        <w:t xml:space="preserve"> documents </w:t>
      </w:r>
      <w:r w:rsidR="00A97EDB" w:rsidRPr="001558A7">
        <w:rPr>
          <w:rFonts w:ascii="Garamond" w:hAnsi="Garamond" w:cs="Times New Roman"/>
          <w:color w:val="auto"/>
          <w:sz w:val="20"/>
          <w:szCs w:val="20"/>
        </w:rPr>
        <w:tab/>
      </w:r>
      <w:r w:rsidR="00A97EDB" w:rsidRPr="001558A7">
        <w:rPr>
          <w:rFonts w:ascii="Garamond" w:hAnsi="Garamond" w:cs="Times New Roman"/>
          <w:color w:val="auto"/>
          <w:sz w:val="20"/>
          <w:szCs w:val="20"/>
        </w:rPr>
        <w:tab/>
      </w:r>
      <w:r w:rsidR="00A97EDB" w:rsidRPr="001558A7">
        <w:rPr>
          <w:rFonts w:ascii="Garamond" w:hAnsi="Garamond" w:cs="Times New Roman"/>
          <w:color w:val="auto"/>
          <w:sz w:val="20"/>
          <w:szCs w:val="20"/>
        </w:rPr>
        <w:tab/>
      </w:r>
      <w:r w:rsidR="00A97EDB" w:rsidRPr="001558A7">
        <w:rPr>
          <w:rFonts w:ascii="Garamond" w:hAnsi="Garamond" w:cs="Times New Roman"/>
          <w:color w:val="auto"/>
          <w:sz w:val="20"/>
          <w:szCs w:val="20"/>
        </w:rPr>
        <w:tab/>
      </w:r>
      <w:r w:rsidR="00826CE2">
        <w:rPr>
          <w:rFonts w:ascii="Garamond" w:hAnsi="Garamond" w:cs="Times New Roman"/>
          <w:color w:val="auto"/>
          <w:sz w:val="20"/>
          <w:szCs w:val="20"/>
        </w:rPr>
        <w:t xml:space="preserve">                          </w:t>
      </w:r>
      <w:r w:rsidR="00290F43" w:rsidRPr="001558A7">
        <w:rPr>
          <w:rFonts w:ascii="Garamond" w:hAnsi="Garamond" w:cs="Times New Roman"/>
          <w:color w:val="auto"/>
          <w:sz w:val="20"/>
          <w:szCs w:val="20"/>
        </w:rPr>
        <w:t>Yes/No</w:t>
      </w:r>
    </w:p>
    <w:p w:rsidR="00AD576C" w:rsidRPr="001558A7" w:rsidRDefault="00AD576C" w:rsidP="0010197E">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 xml:space="preserve">Certified </w:t>
      </w:r>
      <w:r w:rsidR="00290F43" w:rsidRPr="001558A7">
        <w:rPr>
          <w:rFonts w:ascii="Garamond" w:hAnsi="Garamond" w:cs="Times New Roman"/>
          <w:color w:val="auto"/>
          <w:sz w:val="20"/>
          <w:szCs w:val="20"/>
        </w:rPr>
        <w:t xml:space="preserve">copy of Memorandum and </w:t>
      </w:r>
      <w:r w:rsidR="00290F43" w:rsidRPr="001558A7">
        <w:rPr>
          <w:rFonts w:ascii="Garamond" w:hAnsi="Garamond" w:cs="Times New Roman"/>
          <w:color w:val="auto"/>
          <w:sz w:val="20"/>
          <w:szCs w:val="20"/>
        </w:rPr>
        <w:tab/>
      </w:r>
      <w:r w:rsidR="00290F43" w:rsidRPr="001558A7">
        <w:rPr>
          <w:rFonts w:ascii="Garamond" w:hAnsi="Garamond" w:cs="Times New Roman"/>
          <w:color w:val="auto"/>
          <w:sz w:val="20"/>
          <w:szCs w:val="20"/>
        </w:rPr>
        <w:tab/>
      </w:r>
      <w:r w:rsidR="00290F43" w:rsidRPr="001558A7">
        <w:rPr>
          <w:rFonts w:ascii="Garamond" w:hAnsi="Garamond" w:cs="Times New Roman"/>
          <w:color w:val="auto"/>
          <w:sz w:val="20"/>
          <w:szCs w:val="20"/>
        </w:rPr>
        <w:tab/>
      </w:r>
      <w:r w:rsidR="0075615E" w:rsidRPr="001558A7">
        <w:rPr>
          <w:rFonts w:ascii="Garamond" w:hAnsi="Garamond" w:cs="Times New Roman"/>
          <w:color w:val="auto"/>
          <w:sz w:val="20"/>
          <w:szCs w:val="20"/>
        </w:rPr>
        <w:t xml:space="preserve">                          </w:t>
      </w:r>
      <w:r w:rsidR="00290F43" w:rsidRPr="001558A7">
        <w:rPr>
          <w:rFonts w:ascii="Garamond" w:hAnsi="Garamond" w:cs="Times New Roman"/>
          <w:color w:val="auto"/>
          <w:sz w:val="20"/>
          <w:szCs w:val="20"/>
        </w:rPr>
        <w:t>Yes/No</w:t>
      </w:r>
    </w:p>
    <w:p w:rsidR="00AD576C" w:rsidRPr="001558A7" w:rsidRDefault="00AD576C" w:rsidP="00A65FCB">
      <w:pPr>
        <w:pStyle w:val="Default"/>
        <w:ind w:left="1080"/>
        <w:jc w:val="both"/>
        <w:rPr>
          <w:rFonts w:ascii="Garamond" w:hAnsi="Garamond" w:cs="Times New Roman"/>
          <w:color w:val="auto"/>
          <w:sz w:val="20"/>
          <w:szCs w:val="20"/>
        </w:rPr>
      </w:pPr>
      <w:r w:rsidRPr="001558A7">
        <w:rPr>
          <w:rFonts w:ascii="Garamond" w:hAnsi="Garamond" w:cs="Times New Roman"/>
          <w:color w:val="auto"/>
          <w:sz w:val="20"/>
          <w:szCs w:val="20"/>
        </w:rPr>
        <w:t>Articles of Association</w:t>
      </w:r>
      <w:r w:rsidR="00290F43" w:rsidRPr="001558A7">
        <w:rPr>
          <w:rFonts w:ascii="Garamond" w:hAnsi="Garamond" w:cs="Times New Roman"/>
          <w:color w:val="auto"/>
          <w:sz w:val="20"/>
          <w:szCs w:val="20"/>
        </w:rPr>
        <w:tab/>
      </w:r>
      <w:r w:rsidR="00290F43" w:rsidRPr="001558A7">
        <w:rPr>
          <w:rFonts w:ascii="Garamond" w:hAnsi="Garamond" w:cs="Times New Roman"/>
          <w:color w:val="auto"/>
          <w:sz w:val="20"/>
          <w:szCs w:val="20"/>
        </w:rPr>
        <w:tab/>
      </w:r>
      <w:r w:rsidR="00290F43" w:rsidRPr="001558A7">
        <w:rPr>
          <w:rFonts w:ascii="Garamond" w:hAnsi="Garamond" w:cs="Times New Roman"/>
          <w:color w:val="auto"/>
          <w:sz w:val="20"/>
          <w:szCs w:val="20"/>
        </w:rPr>
        <w:tab/>
      </w:r>
      <w:r w:rsidR="00290F43" w:rsidRPr="001558A7">
        <w:rPr>
          <w:rFonts w:ascii="Garamond" w:hAnsi="Garamond" w:cs="Times New Roman"/>
          <w:color w:val="auto"/>
          <w:sz w:val="20"/>
          <w:szCs w:val="20"/>
        </w:rPr>
        <w:tab/>
      </w:r>
      <w:r w:rsidR="0075615E" w:rsidRPr="001558A7">
        <w:rPr>
          <w:rFonts w:ascii="Garamond" w:hAnsi="Garamond" w:cs="Times New Roman"/>
          <w:color w:val="auto"/>
          <w:sz w:val="20"/>
          <w:szCs w:val="20"/>
        </w:rPr>
        <w:t xml:space="preserve">                            </w:t>
      </w:r>
      <w:r w:rsidR="00826CE2">
        <w:rPr>
          <w:rFonts w:ascii="Garamond" w:hAnsi="Garamond" w:cs="Times New Roman"/>
          <w:color w:val="auto"/>
          <w:sz w:val="20"/>
          <w:szCs w:val="20"/>
        </w:rPr>
        <w:tab/>
      </w:r>
      <w:r w:rsidR="00826CE2">
        <w:rPr>
          <w:rFonts w:ascii="Garamond" w:hAnsi="Garamond" w:cs="Times New Roman"/>
          <w:color w:val="auto"/>
          <w:sz w:val="20"/>
          <w:szCs w:val="20"/>
        </w:rPr>
        <w:tab/>
      </w:r>
      <w:r w:rsidR="00290F43" w:rsidRPr="001558A7">
        <w:rPr>
          <w:rFonts w:ascii="Garamond" w:hAnsi="Garamond" w:cs="Times New Roman"/>
          <w:color w:val="auto"/>
          <w:sz w:val="20"/>
          <w:szCs w:val="20"/>
        </w:rPr>
        <w:t>Yes/No</w:t>
      </w:r>
      <w:r w:rsidRPr="001558A7">
        <w:rPr>
          <w:rFonts w:ascii="Garamond" w:hAnsi="Garamond" w:cs="Times New Roman"/>
          <w:color w:val="auto"/>
          <w:sz w:val="20"/>
          <w:szCs w:val="20"/>
        </w:rPr>
        <w:t xml:space="preserve"> </w:t>
      </w:r>
    </w:p>
    <w:p w:rsidR="009F7F67" w:rsidRDefault="00EE04A7" w:rsidP="0010197E">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 xml:space="preserve">Certified </w:t>
      </w:r>
      <w:r w:rsidR="00B721F3" w:rsidRPr="001558A7">
        <w:rPr>
          <w:rFonts w:ascii="Garamond" w:hAnsi="Garamond" w:cs="Times New Roman"/>
          <w:color w:val="auto"/>
          <w:sz w:val="20"/>
          <w:szCs w:val="20"/>
        </w:rPr>
        <w:t>Copy of Pan Card</w:t>
      </w:r>
      <w:r w:rsidR="00290F43" w:rsidRPr="001558A7">
        <w:rPr>
          <w:rFonts w:ascii="Garamond" w:hAnsi="Garamond" w:cs="Times New Roman"/>
          <w:color w:val="auto"/>
          <w:sz w:val="20"/>
          <w:szCs w:val="20"/>
        </w:rPr>
        <w:t xml:space="preserve"> of company</w:t>
      </w:r>
      <w:r w:rsidR="00290F43" w:rsidRPr="001558A7">
        <w:rPr>
          <w:rFonts w:ascii="Garamond" w:hAnsi="Garamond" w:cs="Times New Roman"/>
          <w:color w:val="auto"/>
          <w:sz w:val="20"/>
          <w:szCs w:val="20"/>
        </w:rPr>
        <w:tab/>
      </w:r>
      <w:r w:rsidR="009F7F67">
        <w:rPr>
          <w:rFonts w:ascii="Garamond" w:hAnsi="Garamond" w:cs="Times New Roman"/>
          <w:color w:val="auto"/>
          <w:sz w:val="20"/>
          <w:szCs w:val="20"/>
        </w:rPr>
        <w:t xml:space="preserve"> &amp; self</w:t>
      </w:r>
      <w:r w:rsidR="009F7F67" w:rsidRPr="009F7F67">
        <w:rPr>
          <w:rFonts w:ascii="Garamond" w:hAnsi="Garamond" w:cs="Times New Roman"/>
          <w:color w:val="auto"/>
          <w:sz w:val="20"/>
          <w:szCs w:val="20"/>
        </w:rPr>
        <w:t xml:space="preserve"> </w:t>
      </w:r>
      <w:r w:rsidR="009F7F67">
        <w:rPr>
          <w:rFonts w:ascii="Garamond" w:hAnsi="Garamond" w:cs="Times New Roman"/>
          <w:color w:val="auto"/>
          <w:sz w:val="20"/>
          <w:szCs w:val="20"/>
        </w:rPr>
        <w:tab/>
      </w:r>
      <w:r w:rsidR="009F7F67">
        <w:rPr>
          <w:rFonts w:ascii="Garamond" w:hAnsi="Garamond" w:cs="Times New Roman"/>
          <w:color w:val="auto"/>
          <w:sz w:val="20"/>
          <w:szCs w:val="20"/>
        </w:rPr>
        <w:tab/>
      </w:r>
      <w:r w:rsidR="009F7F67">
        <w:rPr>
          <w:rFonts w:ascii="Garamond" w:hAnsi="Garamond" w:cs="Times New Roman"/>
          <w:color w:val="auto"/>
          <w:sz w:val="20"/>
          <w:szCs w:val="20"/>
        </w:rPr>
        <w:tab/>
      </w:r>
      <w:r w:rsidR="009F7F67">
        <w:rPr>
          <w:rFonts w:ascii="Garamond" w:hAnsi="Garamond" w:cs="Times New Roman"/>
          <w:color w:val="auto"/>
          <w:sz w:val="20"/>
          <w:szCs w:val="20"/>
        </w:rPr>
        <w:tab/>
      </w:r>
      <w:r w:rsidR="009F7F67" w:rsidRPr="001558A7">
        <w:rPr>
          <w:rFonts w:ascii="Garamond" w:hAnsi="Garamond" w:cs="Times New Roman"/>
          <w:color w:val="auto"/>
          <w:sz w:val="20"/>
          <w:szCs w:val="20"/>
        </w:rPr>
        <w:t>Yes/No</w:t>
      </w:r>
    </w:p>
    <w:p w:rsidR="00726AE1" w:rsidRDefault="009F7F67" w:rsidP="0010197E">
      <w:pPr>
        <w:pStyle w:val="Default"/>
        <w:numPr>
          <w:ilvl w:val="0"/>
          <w:numId w:val="3"/>
        </w:numPr>
        <w:jc w:val="both"/>
        <w:rPr>
          <w:rFonts w:ascii="Garamond" w:hAnsi="Garamond" w:cs="Times New Roman"/>
          <w:color w:val="auto"/>
          <w:sz w:val="20"/>
          <w:szCs w:val="20"/>
        </w:rPr>
      </w:pPr>
      <w:r w:rsidRPr="00726AE1">
        <w:rPr>
          <w:rFonts w:ascii="Garamond" w:hAnsi="Garamond" w:cs="Times New Roman"/>
          <w:color w:val="auto"/>
          <w:sz w:val="20"/>
          <w:szCs w:val="20"/>
        </w:rPr>
        <w:lastRenderedPageBreak/>
        <w:t>Bank Verified Signatures</w:t>
      </w:r>
    </w:p>
    <w:p w:rsidR="00B721F3" w:rsidRDefault="00726AE1" w:rsidP="0010197E">
      <w:pPr>
        <w:pStyle w:val="Default"/>
        <w:numPr>
          <w:ilvl w:val="0"/>
          <w:numId w:val="3"/>
        </w:numPr>
        <w:jc w:val="both"/>
        <w:rPr>
          <w:rFonts w:ascii="Garamond" w:hAnsi="Garamond" w:cs="Times New Roman"/>
          <w:color w:val="auto"/>
          <w:sz w:val="20"/>
          <w:szCs w:val="20"/>
        </w:rPr>
      </w:pPr>
      <w:r w:rsidRPr="00726AE1">
        <w:rPr>
          <w:rFonts w:ascii="Garamond" w:hAnsi="Garamond" w:cs="Times New Roman"/>
          <w:color w:val="auto"/>
          <w:sz w:val="20"/>
          <w:szCs w:val="20"/>
        </w:rPr>
        <w:t>Add</w:t>
      </w:r>
      <w:r>
        <w:rPr>
          <w:rFonts w:ascii="Garamond" w:hAnsi="Garamond" w:cs="Times New Roman"/>
          <w:color w:val="auto"/>
          <w:sz w:val="20"/>
          <w:szCs w:val="20"/>
        </w:rPr>
        <w:t>ress &amp; ID Proof</w:t>
      </w:r>
      <w:r w:rsidR="00290F43" w:rsidRPr="00726AE1">
        <w:rPr>
          <w:rFonts w:ascii="Garamond" w:hAnsi="Garamond" w:cs="Times New Roman"/>
          <w:color w:val="auto"/>
          <w:sz w:val="20"/>
          <w:szCs w:val="20"/>
        </w:rPr>
        <w:tab/>
      </w:r>
      <w:r w:rsidR="00290F43" w:rsidRPr="00726AE1">
        <w:rPr>
          <w:rFonts w:ascii="Garamond" w:hAnsi="Garamond" w:cs="Times New Roman"/>
          <w:color w:val="auto"/>
          <w:sz w:val="20"/>
          <w:szCs w:val="20"/>
        </w:rPr>
        <w:tab/>
      </w:r>
      <w:r w:rsidR="0075615E" w:rsidRPr="00726AE1">
        <w:rPr>
          <w:rFonts w:ascii="Garamond" w:hAnsi="Garamond" w:cs="Times New Roman"/>
          <w:color w:val="auto"/>
          <w:sz w:val="20"/>
          <w:szCs w:val="20"/>
        </w:rPr>
        <w:t xml:space="preserve">                           </w:t>
      </w:r>
      <w:r w:rsidR="009F7F67" w:rsidRPr="00726AE1">
        <w:rPr>
          <w:rFonts w:ascii="Garamond" w:hAnsi="Garamond" w:cs="Times New Roman"/>
          <w:color w:val="auto"/>
          <w:sz w:val="20"/>
          <w:szCs w:val="20"/>
        </w:rPr>
        <w:tab/>
      </w:r>
      <w:r w:rsidR="009F7F67" w:rsidRPr="00726AE1">
        <w:rPr>
          <w:rFonts w:ascii="Garamond" w:hAnsi="Garamond" w:cs="Times New Roman"/>
          <w:color w:val="auto"/>
          <w:sz w:val="20"/>
          <w:szCs w:val="20"/>
        </w:rPr>
        <w:tab/>
      </w:r>
      <w:r w:rsidR="009F7F67" w:rsidRPr="00726AE1">
        <w:rPr>
          <w:rFonts w:ascii="Garamond" w:hAnsi="Garamond" w:cs="Times New Roman"/>
          <w:color w:val="auto"/>
          <w:sz w:val="20"/>
          <w:szCs w:val="20"/>
        </w:rPr>
        <w:tab/>
      </w:r>
      <w:r>
        <w:rPr>
          <w:rFonts w:ascii="Garamond" w:hAnsi="Garamond" w:cs="Times New Roman"/>
          <w:color w:val="auto"/>
          <w:sz w:val="20"/>
          <w:szCs w:val="20"/>
        </w:rPr>
        <w:tab/>
      </w:r>
      <w:r w:rsidR="00290F43" w:rsidRPr="00726AE1">
        <w:rPr>
          <w:rFonts w:ascii="Garamond" w:hAnsi="Garamond" w:cs="Times New Roman"/>
          <w:color w:val="auto"/>
          <w:sz w:val="20"/>
          <w:szCs w:val="20"/>
        </w:rPr>
        <w:t>Yes/No</w:t>
      </w:r>
    </w:p>
    <w:p w:rsidR="00726AE1" w:rsidRPr="00726AE1" w:rsidRDefault="00726AE1" w:rsidP="0010197E">
      <w:pPr>
        <w:pStyle w:val="Default"/>
        <w:numPr>
          <w:ilvl w:val="0"/>
          <w:numId w:val="3"/>
        </w:numPr>
        <w:jc w:val="both"/>
        <w:rPr>
          <w:rFonts w:ascii="Garamond" w:hAnsi="Garamond" w:cs="Times New Roman"/>
          <w:color w:val="auto"/>
          <w:sz w:val="20"/>
          <w:szCs w:val="20"/>
        </w:rPr>
      </w:pPr>
      <w:r>
        <w:rPr>
          <w:rFonts w:ascii="Garamond" w:hAnsi="Garamond" w:cs="Times New Roman"/>
          <w:color w:val="auto"/>
          <w:sz w:val="20"/>
          <w:szCs w:val="20"/>
        </w:rPr>
        <w:t>2 Passport Size Photograph</w:t>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r>
      <w:r>
        <w:rPr>
          <w:rFonts w:ascii="Garamond" w:hAnsi="Garamond" w:cs="Times New Roman"/>
          <w:color w:val="auto"/>
          <w:sz w:val="20"/>
          <w:szCs w:val="20"/>
        </w:rPr>
        <w:tab/>
        <w:t>Yes/No</w:t>
      </w:r>
    </w:p>
    <w:bookmarkEnd w:id="3"/>
    <w:p w:rsidR="00AD576C" w:rsidRPr="001558A7" w:rsidRDefault="00AD576C" w:rsidP="00A65FCB">
      <w:pPr>
        <w:pStyle w:val="Default"/>
        <w:jc w:val="both"/>
        <w:rPr>
          <w:rFonts w:ascii="Garamond" w:hAnsi="Garamond" w:cs="Times New Roman"/>
          <w:color w:val="auto"/>
          <w:sz w:val="20"/>
          <w:szCs w:val="20"/>
        </w:rPr>
      </w:pPr>
    </w:p>
    <w:p w:rsidR="00AD576C" w:rsidRPr="001558A7" w:rsidRDefault="00AD576C" w:rsidP="00A65FCB">
      <w:pPr>
        <w:pStyle w:val="Default"/>
        <w:ind w:left="720"/>
        <w:jc w:val="both"/>
        <w:rPr>
          <w:rFonts w:ascii="Garamond" w:hAnsi="Garamond" w:cs="Times New Roman"/>
          <w:b/>
          <w:color w:val="auto"/>
          <w:sz w:val="20"/>
          <w:szCs w:val="20"/>
        </w:rPr>
      </w:pPr>
      <w:r w:rsidRPr="001558A7">
        <w:rPr>
          <w:rFonts w:ascii="Garamond" w:hAnsi="Garamond" w:cs="Times New Roman"/>
          <w:b/>
          <w:color w:val="auto"/>
          <w:sz w:val="20"/>
          <w:szCs w:val="20"/>
          <w:u w:val="single"/>
        </w:rPr>
        <w:t xml:space="preserve">In case of Non Resident </w:t>
      </w:r>
      <w:r w:rsidR="006B6F58" w:rsidRPr="001558A7">
        <w:rPr>
          <w:rFonts w:ascii="Garamond" w:hAnsi="Garamond" w:cs="Times New Roman"/>
          <w:b/>
          <w:color w:val="auto"/>
          <w:sz w:val="20"/>
          <w:szCs w:val="20"/>
          <w:u w:val="single"/>
        </w:rPr>
        <w:t>Indian (</w:t>
      </w:r>
      <w:r w:rsidR="00B82E30" w:rsidRPr="001558A7">
        <w:rPr>
          <w:rFonts w:ascii="Garamond" w:hAnsi="Garamond" w:cs="Times New Roman"/>
          <w:b/>
          <w:color w:val="auto"/>
          <w:sz w:val="20"/>
          <w:szCs w:val="20"/>
          <w:u w:val="single"/>
        </w:rPr>
        <w:t>Assignor/Assignee)</w:t>
      </w:r>
      <w:r w:rsidRPr="001558A7">
        <w:rPr>
          <w:rFonts w:ascii="Garamond" w:hAnsi="Garamond" w:cs="Times New Roman"/>
          <w:b/>
          <w:color w:val="auto"/>
          <w:sz w:val="20"/>
          <w:szCs w:val="20"/>
          <w:u w:val="single"/>
        </w:rPr>
        <w:t xml:space="preserve">: </w:t>
      </w:r>
    </w:p>
    <w:p w:rsidR="00AD576C" w:rsidRPr="001558A7" w:rsidRDefault="00AD576C" w:rsidP="0010197E">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 xml:space="preserve">Address Proof Abroad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75615E" w:rsidRPr="001558A7">
        <w:rPr>
          <w:rFonts w:ascii="Garamond" w:hAnsi="Garamond" w:cs="Times New Roman"/>
          <w:color w:val="auto"/>
          <w:sz w:val="20"/>
          <w:szCs w:val="20"/>
        </w:rPr>
        <w:t xml:space="preserve">                            </w:t>
      </w:r>
      <w:r w:rsidRPr="001558A7">
        <w:rPr>
          <w:rFonts w:ascii="Garamond" w:hAnsi="Garamond" w:cs="Times New Roman"/>
          <w:color w:val="auto"/>
          <w:sz w:val="20"/>
          <w:szCs w:val="20"/>
        </w:rPr>
        <w:t xml:space="preserve">Yes/No </w:t>
      </w:r>
    </w:p>
    <w:p w:rsidR="00AD576C" w:rsidRPr="001558A7" w:rsidRDefault="00AD576C" w:rsidP="0010197E">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 xml:space="preserve">Copy of Valid Passport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75615E" w:rsidRPr="001558A7">
        <w:rPr>
          <w:rFonts w:ascii="Garamond" w:hAnsi="Garamond" w:cs="Times New Roman"/>
          <w:color w:val="auto"/>
          <w:sz w:val="20"/>
          <w:szCs w:val="20"/>
        </w:rPr>
        <w:t xml:space="preserve">                            </w:t>
      </w:r>
      <w:r w:rsidRPr="001558A7">
        <w:rPr>
          <w:rFonts w:ascii="Garamond" w:hAnsi="Garamond" w:cs="Times New Roman"/>
          <w:color w:val="auto"/>
          <w:sz w:val="20"/>
          <w:szCs w:val="20"/>
        </w:rPr>
        <w:t xml:space="preserve">Yes/No </w:t>
      </w:r>
    </w:p>
    <w:p w:rsidR="00AD576C" w:rsidRPr="001558A7" w:rsidRDefault="00AD576C" w:rsidP="0010197E">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 xml:space="preserve">Copy of Visa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75615E" w:rsidRPr="001558A7">
        <w:rPr>
          <w:rFonts w:ascii="Garamond" w:hAnsi="Garamond" w:cs="Times New Roman"/>
          <w:color w:val="auto"/>
          <w:sz w:val="20"/>
          <w:szCs w:val="20"/>
        </w:rPr>
        <w:t xml:space="preserve">                            </w:t>
      </w:r>
      <w:r w:rsidR="00826CE2">
        <w:rPr>
          <w:rFonts w:ascii="Garamond" w:hAnsi="Garamond" w:cs="Times New Roman"/>
          <w:color w:val="auto"/>
          <w:sz w:val="20"/>
          <w:szCs w:val="20"/>
        </w:rPr>
        <w:tab/>
      </w:r>
      <w:r w:rsidR="00826CE2">
        <w:rPr>
          <w:rFonts w:ascii="Garamond" w:hAnsi="Garamond" w:cs="Times New Roman"/>
          <w:color w:val="auto"/>
          <w:sz w:val="20"/>
          <w:szCs w:val="20"/>
        </w:rPr>
        <w:tab/>
        <w:t xml:space="preserve"> </w:t>
      </w:r>
      <w:r w:rsidRPr="001558A7">
        <w:rPr>
          <w:rFonts w:ascii="Garamond" w:hAnsi="Garamond" w:cs="Times New Roman"/>
          <w:color w:val="auto"/>
          <w:sz w:val="20"/>
          <w:szCs w:val="20"/>
        </w:rPr>
        <w:t xml:space="preserve">Yes/No </w:t>
      </w:r>
    </w:p>
    <w:p w:rsidR="00AD576C" w:rsidRPr="001558A7" w:rsidRDefault="00AD576C" w:rsidP="0010197E">
      <w:pPr>
        <w:pStyle w:val="Default"/>
        <w:numPr>
          <w:ilvl w:val="0"/>
          <w:numId w:val="3"/>
        </w:numPr>
        <w:jc w:val="both"/>
        <w:rPr>
          <w:rFonts w:ascii="Garamond" w:hAnsi="Garamond" w:cs="Times New Roman"/>
          <w:color w:val="auto"/>
          <w:sz w:val="20"/>
          <w:szCs w:val="20"/>
        </w:rPr>
      </w:pPr>
      <w:r w:rsidRPr="001558A7">
        <w:rPr>
          <w:rFonts w:ascii="Garamond" w:hAnsi="Garamond" w:cs="Times New Roman"/>
          <w:color w:val="auto"/>
          <w:sz w:val="20"/>
          <w:szCs w:val="20"/>
        </w:rPr>
        <w:t xml:space="preserve">NRO A/c NO. </w:t>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00290F43" w:rsidRPr="001558A7">
        <w:rPr>
          <w:rFonts w:ascii="Garamond" w:hAnsi="Garamond" w:cs="Times New Roman"/>
          <w:color w:val="auto"/>
          <w:sz w:val="20"/>
          <w:szCs w:val="20"/>
        </w:rPr>
        <w:tab/>
      </w:r>
      <w:r w:rsidR="0075615E" w:rsidRPr="001558A7">
        <w:rPr>
          <w:rFonts w:ascii="Garamond" w:hAnsi="Garamond" w:cs="Times New Roman"/>
          <w:color w:val="auto"/>
          <w:sz w:val="20"/>
          <w:szCs w:val="20"/>
        </w:rPr>
        <w:t xml:space="preserve">                            </w:t>
      </w:r>
      <w:r w:rsidRPr="001558A7">
        <w:rPr>
          <w:rFonts w:ascii="Garamond" w:hAnsi="Garamond" w:cs="Times New Roman"/>
          <w:color w:val="auto"/>
          <w:sz w:val="20"/>
          <w:szCs w:val="20"/>
        </w:rPr>
        <w:t xml:space="preserve">Yes/No </w:t>
      </w:r>
    </w:p>
    <w:p w:rsidR="00E4024F" w:rsidRPr="001558A7" w:rsidRDefault="00E4024F" w:rsidP="00A65FCB">
      <w:pPr>
        <w:pStyle w:val="Default"/>
        <w:ind w:left="1080"/>
        <w:jc w:val="both"/>
        <w:rPr>
          <w:rFonts w:ascii="Garamond" w:hAnsi="Garamond" w:cs="Times New Roman"/>
          <w:color w:val="auto"/>
          <w:sz w:val="20"/>
          <w:szCs w:val="20"/>
        </w:rPr>
      </w:pPr>
    </w:p>
    <w:p w:rsidR="00E4024F" w:rsidRPr="001558A7" w:rsidRDefault="00E4024F" w:rsidP="00A65FCB">
      <w:pPr>
        <w:pStyle w:val="Default"/>
        <w:ind w:left="1080"/>
        <w:jc w:val="both"/>
        <w:rPr>
          <w:rFonts w:ascii="Garamond" w:hAnsi="Garamond" w:cs="Times New Roman"/>
          <w:color w:val="auto"/>
          <w:sz w:val="20"/>
          <w:szCs w:val="20"/>
        </w:rPr>
      </w:pPr>
    </w:p>
    <w:p w:rsidR="00290F43" w:rsidRPr="001558A7" w:rsidRDefault="00290F43" w:rsidP="00A65FCB">
      <w:pPr>
        <w:pStyle w:val="Default"/>
        <w:ind w:left="1440"/>
        <w:jc w:val="both"/>
        <w:rPr>
          <w:rFonts w:ascii="Garamond" w:hAnsi="Garamond" w:cs="Times New Roman"/>
          <w:bCs/>
          <w:color w:val="auto"/>
          <w:sz w:val="20"/>
          <w:szCs w:val="20"/>
        </w:rPr>
      </w:pPr>
    </w:p>
    <w:p w:rsidR="00B721F3" w:rsidRPr="001558A7" w:rsidRDefault="00357DA5" w:rsidP="00A65FCB">
      <w:pPr>
        <w:pStyle w:val="Default"/>
        <w:numPr>
          <w:ilvl w:val="0"/>
          <w:numId w:val="1"/>
        </w:numPr>
        <w:jc w:val="both"/>
        <w:rPr>
          <w:rFonts w:ascii="Garamond" w:hAnsi="Garamond" w:cs="Times New Roman"/>
          <w:b/>
          <w:bCs/>
          <w:color w:val="auto"/>
          <w:sz w:val="20"/>
          <w:szCs w:val="20"/>
        </w:rPr>
      </w:pPr>
      <w:r w:rsidRPr="001558A7">
        <w:rPr>
          <w:rFonts w:ascii="Garamond" w:hAnsi="Garamond" w:cs="Times New Roman"/>
          <w:b/>
          <w:bCs/>
          <w:color w:val="auto"/>
          <w:sz w:val="20"/>
          <w:szCs w:val="20"/>
        </w:rPr>
        <w:t>IN CASE</w:t>
      </w:r>
      <w:r w:rsidR="00B721F3" w:rsidRPr="001558A7">
        <w:rPr>
          <w:rFonts w:ascii="Garamond" w:hAnsi="Garamond" w:cs="Times New Roman"/>
          <w:b/>
          <w:bCs/>
          <w:color w:val="auto"/>
          <w:sz w:val="20"/>
          <w:szCs w:val="20"/>
        </w:rPr>
        <w:t xml:space="preserve"> </w:t>
      </w:r>
      <w:r w:rsidR="00EE04A7" w:rsidRPr="001558A7">
        <w:rPr>
          <w:rFonts w:ascii="Garamond" w:hAnsi="Garamond" w:cs="Times New Roman"/>
          <w:b/>
          <w:bCs/>
          <w:color w:val="auto"/>
          <w:sz w:val="20"/>
          <w:szCs w:val="20"/>
        </w:rPr>
        <w:t xml:space="preserve">ASSIGNOR </w:t>
      </w:r>
      <w:r w:rsidR="00B721F3" w:rsidRPr="001558A7">
        <w:rPr>
          <w:rFonts w:ascii="Garamond" w:hAnsi="Garamond" w:cs="Times New Roman"/>
          <w:b/>
          <w:bCs/>
          <w:color w:val="auto"/>
          <w:sz w:val="20"/>
          <w:szCs w:val="20"/>
        </w:rPr>
        <w:t xml:space="preserve"> or </w:t>
      </w:r>
      <w:r w:rsidR="00EE04A7" w:rsidRPr="001558A7">
        <w:rPr>
          <w:rFonts w:ascii="Garamond" w:hAnsi="Garamond" w:cs="Times New Roman"/>
          <w:b/>
          <w:bCs/>
          <w:color w:val="auto"/>
          <w:sz w:val="20"/>
          <w:szCs w:val="20"/>
        </w:rPr>
        <w:t xml:space="preserve">ASSIGNEE </w:t>
      </w:r>
      <w:r w:rsidR="00B721F3" w:rsidRPr="001558A7">
        <w:rPr>
          <w:rFonts w:ascii="Garamond" w:hAnsi="Garamond" w:cs="Times New Roman"/>
          <w:b/>
          <w:bCs/>
          <w:color w:val="auto"/>
          <w:sz w:val="20"/>
          <w:szCs w:val="20"/>
        </w:rPr>
        <w:t xml:space="preserve"> </w:t>
      </w:r>
      <w:r w:rsidRPr="001558A7">
        <w:rPr>
          <w:rFonts w:ascii="Garamond" w:hAnsi="Garamond" w:cs="Times New Roman"/>
          <w:b/>
          <w:bCs/>
          <w:color w:val="auto"/>
          <w:sz w:val="20"/>
          <w:szCs w:val="20"/>
        </w:rPr>
        <w:t>NOT PRESENT:-</w:t>
      </w:r>
    </w:p>
    <w:p w:rsidR="00357DA5" w:rsidRPr="001558A7" w:rsidRDefault="00357DA5" w:rsidP="00A65FCB">
      <w:pPr>
        <w:pStyle w:val="Default"/>
        <w:ind w:left="720"/>
        <w:jc w:val="both"/>
        <w:rPr>
          <w:rFonts w:ascii="Garamond" w:hAnsi="Garamond" w:cs="Times New Roman"/>
          <w:b/>
          <w:bCs/>
          <w:color w:val="auto"/>
          <w:sz w:val="20"/>
          <w:szCs w:val="20"/>
        </w:rPr>
      </w:pPr>
    </w:p>
    <w:p w:rsidR="00B721F3" w:rsidRPr="001558A7" w:rsidRDefault="00290F43" w:rsidP="0010197E">
      <w:pPr>
        <w:pStyle w:val="Default"/>
        <w:numPr>
          <w:ilvl w:val="0"/>
          <w:numId w:val="15"/>
        </w:numPr>
        <w:jc w:val="both"/>
        <w:rPr>
          <w:rFonts w:ascii="Garamond" w:hAnsi="Garamond" w:cs="Times New Roman"/>
          <w:color w:val="auto"/>
          <w:sz w:val="20"/>
          <w:szCs w:val="20"/>
        </w:rPr>
      </w:pPr>
      <w:r w:rsidRPr="001558A7">
        <w:rPr>
          <w:rFonts w:ascii="Garamond" w:hAnsi="Garamond" w:cs="Times New Roman"/>
          <w:color w:val="auto"/>
          <w:sz w:val="20"/>
          <w:szCs w:val="20"/>
        </w:rPr>
        <w:t>SPA (Special Power of Attorney) Registered</w:t>
      </w:r>
    </w:p>
    <w:p w:rsidR="00D77FF9" w:rsidRPr="001558A7" w:rsidRDefault="00D77FF9" w:rsidP="0010197E">
      <w:pPr>
        <w:pStyle w:val="Default"/>
        <w:numPr>
          <w:ilvl w:val="0"/>
          <w:numId w:val="15"/>
        </w:numPr>
        <w:jc w:val="both"/>
        <w:rPr>
          <w:rFonts w:ascii="Garamond" w:hAnsi="Garamond" w:cs="Times New Roman"/>
          <w:color w:val="auto"/>
          <w:sz w:val="20"/>
          <w:szCs w:val="20"/>
        </w:rPr>
      </w:pPr>
      <w:r w:rsidRPr="001558A7">
        <w:rPr>
          <w:rFonts w:ascii="Garamond" w:hAnsi="Garamond" w:cs="Times New Roman"/>
          <w:color w:val="auto"/>
          <w:sz w:val="20"/>
          <w:szCs w:val="20"/>
        </w:rPr>
        <w:t>Authorization Letter &amp; SPA Notarized ( In case signatures are done on Assignment Set)</w:t>
      </w:r>
    </w:p>
    <w:p w:rsidR="001039E3" w:rsidRPr="001558A7" w:rsidRDefault="000B31BC" w:rsidP="0010197E">
      <w:pPr>
        <w:pStyle w:val="Default"/>
        <w:numPr>
          <w:ilvl w:val="0"/>
          <w:numId w:val="15"/>
        </w:numPr>
        <w:jc w:val="both"/>
        <w:rPr>
          <w:rFonts w:ascii="Garamond" w:hAnsi="Garamond" w:cs="Times New Roman"/>
          <w:color w:val="auto"/>
          <w:sz w:val="20"/>
          <w:szCs w:val="20"/>
        </w:rPr>
      </w:pPr>
      <w:r w:rsidRPr="001558A7">
        <w:rPr>
          <w:rFonts w:ascii="Garamond" w:hAnsi="Garamond" w:cs="Times New Roman"/>
          <w:color w:val="auto"/>
          <w:sz w:val="20"/>
          <w:szCs w:val="20"/>
        </w:rPr>
        <w:t xml:space="preserve">ID Proof </w:t>
      </w:r>
      <w:r w:rsidR="00EF58A8" w:rsidRPr="001558A7">
        <w:rPr>
          <w:rFonts w:ascii="Garamond" w:hAnsi="Garamond" w:cs="Times New Roman"/>
          <w:color w:val="auto"/>
          <w:sz w:val="20"/>
          <w:szCs w:val="20"/>
        </w:rPr>
        <w:t>of Authority Holder</w:t>
      </w:r>
      <w:r w:rsidR="00974DA7" w:rsidRPr="001558A7">
        <w:rPr>
          <w:rFonts w:ascii="Garamond" w:hAnsi="Garamond" w:cs="Times New Roman"/>
          <w:color w:val="auto"/>
          <w:sz w:val="20"/>
          <w:szCs w:val="20"/>
        </w:rPr>
        <w:t xml:space="preserve"> </w:t>
      </w:r>
      <w:r w:rsidRPr="001558A7">
        <w:rPr>
          <w:rFonts w:ascii="Garamond" w:hAnsi="Garamond" w:cs="Times New Roman"/>
          <w:color w:val="auto"/>
          <w:sz w:val="20"/>
          <w:szCs w:val="20"/>
        </w:rPr>
        <w:t>(Self Attested)</w:t>
      </w:r>
    </w:p>
    <w:p w:rsidR="000B31BC" w:rsidRPr="001558A7" w:rsidRDefault="00F95219" w:rsidP="0010197E">
      <w:pPr>
        <w:pStyle w:val="Default"/>
        <w:numPr>
          <w:ilvl w:val="0"/>
          <w:numId w:val="15"/>
        </w:numPr>
        <w:jc w:val="both"/>
        <w:rPr>
          <w:rFonts w:ascii="Garamond" w:hAnsi="Garamond" w:cs="Times New Roman"/>
          <w:b/>
          <w:color w:val="auto"/>
          <w:sz w:val="20"/>
          <w:szCs w:val="20"/>
        </w:rPr>
      </w:pPr>
      <w:r w:rsidRPr="001558A7">
        <w:rPr>
          <w:rFonts w:ascii="Garamond" w:hAnsi="Garamond" w:cs="Times New Roman"/>
          <w:color w:val="auto"/>
          <w:sz w:val="20"/>
          <w:szCs w:val="20"/>
        </w:rPr>
        <w:t>S</w:t>
      </w:r>
      <w:r w:rsidR="000B31BC" w:rsidRPr="001558A7">
        <w:rPr>
          <w:rFonts w:ascii="Garamond" w:hAnsi="Garamond" w:cs="Times New Roman"/>
          <w:color w:val="auto"/>
          <w:sz w:val="20"/>
          <w:szCs w:val="20"/>
        </w:rPr>
        <w:t>ignature (Verified by Banker)</w:t>
      </w:r>
    </w:p>
    <w:p w:rsidR="00B721F3" w:rsidRPr="001558A7" w:rsidRDefault="00B721F3" w:rsidP="00A65FCB">
      <w:pPr>
        <w:pStyle w:val="Default"/>
        <w:ind w:firstLine="360"/>
        <w:jc w:val="both"/>
        <w:rPr>
          <w:rFonts w:ascii="Garamond" w:hAnsi="Garamond" w:cs="Times New Roman"/>
          <w:b/>
          <w:bCs/>
          <w:color w:val="auto"/>
          <w:sz w:val="20"/>
          <w:szCs w:val="20"/>
        </w:rPr>
      </w:pPr>
    </w:p>
    <w:p w:rsidR="00B721F3" w:rsidRDefault="00484407" w:rsidP="00484407">
      <w:pPr>
        <w:pStyle w:val="Default"/>
        <w:ind w:left="450"/>
        <w:jc w:val="both"/>
        <w:rPr>
          <w:rFonts w:ascii="Garamond" w:hAnsi="Garamond" w:cs="Times New Roman"/>
          <w:b/>
          <w:bCs/>
          <w:color w:val="auto"/>
          <w:sz w:val="20"/>
          <w:szCs w:val="20"/>
        </w:rPr>
      </w:pPr>
      <w:r>
        <w:rPr>
          <w:rFonts w:ascii="Garamond" w:hAnsi="Garamond" w:cs="Times New Roman"/>
          <w:b/>
          <w:bCs/>
          <w:color w:val="auto"/>
          <w:sz w:val="20"/>
          <w:szCs w:val="20"/>
        </w:rPr>
        <w:t>* Address proof should match in assignment documents</w:t>
      </w:r>
    </w:p>
    <w:p w:rsidR="00484407" w:rsidRDefault="00484407" w:rsidP="00A65FCB">
      <w:pPr>
        <w:pStyle w:val="Default"/>
        <w:ind w:firstLine="360"/>
        <w:jc w:val="both"/>
        <w:rPr>
          <w:rFonts w:ascii="Garamond" w:hAnsi="Garamond" w:cs="Times New Roman"/>
          <w:b/>
          <w:bCs/>
          <w:color w:val="auto"/>
          <w:sz w:val="20"/>
          <w:szCs w:val="20"/>
        </w:rPr>
      </w:pPr>
    </w:p>
    <w:p w:rsidR="00375756" w:rsidRDefault="00375756" w:rsidP="00A65FCB">
      <w:pPr>
        <w:pStyle w:val="Default"/>
        <w:ind w:firstLine="360"/>
        <w:jc w:val="both"/>
        <w:rPr>
          <w:rFonts w:ascii="Garamond" w:hAnsi="Garamond" w:cs="Times New Roman"/>
          <w:b/>
          <w:bCs/>
          <w:color w:val="auto"/>
          <w:sz w:val="20"/>
          <w:szCs w:val="20"/>
        </w:rPr>
      </w:pPr>
    </w:p>
    <w:p w:rsidR="00375756" w:rsidRPr="001558A7" w:rsidRDefault="00375756" w:rsidP="00A65FCB">
      <w:pPr>
        <w:pStyle w:val="Default"/>
        <w:ind w:firstLine="360"/>
        <w:jc w:val="both"/>
        <w:rPr>
          <w:rFonts w:ascii="Garamond" w:hAnsi="Garamond" w:cs="Times New Roman"/>
          <w:b/>
          <w:bCs/>
          <w:color w:val="auto"/>
          <w:sz w:val="20"/>
          <w:szCs w:val="20"/>
        </w:rPr>
      </w:pPr>
    </w:p>
    <w:p w:rsidR="00AD576C" w:rsidRPr="001558A7" w:rsidRDefault="00AD576C" w:rsidP="00A65FCB">
      <w:pPr>
        <w:pStyle w:val="Default"/>
        <w:ind w:firstLine="360"/>
        <w:jc w:val="both"/>
        <w:rPr>
          <w:rFonts w:ascii="Garamond" w:hAnsi="Garamond" w:cs="Times New Roman"/>
          <w:b/>
          <w:bCs/>
          <w:color w:val="auto"/>
          <w:sz w:val="20"/>
          <w:szCs w:val="20"/>
        </w:rPr>
      </w:pPr>
      <w:r w:rsidRPr="001558A7">
        <w:rPr>
          <w:rFonts w:ascii="Garamond" w:hAnsi="Garamond" w:cs="Times New Roman"/>
          <w:b/>
          <w:bCs/>
          <w:color w:val="auto"/>
          <w:sz w:val="20"/>
          <w:szCs w:val="20"/>
        </w:rPr>
        <w:t>Note:</w:t>
      </w:r>
    </w:p>
    <w:p w:rsidR="00AD576C" w:rsidRPr="001558A7" w:rsidRDefault="00AD576C" w:rsidP="00A65FCB">
      <w:pPr>
        <w:pStyle w:val="Default"/>
        <w:jc w:val="both"/>
        <w:rPr>
          <w:rFonts w:ascii="Garamond" w:hAnsi="Garamond" w:cs="Times New Roman"/>
          <w:color w:val="auto"/>
          <w:sz w:val="20"/>
          <w:szCs w:val="20"/>
        </w:rPr>
      </w:pPr>
      <w:r w:rsidRPr="001558A7">
        <w:rPr>
          <w:rFonts w:ascii="Garamond" w:hAnsi="Garamond" w:cs="Times New Roman"/>
          <w:b/>
          <w:bCs/>
          <w:color w:val="auto"/>
          <w:sz w:val="20"/>
          <w:szCs w:val="20"/>
        </w:rPr>
        <w:t xml:space="preserve"> </w:t>
      </w:r>
    </w:p>
    <w:p w:rsidR="00AD576C" w:rsidRPr="001558A7" w:rsidRDefault="00AD576C" w:rsidP="00A65FCB">
      <w:pPr>
        <w:pStyle w:val="Default"/>
        <w:ind w:left="360"/>
        <w:jc w:val="both"/>
        <w:rPr>
          <w:rFonts w:ascii="Garamond" w:hAnsi="Garamond" w:cs="Times New Roman"/>
          <w:color w:val="auto"/>
          <w:sz w:val="20"/>
          <w:szCs w:val="20"/>
        </w:rPr>
      </w:pPr>
      <w:r w:rsidRPr="001558A7">
        <w:rPr>
          <w:rFonts w:ascii="Garamond" w:hAnsi="Garamond" w:cs="Times New Roman"/>
          <w:color w:val="auto"/>
          <w:sz w:val="20"/>
          <w:szCs w:val="20"/>
        </w:rPr>
        <w:t xml:space="preserve">1). All above-mentioned papers are mandatory; we shall proceed with the </w:t>
      </w:r>
      <w:r w:rsidR="001039E3" w:rsidRPr="001558A7">
        <w:rPr>
          <w:rFonts w:ascii="Garamond" w:hAnsi="Garamond" w:cs="Times New Roman"/>
          <w:color w:val="auto"/>
          <w:sz w:val="20"/>
          <w:szCs w:val="20"/>
        </w:rPr>
        <w:t>Assignment</w:t>
      </w:r>
      <w:r w:rsidR="006B6F58" w:rsidRPr="001558A7">
        <w:rPr>
          <w:rFonts w:ascii="Garamond" w:hAnsi="Garamond" w:cs="Times New Roman"/>
          <w:color w:val="auto"/>
          <w:sz w:val="20"/>
          <w:szCs w:val="20"/>
        </w:rPr>
        <w:t xml:space="preserve"> process only on receipts </w:t>
      </w:r>
      <w:r w:rsidRPr="001558A7">
        <w:rPr>
          <w:rFonts w:ascii="Garamond" w:hAnsi="Garamond" w:cs="Times New Roman"/>
          <w:color w:val="auto"/>
          <w:sz w:val="20"/>
          <w:szCs w:val="20"/>
        </w:rPr>
        <w:t xml:space="preserve">of complete documents in proper order. </w:t>
      </w:r>
    </w:p>
    <w:p w:rsidR="00AD576C" w:rsidRPr="001558A7" w:rsidRDefault="00AD576C" w:rsidP="00A65FCB">
      <w:pPr>
        <w:pStyle w:val="Default"/>
        <w:ind w:firstLine="360"/>
        <w:jc w:val="both"/>
        <w:rPr>
          <w:rFonts w:ascii="Garamond" w:hAnsi="Garamond" w:cs="Times New Roman"/>
          <w:color w:val="auto"/>
          <w:sz w:val="20"/>
          <w:szCs w:val="20"/>
        </w:rPr>
      </w:pPr>
      <w:r w:rsidRPr="001558A7">
        <w:rPr>
          <w:rFonts w:ascii="Garamond" w:hAnsi="Garamond" w:cs="Times New Roman"/>
          <w:color w:val="auto"/>
          <w:sz w:val="20"/>
          <w:szCs w:val="20"/>
        </w:rPr>
        <w:t>2). Prior appointment is ne</w:t>
      </w:r>
      <w:r w:rsidR="00B721F3" w:rsidRPr="001558A7">
        <w:rPr>
          <w:rFonts w:ascii="Garamond" w:hAnsi="Garamond" w:cs="Times New Roman"/>
          <w:color w:val="auto"/>
          <w:sz w:val="20"/>
          <w:szCs w:val="20"/>
        </w:rPr>
        <w:t>cessary for executing Assignment</w:t>
      </w:r>
      <w:r w:rsidRPr="001558A7">
        <w:rPr>
          <w:rFonts w:ascii="Garamond" w:hAnsi="Garamond" w:cs="Times New Roman"/>
          <w:color w:val="auto"/>
          <w:sz w:val="20"/>
          <w:szCs w:val="20"/>
        </w:rPr>
        <w:t xml:space="preserve"> formalities</w:t>
      </w:r>
      <w:r w:rsidR="005E19B6" w:rsidRPr="001558A7">
        <w:rPr>
          <w:rFonts w:ascii="Garamond" w:hAnsi="Garamond" w:cs="Times New Roman"/>
          <w:color w:val="auto"/>
          <w:sz w:val="20"/>
          <w:szCs w:val="20"/>
        </w:rPr>
        <w:t>.</w:t>
      </w:r>
      <w:r w:rsidRPr="001558A7">
        <w:rPr>
          <w:rFonts w:ascii="Garamond" w:hAnsi="Garamond" w:cs="Times New Roman"/>
          <w:color w:val="auto"/>
          <w:sz w:val="20"/>
          <w:szCs w:val="20"/>
        </w:rPr>
        <w:t xml:space="preserve"> </w:t>
      </w:r>
    </w:p>
    <w:p w:rsidR="00AD576C" w:rsidRPr="001558A7" w:rsidRDefault="000D2476" w:rsidP="00A65FCB">
      <w:pPr>
        <w:pStyle w:val="Default"/>
        <w:ind w:firstLine="360"/>
        <w:jc w:val="both"/>
        <w:rPr>
          <w:rFonts w:ascii="Garamond" w:hAnsi="Garamond"/>
          <w:b/>
          <w:sz w:val="20"/>
          <w:szCs w:val="20"/>
          <w:lang w:val="en-GB"/>
        </w:rPr>
      </w:pPr>
      <w:r w:rsidRPr="001558A7">
        <w:rPr>
          <w:rFonts w:ascii="Garamond" w:hAnsi="Garamond" w:cs="Times New Roman"/>
          <w:b/>
          <w:color w:val="auto"/>
          <w:sz w:val="20"/>
          <w:szCs w:val="20"/>
        </w:rPr>
        <w:t xml:space="preserve">3). </w:t>
      </w:r>
      <w:r w:rsidR="00153BEB">
        <w:rPr>
          <w:rFonts w:ascii="Garamond" w:hAnsi="Garamond" w:cs="Times New Roman"/>
          <w:b/>
          <w:color w:val="auto"/>
          <w:sz w:val="20"/>
          <w:szCs w:val="20"/>
        </w:rPr>
        <w:t xml:space="preserve">All payment shall be made to </w:t>
      </w:r>
      <w:r w:rsidRPr="001558A7">
        <w:rPr>
          <w:rFonts w:ascii="Garamond" w:hAnsi="Garamond" w:cs="Times New Roman"/>
          <w:b/>
          <w:color w:val="auto"/>
          <w:sz w:val="20"/>
          <w:szCs w:val="20"/>
        </w:rPr>
        <w:t>Vatika Ltd. by way of Demand Draft</w:t>
      </w:r>
      <w:r w:rsidR="006B6F58" w:rsidRPr="001558A7">
        <w:rPr>
          <w:rFonts w:ascii="Garamond" w:hAnsi="Garamond" w:cs="Times New Roman"/>
          <w:b/>
          <w:color w:val="auto"/>
          <w:sz w:val="20"/>
          <w:szCs w:val="20"/>
        </w:rPr>
        <w:t xml:space="preserve"> only</w:t>
      </w:r>
      <w:r w:rsidRPr="001558A7">
        <w:rPr>
          <w:rFonts w:ascii="Garamond" w:hAnsi="Garamond" w:cs="Times New Roman"/>
          <w:b/>
          <w:color w:val="auto"/>
          <w:sz w:val="20"/>
          <w:szCs w:val="20"/>
        </w:rPr>
        <w:t>.</w:t>
      </w:r>
    </w:p>
    <w:p w:rsidR="00AD576C" w:rsidRPr="001558A7" w:rsidRDefault="00484407" w:rsidP="00A65FCB">
      <w:pPr>
        <w:jc w:val="both"/>
        <w:rPr>
          <w:rFonts w:ascii="Garamond" w:hAnsi="Garamond"/>
          <w:sz w:val="20"/>
          <w:szCs w:val="20"/>
          <w:lang w:val="en-GB"/>
        </w:rPr>
      </w:pPr>
      <w:r>
        <w:rPr>
          <w:rFonts w:ascii="Garamond" w:hAnsi="Garamond"/>
          <w:sz w:val="20"/>
          <w:szCs w:val="20"/>
          <w:lang w:val="en-GB"/>
        </w:rPr>
        <w:tab/>
      </w:r>
    </w:p>
    <w:p w:rsidR="00457A1F" w:rsidRPr="001558A7" w:rsidRDefault="00457A1F"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Pr="001558A7" w:rsidRDefault="00C35D1C" w:rsidP="00A65FCB">
      <w:pPr>
        <w:jc w:val="both"/>
        <w:rPr>
          <w:rFonts w:ascii="Garamond" w:hAnsi="Garamond"/>
          <w:sz w:val="20"/>
          <w:szCs w:val="20"/>
          <w:lang w:val="en-GB"/>
        </w:rPr>
      </w:pPr>
    </w:p>
    <w:p w:rsidR="00C35D1C" w:rsidRDefault="00C35D1C" w:rsidP="00A65FCB">
      <w:pPr>
        <w:jc w:val="both"/>
        <w:rPr>
          <w:rFonts w:ascii="Garamond" w:hAnsi="Garamond"/>
          <w:sz w:val="20"/>
          <w:szCs w:val="20"/>
          <w:lang w:val="en-GB"/>
        </w:rPr>
      </w:pPr>
    </w:p>
    <w:p w:rsidR="006C0235" w:rsidRPr="00B00F07" w:rsidRDefault="00671F3F" w:rsidP="00D64518">
      <w:pPr>
        <w:pStyle w:val="Heading5"/>
        <w:ind w:left="1440" w:firstLine="720"/>
        <w:rPr>
          <w:rFonts w:ascii="Garamond" w:hAnsi="Garamond" w:cs="Times New Roman"/>
          <w:b/>
          <w:sz w:val="20"/>
          <w:szCs w:val="20"/>
          <w:u w:val="single"/>
          <w:lang w:val="en-GB"/>
        </w:rPr>
      </w:pPr>
      <w:r w:rsidRPr="00B00F07">
        <w:rPr>
          <w:rFonts w:ascii="Garamond" w:hAnsi="Garamond" w:cs="Times New Roman"/>
          <w:b/>
          <w:sz w:val="20"/>
          <w:szCs w:val="20"/>
          <w:u w:val="single"/>
        </w:rPr>
        <w:t>LETTER FROM THE</w:t>
      </w:r>
      <w:r w:rsidR="006C0235" w:rsidRPr="00B00F07">
        <w:rPr>
          <w:rFonts w:ascii="Garamond" w:hAnsi="Garamond" w:cs="Times New Roman"/>
          <w:b/>
          <w:sz w:val="20"/>
          <w:szCs w:val="20"/>
          <w:u w:val="single"/>
        </w:rPr>
        <w:t xml:space="preserve"> ASSIGNOR</w:t>
      </w:r>
      <w:r w:rsidR="00472166" w:rsidRPr="00B00F07">
        <w:rPr>
          <w:rFonts w:ascii="Garamond" w:hAnsi="Garamond" w:cs="Times New Roman"/>
          <w:b/>
          <w:sz w:val="20"/>
          <w:szCs w:val="20"/>
          <w:u w:val="single"/>
        </w:rPr>
        <w:t>/SELLER</w:t>
      </w:r>
    </w:p>
    <w:p w:rsidR="00C41B3F" w:rsidRPr="001558A7" w:rsidRDefault="00C3099F" w:rsidP="00A65FCB">
      <w:pPr>
        <w:jc w:val="both"/>
        <w:rPr>
          <w:rFonts w:ascii="Garamond" w:hAnsi="Garamond"/>
          <w:sz w:val="20"/>
          <w:szCs w:val="20"/>
          <w:lang w:val="en-GB"/>
        </w:rPr>
      </w:pP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t xml:space="preserve">      </w:t>
      </w:r>
    </w:p>
    <w:p w:rsidR="00457A1F" w:rsidRPr="001558A7" w:rsidRDefault="00457A1F" w:rsidP="00A65FCB">
      <w:pPr>
        <w:jc w:val="both"/>
        <w:rPr>
          <w:rFonts w:ascii="Garamond" w:hAnsi="Garamond"/>
          <w:sz w:val="20"/>
          <w:szCs w:val="20"/>
          <w:lang w:val="en-GB"/>
        </w:rPr>
      </w:pPr>
    </w:p>
    <w:p w:rsidR="00671F3F" w:rsidRPr="001558A7" w:rsidRDefault="00C3099F" w:rsidP="00A65FCB">
      <w:pPr>
        <w:jc w:val="both"/>
        <w:rPr>
          <w:rFonts w:ascii="Garamond" w:hAnsi="Garamond"/>
          <w:sz w:val="20"/>
          <w:szCs w:val="20"/>
          <w:lang w:val="en-GB"/>
        </w:rPr>
      </w:pPr>
      <w:r w:rsidRPr="001558A7">
        <w:rPr>
          <w:rFonts w:ascii="Garamond" w:hAnsi="Garamond"/>
          <w:sz w:val="20"/>
          <w:szCs w:val="20"/>
          <w:lang w:val="en-GB"/>
        </w:rPr>
        <w:t>To,</w:t>
      </w:r>
      <w:r w:rsidR="00671F3F" w:rsidRPr="001558A7">
        <w:rPr>
          <w:rFonts w:ascii="Garamond" w:hAnsi="Garamond"/>
          <w:sz w:val="20"/>
          <w:szCs w:val="20"/>
          <w:lang w:val="en-GB"/>
        </w:rPr>
        <w:tab/>
      </w:r>
      <w:r w:rsidR="00671F3F" w:rsidRPr="001558A7">
        <w:rPr>
          <w:rFonts w:ascii="Garamond" w:hAnsi="Garamond"/>
          <w:sz w:val="20"/>
          <w:szCs w:val="20"/>
          <w:lang w:val="en-GB"/>
        </w:rPr>
        <w:tab/>
      </w:r>
      <w:r w:rsidR="00671F3F" w:rsidRPr="001558A7">
        <w:rPr>
          <w:rFonts w:ascii="Garamond" w:hAnsi="Garamond"/>
          <w:sz w:val="20"/>
          <w:szCs w:val="20"/>
          <w:lang w:val="en-GB"/>
        </w:rPr>
        <w:tab/>
      </w:r>
      <w:r w:rsidR="00671F3F" w:rsidRPr="001558A7">
        <w:rPr>
          <w:rFonts w:ascii="Garamond" w:hAnsi="Garamond"/>
          <w:sz w:val="20"/>
          <w:szCs w:val="20"/>
          <w:lang w:val="en-GB"/>
        </w:rPr>
        <w:tab/>
      </w:r>
      <w:r w:rsidR="00671F3F" w:rsidRPr="001558A7">
        <w:rPr>
          <w:rFonts w:ascii="Garamond" w:hAnsi="Garamond"/>
          <w:sz w:val="20"/>
          <w:szCs w:val="20"/>
          <w:lang w:val="en-GB"/>
        </w:rPr>
        <w:tab/>
      </w:r>
      <w:r w:rsidR="00671F3F" w:rsidRPr="001558A7">
        <w:rPr>
          <w:rFonts w:ascii="Garamond" w:hAnsi="Garamond"/>
          <w:sz w:val="20"/>
          <w:szCs w:val="20"/>
          <w:lang w:val="en-GB"/>
        </w:rPr>
        <w:tab/>
      </w:r>
      <w:r w:rsidR="00671F3F" w:rsidRPr="001558A7">
        <w:rPr>
          <w:rFonts w:ascii="Garamond" w:hAnsi="Garamond"/>
          <w:sz w:val="20"/>
          <w:szCs w:val="20"/>
          <w:lang w:val="en-GB"/>
        </w:rPr>
        <w:tab/>
      </w:r>
      <w:r w:rsidR="00671F3F" w:rsidRPr="001558A7">
        <w:rPr>
          <w:rFonts w:ascii="Garamond" w:hAnsi="Garamond"/>
          <w:sz w:val="20"/>
          <w:szCs w:val="20"/>
          <w:lang w:val="en-GB"/>
        </w:rPr>
        <w:tab/>
        <w:t xml:space="preserve"> </w:t>
      </w:r>
      <w:r w:rsidR="00826CE2">
        <w:rPr>
          <w:rFonts w:ascii="Garamond" w:hAnsi="Garamond"/>
          <w:sz w:val="20"/>
          <w:szCs w:val="20"/>
          <w:lang w:val="en-GB"/>
        </w:rPr>
        <w:tab/>
      </w:r>
      <w:r w:rsidR="00826CE2">
        <w:rPr>
          <w:rFonts w:ascii="Garamond" w:hAnsi="Garamond"/>
          <w:sz w:val="20"/>
          <w:szCs w:val="20"/>
          <w:lang w:val="en-GB"/>
        </w:rPr>
        <w:tab/>
      </w:r>
      <w:r w:rsidR="00671F3F" w:rsidRPr="001558A7">
        <w:rPr>
          <w:rFonts w:ascii="Garamond" w:hAnsi="Garamond"/>
          <w:sz w:val="20"/>
          <w:szCs w:val="20"/>
          <w:lang w:val="en-GB"/>
        </w:rPr>
        <w:t>Date:</w:t>
      </w:r>
    </w:p>
    <w:p w:rsidR="00AD576C" w:rsidRPr="001558A7" w:rsidRDefault="00AD576C" w:rsidP="00A65FCB">
      <w:pPr>
        <w:jc w:val="both"/>
        <w:rPr>
          <w:rFonts w:ascii="Garamond" w:hAnsi="Garamond"/>
          <w:sz w:val="20"/>
          <w:szCs w:val="20"/>
          <w:lang w:val="en-GB"/>
        </w:rPr>
      </w:pPr>
    </w:p>
    <w:p w:rsidR="00AD576C" w:rsidRPr="001558A7" w:rsidRDefault="00C3099F" w:rsidP="00A65FCB">
      <w:pPr>
        <w:jc w:val="both"/>
        <w:rPr>
          <w:rFonts w:ascii="Garamond" w:hAnsi="Garamond"/>
          <w:sz w:val="20"/>
          <w:szCs w:val="20"/>
          <w:lang w:val="en-GB"/>
        </w:rPr>
      </w:pPr>
      <w:r w:rsidRPr="001558A7">
        <w:rPr>
          <w:rFonts w:ascii="Garamond" w:hAnsi="Garamond"/>
          <w:sz w:val="20"/>
          <w:szCs w:val="20"/>
          <w:lang w:val="en-GB"/>
        </w:rPr>
        <w:t>Vatika Ltd</w:t>
      </w:r>
      <w:r w:rsidR="00327B25" w:rsidRPr="001558A7">
        <w:rPr>
          <w:rFonts w:ascii="Garamond" w:hAnsi="Garamond"/>
          <w:sz w:val="20"/>
          <w:szCs w:val="20"/>
          <w:lang w:val="en-GB"/>
        </w:rPr>
        <w:t>.,</w:t>
      </w:r>
    </w:p>
    <w:p w:rsidR="00AD576C" w:rsidRPr="001558A7" w:rsidRDefault="00C3099F" w:rsidP="00A65FCB">
      <w:pPr>
        <w:jc w:val="both"/>
        <w:rPr>
          <w:rFonts w:ascii="Garamond" w:hAnsi="Garamond"/>
          <w:sz w:val="20"/>
          <w:szCs w:val="20"/>
          <w:lang w:val="en-GB"/>
        </w:rPr>
      </w:pPr>
      <w:r w:rsidRPr="001558A7">
        <w:rPr>
          <w:rFonts w:ascii="Garamond" w:hAnsi="Garamond"/>
          <w:sz w:val="20"/>
          <w:szCs w:val="20"/>
          <w:lang w:val="en-GB"/>
        </w:rPr>
        <w:t>5</w:t>
      </w:r>
      <w:r w:rsidRPr="001558A7">
        <w:rPr>
          <w:rFonts w:ascii="Garamond" w:hAnsi="Garamond"/>
          <w:sz w:val="20"/>
          <w:szCs w:val="20"/>
          <w:vertAlign w:val="superscript"/>
          <w:lang w:val="en-GB"/>
        </w:rPr>
        <w:t>th</w:t>
      </w:r>
      <w:r w:rsidRPr="001558A7">
        <w:rPr>
          <w:rFonts w:ascii="Garamond" w:hAnsi="Garamond"/>
          <w:sz w:val="20"/>
          <w:szCs w:val="20"/>
          <w:lang w:val="en-GB"/>
        </w:rPr>
        <w:t xml:space="preserve"> </w:t>
      </w:r>
      <w:r w:rsidR="003235AE" w:rsidRPr="001558A7">
        <w:rPr>
          <w:rFonts w:ascii="Garamond" w:hAnsi="Garamond"/>
          <w:sz w:val="20"/>
          <w:szCs w:val="20"/>
          <w:lang w:val="en-GB"/>
        </w:rPr>
        <w:t xml:space="preserve">Floor, </w:t>
      </w:r>
      <w:r w:rsidRPr="001558A7">
        <w:rPr>
          <w:rFonts w:ascii="Garamond" w:hAnsi="Garamond"/>
          <w:sz w:val="20"/>
          <w:szCs w:val="20"/>
          <w:lang w:val="en-GB"/>
        </w:rPr>
        <w:t>Vatika Triangle</w:t>
      </w:r>
    </w:p>
    <w:p w:rsidR="00AD576C" w:rsidRPr="001558A7" w:rsidRDefault="00C3099F" w:rsidP="00A65FCB">
      <w:pPr>
        <w:jc w:val="both"/>
        <w:rPr>
          <w:rFonts w:ascii="Garamond" w:hAnsi="Garamond"/>
          <w:sz w:val="20"/>
          <w:szCs w:val="20"/>
          <w:lang w:val="en-GB"/>
        </w:rPr>
      </w:pPr>
      <w:proofErr w:type="spellStart"/>
      <w:r w:rsidRPr="001558A7">
        <w:rPr>
          <w:rFonts w:ascii="Garamond" w:hAnsi="Garamond"/>
          <w:sz w:val="20"/>
          <w:szCs w:val="20"/>
          <w:lang w:val="en-GB"/>
        </w:rPr>
        <w:t>Sushant</w:t>
      </w:r>
      <w:proofErr w:type="spellEnd"/>
      <w:r w:rsidRPr="001558A7">
        <w:rPr>
          <w:rFonts w:ascii="Garamond" w:hAnsi="Garamond"/>
          <w:sz w:val="20"/>
          <w:szCs w:val="20"/>
          <w:lang w:val="en-GB"/>
        </w:rPr>
        <w:t xml:space="preserve"> </w:t>
      </w:r>
      <w:proofErr w:type="spellStart"/>
      <w:proofErr w:type="gramStart"/>
      <w:r w:rsidRPr="001558A7">
        <w:rPr>
          <w:rFonts w:ascii="Garamond" w:hAnsi="Garamond"/>
          <w:sz w:val="20"/>
          <w:szCs w:val="20"/>
          <w:lang w:val="en-GB"/>
        </w:rPr>
        <w:t>Lok</w:t>
      </w:r>
      <w:proofErr w:type="spellEnd"/>
      <w:r w:rsidRPr="001558A7">
        <w:rPr>
          <w:rFonts w:ascii="Garamond" w:hAnsi="Garamond"/>
          <w:sz w:val="20"/>
          <w:szCs w:val="20"/>
          <w:lang w:val="en-GB"/>
        </w:rPr>
        <w:t xml:space="preserve">  Block</w:t>
      </w:r>
      <w:proofErr w:type="gramEnd"/>
      <w:r w:rsidR="003235AE" w:rsidRPr="001558A7">
        <w:rPr>
          <w:rFonts w:ascii="Garamond" w:hAnsi="Garamond"/>
          <w:sz w:val="20"/>
          <w:szCs w:val="20"/>
          <w:lang w:val="en-GB"/>
        </w:rPr>
        <w:t>-A</w:t>
      </w:r>
    </w:p>
    <w:p w:rsidR="00AD576C" w:rsidRPr="001558A7" w:rsidRDefault="00C3099F" w:rsidP="00A65FCB">
      <w:pPr>
        <w:jc w:val="both"/>
        <w:rPr>
          <w:rFonts w:ascii="Garamond" w:hAnsi="Garamond"/>
          <w:sz w:val="20"/>
          <w:szCs w:val="20"/>
          <w:lang w:val="en-GB"/>
        </w:rPr>
      </w:pPr>
      <w:r w:rsidRPr="001558A7">
        <w:rPr>
          <w:rFonts w:ascii="Garamond" w:hAnsi="Garamond"/>
          <w:sz w:val="20"/>
          <w:szCs w:val="20"/>
          <w:lang w:val="en-GB"/>
        </w:rPr>
        <w:t>M.G Road, Gurgaon -122 002</w:t>
      </w:r>
    </w:p>
    <w:p w:rsidR="003235AE" w:rsidRPr="001558A7" w:rsidRDefault="003235AE" w:rsidP="00A65FCB">
      <w:pPr>
        <w:jc w:val="both"/>
        <w:rPr>
          <w:rFonts w:ascii="Garamond" w:hAnsi="Garamond"/>
          <w:sz w:val="20"/>
          <w:szCs w:val="20"/>
          <w:lang w:val="en-GB"/>
        </w:rPr>
      </w:pPr>
      <w:r w:rsidRPr="001558A7">
        <w:rPr>
          <w:rFonts w:ascii="Garamond" w:hAnsi="Garamond"/>
          <w:sz w:val="20"/>
          <w:szCs w:val="20"/>
          <w:lang w:val="en-GB"/>
        </w:rPr>
        <w:t>Haryana</w:t>
      </w:r>
    </w:p>
    <w:p w:rsidR="00457A1F" w:rsidRPr="001558A7" w:rsidRDefault="00457A1F" w:rsidP="00A65FCB">
      <w:pPr>
        <w:jc w:val="both"/>
        <w:rPr>
          <w:rFonts w:ascii="Garamond" w:hAnsi="Garamond"/>
          <w:sz w:val="20"/>
          <w:szCs w:val="20"/>
          <w:lang w:val="en-GB"/>
        </w:rPr>
      </w:pPr>
    </w:p>
    <w:p w:rsidR="00AD576C" w:rsidRPr="001558A7" w:rsidRDefault="00AD576C" w:rsidP="00A65FCB">
      <w:pPr>
        <w:jc w:val="both"/>
        <w:rPr>
          <w:rFonts w:ascii="Garamond" w:hAnsi="Garamond"/>
          <w:sz w:val="20"/>
          <w:szCs w:val="20"/>
          <w:lang w:val="en-GB"/>
        </w:rPr>
      </w:pPr>
    </w:p>
    <w:p w:rsidR="0074472F" w:rsidRPr="001558A7" w:rsidRDefault="00C3099F" w:rsidP="00A65FCB">
      <w:pPr>
        <w:jc w:val="both"/>
        <w:rPr>
          <w:rFonts w:ascii="Garamond" w:hAnsi="Garamond"/>
          <w:b/>
          <w:bCs/>
          <w:sz w:val="20"/>
          <w:szCs w:val="20"/>
        </w:rPr>
      </w:pPr>
      <w:r w:rsidRPr="001558A7">
        <w:rPr>
          <w:rFonts w:ascii="Garamond" w:hAnsi="Garamond"/>
          <w:b/>
          <w:sz w:val="20"/>
          <w:szCs w:val="20"/>
          <w:lang w:val="en-GB"/>
        </w:rPr>
        <w:t>SUB:</w:t>
      </w:r>
      <w:r w:rsidRPr="001558A7">
        <w:rPr>
          <w:rFonts w:ascii="Garamond" w:hAnsi="Garamond"/>
          <w:sz w:val="20"/>
          <w:szCs w:val="20"/>
          <w:lang w:val="en-GB"/>
        </w:rPr>
        <w:t xml:space="preserve"> </w:t>
      </w:r>
      <w:r w:rsidR="002538FA" w:rsidRPr="001558A7">
        <w:rPr>
          <w:rFonts w:ascii="Garamond" w:hAnsi="Garamond"/>
          <w:b/>
          <w:bCs/>
          <w:sz w:val="20"/>
          <w:szCs w:val="20"/>
        </w:rPr>
        <w:t>Assignment</w:t>
      </w:r>
      <w:r w:rsidR="009B1BC6" w:rsidRPr="001558A7">
        <w:rPr>
          <w:rFonts w:ascii="Garamond" w:hAnsi="Garamond"/>
          <w:b/>
          <w:bCs/>
          <w:sz w:val="20"/>
          <w:szCs w:val="20"/>
        </w:rPr>
        <w:t xml:space="preserve"> of </w:t>
      </w:r>
      <w:r w:rsidRPr="001558A7">
        <w:rPr>
          <w:rFonts w:ascii="Garamond" w:hAnsi="Garamond"/>
          <w:b/>
          <w:bCs/>
          <w:sz w:val="20"/>
          <w:szCs w:val="20"/>
        </w:rPr>
        <w:t xml:space="preserve">rights, </w:t>
      </w:r>
      <w:r w:rsidR="009B1BC6" w:rsidRPr="001558A7">
        <w:rPr>
          <w:rFonts w:ascii="Garamond" w:hAnsi="Garamond"/>
          <w:b/>
          <w:bCs/>
          <w:sz w:val="20"/>
          <w:szCs w:val="20"/>
        </w:rPr>
        <w:t>interest</w:t>
      </w:r>
      <w:r w:rsidR="00327B25" w:rsidRPr="001558A7">
        <w:rPr>
          <w:rFonts w:ascii="Garamond" w:hAnsi="Garamond"/>
          <w:b/>
          <w:bCs/>
          <w:sz w:val="20"/>
          <w:szCs w:val="20"/>
        </w:rPr>
        <w:t xml:space="preserve"> and obligation</w:t>
      </w:r>
      <w:r w:rsidRPr="001558A7">
        <w:rPr>
          <w:rFonts w:ascii="Garamond" w:hAnsi="Garamond"/>
          <w:b/>
          <w:bCs/>
          <w:sz w:val="20"/>
          <w:szCs w:val="20"/>
        </w:rPr>
        <w:t xml:space="preserve"> under </w:t>
      </w:r>
      <w:r w:rsidR="006E6F09" w:rsidRPr="001558A7">
        <w:rPr>
          <w:rFonts w:ascii="Garamond" w:hAnsi="Garamond"/>
          <w:b/>
          <w:bCs/>
          <w:sz w:val="20"/>
          <w:szCs w:val="20"/>
        </w:rPr>
        <w:t>Application Form/Allotment Letter/</w:t>
      </w:r>
      <w:r w:rsidRPr="001558A7">
        <w:rPr>
          <w:rFonts w:ascii="Garamond" w:hAnsi="Garamond"/>
          <w:b/>
          <w:bCs/>
          <w:sz w:val="20"/>
          <w:szCs w:val="20"/>
        </w:rPr>
        <w:t>B</w:t>
      </w:r>
      <w:r w:rsidR="006347B5" w:rsidRPr="001558A7">
        <w:rPr>
          <w:rFonts w:ascii="Garamond" w:hAnsi="Garamond"/>
          <w:b/>
          <w:bCs/>
          <w:sz w:val="20"/>
          <w:szCs w:val="20"/>
        </w:rPr>
        <w:t xml:space="preserve">uilder Buyer Agreement for the </w:t>
      </w:r>
      <w:r w:rsidR="000A3B11" w:rsidRPr="001558A7">
        <w:rPr>
          <w:rFonts w:ascii="Garamond" w:hAnsi="Garamond"/>
          <w:b/>
          <w:bCs/>
          <w:sz w:val="20"/>
          <w:szCs w:val="20"/>
        </w:rPr>
        <w:t>Apartment/Floor/Villa</w:t>
      </w:r>
      <w:r w:rsidR="006347B5" w:rsidRPr="001558A7">
        <w:rPr>
          <w:rFonts w:ascii="Garamond" w:hAnsi="Garamond"/>
          <w:b/>
          <w:bCs/>
          <w:sz w:val="20"/>
          <w:szCs w:val="20"/>
        </w:rPr>
        <w:t>/Plot</w:t>
      </w:r>
      <w:r w:rsidR="00D347FE" w:rsidRPr="001558A7">
        <w:rPr>
          <w:rFonts w:ascii="Garamond" w:hAnsi="Garamond"/>
          <w:b/>
          <w:bCs/>
          <w:sz w:val="20"/>
          <w:szCs w:val="20"/>
        </w:rPr>
        <w:t>/Unit</w:t>
      </w:r>
      <w:r w:rsidR="001D6EBB" w:rsidRPr="001558A7" w:rsidDel="001D6EBB">
        <w:rPr>
          <w:rFonts w:ascii="Garamond" w:hAnsi="Garamond"/>
          <w:b/>
          <w:bCs/>
          <w:sz w:val="20"/>
          <w:szCs w:val="20"/>
        </w:rPr>
        <w:t xml:space="preserve"> </w:t>
      </w:r>
      <w:r w:rsidRPr="001558A7">
        <w:rPr>
          <w:rFonts w:ascii="Garamond" w:hAnsi="Garamond"/>
          <w:b/>
          <w:bCs/>
          <w:sz w:val="20"/>
          <w:szCs w:val="20"/>
        </w:rPr>
        <w:t>__</w:t>
      </w:r>
      <w:r w:rsidR="006347B5" w:rsidRPr="001558A7">
        <w:rPr>
          <w:rFonts w:ascii="Garamond" w:hAnsi="Garamond"/>
          <w:b/>
          <w:bCs/>
          <w:sz w:val="20"/>
          <w:szCs w:val="20"/>
        </w:rPr>
        <w:t>____</w:t>
      </w:r>
      <w:r w:rsidR="00B9012C">
        <w:rPr>
          <w:rFonts w:ascii="Garamond" w:hAnsi="Garamond"/>
          <w:b/>
          <w:bCs/>
          <w:sz w:val="20"/>
          <w:szCs w:val="20"/>
        </w:rPr>
        <w:t>____________</w:t>
      </w:r>
      <w:r w:rsidRPr="001558A7">
        <w:rPr>
          <w:rFonts w:ascii="Garamond" w:hAnsi="Garamond"/>
          <w:b/>
          <w:bCs/>
          <w:sz w:val="20"/>
          <w:szCs w:val="20"/>
        </w:rPr>
        <w:t>having super area _________sq. ft</w:t>
      </w:r>
      <w:proofErr w:type="gramStart"/>
      <w:r w:rsidRPr="001558A7">
        <w:rPr>
          <w:rFonts w:ascii="Garamond" w:hAnsi="Garamond"/>
          <w:b/>
          <w:bCs/>
          <w:sz w:val="20"/>
          <w:szCs w:val="20"/>
        </w:rPr>
        <w:t>.</w:t>
      </w:r>
      <w:r w:rsidR="00375C0A" w:rsidRPr="001558A7">
        <w:rPr>
          <w:rFonts w:ascii="Garamond" w:hAnsi="Garamond"/>
          <w:b/>
          <w:bCs/>
          <w:sz w:val="20"/>
          <w:szCs w:val="20"/>
        </w:rPr>
        <w:t>/</w:t>
      </w:r>
      <w:proofErr w:type="gramEnd"/>
      <w:r w:rsidR="00375C0A" w:rsidRPr="001558A7">
        <w:rPr>
          <w:rFonts w:ascii="Garamond" w:hAnsi="Garamond"/>
          <w:b/>
          <w:bCs/>
          <w:sz w:val="20"/>
          <w:szCs w:val="20"/>
        </w:rPr>
        <w:t>sq. yd.</w:t>
      </w:r>
      <w:r w:rsidR="00B9012C">
        <w:rPr>
          <w:rFonts w:ascii="Garamond" w:hAnsi="Garamond"/>
          <w:b/>
          <w:bCs/>
          <w:sz w:val="20"/>
          <w:szCs w:val="20"/>
        </w:rPr>
        <w:t xml:space="preserve"> </w:t>
      </w:r>
      <w:proofErr w:type="spellStart"/>
      <w:r w:rsidR="00B9012C">
        <w:rPr>
          <w:rFonts w:ascii="Garamond" w:hAnsi="Garamond"/>
          <w:b/>
          <w:bCs/>
          <w:sz w:val="20"/>
          <w:szCs w:val="20"/>
        </w:rPr>
        <w:t>in__________</w:t>
      </w:r>
      <w:r w:rsidRPr="001558A7">
        <w:rPr>
          <w:rFonts w:ascii="Garamond" w:hAnsi="Garamond"/>
          <w:b/>
          <w:bCs/>
          <w:sz w:val="20"/>
          <w:szCs w:val="20"/>
        </w:rPr>
        <w:t>_______Project</w:t>
      </w:r>
      <w:proofErr w:type="spellEnd"/>
      <w:r w:rsidRPr="001558A7">
        <w:rPr>
          <w:rFonts w:ascii="Garamond" w:hAnsi="Garamond"/>
          <w:b/>
          <w:bCs/>
          <w:sz w:val="20"/>
          <w:szCs w:val="20"/>
        </w:rPr>
        <w:t xml:space="preserve">  _________________ </w:t>
      </w:r>
      <w:r w:rsidRPr="001558A7">
        <w:rPr>
          <w:rFonts w:ascii="Garamond" w:hAnsi="Garamond"/>
          <w:b/>
          <w:bCs/>
          <w:sz w:val="20"/>
          <w:szCs w:val="20"/>
        </w:rPr>
        <w:tab/>
        <w:t xml:space="preserve">at </w:t>
      </w:r>
      <w:r w:rsidR="00314264" w:rsidRPr="001558A7">
        <w:rPr>
          <w:rFonts w:ascii="Garamond" w:hAnsi="Garamond"/>
          <w:b/>
          <w:bCs/>
          <w:sz w:val="20"/>
          <w:szCs w:val="20"/>
        </w:rPr>
        <w:t>_</w:t>
      </w:r>
      <w:r w:rsidRPr="001558A7">
        <w:rPr>
          <w:rFonts w:ascii="Garamond" w:hAnsi="Garamond"/>
          <w:b/>
          <w:bCs/>
          <w:sz w:val="20"/>
          <w:szCs w:val="20"/>
        </w:rPr>
        <w:t>_____________________</w:t>
      </w:r>
      <w:r w:rsidR="00B9012C">
        <w:rPr>
          <w:rFonts w:ascii="Garamond" w:hAnsi="Garamond"/>
          <w:b/>
          <w:bCs/>
          <w:sz w:val="20"/>
          <w:szCs w:val="20"/>
        </w:rPr>
        <w:t>.</w:t>
      </w:r>
    </w:p>
    <w:p w:rsidR="00FA1E33" w:rsidRPr="001558A7" w:rsidRDefault="00FA1E33" w:rsidP="00A65FCB">
      <w:pPr>
        <w:jc w:val="both"/>
        <w:rPr>
          <w:rFonts w:ascii="Garamond" w:hAnsi="Garamond"/>
          <w:b/>
          <w:sz w:val="20"/>
          <w:szCs w:val="20"/>
          <w:lang w:val="en-GB"/>
        </w:rPr>
      </w:pPr>
    </w:p>
    <w:p w:rsidR="00AA07F3" w:rsidRPr="001558A7" w:rsidRDefault="00AA07F3" w:rsidP="00A65FCB">
      <w:pPr>
        <w:jc w:val="both"/>
        <w:rPr>
          <w:rFonts w:ascii="Garamond" w:hAnsi="Garamond"/>
          <w:b/>
          <w:sz w:val="20"/>
          <w:szCs w:val="20"/>
          <w:lang w:val="en-GB"/>
        </w:rPr>
      </w:pPr>
    </w:p>
    <w:p w:rsidR="00A9734F" w:rsidRPr="001558A7" w:rsidRDefault="00327B25" w:rsidP="00A65FCB">
      <w:pPr>
        <w:jc w:val="both"/>
        <w:rPr>
          <w:rFonts w:ascii="Garamond" w:hAnsi="Garamond"/>
          <w:sz w:val="20"/>
          <w:szCs w:val="20"/>
          <w:lang w:val="en-GB"/>
        </w:rPr>
      </w:pPr>
      <w:r w:rsidRPr="001558A7">
        <w:rPr>
          <w:rFonts w:ascii="Garamond" w:hAnsi="Garamond"/>
          <w:b/>
          <w:sz w:val="20"/>
          <w:szCs w:val="20"/>
          <w:lang w:val="en-GB"/>
        </w:rPr>
        <w:t>Dear Sir,</w:t>
      </w:r>
    </w:p>
    <w:p w:rsidR="00457A1F" w:rsidRPr="001558A7" w:rsidRDefault="00457A1F" w:rsidP="00A65FCB">
      <w:pPr>
        <w:jc w:val="both"/>
        <w:rPr>
          <w:rFonts w:ascii="Garamond" w:hAnsi="Garamond"/>
          <w:sz w:val="20"/>
          <w:szCs w:val="20"/>
          <w:lang w:val="en-GB"/>
        </w:rPr>
      </w:pPr>
    </w:p>
    <w:p w:rsidR="00AA07F3" w:rsidRPr="001558A7" w:rsidRDefault="00AA07F3" w:rsidP="00A65FCB">
      <w:pPr>
        <w:jc w:val="both"/>
        <w:rPr>
          <w:rFonts w:ascii="Garamond" w:hAnsi="Garamond"/>
          <w:sz w:val="20"/>
          <w:szCs w:val="20"/>
        </w:rPr>
      </w:pPr>
    </w:p>
    <w:p w:rsidR="00AD576C" w:rsidRPr="001558A7" w:rsidRDefault="00C3099F" w:rsidP="00A65FCB">
      <w:pPr>
        <w:jc w:val="both"/>
        <w:rPr>
          <w:rFonts w:ascii="Garamond" w:hAnsi="Garamond"/>
          <w:sz w:val="20"/>
          <w:szCs w:val="20"/>
          <w:lang w:val="en-GB"/>
        </w:rPr>
      </w:pPr>
      <w:r w:rsidRPr="001558A7">
        <w:rPr>
          <w:rFonts w:ascii="Garamond" w:hAnsi="Garamond"/>
          <w:sz w:val="20"/>
          <w:szCs w:val="20"/>
        </w:rPr>
        <w:t xml:space="preserve">Above mentioned </w:t>
      </w:r>
      <w:r w:rsidR="00D347FE" w:rsidRPr="001558A7">
        <w:rPr>
          <w:rFonts w:ascii="Garamond" w:hAnsi="Garamond"/>
          <w:sz w:val="20"/>
          <w:szCs w:val="20"/>
        </w:rPr>
        <w:t xml:space="preserve">Apartment/Floor/Villa/Plot/Unit </w:t>
      </w:r>
      <w:r w:rsidRPr="001558A7">
        <w:rPr>
          <w:rFonts w:ascii="Garamond" w:hAnsi="Garamond"/>
          <w:sz w:val="20"/>
          <w:szCs w:val="20"/>
        </w:rPr>
        <w:t xml:space="preserve">is booked in my/our name </w:t>
      </w:r>
      <w:r w:rsidR="00E63214" w:rsidRPr="001558A7">
        <w:rPr>
          <w:rFonts w:ascii="Garamond" w:hAnsi="Garamond"/>
          <w:sz w:val="20"/>
          <w:szCs w:val="20"/>
        </w:rPr>
        <w:t xml:space="preserve">vide Application Form </w:t>
      </w:r>
      <w:proofErr w:type="spellStart"/>
      <w:r w:rsidR="00E63214" w:rsidRPr="001558A7">
        <w:rPr>
          <w:rFonts w:ascii="Garamond" w:hAnsi="Garamond"/>
          <w:sz w:val="20"/>
          <w:szCs w:val="20"/>
        </w:rPr>
        <w:t>Dated________</w:t>
      </w:r>
      <w:r w:rsidR="00112289" w:rsidRPr="001558A7">
        <w:rPr>
          <w:rFonts w:ascii="Garamond" w:hAnsi="Garamond"/>
          <w:sz w:val="20"/>
          <w:szCs w:val="20"/>
        </w:rPr>
        <w:t>,</w:t>
      </w:r>
      <w:r w:rsidR="00E63214" w:rsidRPr="001558A7">
        <w:rPr>
          <w:rFonts w:ascii="Garamond" w:hAnsi="Garamond"/>
          <w:sz w:val="20"/>
          <w:szCs w:val="20"/>
        </w:rPr>
        <w:t>Allotment</w:t>
      </w:r>
      <w:proofErr w:type="spellEnd"/>
      <w:r w:rsidR="00E63214" w:rsidRPr="001558A7">
        <w:rPr>
          <w:rFonts w:ascii="Garamond" w:hAnsi="Garamond"/>
          <w:sz w:val="20"/>
          <w:szCs w:val="20"/>
        </w:rPr>
        <w:t xml:space="preserve"> Letter </w:t>
      </w:r>
      <w:proofErr w:type="spellStart"/>
      <w:r w:rsidR="00E63214" w:rsidRPr="001558A7">
        <w:rPr>
          <w:rFonts w:ascii="Garamond" w:hAnsi="Garamond"/>
          <w:sz w:val="20"/>
          <w:szCs w:val="20"/>
        </w:rPr>
        <w:t>Dated________and</w:t>
      </w:r>
      <w:proofErr w:type="spellEnd"/>
      <w:r w:rsidR="00E63214" w:rsidRPr="001558A7">
        <w:rPr>
          <w:rFonts w:ascii="Garamond" w:hAnsi="Garamond"/>
          <w:sz w:val="20"/>
          <w:szCs w:val="20"/>
        </w:rPr>
        <w:t xml:space="preserve"> Builder Buyer Agreement Dated_______</w:t>
      </w:r>
      <w:r w:rsidR="00160DFF" w:rsidRPr="001558A7">
        <w:rPr>
          <w:rFonts w:ascii="Garamond" w:hAnsi="Garamond"/>
          <w:sz w:val="20"/>
          <w:szCs w:val="20"/>
        </w:rPr>
        <w:t xml:space="preserve"> with the Vatika Ltd. (Company) </w:t>
      </w:r>
      <w:r w:rsidRPr="001558A7">
        <w:rPr>
          <w:rFonts w:ascii="Garamond" w:hAnsi="Garamond"/>
          <w:sz w:val="20"/>
          <w:szCs w:val="20"/>
        </w:rPr>
        <w:t xml:space="preserve">and </w:t>
      </w:r>
      <w:r w:rsidRPr="001558A7">
        <w:rPr>
          <w:rFonts w:ascii="Garamond" w:hAnsi="Garamond"/>
          <w:sz w:val="20"/>
          <w:szCs w:val="20"/>
          <w:lang w:val="en-GB"/>
        </w:rPr>
        <w:t>the particulars of my booking are as follows: -</w:t>
      </w:r>
    </w:p>
    <w:p w:rsidR="00AD576C" w:rsidRPr="001558A7" w:rsidRDefault="00AD576C" w:rsidP="00A65FCB">
      <w:pPr>
        <w:jc w:val="both"/>
        <w:rPr>
          <w:rFonts w:ascii="Garamond" w:hAnsi="Garamond"/>
          <w:sz w:val="20"/>
          <w:szCs w:val="20"/>
          <w:lang w:val="en-GB"/>
        </w:rPr>
      </w:pPr>
    </w:p>
    <w:p w:rsidR="00457A1F" w:rsidRPr="001558A7" w:rsidRDefault="00457A1F" w:rsidP="00A65FCB">
      <w:pPr>
        <w:jc w:val="both"/>
        <w:rPr>
          <w:rFonts w:ascii="Garamond" w:hAnsi="Garamond"/>
          <w:sz w:val="20"/>
          <w:szCs w:val="20"/>
          <w:lang w:val="en-GB"/>
        </w:rPr>
      </w:pPr>
    </w:p>
    <w:p w:rsidR="00AD576C" w:rsidRPr="001558A7" w:rsidRDefault="006B6F58" w:rsidP="00A65FCB">
      <w:pPr>
        <w:ind w:left="2160" w:hanging="2160"/>
        <w:jc w:val="both"/>
        <w:rPr>
          <w:rFonts w:ascii="Garamond" w:hAnsi="Garamond"/>
          <w:sz w:val="20"/>
          <w:szCs w:val="20"/>
          <w:lang w:val="en-GB"/>
        </w:rPr>
      </w:pPr>
      <w:r w:rsidRPr="001558A7">
        <w:rPr>
          <w:rFonts w:ascii="Garamond" w:hAnsi="Garamond"/>
          <w:sz w:val="20"/>
          <w:szCs w:val="20"/>
          <w:lang w:val="en-GB"/>
        </w:rPr>
        <w:t>Name (Original Applicant)</w:t>
      </w:r>
      <w:r w:rsidR="00C3099F" w:rsidRPr="001558A7">
        <w:rPr>
          <w:rFonts w:ascii="Garamond" w:hAnsi="Garamond"/>
          <w:sz w:val="20"/>
          <w:szCs w:val="20"/>
          <w:lang w:val="en-GB"/>
        </w:rPr>
        <w:t>: ________________________________________________________</w:t>
      </w:r>
    </w:p>
    <w:p w:rsidR="00A9734F" w:rsidRPr="001558A7" w:rsidRDefault="00C3099F" w:rsidP="00A65FCB">
      <w:pPr>
        <w:ind w:left="2160" w:hanging="2160"/>
        <w:jc w:val="both"/>
        <w:rPr>
          <w:rFonts w:ascii="Garamond" w:hAnsi="Garamond"/>
          <w:sz w:val="20"/>
          <w:szCs w:val="20"/>
          <w:lang w:val="en-GB"/>
        </w:rPr>
      </w:pPr>
      <w:r w:rsidRPr="001558A7">
        <w:rPr>
          <w:rFonts w:ascii="Garamond" w:hAnsi="Garamond"/>
          <w:sz w:val="20"/>
          <w:szCs w:val="20"/>
          <w:lang w:val="en-GB"/>
        </w:rPr>
        <w:tab/>
        <w:t>_________________________________________________________</w:t>
      </w:r>
      <w:r w:rsidRPr="001558A7">
        <w:rPr>
          <w:rFonts w:ascii="Garamond" w:hAnsi="Garamond"/>
          <w:sz w:val="20"/>
          <w:szCs w:val="20"/>
          <w:lang w:val="en-GB"/>
        </w:rPr>
        <w:tab/>
      </w:r>
    </w:p>
    <w:p w:rsidR="00457A1F" w:rsidRPr="001558A7" w:rsidRDefault="00457A1F" w:rsidP="00A65FCB">
      <w:pPr>
        <w:ind w:left="2160" w:hanging="2160"/>
        <w:jc w:val="both"/>
        <w:rPr>
          <w:rFonts w:ascii="Garamond" w:hAnsi="Garamond"/>
          <w:sz w:val="20"/>
          <w:szCs w:val="20"/>
          <w:lang w:val="en-GB"/>
        </w:rPr>
      </w:pPr>
    </w:p>
    <w:p w:rsidR="00AD576C" w:rsidRPr="001558A7" w:rsidRDefault="00C3099F" w:rsidP="00A65FCB">
      <w:pPr>
        <w:jc w:val="both"/>
        <w:rPr>
          <w:rFonts w:ascii="Garamond" w:hAnsi="Garamond"/>
          <w:sz w:val="20"/>
          <w:szCs w:val="20"/>
          <w:lang w:val="en-GB"/>
        </w:rPr>
      </w:pPr>
      <w:r w:rsidRPr="001558A7">
        <w:rPr>
          <w:rFonts w:ascii="Garamond" w:hAnsi="Garamond"/>
          <w:sz w:val="20"/>
          <w:szCs w:val="20"/>
          <w:lang w:val="en-GB"/>
        </w:rPr>
        <w:t>Address</w:t>
      </w: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t>: ________________________________________________________</w:t>
      </w:r>
    </w:p>
    <w:p w:rsidR="00A9734F" w:rsidRPr="001558A7" w:rsidRDefault="00C3099F" w:rsidP="00A65FCB">
      <w:pPr>
        <w:jc w:val="both"/>
        <w:rPr>
          <w:rFonts w:ascii="Garamond" w:hAnsi="Garamond"/>
          <w:sz w:val="20"/>
          <w:szCs w:val="20"/>
          <w:lang w:val="en-GB"/>
        </w:rPr>
      </w:pP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t>_________________________________________________________</w:t>
      </w:r>
    </w:p>
    <w:p w:rsidR="00A9734F" w:rsidRPr="001558A7" w:rsidRDefault="00C3099F" w:rsidP="00A65FCB">
      <w:pPr>
        <w:jc w:val="both"/>
        <w:rPr>
          <w:rFonts w:ascii="Garamond" w:hAnsi="Garamond"/>
          <w:sz w:val="20"/>
          <w:szCs w:val="20"/>
          <w:lang w:val="en-GB"/>
        </w:rPr>
      </w:pPr>
      <w:r w:rsidRPr="001558A7">
        <w:rPr>
          <w:rFonts w:ascii="Garamond" w:hAnsi="Garamond"/>
          <w:sz w:val="20"/>
          <w:szCs w:val="20"/>
          <w:lang w:val="en-GB"/>
        </w:rPr>
        <w:tab/>
      </w:r>
      <w:r w:rsidRPr="001558A7">
        <w:rPr>
          <w:rFonts w:ascii="Garamond" w:hAnsi="Garamond"/>
          <w:sz w:val="20"/>
          <w:szCs w:val="20"/>
          <w:lang w:val="en-GB"/>
        </w:rPr>
        <w:tab/>
      </w:r>
      <w:r w:rsidRPr="001558A7">
        <w:rPr>
          <w:rFonts w:ascii="Garamond" w:hAnsi="Garamond"/>
          <w:sz w:val="20"/>
          <w:szCs w:val="20"/>
          <w:lang w:val="en-GB"/>
        </w:rPr>
        <w:tab/>
        <w:t>_________________________________________________________</w:t>
      </w:r>
    </w:p>
    <w:p w:rsidR="00457A1F" w:rsidRPr="001558A7" w:rsidRDefault="00457A1F" w:rsidP="00A65FCB">
      <w:pPr>
        <w:jc w:val="both"/>
        <w:rPr>
          <w:rFonts w:ascii="Garamond" w:hAnsi="Garamond"/>
          <w:sz w:val="20"/>
          <w:szCs w:val="20"/>
          <w:lang w:val="en-GB"/>
        </w:rPr>
      </w:pPr>
    </w:p>
    <w:p w:rsidR="00555EA7" w:rsidRPr="001558A7" w:rsidRDefault="00C3099F" w:rsidP="00A65FCB">
      <w:pPr>
        <w:jc w:val="both"/>
        <w:rPr>
          <w:rFonts w:ascii="Garamond" w:hAnsi="Garamond"/>
          <w:sz w:val="20"/>
          <w:szCs w:val="20"/>
          <w:lang w:val="en-GB"/>
        </w:rPr>
      </w:pPr>
      <w:r w:rsidRPr="001558A7">
        <w:rPr>
          <w:rFonts w:ascii="Garamond" w:hAnsi="Garamond"/>
          <w:sz w:val="20"/>
          <w:szCs w:val="20"/>
          <w:lang w:val="en-GB"/>
        </w:rPr>
        <w:t>Phone No</w:t>
      </w:r>
      <w:r w:rsidRPr="001558A7">
        <w:rPr>
          <w:rFonts w:ascii="Garamond" w:hAnsi="Garamond"/>
          <w:sz w:val="20"/>
          <w:szCs w:val="20"/>
          <w:lang w:val="en-GB"/>
        </w:rPr>
        <w:tab/>
      </w:r>
      <w:r w:rsidRPr="001558A7">
        <w:rPr>
          <w:rFonts w:ascii="Garamond" w:hAnsi="Garamond"/>
          <w:sz w:val="20"/>
          <w:szCs w:val="20"/>
          <w:lang w:val="en-GB"/>
        </w:rPr>
        <w:tab/>
        <w:t>: ______________________</w:t>
      </w:r>
      <w:r w:rsidRPr="001558A7">
        <w:rPr>
          <w:rFonts w:ascii="Garamond" w:hAnsi="Garamond"/>
          <w:color w:val="FFFFFF"/>
          <w:sz w:val="20"/>
          <w:szCs w:val="20"/>
          <w:lang w:val="en-GB"/>
        </w:rPr>
        <w:t xml:space="preserve"> </w:t>
      </w:r>
      <w:r w:rsidRPr="001558A7">
        <w:rPr>
          <w:rFonts w:ascii="Garamond" w:hAnsi="Garamond"/>
          <w:sz w:val="20"/>
          <w:szCs w:val="20"/>
          <w:lang w:val="en-GB"/>
        </w:rPr>
        <w:t xml:space="preserve">Email: ____________________________ </w:t>
      </w:r>
    </w:p>
    <w:p w:rsidR="00555EA7" w:rsidRPr="001558A7" w:rsidRDefault="00555EA7" w:rsidP="00A65FCB">
      <w:pPr>
        <w:jc w:val="both"/>
        <w:rPr>
          <w:rFonts w:ascii="Garamond" w:hAnsi="Garamond"/>
          <w:sz w:val="20"/>
          <w:szCs w:val="20"/>
          <w:lang w:val="en-GB"/>
        </w:rPr>
      </w:pPr>
    </w:p>
    <w:p w:rsidR="00555EA7" w:rsidRPr="001558A7" w:rsidRDefault="00C3099F" w:rsidP="00A65FCB">
      <w:pPr>
        <w:jc w:val="both"/>
        <w:rPr>
          <w:rFonts w:ascii="Garamond" w:hAnsi="Garamond"/>
          <w:sz w:val="20"/>
          <w:szCs w:val="20"/>
          <w:lang w:val="en-GB"/>
        </w:rPr>
      </w:pPr>
      <w:r w:rsidRPr="001558A7">
        <w:rPr>
          <w:rFonts w:ascii="Garamond" w:hAnsi="Garamond"/>
          <w:sz w:val="20"/>
          <w:szCs w:val="20"/>
          <w:lang w:val="en-GB"/>
        </w:rPr>
        <w:t>Type</w:t>
      </w:r>
      <w:r w:rsidRPr="001558A7">
        <w:rPr>
          <w:rFonts w:ascii="Garamond" w:hAnsi="Garamond"/>
          <w:sz w:val="20"/>
          <w:szCs w:val="20"/>
          <w:lang w:val="en-GB"/>
        </w:rPr>
        <w:tab/>
      </w:r>
      <w:r w:rsidR="00555EA7" w:rsidRPr="001558A7">
        <w:rPr>
          <w:rFonts w:ascii="Garamond" w:hAnsi="Garamond"/>
          <w:sz w:val="20"/>
          <w:szCs w:val="20"/>
          <w:lang w:val="en-GB"/>
        </w:rPr>
        <w:t xml:space="preserve">    </w:t>
      </w:r>
      <w:r w:rsidR="006014A2" w:rsidRPr="001558A7">
        <w:rPr>
          <w:rFonts w:ascii="Garamond" w:hAnsi="Garamond"/>
          <w:sz w:val="20"/>
          <w:szCs w:val="20"/>
          <w:lang w:val="en-GB"/>
        </w:rPr>
        <w:t xml:space="preserve">                         : </w:t>
      </w:r>
      <w:r w:rsidR="00987381" w:rsidRPr="001558A7">
        <w:rPr>
          <w:rFonts w:ascii="Garamond" w:hAnsi="Garamond"/>
          <w:sz w:val="20"/>
          <w:szCs w:val="20"/>
          <w:lang w:val="en-GB"/>
        </w:rPr>
        <w:t>Apartment/Floor/Villa</w:t>
      </w:r>
      <w:r w:rsidR="002A1335" w:rsidRPr="001558A7">
        <w:rPr>
          <w:rFonts w:ascii="Garamond" w:hAnsi="Garamond"/>
          <w:sz w:val="20"/>
          <w:szCs w:val="20"/>
          <w:lang w:val="en-GB"/>
        </w:rPr>
        <w:t>/Plot</w:t>
      </w:r>
      <w:r w:rsidR="00987381" w:rsidRPr="001558A7">
        <w:rPr>
          <w:rFonts w:ascii="Garamond" w:hAnsi="Garamond"/>
          <w:sz w:val="20"/>
          <w:szCs w:val="20"/>
          <w:lang w:val="en-GB"/>
        </w:rPr>
        <w:t>/Unit</w:t>
      </w:r>
      <w:r w:rsidRPr="001558A7">
        <w:rPr>
          <w:rFonts w:ascii="Garamond" w:hAnsi="Garamond"/>
          <w:sz w:val="20"/>
          <w:szCs w:val="20"/>
          <w:lang w:val="en-GB"/>
        </w:rPr>
        <w:t xml:space="preserve">: ___________________________   </w:t>
      </w:r>
    </w:p>
    <w:p w:rsidR="00555EA7" w:rsidRPr="001558A7" w:rsidRDefault="00555EA7" w:rsidP="00A65FCB">
      <w:pPr>
        <w:jc w:val="both"/>
        <w:rPr>
          <w:rFonts w:ascii="Garamond" w:hAnsi="Garamond"/>
          <w:sz w:val="20"/>
          <w:szCs w:val="20"/>
          <w:lang w:val="en-GB"/>
        </w:rPr>
      </w:pPr>
    </w:p>
    <w:p w:rsidR="00AD576C" w:rsidRPr="001558A7" w:rsidRDefault="006014A2" w:rsidP="00A65FCB">
      <w:pPr>
        <w:jc w:val="both"/>
        <w:rPr>
          <w:rFonts w:ascii="Garamond" w:hAnsi="Garamond"/>
          <w:sz w:val="20"/>
          <w:szCs w:val="20"/>
          <w:lang w:val="en-GB"/>
        </w:rPr>
      </w:pPr>
      <w:r w:rsidRPr="001558A7">
        <w:rPr>
          <w:rFonts w:ascii="Garamond" w:hAnsi="Garamond"/>
          <w:sz w:val="20"/>
          <w:szCs w:val="20"/>
          <w:lang w:val="en-GB"/>
        </w:rPr>
        <w:t xml:space="preserve"> </w:t>
      </w:r>
      <w:proofErr w:type="gramStart"/>
      <w:r w:rsidRPr="001558A7">
        <w:rPr>
          <w:rFonts w:ascii="Garamond" w:hAnsi="Garamond"/>
          <w:sz w:val="20"/>
          <w:szCs w:val="20"/>
          <w:lang w:val="en-GB"/>
        </w:rPr>
        <w:t>Priority.</w:t>
      </w:r>
      <w:proofErr w:type="gramEnd"/>
      <w:r w:rsidRPr="001558A7">
        <w:rPr>
          <w:rFonts w:ascii="Garamond" w:hAnsi="Garamond"/>
          <w:sz w:val="20"/>
          <w:szCs w:val="20"/>
          <w:lang w:val="en-GB"/>
        </w:rPr>
        <w:t xml:space="preserve"> No.                       :_________________</w:t>
      </w:r>
    </w:p>
    <w:p w:rsidR="00AD576C" w:rsidRPr="001558A7" w:rsidRDefault="006014A2" w:rsidP="00A65FCB">
      <w:pPr>
        <w:jc w:val="both"/>
        <w:rPr>
          <w:rFonts w:ascii="Garamond" w:hAnsi="Garamond"/>
          <w:sz w:val="20"/>
          <w:szCs w:val="20"/>
          <w:lang w:val="en-GB"/>
        </w:rPr>
      </w:pPr>
      <w:r w:rsidRPr="001558A7">
        <w:rPr>
          <w:rFonts w:ascii="Garamond" w:hAnsi="Garamond"/>
          <w:sz w:val="20"/>
          <w:szCs w:val="20"/>
          <w:lang w:val="en-GB"/>
        </w:rPr>
        <w:t>Basic Sale Price</w:t>
      </w:r>
      <w:r w:rsidRPr="001558A7">
        <w:rPr>
          <w:rFonts w:ascii="Garamond" w:hAnsi="Garamond"/>
          <w:sz w:val="20"/>
          <w:szCs w:val="20"/>
          <w:lang w:val="en-GB"/>
        </w:rPr>
        <w:tab/>
      </w:r>
      <w:r w:rsidRPr="001558A7">
        <w:rPr>
          <w:rFonts w:ascii="Garamond" w:hAnsi="Garamond"/>
          <w:sz w:val="20"/>
          <w:szCs w:val="20"/>
          <w:lang w:val="en-GB"/>
        </w:rPr>
        <w:tab/>
        <w:t>: Rs. _____________________________   P.L.C: __________________</w:t>
      </w:r>
    </w:p>
    <w:p w:rsidR="00AA07F3" w:rsidRPr="001558A7" w:rsidRDefault="00AA07F3" w:rsidP="00A65FCB">
      <w:pPr>
        <w:jc w:val="both"/>
        <w:rPr>
          <w:rFonts w:ascii="Garamond" w:hAnsi="Garamond"/>
          <w:sz w:val="20"/>
          <w:szCs w:val="20"/>
          <w:lang w:val="en-GB"/>
        </w:rPr>
      </w:pPr>
    </w:p>
    <w:p w:rsidR="00AA07F3" w:rsidRPr="001558A7" w:rsidRDefault="006014A2" w:rsidP="00A65FCB">
      <w:pPr>
        <w:jc w:val="both"/>
        <w:rPr>
          <w:rFonts w:ascii="Garamond" w:hAnsi="Garamond"/>
          <w:sz w:val="20"/>
          <w:szCs w:val="20"/>
        </w:rPr>
      </w:pPr>
      <w:r w:rsidRPr="001558A7">
        <w:rPr>
          <w:rFonts w:ascii="Garamond" w:hAnsi="Garamond"/>
          <w:sz w:val="20"/>
          <w:szCs w:val="20"/>
        </w:rPr>
        <w:t xml:space="preserve">I/We have already paid a sum of Rs. _____________/- so far towards the cost of this property as per </w:t>
      </w:r>
      <w:r w:rsidR="00F0249D" w:rsidRPr="001558A7">
        <w:rPr>
          <w:rFonts w:ascii="Garamond" w:hAnsi="Garamond"/>
          <w:sz w:val="20"/>
          <w:szCs w:val="20"/>
        </w:rPr>
        <w:t>A</w:t>
      </w:r>
      <w:r w:rsidRPr="001558A7">
        <w:rPr>
          <w:rFonts w:ascii="Garamond" w:hAnsi="Garamond"/>
          <w:sz w:val="20"/>
          <w:szCs w:val="20"/>
        </w:rPr>
        <w:t xml:space="preserve">pplication </w:t>
      </w:r>
      <w:r w:rsidR="00F0249D" w:rsidRPr="001558A7">
        <w:rPr>
          <w:rFonts w:ascii="Garamond" w:hAnsi="Garamond"/>
          <w:sz w:val="20"/>
          <w:szCs w:val="20"/>
        </w:rPr>
        <w:t>F</w:t>
      </w:r>
      <w:r w:rsidRPr="001558A7">
        <w:rPr>
          <w:rFonts w:ascii="Garamond" w:hAnsi="Garamond"/>
          <w:sz w:val="20"/>
          <w:szCs w:val="20"/>
        </w:rPr>
        <w:t>orm/</w:t>
      </w:r>
      <w:r w:rsidR="00F0249D" w:rsidRPr="001558A7">
        <w:rPr>
          <w:rFonts w:ascii="Garamond" w:hAnsi="Garamond"/>
          <w:sz w:val="20"/>
          <w:szCs w:val="20"/>
        </w:rPr>
        <w:t>Allotment Letter/</w:t>
      </w:r>
      <w:r w:rsidRPr="001558A7">
        <w:rPr>
          <w:rFonts w:ascii="Garamond" w:hAnsi="Garamond"/>
          <w:sz w:val="20"/>
          <w:szCs w:val="20"/>
        </w:rPr>
        <w:t>Builder Buyer Agreement &amp; details are given below:</w:t>
      </w:r>
    </w:p>
    <w:p w:rsidR="00AA07F3" w:rsidRPr="001558A7" w:rsidRDefault="00AA07F3" w:rsidP="00A65FCB">
      <w:pPr>
        <w:jc w:val="both"/>
        <w:rPr>
          <w:rFonts w:ascii="Garamond" w:hAnsi="Garamond"/>
          <w:sz w:val="20"/>
          <w:szCs w:val="20"/>
        </w:rPr>
      </w:pPr>
    </w:p>
    <w:p w:rsidR="00AA07F3" w:rsidRPr="001558A7" w:rsidRDefault="006014A2" w:rsidP="00A65FCB">
      <w:pPr>
        <w:jc w:val="both"/>
        <w:rPr>
          <w:rFonts w:ascii="Garamond" w:hAnsi="Garamond"/>
          <w:sz w:val="20"/>
          <w:szCs w:val="20"/>
        </w:rPr>
      </w:pPr>
      <w:r w:rsidRPr="001558A7">
        <w:rPr>
          <w:rFonts w:ascii="Garamond" w:hAnsi="Garamond"/>
          <w:sz w:val="20"/>
          <w:szCs w:val="20"/>
        </w:rPr>
        <w:t>Receipt No. ___________ Date ___________ Amount _____________/-</w:t>
      </w:r>
    </w:p>
    <w:p w:rsidR="00AA07F3" w:rsidRPr="001558A7" w:rsidRDefault="00AA07F3" w:rsidP="00A65FCB">
      <w:pPr>
        <w:jc w:val="both"/>
        <w:rPr>
          <w:rFonts w:ascii="Garamond" w:hAnsi="Garamond"/>
          <w:sz w:val="20"/>
          <w:szCs w:val="20"/>
        </w:rPr>
      </w:pPr>
    </w:p>
    <w:p w:rsidR="00AA07F3" w:rsidRPr="001558A7" w:rsidRDefault="006014A2" w:rsidP="00A65FCB">
      <w:pPr>
        <w:jc w:val="both"/>
        <w:rPr>
          <w:rFonts w:ascii="Garamond" w:hAnsi="Garamond"/>
          <w:sz w:val="20"/>
          <w:szCs w:val="20"/>
        </w:rPr>
      </w:pPr>
      <w:r w:rsidRPr="001558A7">
        <w:rPr>
          <w:rFonts w:ascii="Garamond" w:hAnsi="Garamond"/>
          <w:sz w:val="20"/>
          <w:szCs w:val="20"/>
        </w:rPr>
        <w:t>Receipt No. ___________ Date ___________ Amount _____________/-</w:t>
      </w:r>
    </w:p>
    <w:p w:rsidR="00C72DCF" w:rsidRPr="001558A7" w:rsidRDefault="006014A2" w:rsidP="00A65FCB">
      <w:pPr>
        <w:jc w:val="both"/>
        <w:rPr>
          <w:rFonts w:ascii="Garamond" w:hAnsi="Garamond"/>
          <w:sz w:val="20"/>
          <w:szCs w:val="20"/>
        </w:rPr>
      </w:pPr>
      <w:r w:rsidRPr="001558A7">
        <w:rPr>
          <w:rFonts w:ascii="Garamond" w:hAnsi="Garamond"/>
          <w:sz w:val="20"/>
          <w:szCs w:val="20"/>
        </w:rPr>
        <w:t>Receipt No. ___________ Date ___________ Amount _____________/-</w:t>
      </w:r>
    </w:p>
    <w:p w:rsidR="00C72DCF" w:rsidRPr="001558A7" w:rsidRDefault="00C72DCF" w:rsidP="00A65FCB">
      <w:pPr>
        <w:jc w:val="both"/>
        <w:rPr>
          <w:rFonts w:ascii="Garamond" w:hAnsi="Garamond"/>
          <w:sz w:val="20"/>
          <w:szCs w:val="20"/>
        </w:rPr>
      </w:pPr>
    </w:p>
    <w:p w:rsidR="00AA07F3" w:rsidRPr="001558A7" w:rsidRDefault="00AA07F3" w:rsidP="00A65FCB">
      <w:pPr>
        <w:jc w:val="both"/>
        <w:rPr>
          <w:rFonts w:ascii="Garamond" w:hAnsi="Garamond"/>
          <w:sz w:val="20"/>
          <w:szCs w:val="20"/>
        </w:rPr>
      </w:pPr>
    </w:p>
    <w:p w:rsidR="00E71041" w:rsidRPr="001558A7" w:rsidRDefault="006014A2" w:rsidP="00A65FCB">
      <w:pPr>
        <w:jc w:val="both"/>
        <w:rPr>
          <w:rFonts w:ascii="Garamond" w:hAnsi="Garamond"/>
          <w:sz w:val="20"/>
          <w:szCs w:val="20"/>
        </w:rPr>
      </w:pPr>
      <w:r w:rsidRPr="001558A7">
        <w:rPr>
          <w:rFonts w:ascii="Garamond" w:hAnsi="Garamond"/>
          <w:sz w:val="20"/>
          <w:szCs w:val="20"/>
        </w:rPr>
        <w:t xml:space="preserve">I/we have assigned absolutely and forever my/our all rights, interests, claims and liabilities in above mentioned booking of </w:t>
      </w:r>
      <w:r w:rsidR="00D347FE" w:rsidRPr="001558A7">
        <w:rPr>
          <w:rFonts w:ascii="Garamond" w:hAnsi="Garamond"/>
          <w:sz w:val="20"/>
          <w:szCs w:val="20"/>
        </w:rPr>
        <w:t xml:space="preserve">Apartment/Floor/Villa/Plot/Unit </w:t>
      </w:r>
      <w:r w:rsidR="00C3099F" w:rsidRPr="001558A7">
        <w:rPr>
          <w:rFonts w:ascii="Garamond" w:hAnsi="Garamond"/>
          <w:sz w:val="20"/>
          <w:szCs w:val="20"/>
        </w:rPr>
        <w:t xml:space="preserve">in favour and in the name of my/our assignee </w:t>
      </w:r>
      <w:r w:rsidR="00EE2954" w:rsidRPr="001558A7">
        <w:rPr>
          <w:rFonts w:ascii="Garamond" w:hAnsi="Garamond"/>
          <w:sz w:val="20"/>
          <w:szCs w:val="20"/>
        </w:rPr>
        <w:t xml:space="preserve">(s) </w:t>
      </w:r>
      <w:r w:rsidR="00C3099F" w:rsidRPr="001558A7">
        <w:rPr>
          <w:rFonts w:ascii="Garamond" w:hAnsi="Garamond"/>
          <w:sz w:val="20"/>
          <w:szCs w:val="20"/>
        </w:rPr>
        <w:t xml:space="preserve">i.e. </w:t>
      </w:r>
    </w:p>
    <w:p w:rsidR="00C72DCF" w:rsidRPr="001558A7" w:rsidRDefault="00C72DCF" w:rsidP="00A65FCB">
      <w:pPr>
        <w:jc w:val="both"/>
        <w:rPr>
          <w:rFonts w:ascii="Garamond" w:hAnsi="Garamond"/>
          <w:sz w:val="20"/>
          <w:szCs w:val="20"/>
        </w:rPr>
      </w:pPr>
    </w:p>
    <w:p w:rsidR="00C72DCF" w:rsidRPr="001558A7" w:rsidRDefault="00C72DCF" w:rsidP="00A65FCB">
      <w:pPr>
        <w:jc w:val="both"/>
        <w:rPr>
          <w:rFonts w:ascii="Garamond" w:hAnsi="Garamond"/>
          <w:sz w:val="20"/>
          <w:szCs w:val="20"/>
        </w:rPr>
      </w:pPr>
    </w:p>
    <w:p w:rsidR="00E71041" w:rsidRPr="001558A7" w:rsidRDefault="00E71041" w:rsidP="00A65FCB">
      <w:pPr>
        <w:jc w:val="both"/>
        <w:rPr>
          <w:rFonts w:ascii="Garamond" w:hAnsi="Garamond"/>
          <w:sz w:val="20"/>
          <w:szCs w:val="20"/>
        </w:rPr>
      </w:pPr>
    </w:p>
    <w:p w:rsidR="00E71041" w:rsidRPr="001558A7" w:rsidRDefault="00C3099F" w:rsidP="0010197E">
      <w:pPr>
        <w:numPr>
          <w:ilvl w:val="0"/>
          <w:numId w:val="7"/>
        </w:numPr>
        <w:tabs>
          <w:tab w:val="clear" w:pos="1080"/>
          <w:tab w:val="num" w:pos="720"/>
        </w:tabs>
        <w:ind w:left="720"/>
        <w:jc w:val="both"/>
        <w:rPr>
          <w:rFonts w:ascii="Garamond" w:hAnsi="Garamond"/>
          <w:sz w:val="20"/>
          <w:szCs w:val="20"/>
        </w:rPr>
      </w:pPr>
      <w:r w:rsidRPr="001558A7">
        <w:rPr>
          <w:rFonts w:ascii="Garamond" w:hAnsi="Garamond"/>
          <w:sz w:val="20"/>
          <w:szCs w:val="20"/>
        </w:rPr>
        <w:lastRenderedPageBreak/>
        <w:t xml:space="preserve">Sh./Smt. ____________________________ S/W/D/o ___________________________ R/o ______________________________________________________________________ </w:t>
      </w:r>
    </w:p>
    <w:p w:rsidR="00905A34" w:rsidRPr="001558A7" w:rsidRDefault="00C3099F" w:rsidP="0010197E">
      <w:pPr>
        <w:numPr>
          <w:ilvl w:val="0"/>
          <w:numId w:val="7"/>
        </w:numPr>
        <w:tabs>
          <w:tab w:val="clear" w:pos="1080"/>
          <w:tab w:val="num" w:pos="720"/>
        </w:tabs>
        <w:ind w:left="720"/>
        <w:jc w:val="both"/>
        <w:rPr>
          <w:rFonts w:ascii="Garamond" w:hAnsi="Garamond"/>
          <w:sz w:val="20"/>
          <w:szCs w:val="20"/>
          <w:lang w:val="en-GB"/>
        </w:rPr>
      </w:pPr>
      <w:r w:rsidRPr="001558A7">
        <w:rPr>
          <w:rFonts w:ascii="Garamond" w:hAnsi="Garamond"/>
          <w:sz w:val="20"/>
          <w:szCs w:val="20"/>
        </w:rPr>
        <w:t xml:space="preserve">Sh./Smt. _____________________________ S/W/D/o __________________________ R/o </w:t>
      </w:r>
      <w:r w:rsidR="00E05830" w:rsidRPr="001558A7">
        <w:rPr>
          <w:rFonts w:ascii="Garamond" w:hAnsi="Garamond"/>
          <w:sz w:val="20"/>
          <w:szCs w:val="20"/>
        </w:rPr>
        <w:t xml:space="preserve">  </w:t>
      </w:r>
      <w:r w:rsidRPr="001558A7">
        <w:rPr>
          <w:rFonts w:ascii="Garamond" w:hAnsi="Garamond"/>
          <w:sz w:val="20"/>
          <w:szCs w:val="20"/>
        </w:rPr>
        <w:t>________________________________________________________________</w:t>
      </w:r>
    </w:p>
    <w:p w:rsidR="00E71041" w:rsidRPr="001558A7" w:rsidRDefault="00E71041" w:rsidP="00A65FCB">
      <w:pPr>
        <w:ind w:left="720"/>
        <w:jc w:val="both"/>
        <w:rPr>
          <w:rFonts w:ascii="Garamond" w:hAnsi="Garamond"/>
          <w:sz w:val="20"/>
          <w:szCs w:val="20"/>
        </w:rPr>
      </w:pPr>
    </w:p>
    <w:p w:rsidR="00AA07F3" w:rsidRPr="001558A7" w:rsidRDefault="00C3099F" w:rsidP="00A65FCB">
      <w:pPr>
        <w:jc w:val="both"/>
        <w:rPr>
          <w:rFonts w:ascii="Garamond" w:hAnsi="Garamond"/>
          <w:sz w:val="20"/>
          <w:szCs w:val="20"/>
        </w:rPr>
      </w:pPr>
      <w:r w:rsidRPr="001558A7">
        <w:rPr>
          <w:rFonts w:ascii="Garamond" w:hAnsi="Garamond"/>
          <w:sz w:val="20"/>
          <w:szCs w:val="20"/>
        </w:rPr>
        <w:t xml:space="preserve"> </w:t>
      </w:r>
    </w:p>
    <w:p w:rsidR="00DC2886" w:rsidRPr="001558A7" w:rsidRDefault="00C3099F" w:rsidP="00A65FCB">
      <w:pPr>
        <w:jc w:val="both"/>
        <w:rPr>
          <w:rFonts w:ascii="Garamond" w:hAnsi="Garamond"/>
          <w:sz w:val="20"/>
          <w:szCs w:val="20"/>
        </w:rPr>
      </w:pPr>
      <w:r w:rsidRPr="001558A7">
        <w:rPr>
          <w:rFonts w:ascii="Garamond" w:hAnsi="Garamond"/>
          <w:sz w:val="20"/>
          <w:szCs w:val="20"/>
        </w:rPr>
        <w:t xml:space="preserve">I/we have received </w:t>
      </w:r>
      <w:r w:rsidR="00472166" w:rsidRPr="001558A7">
        <w:rPr>
          <w:rFonts w:ascii="Garamond" w:hAnsi="Garamond"/>
          <w:sz w:val="20"/>
          <w:szCs w:val="20"/>
        </w:rPr>
        <w:t>amount/</w:t>
      </w:r>
      <w:r w:rsidRPr="001558A7">
        <w:rPr>
          <w:rFonts w:ascii="Garamond" w:hAnsi="Garamond"/>
          <w:sz w:val="20"/>
          <w:szCs w:val="20"/>
        </w:rPr>
        <w:t xml:space="preserve">consideration to my/our full satisfaction for this </w:t>
      </w:r>
      <w:r w:rsidR="002538FA" w:rsidRPr="001558A7">
        <w:rPr>
          <w:rFonts w:ascii="Garamond" w:hAnsi="Garamond"/>
          <w:sz w:val="20"/>
          <w:szCs w:val="20"/>
        </w:rPr>
        <w:t>assignment</w:t>
      </w:r>
      <w:r w:rsidR="00312CCD" w:rsidRPr="001558A7">
        <w:rPr>
          <w:rFonts w:ascii="Garamond" w:hAnsi="Garamond"/>
          <w:sz w:val="20"/>
          <w:szCs w:val="20"/>
        </w:rPr>
        <w:t xml:space="preserve"> from Assignee</w:t>
      </w:r>
      <w:r w:rsidR="002B03F9" w:rsidRPr="001558A7">
        <w:rPr>
          <w:rFonts w:ascii="Garamond" w:hAnsi="Garamond"/>
          <w:sz w:val="20"/>
          <w:szCs w:val="20"/>
        </w:rPr>
        <w:t>.</w:t>
      </w:r>
      <w:r w:rsidRPr="001558A7">
        <w:rPr>
          <w:rFonts w:ascii="Garamond" w:hAnsi="Garamond"/>
          <w:sz w:val="20"/>
          <w:szCs w:val="20"/>
        </w:rPr>
        <w:t xml:space="preserve"> I/we have delivered all the original receipts and other documents</w:t>
      </w:r>
      <w:r w:rsidR="00312CCD" w:rsidRPr="001558A7">
        <w:rPr>
          <w:rFonts w:ascii="Garamond" w:hAnsi="Garamond"/>
          <w:sz w:val="20"/>
          <w:szCs w:val="20"/>
        </w:rPr>
        <w:t xml:space="preserve"> including </w:t>
      </w:r>
      <w:r w:rsidR="00200875" w:rsidRPr="001558A7">
        <w:rPr>
          <w:rFonts w:ascii="Garamond" w:hAnsi="Garamond"/>
          <w:sz w:val="20"/>
          <w:szCs w:val="20"/>
        </w:rPr>
        <w:t>Allotment L</w:t>
      </w:r>
      <w:r w:rsidRPr="001558A7">
        <w:rPr>
          <w:rFonts w:ascii="Garamond" w:hAnsi="Garamond"/>
          <w:sz w:val="20"/>
          <w:szCs w:val="20"/>
        </w:rPr>
        <w:t>etter/</w:t>
      </w:r>
      <w:r w:rsidR="00200875" w:rsidRPr="001558A7">
        <w:rPr>
          <w:rFonts w:ascii="Garamond" w:hAnsi="Garamond"/>
          <w:sz w:val="20"/>
          <w:szCs w:val="20"/>
        </w:rPr>
        <w:t>B</w:t>
      </w:r>
      <w:r w:rsidR="00E31DB5" w:rsidRPr="001558A7">
        <w:rPr>
          <w:rFonts w:ascii="Garamond" w:hAnsi="Garamond"/>
          <w:sz w:val="20"/>
          <w:szCs w:val="20"/>
        </w:rPr>
        <w:t xml:space="preserve">uilder </w:t>
      </w:r>
      <w:r w:rsidR="00200875" w:rsidRPr="001558A7">
        <w:rPr>
          <w:rFonts w:ascii="Garamond" w:hAnsi="Garamond"/>
          <w:sz w:val="20"/>
          <w:szCs w:val="20"/>
        </w:rPr>
        <w:t>Buyer A</w:t>
      </w:r>
      <w:r w:rsidRPr="001558A7">
        <w:rPr>
          <w:rFonts w:ascii="Garamond" w:hAnsi="Garamond"/>
          <w:sz w:val="20"/>
          <w:szCs w:val="20"/>
        </w:rPr>
        <w:t>greement</w:t>
      </w:r>
      <w:r w:rsidR="00312CCD" w:rsidRPr="001558A7">
        <w:rPr>
          <w:rFonts w:ascii="Garamond" w:hAnsi="Garamond"/>
          <w:sz w:val="20"/>
          <w:szCs w:val="20"/>
        </w:rPr>
        <w:t>,</w:t>
      </w:r>
      <w:r w:rsidR="003B7DE4" w:rsidRPr="001558A7">
        <w:rPr>
          <w:rFonts w:ascii="Garamond" w:hAnsi="Garamond"/>
          <w:sz w:val="20"/>
          <w:szCs w:val="20"/>
        </w:rPr>
        <w:t xml:space="preserve"> </w:t>
      </w:r>
      <w:r w:rsidR="00312CCD" w:rsidRPr="001558A7">
        <w:rPr>
          <w:rFonts w:ascii="Garamond" w:hAnsi="Garamond"/>
          <w:sz w:val="20"/>
          <w:szCs w:val="20"/>
        </w:rPr>
        <w:t>Addendum (if any)</w:t>
      </w:r>
      <w:r w:rsidR="003B7DE4" w:rsidRPr="001558A7">
        <w:rPr>
          <w:rFonts w:ascii="Garamond" w:hAnsi="Garamond"/>
          <w:sz w:val="20"/>
          <w:szCs w:val="20"/>
        </w:rPr>
        <w:t xml:space="preserve"> </w:t>
      </w:r>
      <w:r w:rsidR="00E31DB5" w:rsidRPr="001558A7">
        <w:rPr>
          <w:rFonts w:ascii="Garamond" w:hAnsi="Garamond"/>
          <w:sz w:val="20"/>
          <w:szCs w:val="20"/>
        </w:rPr>
        <w:t>e</w:t>
      </w:r>
      <w:r w:rsidR="003B7DE4" w:rsidRPr="001558A7">
        <w:rPr>
          <w:rFonts w:ascii="Garamond" w:hAnsi="Garamond"/>
          <w:sz w:val="20"/>
          <w:szCs w:val="20"/>
        </w:rPr>
        <w:t>tc.</w:t>
      </w:r>
      <w:r w:rsidR="006014A2" w:rsidRPr="001558A7">
        <w:rPr>
          <w:rFonts w:ascii="Garamond" w:hAnsi="Garamond"/>
          <w:sz w:val="20"/>
          <w:szCs w:val="20"/>
        </w:rPr>
        <w:t xml:space="preserve"> with respect to above mentioned booking of </w:t>
      </w:r>
      <w:r w:rsidR="00D347FE" w:rsidRPr="001558A7">
        <w:rPr>
          <w:rFonts w:ascii="Garamond" w:hAnsi="Garamond"/>
          <w:sz w:val="20"/>
          <w:szCs w:val="20"/>
        </w:rPr>
        <w:t xml:space="preserve">Apartment/Floor/Villa/Plot/Unit </w:t>
      </w:r>
      <w:r w:rsidRPr="001558A7">
        <w:rPr>
          <w:rFonts w:ascii="Garamond" w:hAnsi="Garamond"/>
          <w:sz w:val="20"/>
          <w:szCs w:val="20"/>
        </w:rPr>
        <w:t xml:space="preserve">to </w:t>
      </w:r>
      <w:r w:rsidR="004E6AA1" w:rsidRPr="001558A7">
        <w:rPr>
          <w:rFonts w:ascii="Garamond" w:hAnsi="Garamond"/>
          <w:sz w:val="20"/>
          <w:szCs w:val="20"/>
        </w:rPr>
        <w:t>the company</w:t>
      </w:r>
      <w:r w:rsidR="00C45B72" w:rsidRPr="001558A7">
        <w:rPr>
          <w:rFonts w:ascii="Garamond" w:hAnsi="Garamond"/>
          <w:sz w:val="20"/>
          <w:szCs w:val="20"/>
        </w:rPr>
        <w:t xml:space="preserve"> </w:t>
      </w:r>
      <w:r w:rsidRPr="001558A7">
        <w:rPr>
          <w:rFonts w:ascii="Garamond" w:hAnsi="Garamond"/>
          <w:sz w:val="20"/>
          <w:szCs w:val="20"/>
        </w:rPr>
        <w:t xml:space="preserve">and </w:t>
      </w:r>
      <w:r w:rsidR="006014A2" w:rsidRPr="001558A7">
        <w:rPr>
          <w:rFonts w:ascii="Garamond" w:hAnsi="Garamond"/>
          <w:sz w:val="20"/>
          <w:szCs w:val="20"/>
          <w:lang w:val="en-GB"/>
        </w:rPr>
        <w:t xml:space="preserve">undertake not to use copy thereof for any purpose. All my payments made to </w:t>
      </w:r>
      <w:r w:rsidR="00214D5B" w:rsidRPr="001558A7">
        <w:rPr>
          <w:rFonts w:ascii="Garamond" w:hAnsi="Garamond"/>
          <w:sz w:val="20"/>
          <w:szCs w:val="20"/>
          <w:lang w:val="en-GB"/>
        </w:rPr>
        <w:t>company</w:t>
      </w:r>
      <w:r w:rsidRPr="001558A7">
        <w:rPr>
          <w:rFonts w:ascii="Garamond" w:hAnsi="Garamond"/>
          <w:sz w:val="20"/>
          <w:szCs w:val="20"/>
          <w:lang w:val="en-GB"/>
        </w:rPr>
        <w:t xml:space="preserve"> against the said</w:t>
      </w:r>
      <w:r w:rsidR="00FD1892" w:rsidRPr="001558A7">
        <w:rPr>
          <w:rFonts w:ascii="Garamond" w:hAnsi="Garamond"/>
          <w:sz w:val="20"/>
          <w:szCs w:val="20"/>
          <w:lang w:val="en-GB"/>
        </w:rPr>
        <w:t xml:space="preserve"> book</w:t>
      </w:r>
      <w:r w:rsidR="006014A2" w:rsidRPr="001558A7">
        <w:rPr>
          <w:rFonts w:ascii="Garamond" w:hAnsi="Garamond"/>
          <w:sz w:val="20"/>
          <w:szCs w:val="20"/>
          <w:lang w:val="en-GB"/>
        </w:rPr>
        <w:t xml:space="preserve">ing of </w:t>
      </w:r>
      <w:r w:rsidR="00C45B72" w:rsidRPr="001558A7">
        <w:rPr>
          <w:rFonts w:ascii="Garamond" w:hAnsi="Garamond"/>
          <w:sz w:val="20"/>
          <w:szCs w:val="20"/>
          <w:lang w:val="en-GB"/>
        </w:rPr>
        <w:t>Apartment/Floor/Villa</w:t>
      </w:r>
      <w:r w:rsidR="002A1335" w:rsidRPr="001558A7">
        <w:rPr>
          <w:rFonts w:ascii="Garamond" w:hAnsi="Garamond"/>
          <w:sz w:val="20"/>
          <w:szCs w:val="20"/>
          <w:lang w:val="en-GB"/>
        </w:rPr>
        <w:t>/Plot</w:t>
      </w:r>
      <w:r w:rsidRPr="001558A7">
        <w:rPr>
          <w:rFonts w:ascii="Garamond" w:hAnsi="Garamond"/>
          <w:sz w:val="20"/>
          <w:szCs w:val="20"/>
          <w:lang w:val="en-GB"/>
        </w:rPr>
        <w:t>/</w:t>
      </w:r>
      <w:r w:rsidR="00C45B72" w:rsidRPr="001558A7">
        <w:rPr>
          <w:rFonts w:ascii="Garamond" w:hAnsi="Garamond"/>
          <w:sz w:val="20"/>
          <w:szCs w:val="20"/>
          <w:lang w:val="en-GB"/>
        </w:rPr>
        <w:t>Unit</w:t>
      </w:r>
      <w:r w:rsidR="004E6AA1" w:rsidRPr="001558A7">
        <w:rPr>
          <w:rFonts w:ascii="Garamond" w:hAnsi="Garamond"/>
          <w:sz w:val="20"/>
          <w:szCs w:val="20"/>
          <w:lang w:val="en-GB"/>
        </w:rPr>
        <w:t xml:space="preserve"> </w:t>
      </w:r>
      <w:r w:rsidRPr="001558A7">
        <w:rPr>
          <w:rFonts w:ascii="Garamond" w:hAnsi="Garamond"/>
          <w:sz w:val="20"/>
          <w:szCs w:val="20"/>
          <w:lang w:val="en-GB"/>
        </w:rPr>
        <w:t xml:space="preserve">till date may be credited into the account of the </w:t>
      </w:r>
      <w:r w:rsidR="006014A2" w:rsidRPr="001558A7">
        <w:rPr>
          <w:rFonts w:ascii="Garamond" w:hAnsi="Garamond"/>
          <w:sz w:val="20"/>
          <w:szCs w:val="20"/>
          <w:lang w:val="en-GB"/>
        </w:rPr>
        <w:t>said assignee.</w:t>
      </w:r>
    </w:p>
    <w:p w:rsidR="00123B17" w:rsidRPr="001558A7" w:rsidRDefault="00123B17" w:rsidP="00A65FCB">
      <w:pPr>
        <w:jc w:val="both"/>
        <w:rPr>
          <w:rFonts w:ascii="Garamond" w:hAnsi="Garamond"/>
          <w:sz w:val="20"/>
          <w:szCs w:val="20"/>
        </w:rPr>
      </w:pPr>
    </w:p>
    <w:p w:rsidR="004E6AA1" w:rsidRPr="001558A7" w:rsidRDefault="006014A2" w:rsidP="00A65FCB">
      <w:pPr>
        <w:jc w:val="both"/>
        <w:rPr>
          <w:rFonts w:ascii="Garamond" w:hAnsi="Garamond"/>
          <w:sz w:val="20"/>
          <w:szCs w:val="20"/>
        </w:rPr>
      </w:pPr>
      <w:r w:rsidRPr="001558A7">
        <w:rPr>
          <w:rFonts w:ascii="Garamond" w:hAnsi="Garamond"/>
          <w:sz w:val="20"/>
          <w:szCs w:val="20"/>
        </w:rPr>
        <w:t xml:space="preserve">Now, I/we have been left with no right or interest or claim of any nature in above mentioned booking of </w:t>
      </w:r>
      <w:r w:rsidR="00D347FE" w:rsidRPr="001558A7">
        <w:rPr>
          <w:rFonts w:ascii="Garamond" w:hAnsi="Garamond"/>
          <w:sz w:val="20"/>
          <w:szCs w:val="20"/>
        </w:rPr>
        <w:t xml:space="preserve">Apartment/Floor/Villa/Plot/Unit </w:t>
      </w:r>
      <w:r w:rsidR="00C3099F" w:rsidRPr="001558A7">
        <w:rPr>
          <w:rFonts w:ascii="Garamond" w:hAnsi="Garamond"/>
          <w:sz w:val="20"/>
          <w:szCs w:val="20"/>
        </w:rPr>
        <w:t xml:space="preserve">or against </w:t>
      </w:r>
      <w:r w:rsidR="004E6AA1" w:rsidRPr="001558A7">
        <w:rPr>
          <w:rFonts w:ascii="Garamond" w:hAnsi="Garamond"/>
          <w:sz w:val="20"/>
          <w:szCs w:val="20"/>
        </w:rPr>
        <w:t>the company</w:t>
      </w:r>
      <w:r w:rsidR="00C3099F" w:rsidRPr="001558A7">
        <w:rPr>
          <w:rFonts w:ascii="Garamond" w:hAnsi="Garamond"/>
          <w:sz w:val="20"/>
          <w:szCs w:val="20"/>
        </w:rPr>
        <w:t xml:space="preserve">. </w:t>
      </w:r>
      <w:r w:rsidR="00734F52" w:rsidRPr="001558A7">
        <w:rPr>
          <w:rFonts w:ascii="Garamond" w:hAnsi="Garamond"/>
          <w:sz w:val="20"/>
          <w:szCs w:val="20"/>
        </w:rPr>
        <w:t>Y</w:t>
      </w:r>
      <w:r w:rsidR="00C3099F" w:rsidRPr="001558A7">
        <w:rPr>
          <w:rFonts w:ascii="Garamond" w:hAnsi="Garamond"/>
          <w:sz w:val="20"/>
          <w:szCs w:val="20"/>
        </w:rPr>
        <w:t xml:space="preserve">ou are requested to </w:t>
      </w:r>
      <w:r w:rsidRPr="001558A7">
        <w:rPr>
          <w:rFonts w:ascii="Garamond" w:hAnsi="Garamond"/>
          <w:sz w:val="20"/>
          <w:szCs w:val="20"/>
        </w:rPr>
        <w:t xml:space="preserve">make necessary changes in your records i.e.  substitution/endorsement of the name(s) of aforesaid assignee in place of my/our name, and henceforth, kindly communicate with my/our aforesaid assignee(s)  with respect to above mentioned booking of </w:t>
      </w:r>
      <w:r w:rsidR="00734F52" w:rsidRPr="001558A7">
        <w:rPr>
          <w:rFonts w:ascii="Garamond" w:hAnsi="Garamond"/>
          <w:sz w:val="20"/>
          <w:szCs w:val="20"/>
        </w:rPr>
        <w:t xml:space="preserve">Apartment/Floor/Villa </w:t>
      </w:r>
      <w:r w:rsidR="002A1335" w:rsidRPr="001558A7">
        <w:rPr>
          <w:rFonts w:ascii="Garamond" w:hAnsi="Garamond"/>
          <w:sz w:val="20"/>
          <w:szCs w:val="20"/>
        </w:rPr>
        <w:t>/Plot</w:t>
      </w:r>
      <w:r w:rsidR="00734F52" w:rsidRPr="001558A7">
        <w:rPr>
          <w:rFonts w:ascii="Garamond" w:hAnsi="Garamond"/>
          <w:sz w:val="20"/>
          <w:szCs w:val="20"/>
        </w:rPr>
        <w:t>/ Unit</w:t>
      </w:r>
      <w:r w:rsidR="00C3099F" w:rsidRPr="001558A7">
        <w:rPr>
          <w:rFonts w:ascii="Garamond" w:hAnsi="Garamond"/>
          <w:sz w:val="20"/>
          <w:szCs w:val="20"/>
        </w:rPr>
        <w:t xml:space="preserve">. </w:t>
      </w:r>
    </w:p>
    <w:p w:rsidR="00AD576C" w:rsidRPr="001558A7" w:rsidRDefault="00C3099F" w:rsidP="00A65FCB">
      <w:pPr>
        <w:pStyle w:val="BodyText"/>
        <w:rPr>
          <w:rFonts w:ascii="Garamond" w:hAnsi="Garamond"/>
          <w:sz w:val="20"/>
          <w:lang w:val="en-GB"/>
        </w:rPr>
      </w:pPr>
      <w:r w:rsidRPr="001558A7">
        <w:rPr>
          <w:rFonts w:ascii="Garamond" w:hAnsi="Garamond"/>
          <w:b/>
          <w:sz w:val="20"/>
        </w:rPr>
        <w:t xml:space="preserve">This Application is irrevocable and shall not be cancelled by me/us. </w:t>
      </w:r>
    </w:p>
    <w:p w:rsidR="00797E36" w:rsidRPr="001558A7" w:rsidRDefault="00797E36" w:rsidP="00A65FCB">
      <w:pPr>
        <w:pStyle w:val="BodyText"/>
        <w:rPr>
          <w:rFonts w:ascii="Garamond" w:hAnsi="Garamond"/>
          <w:sz w:val="20"/>
          <w:lang w:val="en-GB"/>
        </w:rPr>
      </w:pPr>
    </w:p>
    <w:p w:rsidR="00797E36" w:rsidRPr="001558A7" w:rsidRDefault="00C3099F" w:rsidP="00A65FCB">
      <w:pPr>
        <w:jc w:val="both"/>
        <w:rPr>
          <w:rFonts w:ascii="Garamond" w:hAnsi="Garamond"/>
          <w:b/>
          <w:sz w:val="20"/>
          <w:szCs w:val="20"/>
        </w:rPr>
      </w:pPr>
      <w:r w:rsidRPr="001558A7">
        <w:rPr>
          <w:rFonts w:ascii="Garamond" w:hAnsi="Garamond"/>
          <w:b/>
          <w:sz w:val="20"/>
          <w:szCs w:val="20"/>
        </w:rPr>
        <w:t xml:space="preserve">(To be added in case </w:t>
      </w:r>
      <w:r w:rsidR="007B3C1F" w:rsidRPr="007B3C1F">
        <w:rPr>
          <w:rFonts w:ascii="Garamond" w:hAnsi="Garamond"/>
          <w:b/>
        </w:rPr>
        <w:t>Receipt/D</w:t>
      </w:r>
      <w:r w:rsidR="00615583" w:rsidRPr="007B3C1F">
        <w:rPr>
          <w:rFonts w:ascii="Garamond" w:hAnsi="Garamond"/>
          <w:b/>
        </w:rPr>
        <w:t xml:space="preserve">ocuments </w:t>
      </w:r>
      <w:r w:rsidRPr="007B3C1F">
        <w:rPr>
          <w:rFonts w:ascii="Garamond" w:hAnsi="Garamond"/>
          <w:b/>
        </w:rPr>
        <w:t>ha</w:t>
      </w:r>
      <w:r w:rsidR="006112CE" w:rsidRPr="007B3C1F">
        <w:rPr>
          <w:rFonts w:ascii="Garamond" w:hAnsi="Garamond"/>
          <w:b/>
        </w:rPr>
        <w:t xml:space="preserve">ve </w:t>
      </w:r>
      <w:r w:rsidRPr="007B3C1F">
        <w:rPr>
          <w:rFonts w:ascii="Garamond" w:hAnsi="Garamond"/>
          <w:b/>
        </w:rPr>
        <w:t>been lost</w:t>
      </w:r>
      <w:r w:rsidRPr="001558A7">
        <w:rPr>
          <w:rFonts w:ascii="Garamond" w:hAnsi="Garamond"/>
          <w:b/>
          <w:sz w:val="20"/>
          <w:szCs w:val="20"/>
        </w:rPr>
        <w:t>)</w:t>
      </w:r>
    </w:p>
    <w:p w:rsidR="00797E36" w:rsidRPr="001558A7" w:rsidRDefault="00797E36" w:rsidP="00A65FCB">
      <w:pPr>
        <w:jc w:val="both"/>
        <w:rPr>
          <w:rFonts w:ascii="Garamond" w:hAnsi="Garamond"/>
          <w:sz w:val="20"/>
          <w:szCs w:val="20"/>
        </w:rPr>
      </w:pPr>
    </w:p>
    <w:p w:rsidR="00797E36" w:rsidRPr="001558A7" w:rsidRDefault="00C3099F" w:rsidP="00A65FCB">
      <w:pPr>
        <w:jc w:val="both"/>
        <w:rPr>
          <w:rFonts w:ascii="Garamond" w:hAnsi="Garamond"/>
          <w:sz w:val="20"/>
          <w:szCs w:val="20"/>
        </w:rPr>
      </w:pPr>
      <w:r w:rsidRPr="001558A7">
        <w:rPr>
          <w:rFonts w:ascii="Garamond" w:hAnsi="Garamond"/>
          <w:sz w:val="20"/>
          <w:szCs w:val="20"/>
        </w:rPr>
        <w:t>Out of the receipts</w:t>
      </w:r>
      <w:r w:rsidR="006112CE" w:rsidRPr="001558A7">
        <w:rPr>
          <w:rFonts w:ascii="Garamond" w:hAnsi="Garamond"/>
          <w:sz w:val="20"/>
          <w:szCs w:val="20"/>
        </w:rPr>
        <w:t>/documents</w:t>
      </w:r>
      <w:r w:rsidRPr="001558A7">
        <w:rPr>
          <w:rFonts w:ascii="Garamond" w:hAnsi="Garamond"/>
          <w:sz w:val="20"/>
          <w:szCs w:val="20"/>
        </w:rPr>
        <w:t xml:space="preserve"> issued by the Company for the sale consideration</w:t>
      </w:r>
      <w:r w:rsidR="000E2DEB" w:rsidRPr="001558A7">
        <w:rPr>
          <w:rFonts w:ascii="Garamond" w:hAnsi="Garamond"/>
          <w:sz w:val="20"/>
          <w:szCs w:val="20"/>
        </w:rPr>
        <w:t xml:space="preserve"> or allotment</w:t>
      </w:r>
      <w:r w:rsidR="007B6233" w:rsidRPr="001558A7">
        <w:rPr>
          <w:rFonts w:ascii="Garamond" w:hAnsi="Garamond"/>
          <w:sz w:val="20"/>
          <w:szCs w:val="20"/>
        </w:rPr>
        <w:t>, I/We find that the following r</w:t>
      </w:r>
      <w:r w:rsidRPr="001558A7">
        <w:rPr>
          <w:rFonts w:ascii="Garamond" w:hAnsi="Garamond"/>
          <w:sz w:val="20"/>
          <w:szCs w:val="20"/>
        </w:rPr>
        <w:t>eceipts</w:t>
      </w:r>
      <w:r w:rsidR="006112CE" w:rsidRPr="001558A7">
        <w:rPr>
          <w:rFonts w:ascii="Garamond" w:hAnsi="Garamond"/>
          <w:sz w:val="20"/>
          <w:szCs w:val="20"/>
        </w:rPr>
        <w:t>/documents</w:t>
      </w:r>
      <w:r w:rsidRPr="001558A7">
        <w:rPr>
          <w:rFonts w:ascii="Garamond" w:hAnsi="Garamond"/>
          <w:sz w:val="20"/>
          <w:szCs w:val="20"/>
        </w:rPr>
        <w:t xml:space="preserve"> have been misplaced / lost. While I/We </w:t>
      </w:r>
      <w:r w:rsidR="006112CE" w:rsidRPr="001558A7">
        <w:rPr>
          <w:rFonts w:ascii="Garamond" w:hAnsi="Garamond"/>
          <w:sz w:val="20"/>
          <w:szCs w:val="20"/>
        </w:rPr>
        <w:t xml:space="preserve">hereby </w:t>
      </w:r>
      <w:r w:rsidRPr="001558A7">
        <w:rPr>
          <w:rFonts w:ascii="Garamond" w:hAnsi="Garamond"/>
          <w:sz w:val="20"/>
          <w:szCs w:val="20"/>
        </w:rPr>
        <w:t>declare that</w:t>
      </w:r>
      <w:r w:rsidR="007B6233" w:rsidRPr="001558A7">
        <w:rPr>
          <w:rFonts w:ascii="Garamond" w:hAnsi="Garamond"/>
          <w:sz w:val="20"/>
          <w:szCs w:val="20"/>
        </w:rPr>
        <w:t xml:space="preserve"> these r</w:t>
      </w:r>
      <w:r w:rsidRPr="001558A7">
        <w:rPr>
          <w:rFonts w:ascii="Garamond" w:hAnsi="Garamond"/>
          <w:sz w:val="20"/>
          <w:szCs w:val="20"/>
        </w:rPr>
        <w:t>eceipts</w:t>
      </w:r>
      <w:r w:rsidR="006112CE" w:rsidRPr="001558A7">
        <w:rPr>
          <w:rFonts w:ascii="Garamond" w:hAnsi="Garamond"/>
          <w:sz w:val="20"/>
          <w:szCs w:val="20"/>
        </w:rPr>
        <w:t>/documents</w:t>
      </w:r>
      <w:r w:rsidRPr="001558A7">
        <w:rPr>
          <w:rFonts w:ascii="Garamond" w:hAnsi="Garamond"/>
          <w:sz w:val="20"/>
          <w:szCs w:val="20"/>
        </w:rPr>
        <w:t xml:space="preserve"> were not used by me/us for any </w:t>
      </w:r>
      <w:r w:rsidR="006112CE" w:rsidRPr="001558A7">
        <w:rPr>
          <w:rFonts w:ascii="Garamond" w:hAnsi="Garamond"/>
          <w:sz w:val="20"/>
          <w:szCs w:val="20"/>
        </w:rPr>
        <w:t xml:space="preserve">other </w:t>
      </w:r>
      <w:r w:rsidRPr="001558A7">
        <w:rPr>
          <w:rFonts w:ascii="Garamond" w:hAnsi="Garamond"/>
          <w:sz w:val="20"/>
          <w:szCs w:val="20"/>
        </w:rPr>
        <w:t>purposes</w:t>
      </w:r>
      <w:r w:rsidR="006112CE" w:rsidRPr="001558A7">
        <w:rPr>
          <w:rFonts w:ascii="Garamond" w:hAnsi="Garamond"/>
          <w:sz w:val="20"/>
          <w:szCs w:val="20"/>
        </w:rPr>
        <w:t xml:space="preserve"> &amp; have not created any encumbrance on the said </w:t>
      </w:r>
      <w:r w:rsidR="007B6233" w:rsidRPr="001558A7">
        <w:rPr>
          <w:rFonts w:ascii="Garamond" w:hAnsi="Garamond"/>
          <w:sz w:val="20"/>
          <w:szCs w:val="20"/>
        </w:rPr>
        <w:t>Apartment/F</w:t>
      </w:r>
      <w:r w:rsidR="006112CE" w:rsidRPr="001558A7">
        <w:rPr>
          <w:rFonts w:ascii="Garamond" w:hAnsi="Garamond"/>
          <w:sz w:val="20"/>
          <w:szCs w:val="20"/>
        </w:rPr>
        <w:t>loor/villa/</w:t>
      </w:r>
      <w:r w:rsidR="007B6233" w:rsidRPr="001558A7">
        <w:rPr>
          <w:rFonts w:ascii="Garamond" w:hAnsi="Garamond"/>
          <w:sz w:val="20"/>
          <w:szCs w:val="20"/>
        </w:rPr>
        <w:t>Plot/</w:t>
      </w:r>
      <w:r w:rsidR="000E2DEB" w:rsidRPr="001558A7">
        <w:rPr>
          <w:rFonts w:ascii="Garamond" w:hAnsi="Garamond"/>
          <w:sz w:val="20"/>
          <w:szCs w:val="20"/>
        </w:rPr>
        <w:t xml:space="preserve">Unit </w:t>
      </w:r>
      <w:r w:rsidR="006112CE" w:rsidRPr="001558A7">
        <w:rPr>
          <w:rFonts w:ascii="Garamond" w:hAnsi="Garamond"/>
          <w:sz w:val="20"/>
          <w:szCs w:val="20"/>
        </w:rPr>
        <w:t xml:space="preserve">by way of mortgage, charge, lien, loan, court case, attachment etc. and </w:t>
      </w:r>
      <w:proofErr w:type="spellStart"/>
      <w:r w:rsidR="006112CE" w:rsidRPr="001558A7">
        <w:rPr>
          <w:rFonts w:ascii="Garamond" w:hAnsi="Garamond"/>
          <w:sz w:val="20"/>
          <w:szCs w:val="20"/>
        </w:rPr>
        <w:t>the</w:t>
      </w:r>
      <w:proofErr w:type="spellEnd"/>
      <w:r w:rsidR="006112CE" w:rsidRPr="001558A7">
        <w:rPr>
          <w:rFonts w:ascii="Garamond" w:hAnsi="Garamond"/>
          <w:sz w:val="20"/>
          <w:szCs w:val="20"/>
        </w:rPr>
        <w:t xml:space="preserve"> said Apartment/</w:t>
      </w:r>
      <w:r w:rsidR="003059CC" w:rsidRPr="001558A7">
        <w:rPr>
          <w:rFonts w:ascii="Garamond" w:hAnsi="Garamond"/>
          <w:sz w:val="20"/>
          <w:szCs w:val="20"/>
        </w:rPr>
        <w:t>F</w:t>
      </w:r>
      <w:r w:rsidR="006112CE" w:rsidRPr="001558A7">
        <w:rPr>
          <w:rFonts w:ascii="Garamond" w:hAnsi="Garamond"/>
          <w:sz w:val="20"/>
          <w:szCs w:val="20"/>
        </w:rPr>
        <w:t>loor/</w:t>
      </w:r>
      <w:r w:rsidR="003059CC" w:rsidRPr="001558A7">
        <w:rPr>
          <w:rFonts w:ascii="Garamond" w:hAnsi="Garamond"/>
          <w:sz w:val="20"/>
          <w:szCs w:val="20"/>
        </w:rPr>
        <w:t>V</w:t>
      </w:r>
      <w:r w:rsidR="006112CE" w:rsidRPr="001558A7">
        <w:rPr>
          <w:rFonts w:ascii="Garamond" w:hAnsi="Garamond"/>
          <w:sz w:val="20"/>
          <w:szCs w:val="20"/>
        </w:rPr>
        <w:t>illa</w:t>
      </w:r>
      <w:r w:rsidR="003059CC" w:rsidRPr="001558A7">
        <w:rPr>
          <w:rFonts w:ascii="Garamond" w:hAnsi="Garamond"/>
          <w:sz w:val="20"/>
          <w:szCs w:val="20"/>
        </w:rPr>
        <w:t>/</w:t>
      </w:r>
      <w:r w:rsidR="007B6233" w:rsidRPr="001558A7">
        <w:rPr>
          <w:rFonts w:ascii="Garamond" w:hAnsi="Garamond"/>
          <w:sz w:val="20"/>
          <w:szCs w:val="20"/>
        </w:rPr>
        <w:t>Plot/</w:t>
      </w:r>
      <w:r w:rsidR="003059CC" w:rsidRPr="001558A7">
        <w:rPr>
          <w:rFonts w:ascii="Garamond" w:hAnsi="Garamond"/>
          <w:sz w:val="20"/>
          <w:szCs w:val="20"/>
        </w:rPr>
        <w:t>U</w:t>
      </w:r>
      <w:r w:rsidR="001D6EBB" w:rsidRPr="001558A7">
        <w:rPr>
          <w:rFonts w:ascii="Garamond" w:hAnsi="Garamond"/>
          <w:sz w:val="20"/>
          <w:szCs w:val="20"/>
        </w:rPr>
        <w:t>nit</w:t>
      </w:r>
      <w:r w:rsidR="006112CE" w:rsidRPr="001558A7">
        <w:rPr>
          <w:rFonts w:ascii="Garamond" w:hAnsi="Garamond"/>
          <w:sz w:val="20"/>
          <w:szCs w:val="20"/>
        </w:rPr>
        <w:t xml:space="preserve"> is free from any garnishee order or claim of any nature</w:t>
      </w:r>
      <w:r w:rsidR="000E2DEB" w:rsidRPr="001558A7">
        <w:rPr>
          <w:rFonts w:ascii="Garamond" w:hAnsi="Garamond"/>
          <w:sz w:val="20"/>
          <w:szCs w:val="20"/>
        </w:rPr>
        <w:t>.</w:t>
      </w:r>
      <w:r w:rsidRPr="001558A7">
        <w:rPr>
          <w:rFonts w:ascii="Garamond" w:hAnsi="Garamond"/>
          <w:sz w:val="20"/>
          <w:szCs w:val="20"/>
        </w:rPr>
        <w:t xml:space="preserve"> I/We shall be returning them to the Company, as and when located</w:t>
      </w:r>
      <w:r w:rsidR="000E2DEB" w:rsidRPr="001558A7">
        <w:rPr>
          <w:rFonts w:ascii="Garamond" w:hAnsi="Garamond"/>
          <w:sz w:val="20"/>
          <w:szCs w:val="20"/>
        </w:rPr>
        <w:t>/found</w:t>
      </w:r>
      <w:r w:rsidRPr="001558A7">
        <w:rPr>
          <w:rFonts w:ascii="Garamond" w:hAnsi="Garamond"/>
          <w:sz w:val="20"/>
          <w:szCs w:val="20"/>
        </w:rPr>
        <w:t>. Meanwhile, I/We am/are furnishing the necessary Affidavit(s) and Indemnity Bond indemnifying the Company from any loss caused due to the lost Receipts as mentioned hereinabove.</w:t>
      </w:r>
    </w:p>
    <w:p w:rsidR="00797E36" w:rsidRPr="001558A7" w:rsidRDefault="00797E36" w:rsidP="00A65FCB">
      <w:pPr>
        <w:jc w:val="both"/>
        <w:rPr>
          <w:rFonts w:ascii="Garamond" w:hAnsi="Garamond"/>
          <w:sz w:val="20"/>
          <w:szCs w:val="20"/>
        </w:rPr>
      </w:pPr>
    </w:p>
    <w:p w:rsidR="00797E36" w:rsidRPr="001558A7" w:rsidRDefault="00C3099F" w:rsidP="0010197E">
      <w:pPr>
        <w:numPr>
          <w:ilvl w:val="0"/>
          <w:numId w:val="8"/>
        </w:numPr>
        <w:jc w:val="both"/>
        <w:rPr>
          <w:rFonts w:ascii="Garamond" w:hAnsi="Garamond"/>
          <w:sz w:val="20"/>
          <w:szCs w:val="20"/>
        </w:rPr>
      </w:pPr>
      <w:r w:rsidRPr="001558A7">
        <w:rPr>
          <w:rFonts w:ascii="Garamond" w:hAnsi="Garamond"/>
          <w:sz w:val="20"/>
          <w:szCs w:val="20"/>
        </w:rPr>
        <w:t>Receipt No. ___________ Date ___________ Amount _____________/-</w:t>
      </w:r>
    </w:p>
    <w:p w:rsidR="00797E36" w:rsidRPr="001558A7" w:rsidRDefault="00C3099F" w:rsidP="0010197E">
      <w:pPr>
        <w:numPr>
          <w:ilvl w:val="0"/>
          <w:numId w:val="8"/>
        </w:numPr>
        <w:jc w:val="both"/>
        <w:rPr>
          <w:rFonts w:ascii="Garamond" w:hAnsi="Garamond"/>
          <w:sz w:val="20"/>
          <w:szCs w:val="20"/>
        </w:rPr>
      </w:pPr>
      <w:r w:rsidRPr="001558A7">
        <w:rPr>
          <w:rFonts w:ascii="Garamond" w:hAnsi="Garamond"/>
          <w:sz w:val="20"/>
          <w:szCs w:val="20"/>
        </w:rPr>
        <w:t>Receipt No. ___________ Date ___________ Amount _____________/-</w:t>
      </w:r>
    </w:p>
    <w:p w:rsidR="00EC70A9" w:rsidRPr="001558A7" w:rsidRDefault="00EC70A9" w:rsidP="0010197E">
      <w:pPr>
        <w:numPr>
          <w:ilvl w:val="0"/>
          <w:numId w:val="8"/>
        </w:numPr>
        <w:jc w:val="both"/>
        <w:rPr>
          <w:rFonts w:ascii="Garamond" w:hAnsi="Garamond"/>
          <w:sz w:val="20"/>
          <w:szCs w:val="20"/>
        </w:rPr>
      </w:pPr>
      <w:r w:rsidRPr="001558A7">
        <w:rPr>
          <w:rFonts w:ascii="Garamond" w:hAnsi="Garamond"/>
          <w:sz w:val="20"/>
          <w:szCs w:val="20"/>
        </w:rPr>
        <w:t>Receipt No. ___________ Date ___________ Amount _____________/-</w:t>
      </w:r>
    </w:p>
    <w:p w:rsidR="006A00DB" w:rsidRPr="001558A7" w:rsidRDefault="00615583" w:rsidP="0010197E">
      <w:pPr>
        <w:numPr>
          <w:ilvl w:val="0"/>
          <w:numId w:val="8"/>
        </w:numPr>
        <w:jc w:val="both"/>
        <w:rPr>
          <w:rFonts w:ascii="Garamond" w:hAnsi="Garamond"/>
          <w:sz w:val="20"/>
          <w:szCs w:val="20"/>
        </w:rPr>
      </w:pPr>
      <w:r w:rsidRPr="001558A7">
        <w:rPr>
          <w:rFonts w:ascii="Garamond" w:hAnsi="Garamond"/>
          <w:sz w:val="20"/>
          <w:szCs w:val="20"/>
        </w:rPr>
        <w:t>Document</w:t>
      </w:r>
      <w:r w:rsidR="009254E5" w:rsidRPr="001558A7">
        <w:rPr>
          <w:rFonts w:ascii="Garamond" w:hAnsi="Garamond"/>
          <w:sz w:val="20"/>
          <w:szCs w:val="20"/>
        </w:rPr>
        <w:t xml:space="preserve"> (s)</w:t>
      </w:r>
    </w:p>
    <w:p w:rsidR="006A00DB" w:rsidRPr="001558A7" w:rsidRDefault="006A00DB" w:rsidP="00A65FCB">
      <w:pPr>
        <w:ind w:left="720"/>
        <w:jc w:val="both"/>
        <w:rPr>
          <w:rFonts w:ascii="Garamond" w:hAnsi="Garamond"/>
          <w:sz w:val="20"/>
          <w:szCs w:val="20"/>
        </w:rPr>
      </w:pPr>
    </w:p>
    <w:p w:rsidR="006A00DB" w:rsidRPr="001558A7" w:rsidRDefault="006A00DB" w:rsidP="00A65FCB">
      <w:pPr>
        <w:ind w:left="720"/>
        <w:jc w:val="both"/>
        <w:rPr>
          <w:rFonts w:ascii="Garamond" w:hAnsi="Garamond"/>
          <w:sz w:val="20"/>
          <w:szCs w:val="20"/>
        </w:rPr>
      </w:pPr>
      <w:r w:rsidRPr="001558A7">
        <w:rPr>
          <w:rFonts w:ascii="Garamond" w:hAnsi="Garamond"/>
          <w:sz w:val="20"/>
          <w:szCs w:val="20"/>
        </w:rPr>
        <w:t>(</w:t>
      </w:r>
      <w:proofErr w:type="spellStart"/>
      <w:proofErr w:type="gramStart"/>
      <w:r w:rsidRPr="001558A7">
        <w:rPr>
          <w:rFonts w:ascii="Garamond" w:hAnsi="Garamond"/>
          <w:sz w:val="20"/>
          <w:szCs w:val="20"/>
        </w:rPr>
        <w:t>i</w:t>
      </w:r>
      <w:proofErr w:type="spellEnd"/>
      <w:proofErr w:type="gramEnd"/>
      <w:r w:rsidRPr="001558A7">
        <w:rPr>
          <w:rFonts w:ascii="Garamond" w:hAnsi="Garamond"/>
          <w:sz w:val="20"/>
          <w:szCs w:val="20"/>
        </w:rPr>
        <w:t>)</w:t>
      </w:r>
    </w:p>
    <w:p w:rsidR="006A00DB" w:rsidRPr="001558A7" w:rsidRDefault="006A00DB" w:rsidP="00A65FCB">
      <w:pPr>
        <w:ind w:left="720"/>
        <w:jc w:val="both"/>
        <w:rPr>
          <w:rFonts w:ascii="Garamond" w:hAnsi="Garamond"/>
          <w:sz w:val="20"/>
          <w:szCs w:val="20"/>
        </w:rPr>
      </w:pPr>
      <w:r w:rsidRPr="001558A7">
        <w:rPr>
          <w:rFonts w:ascii="Garamond" w:hAnsi="Garamond"/>
          <w:sz w:val="20"/>
          <w:szCs w:val="20"/>
        </w:rPr>
        <w:t>(ii)</w:t>
      </w:r>
    </w:p>
    <w:p w:rsidR="00797E36" w:rsidRPr="001558A7" w:rsidRDefault="006A00DB" w:rsidP="00A65FCB">
      <w:pPr>
        <w:ind w:left="720"/>
        <w:jc w:val="both"/>
        <w:rPr>
          <w:rFonts w:ascii="Garamond" w:hAnsi="Garamond"/>
          <w:sz w:val="20"/>
          <w:szCs w:val="20"/>
        </w:rPr>
      </w:pPr>
      <w:r w:rsidRPr="001558A7">
        <w:rPr>
          <w:rFonts w:ascii="Garamond" w:hAnsi="Garamond"/>
          <w:sz w:val="20"/>
          <w:szCs w:val="20"/>
        </w:rPr>
        <w:t>(iii)</w:t>
      </w:r>
      <w:r w:rsidR="00C3099F" w:rsidRPr="001558A7">
        <w:rPr>
          <w:rFonts w:ascii="Garamond" w:hAnsi="Garamond"/>
          <w:sz w:val="20"/>
          <w:szCs w:val="20"/>
        </w:rPr>
        <w:t xml:space="preserve"> </w:t>
      </w:r>
    </w:p>
    <w:p w:rsidR="00797E36" w:rsidRPr="001558A7" w:rsidRDefault="00797E36" w:rsidP="00A65FCB">
      <w:pPr>
        <w:jc w:val="both"/>
        <w:rPr>
          <w:rFonts w:ascii="Garamond" w:hAnsi="Garamond"/>
          <w:sz w:val="20"/>
          <w:szCs w:val="20"/>
        </w:rPr>
      </w:pPr>
    </w:p>
    <w:p w:rsidR="00797E36" w:rsidRPr="001558A7" w:rsidRDefault="00797E36" w:rsidP="00A65FCB">
      <w:pPr>
        <w:jc w:val="both"/>
        <w:rPr>
          <w:rFonts w:ascii="Garamond" w:hAnsi="Garamond"/>
          <w:sz w:val="20"/>
          <w:szCs w:val="20"/>
        </w:rPr>
      </w:pPr>
      <w:r w:rsidRPr="001558A7">
        <w:rPr>
          <w:rFonts w:ascii="Garamond" w:hAnsi="Garamond"/>
          <w:sz w:val="20"/>
          <w:szCs w:val="20"/>
        </w:rPr>
        <w:t>I/We are enclosing my/our signatures duly verified by our banker for your record</w:t>
      </w:r>
      <w:r w:rsidR="00B338D7" w:rsidRPr="001558A7">
        <w:rPr>
          <w:rFonts w:ascii="Garamond" w:hAnsi="Garamond"/>
          <w:sz w:val="20"/>
          <w:szCs w:val="20"/>
        </w:rPr>
        <w:t>s</w:t>
      </w:r>
      <w:r w:rsidRPr="001558A7">
        <w:rPr>
          <w:rFonts w:ascii="Garamond" w:hAnsi="Garamond"/>
          <w:sz w:val="20"/>
          <w:szCs w:val="20"/>
        </w:rPr>
        <w:t>.</w:t>
      </w:r>
    </w:p>
    <w:p w:rsidR="00B338D7" w:rsidRPr="001558A7" w:rsidRDefault="00B338D7" w:rsidP="00A65FCB">
      <w:pPr>
        <w:jc w:val="both"/>
        <w:rPr>
          <w:rFonts w:ascii="Garamond" w:hAnsi="Garamond"/>
          <w:sz w:val="20"/>
          <w:szCs w:val="20"/>
        </w:rPr>
      </w:pPr>
    </w:p>
    <w:p w:rsidR="00143C62" w:rsidRPr="001558A7" w:rsidRDefault="00B338D7" w:rsidP="00A65FCB">
      <w:pPr>
        <w:jc w:val="both"/>
        <w:rPr>
          <w:rFonts w:ascii="Garamond" w:hAnsi="Garamond"/>
          <w:sz w:val="20"/>
          <w:szCs w:val="20"/>
        </w:rPr>
      </w:pPr>
      <w:r w:rsidRPr="001558A7">
        <w:rPr>
          <w:rFonts w:ascii="Garamond" w:hAnsi="Garamond"/>
          <w:sz w:val="20"/>
          <w:szCs w:val="20"/>
        </w:rPr>
        <w:t xml:space="preserve">Therefore </w:t>
      </w:r>
      <w:proofErr w:type="gramStart"/>
      <w:r w:rsidR="00797E36" w:rsidRPr="001558A7">
        <w:rPr>
          <w:rFonts w:ascii="Garamond" w:hAnsi="Garamond"/>
          <w:sz w:val="20"/>
          <w:szCs w:val="20"/>
        </w:rPr>
        <w:t>You</w:t>
      </w:r>
      <w:proofErr w:type="gramEnd"/>
      <w:r w:rsidR="00797E36" w:rsidRPr="001558A7">
        <w:rPr>
          <w:rFonts w:ascii="Garamond" w:hAnsi="Garamond"/>
          <w:sz w:val="20"/>
          <w:szCs w:val="20"/>
        </w:rPr>
        <w:t xml:space="preserve"> are requested to kindly </w:t>
      </w:r>
      <w:r w:rsidRPr="001558A7">
        <w:rPr>
          <w:rFonts w:ascii="Garamond" w:hAnsi="Garamond"/>
          <w:sz w:val="20"/>
          <w:szCs w:val="20"/>
        </w:rPr>
        <w:t xml:space="preserve">incorporate the necessary changes in your records pertaining to the aforesaid </w:t>
      </w:r>
      <w:r w:rsidR="00D347FE" w:rsidRPr="001558A7">
        <w:rPr>
          <w:rFonts w:ascii="Garamond" w:hAnsi="Garamond"/>
          <w:sz w:val="20"/>
          <w:szCs w:val="20"/>
        </w:rPr>
        <w:t xml:space="preserve">Apartment/Floor/Villa/Plot/Unit </w:t>
      </w:r>
      <w:r w:rsidRPr="001558A7">
        <w:rPr>
          <w:rFonts w:ascii="Garamond" w:hAnsi="Garamond"/>
          <w:sz w:val="20"/>
          <w:szCs w:val="20"/>
        </w:rPr>
        <w:t>so that the further liability of payments etc</w:t>
      </w:r>
      <w:r w:rsidR="005D0510" w:rsidRPr="001558A7">
        <w:rPr>
          <w:rFonts w:ascii="Garamond" w:hAnsi="Garamond"/>
          <w:sz w:val="20"/>
          <w:szCs w:val="20"/>
        </w:rPr>
        <w:t>.</w:t>
      </w:r>
      <w:r w:rsidRPr="001558A7">
        <w:rPr>
          <w:rFonts w:ascii="Garamond" w:hAnsi="Garamond"/>
          <w:sz w:val="20"/>
          <w:szCs w:val="20"/>
        </w:rPr>
        <w:t xml:space="preserve"> of the aforesaid </w:t>
      </w:r>
      <w:r w:rsidR="00D347FE" w:rsidRPr="001558A7">
        <w:rPr>
          <w:rFonts w:ascii="Garamond" w:hAnsi="Garamond"/>
          <w:sz w:val="20"/>
          <w:szCs w:val="20"/>
        </w:rPr>
        <w:t xml:space="preserve">Apartment/Floor/Villa/Plot/Unit </w:t>
      </w:r>
      <w:r w:rsidRPr="001558A7">
        <w:rPr>
          <w:rFonts w:ascii="Garamond" w:hAnsi="Garamond"/>
          <w:sz w:val="20"/>
          <w:szCs w:val="20"/>
        </w:rPr>
        <w:t xml:space="preserve">can be duly fulfilled by the aforesaid Assignee. </w:t>
      </w:r>
    </w:p>
    <w:p w:rsidR="00797E36" w:rsidRPr="001558A7" w:rsidRDefault="00C3099F" w:rsidP="00A65FCB">
      <w:pPr>
        <w:jc w:val="both"/>
        <w:rPr>
          <w:rFonts w:ascii="Garamond" w:hAnsi="Garamond"/>
          <w:sz w:val="20"/>
          <w:szCs w:val="20"/>
        </w:rPr>
      </w:pPr>
      <w:r w:rsidRPr="001558A7">
        <w:rPr>
          <w:rFonts w:ascii="Garamond" w:hAnsi="Garamond"/>
          <w:sz w:val="20"/>
          <w:szCs w:val="20"/>
        </w:rPr>
        <w:tab/>
      </w:r>
      <w:r w:rsidRPr="001558A7">
        <w:rPr>
          <w:rFonts w:ascii="Garamond" w:hAnsi="Garamond"/>
          <w:sz w:val="20"/>
          <w:szCs w:val="20"/>
        </w:rPr>
        <w:tab/>
      </w:r>
      <w:r w:rsidRPr="001558A7">
        <w:rPr>
          <w:rFonts w:ascii="Garamond" w:hAnsi="Garamond"/>
          <w:sz w:val="20"/>
          <w:szCs w:val="20"/>
        </w:rPr>
        <w:tab/>
      </w:r>
      <w:r w:rsidRPr="001558A7">
        <w:rPr>
          <w:rFonts w:ascii="Garamond" w:hAnsi="Garamond"/>
          <w:sz w:val="20"/>
          <w:szCs w:val="20"/>
        </w:rPr>
        <w:tab/>
      </w:r>
    </w:p>
    <w:tbl>
      <w:tblPr>
        <w:tblW w:w="0" w:type="auto"/>
        <w:tblLook w:val="01E0"/>
      </w:tblPr>
      <w:tblGrid>
        <w:gridCol w:w="4428"/>
        <w:gridCol w:w="4428"/>
      </w:tblGrid>
      <w:tr w:rsidR="00797E36" w:rsidRPr="001558A7" w:rsidTr="00E02CAB">
        <w:tc>
          <w:tcPr>
            <w:tcW w:w="4428" w:type="dxa"/>
          </w:tcPr>
          <w:p w:rsidR="00797E36" w:rsidRPr="001558A7" w:rsidRDefault="00797E36" w:rsidP="00A65FCB">
            <w:pPr>
              <w:jc w:val="both"/>
              <w:rPr>
                <w:rFonts w:ascii="Garamond" w:hAnsi="Garamond"/>
                <w:sz w:val="20"/>
                <w:szCs w:val="20"/>
              </w:rPr>
            </w:pPr>
          </w:p>
          <w:p w:rsidR="00797E36" w:rsidRPr="001558A7" w:rsidRDefault="00797E36" w:rsidP="00A65FCB">
            <w:pPr>
              <w:jc w:val="both"/>
              <w:rPr>
                <w:rFonts w:ascii="Garamond" w:hAnsi="Garamond"/>
                <w:sz w:val="20"/>
                <w:szCs w:val="20"/>
              </w:rPr>
            </w:pPr>
          </w:p>
          <w:p w:rsidR="00797E36" w:rsidRPr="001558A7" w:rsidRDefault="00797E36" w:rsidP="00A65FCB">
            <w:pPr>
              <w:jc w:val="both"/>
              <w:rPr>
                <w:rFonts w:ascii="Garamond" w:hAnsi="Garamond"/>
                <w:sz w:val="20"/>
                <w:szCs w:val="20"/>
              </w:rPr>
            </w:pPr>
          </w:p>
          <w:p w:rsidR="00797E36" w:rsidRPr="001558A7" w:rsidRDefault="00797E36" w:rsidP="00A65FCB">
            <w:pPr>
              <w:jc w:val="both"/>
              <w:rPr>
                <w:rFonts w:ascii="Garamond" w:hAnsi="Garamond"/>
                <w:sz w:val="20"/>
                <w:szCs w:val="20"/>
              </w:rPr>
            </w:pPr>
          </w:p>
          <w:p w:rsidR="00305992" w:rsidRPr="001558A7" w:rsidRDefault="00305992" w:rsidP="00A65FCB">
            <w:pPr>
              <w:jc w:val="both"/>
              <w:rPr>
                <w:rFonts w:ascii="Garamond" w:hAnsi="Garamond"/>
                <w:sz w:val="20"/>
                <w:szCs w:val="20"/>
              </w:rPr>
            </w:pPr>
          </w:p>
          <w:p w:rsidR="00797E36" w:rsidRPr="001558A7" w:rsidRDefault="00797E36" w:rsidP="00A65FCB">
            <w:pPr>
              <w:jc w:val="both"/>
              <w:rPr>
                <w:rFonts w:ascii="Garamond" w:hAnsi="Garamond"/>
                <w:sz w:val="20"/>
                <w:szCs w:val="20"/>
              </w:rPr>
            </w:pPr>
          </w:p>
        </w:tc>
        <w:tc>
          <w:tcPr>
            <w:tcW w:w="4428" w:type="dxa"/>
          </w:tcPr>
          <w:p w:rsidR="00797E36" w:rsidRPr="001558A7" w:rsidRDefault="00797E36" w:rsidP="00A65FCB">
            <w:pPr>
              <w:jc w:val="both"/>
              <w:rPr>
                <w:rFonts w:ascii="Garamond" w:hAnsi="Garamond"/>
                <w:sz w:val="20"/>
                <w:szCs w:val="20"/>
              </w:rPr>
            </w:pPr>
          </w:p>
          <w:p w:rsidR="00797E36" w:rsidRPr="001558A7" w:rsidRDefault="00C3099F" w:rsidP="00A65FCB">
            <w:pPr>
              <w:jc w:val="both"/>
              <w:rPr>
                <w:rFonts w:ascii="Garamond" w:hAnsi="Garamond"/>
                <w:sz w:val="20"/>
                <w:szCs w:val="20"/>
              </w:rPr>
            </w:pPr>
            <w:r w:rsidRPr="001558A7">
              <w:rPr>
                <w:rFonts w:ascii="Garamond" w:hAnsi="Garamond"/>
                <w:sz w:val="20"/>
                <w:szCs w:val="20"/>
              </w:rPr>
              <w:t>______________________________________</w:t>
            </w:r>
          </w:p>
          <w:p w:rsidR="00797E36" w:rsidRPr="001558A7" w:rsidRDefault="00C3099F" w:rsidP="00A65FCB">
            <w:pPr>
              <w:spacing w:line="360" w:lineRule="auto"/>
              <w:jc w:val="both"/>
              <w:rPr>
                <w:rFonts w:ascii="Garamond" w:hAnsi="Garamond"/>
                <w:sz w:val="20"/>
                <w:szCs w:val="20"/>
              </w:rPr>
            </w:pPr>
            <w:r w:rsidRPr="001558A7">
              <w:rPr>
                <w:rFonts w:ascii="Garamond" w:hAnsi="Garamond"/>
                <w:sz w:val="20"/>
                <w:szCs w:val="20"/>
              </w:rPr>
              <w:t>______________________________________</w:t>
            </w:r>
          </w:p>
          <w:p w:rsidR="00797E36" w:rsidRPr="001558A7" w:rsidRDefault="00C3099F" w:rsidP="00A65FCB">
            <w:pPr>
              <w:spacing w:line="360" w:lineRule="auto"/>
              <w:jc w:val="both"/>
              <w:rPr>
                <w:rFonts w:ascii="Garamond" w:hAnsi="Garamond"/>
                <w:sz w:val="20"/>
                <w:szCs w:val="20"/>
              </w:rPr>
            </w:pPr>
            <w:r w:rsidRPr="001558A7">
              <w:rPr>
                <w:rFonts w:ascii="Garamond" w:hAnsi="Garamond"/>
                <w:sz w:val="20"/>
                <w:szCs w:val="20"/>
              </w:rPr>
              <w:t>______________________________________</w:t>
            </w:r>
          </w:p>
          <w:p w:rsidR="00797E36" w:rsidRPr="001558A7" w:rsidRDefault="00C3099F" w:rsidP="00A65FCB">
            <w:pPr>
              <w:spacing w:line="360" w:lineRule="auto"/>
              <w:jc w:val="both"/>
              <w:rPr>
                <w:rFonts w:ascii="Garamond" w:hAnsi="Garamond"/>
                <w:sz w:val="20"/>
                <w:szCs w:val="20"/>
              </w:rPr>
            </w:pPr>
            <w:r w:rsidRPr="001558A7">
              <w:rPr>
                <w:rFonts w:ascii="Garamond" w:hAnsi="Garamond"/>
                <w:sz w:val="20"/>
                <w:szCs w:val="20"/>
              </w:rPr>
              <w:t>______________________________________</w:t>
            </w:r>
          </w:p>
          <w:p w:rsidR="00797E36" w:rsidRPr="001558A7" w:rsidRDefault="00C3099F" w:rsidP="00A65FCB">
            <w:pPr>
              <w:spacing w:line="360" w:lineRule="auto"/>
              <w:jc w:val="both"/>
              <w:rPr>
                <w:rFonts w:ascii="Garamond" w:hAnsi="Garamond"/>
                <w:sz w:val="20"/>
                <w:szCs w:val="20"/>
              </w:rPr>
            </w:pPr>
            <w:r w:rsidRPr="001558A7">
              <w:rPr>
                <w:rFonts w:ascii="Garamond" w:hAnsi="Garamond"/>
                <w:sz w:val="20"/>
                <w:szCs w:val="20"/>
              </w:rPr>
              <w:t>________</w:t>
            </w:r>
            <w:r w:rsidR="00407A5F">
              <w:rPr>
                <w:rFonts w:ascii="Garamond" w:hAnsi="Garamond"/>
                <w:sz w:val="20"/>
                <w:szCs w:val="20"/>
              </w:rPr>
              <w:tab/>
            </w:r>
            <w:r w:rsidRPr="001558A7">
              <w:rPr>
                <w:rFonts w:ascii="Garamond" w:hAnsi="Garamond"/>
                <w:sz w:val="20"/>
                <w:szCs w:val="20"/>
              </w:rPr>
              <w:t>______________________________</w:t>
            </w:r>
          </w:p>
          <w:p w:rsidR="00797E36" w:rsidRPr="001558A7" w:rsidRDefault="002626A4" w:rsidP="00A65FCB">
            <w:pPr>
              <w:jc w:val="both"/>
              <w:rPr>
                <w:rFonts w:ascii="Garamond" w:hAnsi="Garamond"/>
                <w:sz w:val="20"/>
                <w:szCs w:val="20"/>
              </w:rPr>
            </w:pPr>
            <w:r w:rsidRPr="001558A7">
              <w:rPr>
                <w:rFonts w:ascii="Garamond" w:hAnsi="Garamond"/>
                <w:sz w:val="20"/>
                <w:szCs w:val="20"/>
              </w:rPr>
              <w:t>(Name, Address and S</w:t>
            </w:r>
            <w:r w:rsidR="00C3099F" w:rsidRPr="001558A7">
              <w:rPr>
                <w:rFonts w:ascii="Garamond" w:hAnsi="Garamond"/>
                <w:sz w:val="20"/>
                <w:szCs w:val="20"/>
              </w:rPr>
              <w:t xml:space="preserve">ignature </w:t>
            </w:r>
          </w:p>
          <w:p w:rsidR="00797E36" w:rsidRPr="001558A7" w:rsidRDefault="00853E7A" w:rsidP="00A65FCB">
            <w:pPr>
              <w:jc w:val="both"/>
              <w:rPr>
                <w:rFonts w:ascii="Garamond" w:hAnsi="Garamond"/>
                <w:sz w:val="20"/>
                <w:szCs w:val="20"/>
              </w:rPr>
            </w:pPr>
            <w:r w:rsidRPr="001558A7">
              <w:rPr>
                <w:rFonts w:ascii="Garamond" w:hAnsi="Garamond"/>
                <w:sz w:val="20"/>
                <w:szCs w:val="20"/>
              </w:rPr>
              <w:lastRenderedPageBreak/>
              <w:t>of the A</w:t>
            </w:r>
            <w:r w:rsidR="00C3099F" w:rsidRPr="001558A7">
              <w:rPr>
                <w:rFonts w:ascii="Garamond" w:hAnsi="Garamond"/>
                <w:sz w:val="20"/>
                <w:szCs w:val="20"/>
              </w:rPr>
              <w:t>ssignor</w:t>
            </w:r>
            <w:r w:rsidRPr="001558A7">
              <w:rPr>
                <w:rFonts w:ascii="Garamond" w:hAnsi="Garamond"/>
                <w:sz w:val="20"/>
                <w:szCs w:val="20"/>
              </w:rPr>
              <w:t>/seller)</w:t>
            </w:r>
          </w:p>
        </w:tc>
      </w:tr>
    </w:tbl>
    <w:p w:rsidR="00AD6C69" w:rsidRDefault="00AD6C69" w:rsidP="00A65FCB">
      <w:pPr>
        <w:pStyle w:val="Heading5"/>
        <w:jc w:val="both"/>
        <w:rPr>
          <w:rFonts w:ascii="Garamond" w:hAnsi="Garamond" w:cs="Times New Roman"/>
          <w:b/>
          <w:sz w:val="20"/>
          <w:szCs w:val="20"/>
        </w:rPr>
      </w:pPr>
    </w:p>
    <w:p w:rsidR="00AD6C69" w:rsidRPr="00AD6C69" w:rsidRDefault="00AD6C69" w:rsidP="00AD6C69"/>
    <w:p w:rsidR="00065905" w:rsidRPr="00B00F07" w:rsidRDefault="00C3099F" w:rsidP="00AD6C69">
      <w:pPr>
        <w:pStyle w:val="Heading5"/>
        <w:jc w:val="center"/>
        <w:rPr>
          <w:rFonts w:ascii="Garamond" w:hAnsi="Garamond" w:cs="Times New Roman"/>
          <w:b/>
          <w:sz w:val="20"/>
          <w:szCs w:val="20"/>
          <w:u w:val="single"/>
          <w:lang w:val="en-GB"/>
        </w:rPr>
      </w:pPr>
      <w:r w:rsidRPr="00B00F07">
        <w:rPr>
          <w:rFonts w:ascii="Garamond" w:hAnsi="Garamond" w:cs="Times New Roman"/>
          <w:b/>
          <w:sz w:val="20"/>
          <w:szCs w:val="20"/>
          <w:u w:val="single"/>
        </w:rPr>
        <w:t>LETTER FROM THE ASSIGNEE</w:t>
      </w:r>
      <w:r w:rsidR="00472166" w:rsidRPr="00B00F07">
        <w:rPr>
          <w:rFonts w:ascii="Garamond" w:hAnsi="Garamond" w:cs="Times New Roman"/>
          <w:b/>
          <w:sz w:val="20"/>
          <w:szCs w:val="20"/>
          <w:u w:val="single"/>
        </w:rPr>
        <w:t>/BUYER</w:t>
      </w:r>
    </w:p>
    <w:p w:rsidR="00065905" w:rsidRPr="001558A7" w:rsidRDefault="00065905" w:rsidP="00A65FCB">
      <w:pPr>
        <w:pStyle w:val="Default"/>
        <w:jc w:val="both"/>
        <w:rPr>
          <w:rFonts w:ascii="Garamond" w:hAnsi="Garamond" w:cs="Times New Roman"/>
          <w:sz w:val="20"/>
          <w:szCs w:val="20"/>
          <w:lang w:val="en-GB"/>
        </w:rPr>
      </w:pPr>
    </w:p>
    <w:p w:rsidR="00065905" w:rsidRPr="001558A7" w:rsidRDefault="00065905" w:rsidP="00A65FCB">
      <w:pPr>
        <w:pStyle w:val="Default"/>
        <w:jc w:val="both"/>
        <w:rPr>
          <w:rFonts w:ascii="Garamond" w:hAnsi="Garamond" w:cs="Times New Roman"/>
          <w:sz w:val="20"/>
          <w:szCs w:val="20"/>
          <w:lang w:val="en-GB"/>
        </w:rPr>
      </w:pPr>
    </w:p>
    <w:p w:rsidR="00065905" w:rsidRPr="001558A7" w:rsidRDefault="00065905" w:rsidP="00A65FCB">
      <w:pPr>
        <w:pStyle w:val="Default"/>
        <w:jc w:val="both"/>
        <w:rPr>
          <w:rFonts w:ascii="Garamond" w:hAnsi="Garamond" w:cs="Times New Roman"/>
          <w:sz w:val="20"/>
          <w:szCs w:val="20"/>
          <w:lang w:val="en-GB"/>
        </w:rPr>
      </w:pPr>
    </w:p>
    <w:p w:rsidR="00065905" w:rsidRPr="001558A7" w:rsidRDefault="00F3615C" w:rsidP="00A65FCB">
      <w:pPr>
        <w:pStyle w:val="Default"/>
        <w:jc w:val="both"/>
        <w:rPr>
          <w:rFonts w:ascii="Garamond" w:hAnsi="Garamond" w:cs="Times New Roman"/>
          <w:sz w:val="20"/>
          <w:szCs w:val="20"/>
          <w:lang w:val="en-GB"/>
        </w:rPr>
      </w:pPr>
      <w:r w:rsidRPr="001558A7">
        <w:rPr>
          <w:rFonts w:ascii="Garamond" w:hAnsi="Garamond" w:cs="Times New Roman"/>
          <w:sz w:val="20"/>
          <w:szCs w:val="20"/>
          <w:lang w:val="en-GB"/>
        </w:rPr>
        <w:t>To,</w:t>
      </w:r>
      <w:r w:rsidRPr="001558A7">
        <w:rPr>
          <w:rFonts w:ascii="Garamond" w:hAnsi="Garamond" w:cs="Times New Roman"/>
          <w:sz w:val="20"/>
          <w:szCs w:val="20"/>
          <w:lang w:val="en-GB"/>
        </w:rPr>
        <w:tab/>
      </w:r>
      <w:r w:rsidRPr="001558A7">
        <w:rPr>
          <w:rFonts w:ascii="Garamond" w:hAnsi="Garamond" w:cs="Times New Roman"/>
          <w:sz w:val="20"/>
          <w:szCs w:val="20"/>
          <w:lang w:val="en-GB"/>
        </w:rPr>
        <w:tab/>
      </w:r>
      <w:r w:rsidRPr="001558A7">
        <w:rPr>
          <w:rFonts w:ascii="Garamond" w:hAnsi="Garamond" w:cs="Times New Roman"/>
          <w:sz w:val="20"/>
          <w:szCs w:val="20"/>
          <w:lang w:val="en-GB"/>
        </w:rPr>
        <w:tab/>
      </w:r>
      <w:r w:rsidRPr="001558A7">
        <w:rPr>
          <w:rFonts w:ascii="Garamond" w:hAnsi="Garamond" w:cs="Times New Roman"/>
          <w:sz w:val="20"/>
          <w:szCs w:val="20"/>
          <w:lang w:val="en-GB"/>
        </w:rPr>
        <w:tab/>
      </w:r>
      <w:r w:rsidRPr="001558A7">
        <w:rPr>
          <w:rFonts w:ascii="Garamond" w:hAnsi="Garamond" w:cs="Times New Roman"/>
          <w:sz w:val="20"/>
          <w:szCs w:val="20"/>
          <w:lang w:val="en-GB"/>
        </w:rPr>
        <w:tab/>
      </w:r>
      <w:r w:rsidRPr="001558A7">
        <w:rPr>
          <w:rFonts w:ascii="Garamond" w:hAnsi="Garamond" w:cs="Times New Roman"/>
          <w:sz w:val="20"/>
          <w:szCs w:val="20"/>
          <w:lang w:val="en-GB"/>
        </w:rPr>
        <w:tab/>
      </w:r>
      <w:r w:rsidRPr="001558A7">
        <w:rPr>
          <w:rFonts w:ascii="Garamond" w:hAnsi="Garamond" w:cs="Times New Roman"/>
          <w:sz w:val="20"/>
          <w:szCs w:val="20"/>
          <w:lang w:val="en-GB"/>
        </w:rPr>
        <w:tab/>
      </w:r>
      <w:r w:rsidRPr="001558A7">
        <w:rPr>
          <w:rFonts w:ascii="Garamond" w:hAnsi="Garamond" w:cs="Times New Roman"/>
          <w:sz w:val="20"/>
          <w:szCs w:val="20"/>
          <w:lang w:val="en-GB"/>
        </w:rPr>
        <w:tab/>
      </w:r>
      <w:r w:rsidRPr="001558A7">
        <w:rPr>
          <w:rFonts w:ascii="Garamond" w:hAnsi="Garamond" w:cs="Times New Roman"/>
          <w:sz w:val="20"/>
          <w:szCs w:val="20"/>
          <w:lang w:val="en-GB"/>
        </w:rPr>
        <w:tab/>
        <w:t>Dat</w:t>
      </w:r>
      <w:r w:rsidR="00707123" w:rsidRPr="001558A7">
        <w:rPr>
          <w:rFonts w:ascii="Garamond" w:hAnsi="Garamond" w:cs="Times New Roman"/>
          <w:sz w:val="20"/>
          <w:szCs w:val="20"/>
          <w:lang w:val="en-GB"/>
        </w:rPr>
        <w:t>e</w:t>
      </w:r>
    </w:p>
    <w:p w:rsidR="00065905" w:rsidRPr="001558A7" w:rsidRDefault="00707123" w:rsidP="00A65FCB">
      <w:pPr>
        <w:pStyle w:val="Default"/>
        <w:jc w:val="both"/>
        <w:rPr>
          <w:rFonts w:ascii="Garamond" w:hAnsi="Garamond" w:cs="Times New Roman"/>
          <w:sz w:val="20"/>
          <w:szCs w:val="20"/>
          <w:lang w:val="en-GB"/>
        </w:rPr>
      </w:pPr>
      <w:r w:rsidRPr="001558A7">
        <w:rPr>
          <w:rFonts w:ascii="Garamond" w:hAnsi="Garamond" w:cs="Times New Roman"/>
          <w:sz w:val="20"/>
          <w:szCs w:val="20"/>
          <w:lang w:val="en-GB"/>
        </w:rPr>
        <w:t>Vatika Ltd</w:t>
      </w:r>
    </w:p>
    <w:p w:rsidR="00065905" w:rsidRPr="001558A7" w:rsidRDefault="00707123" w:rsidP="00A65FCB">
      <w:pPr>
        <w:pStyle w:val="Default"/>
        <w:jc w:val="both"/>
        <w:rPr>
          <w:rFonts w:ascii="Garamond" w:hAnsi="Garamond" w:cs="Times New Roman"/>
          <w:sz w:val="20"/>
          <w:szCs w:val="20"/>
          <w:lang w:val="en-GB"/>
        </w:rPr>
      </w:pPr>
      <w:proofErr w:type="gramStart"/>
      <w:r w:rsidRPr="001558A7">
        <w:rPr>
          <w:rFonts w:ascii="Garamond" w:hAnsi="Garamond" w:cs="Times New Roman"/>
          <w:sz w:val="20"/>
          <w:szCs w:val="20"/>
          <w:lang w:val="en-GB"/>
        </w:rPr>
        <w:t>5</w:t>
      </w:r>
      <w:r w:rsidRPr="001558A7">
        <w:rPr>
          <w:rFonts w:ascii="Garamond" w:hAnsi="Garamond" w:cs="Times New Roman"/>
          <w:sz w:val="20"/>
          <w:szCs w:val="20"/>
          <w:vertAlign w:val="superscript"/>
          <w:lang w:val="en-GB"/>
        </w:rPr>
        <w:t xml:space="preserve">th </w:t>
      </w:r>
      <w:r w:rsidRPr="001558A7">
        <w:rPr>
          <w:rFonts w:ascii="Garamond" w:hAnsi="Garamond" w:cs="Times New Roman"/>
          <w:sz w:val="20"/>
          <w:szCs w:val="20"/>
          <w:lang w:val="en-GB"/>
        </w:rPr>
        <w:t xml:space="preserve"> </w:t>
      </w:r>
      <w:proofErr w:type="spellStart"/>
      <w:r w:rsidRPr="001558A7">
        <w:rPr>
          <w:rFonts w:ascii="Garamond" w:hAnsi="Garamond" w:cs="Times New Roman"/>
          <w:sz w:val="20"/>
          <w:szCs w:val="20"/>
          <w:lang w:val="en-GB"/>
        </w:rPr>
        <w:t>Floor,Vatika</w:t>
      </w:r>
      <w:proofErr w:type="spellEnd"/>
      <w:proofErr w:type="gramEnd"/>
      <w:r w:rsidRPr="001558A7">
        <w:rPr>
          <w:rFonts w:ascii="Garamond" w:hAnsi="Garamond" w:cs="Times New Roman"/>
          <w:sz w:val="20"/>
          <w:szCs w:val="20"/>
          <w:lang w:val="en-GB"/>
        </w:rPr>
        <w:t xml:space="preserve"> Triangle</w:t>
      </w:r>
    </w:p>
    <w:p w:rsidR="00065905" w:rsidRPr="001558A7" w:rsidRDefault="00707123" w:rsidP="00A65FCB">
      <w:pPr>
        <w:pStyle w:val="Default"/>
        <w:jc w:val="both"/>
        <w:rPr>
          <w:rFonts w:ascii="Garamond" w:hAnsi="Garamond" w:cs="Times New Roman"/>
          <w:sz w:val="20"/>
          <w:szCs w:val="20"/>
          <w:lang w:val="en-GB"/>
        </w:rPr>
      </w:pPr>
      <w:proofErr w:type="spellStart"/>
      <w:r w:rsidRPr="001558A7">
        <w:rPr>
          <w:rFonts w:ascii="Garamond" w:hAnsi="Garamond" w:cs="Times New Roman"/>
          <w:sz w:val="20"/>
          <w:szCs w:val="20"/>
          <w:lang w:val="en-GB"/>
        </w:rPr>
        <w:t>Sushant</w:t>
      </w:r>
      <w:proofErr w:type="spellEnd"/>
      <w:r w:rsidRPr="001558A7">
        <w:rPr>
          <w:rFonts w:ascii="Garamond" w:hAnsi="Garamond" w:cs="Times New Roman"/>
          <w:sz w:val="20"/>
          <w:szCs w:val="20"/>
          <w:lang w:val="en-GB"/>
        </w:rPr>
        <w:t xml:space="preserve"> </w:t>
      </w:r>
      <w:proofErr w:type="spellStart"/>
      <w:r w:rsidRPr="001558A7">
        <w:rPr>
          <w:rFonts w:ascii="Garamond" w:hAnsi="Garamond" w:cs="Times New Roman"/>
          <w:sz w:val="20"/>
          <w:szCs w:val="20"/>
          <w:lang w:val="en-GB"/>
        </w:rPr>
        <w:t>Lok</w:t>
      </w:r>
      <w:proofErr w:type="spellEnd"/>
      <w:r w:rsidRPr="001558A7">
        <w:rPr>
          <w:rFonts w:ascii="Garamond" w:hAnsi="Garamond" w:cs="Times New Roman"/>
          <w:sz w:val="20"/>
          <w:szCs w:val="20"/>
          <w:lang w:val="en-GB"/>
        </w:rPr>
        <w:t>, Block-A</w:t>
      </w:r>
    </w:p>
    <w:p w:rsidR="00065905" w:rsidRPr="001558A7" w:rsidRDefault="00707123" w:rsidP="00A65FCB">
      <w:pPr>
        <w:pStyle w:val="Default"/>
        <w:jc w:val="both"/>
        <w:rPr>
          <w:rFonts w:ascii="Garamond" w:hAnsi="Garamond" w:cs="Times New Roman"/>
          <w:sz w:val="20"/>
          <w:szCs w:val="20"/>
          <w:lang w:val="en-GB"/>
        </w:rPr>
      </w:pPr>
      <w:r w:rsidRPr="001558A7">
        <w:rPr>
          <w:rFonts w:ascii="Garamond" w:hAnsi="Garamond" w:cs="Times New Roman"/>
          <w:sz w:val="20"/>
          <w:szCs w:val="20"/>
          <w:lang w:val="en-GB"/>
        </w:rPr>
        <w:t>M.G Road, Gurgaon -122 002</w:t>
      </w:r>
    </w:p>
    <w:p w:rsidR="00065905" w:rsidRPr="001558A7" w:rsidRDefault="00707123" w:rsidP="00A65FCB">
      <w:pPr>
        <w:pStyle w:val="Default"/>
        <w:jc w:val="both"/>
        <w:rPr>
          <w:rFonts w:ascii="Garamond" w:hAnsi="Garamond" w:cs="Times New Roman"/>
          <w:color w:val="auto"/>
          <w:sz w:val="20"/>
          <w:szCs w:val="20"/>
        </w:rPr>
      </w:pPr>
      <w:r w:rsidRPr="001558A7">
        <w:rPr>
          <w:rFonts w:ascii="Garamond" w:hAnsi="Garamond" w:cs="Times New Roman"/>
          <w:sz w:val="20"/>
          <w:szCs w:val="20"/>
          <w:lang w:val="en-GB"/>
        </w:rPr>
        <w:t>Haryana</w:t>
      </w:r>
    </w:p>
    <w:p w:rsidR="00065905" w:rsidRPr="001558A7" w:rsidRDefault="00065905" w:rsidP="00A65FCB">
      <w:pPr>
        <w:pStyle w:val="Default"/>
        <w:jc w:val="both"/>
        <w:rPr>
          <w:rFonts w:ascii="Garamond" w:hAnsi="Garamond" w:cs="Times New Roman"/>
          <w:color w:val="auto"/>
          <w:sz w:val="20"/>
          <w:szCs w:val="20"/>
        </w:rPr>
      </w:pPr>
    </w:p>
    <w:p w:rsidR="00883FC2" w:rsidRPr="001558A7" w:rsidRDefault="006014A2" w:rsidP="00A65FCB">
      <w:pPr>
        <w:jc w:val="both"/>
        <w:rPr>
          <w:rFonts w:ascii="Garamond" w:hAnsi="Garamond"/>
          <w:b/>
          <w:bCs/>
          <w:sz w:val="20"/>
          <w:szCs w:val="20"/>
        </w:rPr>
      </w:pPr>
      <w:r w:rsidRPr="001558A7">
        <w:rPr>
          <w:rFonts w:ascii="Garamond" w:hAnsi="Garamond"/>
          <w:b/>
          <w:bCs/>
          <w:sz w:val="20"/>
          <w:szCs w:val="20"/>
        </w:rPr>
        <w:t xml:space="preserve">Subject: Assignment of rights, interests and obligations </w:t>
      </w:r>
      <w:r w:rsidR="000864AE" w:rsidRPr="001558A7">
        <w:rPr>
          <w:rFonts w:ascii="Garamond" w:hAnsi="Garamond"/>
          <w:b/>
          <w:bCs/>
          <w:sz w:val="20"/>
          <w:szCs w:val="20"/>
        </w:rPr>
        <w:t>u</w:t>
      </w:r>
      <w:r w:rsidRPr="001558A7">
        <w:rPr>
          <w:rFonts w:ascii="Garamond" w:hAnsi="Garamond"/>
          <w:b/>
          <w:bCs/>
          <w:sz w:val="20"/>
          <w:szCs w:val="20"/>
        </w:rPr>
        <w:t xml:space="preserve">nder </w:t>
      </w:r>
      <w:r w:rsidR="000864AE" w:rsidRPr="001558A7">
        <w:rPr>
          <w:rFonts w:ascii="Garamond" w:hAnsi="Garamond"/>
          <w:b/>
          <w:bCs/>
          <w:sz w:val="20"/>
          <w:szCs w:val="20"/>
        </w:rPr>
        <w:t>Application Form/Allotment Letter/Builder Buyer Agreement</w:t>
      </w:r>
      <w:r w:rsidR="00BD3832" w:rsidRPr="001558A7">
        <w:rPr>
          <w:rFonts w:ascii="Garamond" w:hAnsi="Garamond"/>
          <w:b/>
          <w:bCs/>
          <w:sz w:val="20"/>
          <w:szCs w:val="20"/>
        </w:rPr>
        <w:t>/</w:t>
      </w:r>
      <w:r w:rsidR="006E6F09" w:rsidRPr="001558A7">
        <w:rPr>
          <w:rFonts w:ascii="Garamond" w:hAnsi="Garamond"/>
          <w:b/>
          <w:bCs/>
          <w:sz w:val="20"/>
          <w:szCs w:val="20"/>
        </w:rPr>
        <w:t>R</w:t>
      </w:r>
      <w:r w:rsidRPr="001558A7">
        <w:rPr>
          <w:rFonts w:ascii="Garamond" w:hAnsi="Garamond"/>
          <w:b/>
          <w:bCs/>
          <w:sz w:val="20"/>
          <w:szCs w:val="20"/>
        </w:rPr>
        <w:t xml:space="preserve">egistration for the </w:t>
      </w:r>
      <w:r w:rsidR="00D347FE" w:rsidRPr="001558A7">
        <w:rPr>
          <w:rFonts w:ascii="Garamond" w:hAnsi="Garamond"/>
          <w:b/>
          <w:bCs/>
          <w:sz w:val="20"/>
          <w:szCs w:val="20"/>
        </w:rPr>
        <w:t xml:space="preserve">Apartment/Floor/Villa/Plot/Unit </w:t>
      </w:r>
      <w:r w:rsidR="00C3099F" w:rsidRPr="001558A7">
        <w:rPr>
          <w:rFonts w:ascii="Garamond" w:hAnsi="Garamond"/>
          <w:b/>
          <w:bCs/>
          <w:sz w:val="20"/>
          <w:szCs w:val="20"/>
        </w:rPr>
        <w:t>________</w:t>
      </w:r>
      <w:r w:rsidR="00B9012C">
        <w:rPr>
          <w:rFonts w:ascii="Garamond" w:hAnsi="Garamond"/>
          <w:b/>
          <w:bCs/>
          <w:sz w:val="20"/>
          <w:szCs w:val="20"/>
        </w:rPr>
        <w:t xml:space="preserve">________________having super area </w:t>
      </w:r>
      <w:r w:rsidR="00C3099F" w:rsidRPr="001558A7">
        <w:rPr>
          <w:rFonts w:ascii="Garamond" w:hAnsi="Garamond"/>
          <w:b/>
          <w:bCs/>
          <w:sz w:val="20"/>
          <w:szCs w:val="20"/>
        </w:rPr>
        <w:t xml:space="preserve">_________sq. ft. </w:t>
      </w:r>
      <w:r w:rsidR="00EC3069" w:rsidRPr="001558A7">
        <w:rPr>
          <w:rFonts w:ascii="Garamond" w:hAnsi="Garamond"/>
          <w:b/>
          <w:bCs/>
          <w:sz w:val="20"/>
          <w:szCs w:val="20"/>
        </w:rPr>
        <w:t xml:space="preserve">/sq. yd. </w:t>
      </w:r>
      <w:r w:rsidR="00B9012C">
        <w:rPr>
          <w:rFonts w:ascii="Garamond" w:hAnsi="Garamond"/>
          <w:b/>
          <w:bCs/>
          <w:sz w:val="20"/>
          <w:szCs w:val="20"/>
        </w:rPr>
        <w:t xml:space="preserve">in </w:t>
      </w:r>
      <w:r w:rsidR="00C3099F" w:rsidRPr="001558A7">
        <w:rPr>
          <w:rFonts w:ascii="Garamond" w:hAnsi="Garamond"/>
          <w:b/>
          <w:bCs/>
          <w:sz w:val="20"/>
          <w:szCs w:val="20"/>
        </w:rPr>
        <w:t>_______</w:t>
      </w:r>
      <w:r w:rsidR="00BD3832" w:rsidRPr="001558A7">
        <w:rPr>
          <w:rFonts w:ascii="Garamond" w:hAnsi="Garamond"/>
          <w:b/>
          <w:bCs/>
          <w:sz w:val="20"/>
          <w:szCs w:val="20"/>
        </w:rPr>
        <w:t>___________</w:t>
      </w:r>
      <w:proofErr w:type="gramStart"/>
      <w:r w:rsidR="006D7911" w:rsidRPr="001558A7">
        <w:rPr>
          <w:rFonts w:ascii="Garamond" w:hAnsi="Garamond"/>
          <w:b/>
          <w:bCs/>
          <w:sz w:val="20"/>
          <w:szCs w:val="20"/>
        </w:rPr>
        <w:t xml:space="preserve">Project  </w:t>
      </w:r>
      <w:r w:rsidR="00B9012C">
        <w:rPr>
          <w:rFonts w:ascii="Garamond" w:hAnsi="Garamond"/>
          <w:b/>
          <w:bCs/>
          <w:sz w:val="20"/>
          <w:szCs w:val="20"/>
        </w:rPr>
        <w:t>_</w:t>
      </w:r>
      <w:proofErr w:type="gramEnd"/>
      <w:r w:rsidR="00B9012C">
        <w:rPr>
          <w:rFonts w:ascii="Garamond" w:hAnsi="Garamond"/>
          <w:b/>
          <w:bCs/>
          <w:sz w:val="20"/>
          <w:szCs w:val="20"/>
        </w:rPr>
        <w:t>____________</w:t>
      </w:r>
      <w:r w:rsidR="00C3099F" w:rsidRPr="001558A7">
        <w:rPr>
          <w:rFonts w:ascii="Garamond" w:hAnsi="Garamond"/>
          <w:b/>
          <w:bCs/>
          <w:sz w:val="20"/>
          <w:szCs w:val="20"/>
        </w:rPr>
        <w:t xml:space="preserve">____ </w:t>
      </w:r>
      <w:r w:rsidR="00C3099F" w:rsidRPr="001558A7">
        <w:rPr>
          <w:rFonts w:ascii="Garamond" w:hAnsi="Garamond"/>
          <w:b/>
          <w:bCs/>
          <w:sz w:val="20"/>
          <w:szCs w:val="20"/>
        </w:rPr>
        <w:tab/>
        <w:t>at _____________________</w:t>
      </w:r>
      <w:r w:rsidR="00B9012C">
        <w:rPr>
          <w:rFonts w:ascii="Garamond" w:hAnsi="Garamond"/>
          <w:b/>
          <w:bCs/>
          <w:sz w:val="20"/>
          <w:szCs w:val="20"/>
        </w:rPr>
        <w:t>_____.</w:t>
      </w:r>
    </w:p>
    <w:p w:rsidR="00883FC2" w:rsidRPr="001558A7" w:rsidRDefault="00883FC2" w:rsidP="00A65FCB">
      <w:pPr>
        <w:ind w:left="969" w:hanging="969"/>
        <w:jc w:val="both"/>
        <w:rPr>
          <w:rFonts w:ascii="Garamond" w:hAnsi="Garamond"/>
          <w:sz w:val="20"/>
          <w:szCs w:val="20"/>
        </w:rPr>
      </w:pPr>
    </w:p>
    <w:p w:rsidR="00065905" w:rsidRPr="001558A7" w:rsidRDefault="006014A2" w:rsidP="00A65FCB">
      <w:pPr>
        <w:ind w:left="969" w:hanging="969"/>
        <w:jc w:val="both"/>
        <w:rPr>
          <w:rFonts w:ascii="Garamond" w:hAnsi="Garamond"/>
          <w:sz w:val="20"/>
          <w:szCs w:val="20"/>
        </w:rPr>
      </w:pPr>
      <w:r w:rsidRPr="001558A7">
        <w:rPr>
          <w:rFonts w:ascii="Garamond" w:hAnsi="Garamond"/>
          <w:sz w:val="20"/>
          <w:szCs w:val="20"/>
        </w:rPr>
        <w:t>Sir,</w:t>
      </w:r>
    </w:p>
    <w:p w:rsidR="00883FC2" w:rsidRPr="001558A7" w:rsidRDefault="006014A2" w:rsidP="00A65FCB">
      <w:pPr>
        <w:tabs>
          <w:tab w:val="left" w:pos="5402"/>
        </w:tabs>
        <w:ind w:left="969" w:hanging="969"/>
        <w:jc w:val="both"/>
        <w:rPr>
          <w:rFonts w:ascii="Garamond" w:hAnsi="Garamond"/>
          <w:sz w:val="20"/>
          <w:szCs w:val="20"/>
        </w:rPr>
      </w:pPr>
      <w:r w:rsidRPr="001558A7">
        <w:rPr>
          <w:rFonts w:ascii="Garamond" w:hAnsi="Garamond"/>
          <w:sz w:val="20"/>
          <w:szCs w:val="20"/>
        </w:rPr>
        <w:tab/>
      </w:r>
      <w:r w:rsidRPr="001558A7">
        <w:rPr>
          <w:rFonts w:ascii="Garamond" w:hAnsi="Garamond"/>
          <w:sz w:val="20"/>
          <w:szCs w:val="20"/>
        </w:rPr>
        <w:tab/>
      </w:r>
    </w:p>
    <w:p w:rsidR="00065905" w:rsidRPr="001558A7" w:rsidRDefault="00707123" w:rsidP="00A65FCB">
      <w:pPr>
        <w:pStyle w:val="BodyText"/>
        <w:spacing w:after="120"/>
        <w:rPr>
          <w:rFonts w:ascii="Garamond" w:hAnsi="Garamond"/>
          <w:sz w:val="20"/>
        </w:rPr>
      </w:pPr>
      <w:r w:rsidRPr="001558A7">
        <w:rPr>
          <w:rFonts w:ascii="Garamond" w:hAnsi="Garamond"/>
          <w:sz w:val="20"/>
        </w:rPr>
        <w:t>I/we have acquired absolutely and forever all rights, interests, claims and liabilities of Mr./Ms. _______________________________ and Mr./Ms. _______________________</w:t>
      </w:r>
      <w:r w:rsidR="00EE7C60" w:rsidRPr="001558A7">
        <w:rPr>
          <w:rFonts w:ascii="Garamond" w:hAnsi="Garamond"/>
          <w:sz w:val="20"/>
        </w:rPr>
        <w:t xml:space="preserve">(Assignor) </w:t>
      </w:r>
      <w:r w:rsidRPr="001558A7">
        <w:rPr>
          <w:rFonts w:ascii="Garamond" w:hAnsi="Garamond"/>
          <w:sz w:val="20"/>
        </w:rPr>
        <w:t xml:space="preserve"> in  booking of </w:t>
      </w:r>
      <w:r w:rsidR="00D347FE" w:rsidRPr="001558A7">
        <w:rPr>
          <w:rFonts w:ascii="Garamond" w:hAnsi="Garamond"/>
          <w:sz w:val="20"/>
        </w:rPr>
        <w:t xml:space="preserve">Apartment/Floor/Villa/Plot/Unit </w:t>
      </w:r>
      <w:r w:rsidR="00C3099F" w:rsidRPr="001558A7">
        <w:rPr>
          <w:rFonts w:ascii="Garamond" w:hAnsi="Garamond"/>
          <w:sz w:val="20"/>
        </w:rPr>
        <w:t>in his/their name</w:t>
      </w:r>
      <w:r w:rsidR="004448F3" w:rsidRPr="001558A7">
        <w:rPr>
          <w:rFonts w:ascii="Garamond" w:hAnsi="Garamond"/>
          <w:sz w:val="20"/>
        </w:rPr>
        <w:t xml:space="preserve"> </w:t>
      </w:r>
      <w:r w:rsidR="0001386E" w:rsidRPr="001558A7">
        <w:rPr>
          <w:rFonts w:ascii="Garamond" w:hAnsi="Garamond"/>
          <w:sz w:val="20"/>
        </w:rPr>
        <w:t xml:space="preserve">vide Application Form </w:t>
      </w:r>
      <w:proofErr w:type="spellStart"/>
      <w:r w:rsidR="0001386E" w:rsidRPr="001558A7">
        <w:rPr>
          <w:rFonts w:ascii="Garamond" w:hAnsi="Garamond"/>
          <w:sz w:val="20"/>
        </w:rPr>
        <w:t>Dated________,Allotment</w:t>
      </w:r>
      <w:proofErr w:type="spellEnd"/>
      <w:r w:rsidR="0001386E" w:rsidRPr="001558A7">
        <w:rPr>
          <w:rFonts w:ascii="Garamond" w:hAnsi="Garamond"/>
          <w:sz w:val="20"/>
        </w:rPr>
        <w:t xml:space="preserve"> Letter </w:t>
      </w:r>
      <w:proofErr w:type="spellStart"/>
      <w:r w:rsidR="0001386E" w:rsidRPr="001558A7">
        <w:rPr>
          <w:rFonts w:ascii="Garamond" w:hAnsi="Garamond"/>
          <w:sz w:val="20"/>
        </w:rPr>
        <w:t>Dated________and</w:t>
      </w:r>
      <w:proofErr w:type="spellEnd"/>
      <w:r w:rsidR="0001386E" w:rsidRPr="001558A7">
        <w:rPr>
          <w:rFonts w:ascii="Garamond" w:hAnsi="Garamond"/>
          <w:sz w:val="20"/>
        </w:rPr>
        <w:t xml:space="preserve"> Builder Buyer Agreement Dated_______  and </w:t>
      </w:r>
      <w:r w:rsidR="004448F3" w:rsidRPr="001558A7">
        <w:rPr>
          <w:rFonts w:ascii="Garamond" w:hAnsi="Garamond"/>
          <w:sz w:val="20"/>
        </w:rPr>
        <w:t>subject to the rules and regulations of the Company</w:t>
      </w:r>
      <w:r w:rsidR="00C3099F" w:rsidRPr="001558A7">
        <w:rPr>
          <w:rFonts w:ascii="Garamond" w:hAnsi="Garamond"/>
          <w:sz w:val="20"/>
        </w:rPr>
        <w:t xml:space="preserve">. </w:t>
      </w:r>
    </w:p>
    <w:p w:rsidR="00065905" w:rsidRPr="001558A7" w:rsidRDefault="00707123" w:rsidP="00A65FCB">
      <w:pPr>
        <w:pStyle w:val="BodyText"/>
        <w:spacing w:after="120"/>
        <w:rPr>
          <w:rFonts w:ascii="Garamond" w:hAnsi="Garamond"/>
          <w:sz w:val="20"/>
        </w:rPr>
      </w:pPr>
      <w:r w:rsidRPr="001558A7">
        <w:rPr>
          <w:rFonts w:ascii="Garamond" w:hAnsi="Garamond"/>
          <w:sz w:val="20"/>
        </w:rPr>
        <w:t xml:space="preserve">I/we have read and understood the terms and conditions of Application Form/ </w:t>
      </w:r>
      <w:r w:rsidR="003127EC" w:rsidRPr="001558A7">
        <w:rPr>
          <w:rFonts w:ascii="Garamond" w:hAnsi="Garamond"/>
          <w:sz w:val="20"/>
        </w:rPr>
        <w:t>Allotment Letter/</w:t>
      </w:r>
      <w:r w:rsidRPr="001558A7">
        <w:rPr>
          <w:rFonts w:ascii="Garamond" w:hAnsi="Garamond"/>
          <w:sz w:val="20"/>
        </w:rPr>
        <w:t xml:space="preserve">Builder Buyer Agreement and allotment of above mentioned </w:t>
      </w:r>
      <w:r w:rsidR="00D347FE" w:rsidRPr="001558A7">
        <w:rPr>
          <w:rFonts w:ascii="Garamond" w:hAnsi="Garamond"/>
          <w:sz w:val="20"/>
        </w:rPr>
        <w:t xml:space="preserve">Apartment/Floor/Villa/Plot/Unit </w:t>
      </w:r>
      <w:r w:rsidR="00C3099F" w:rsidRPr="001558A7">
        <w:rPr>
          <w:rFonts w:ascii="Garamond" w:hAnsi="Garamond"/>
          <w:sz w:val="20"/>
        </w:rPr>
        <w:t xml:space="preserve">as stated in the </w:t>
      </w:r>
      <w:r w:rsidRPr="001558A7">
        <w:rPr>
          <w:rFonts w:ascii="Garamond" w:hAnsi="Garamond"/>
          <w:sz w:val="20"/>
        </w:rPr>
        <w:t>Application form</w:t>
      </w:r>
      <w:r w:rsidR="00C3099F" w:rsidRPr="001558A7">
        <w:rPr>
          <w:rFonts w:ascii="Garamond" w:hAnsi="Garamond"/>
          <w:sz w:val="20"/>
        </w:rPr>
        <w:t xml:space="preserve"> </w:t>
      </w:r>
      <w:r w:rsidR="004448F3" w:rsidRPr="001558A7">
        <w:rPr>
          <w:rFonts w:ascii="Garamond" w:hAnsi="Garamond"/>
          <w:sz w:val="20"/>
        </w:rPr>
        <w:t>/</w:t>
      </w:r>
      <w:r w:rsidR="003127EC" w:rsidRPr="001558A7">
        <w:rPr>
          <w:rFonts w:ascii="Garamond" w:hAnsi="Garamond"/>
          <w:sz w:val="20"/>
        </w:rPr>
        <w:t>Allotment Letter /</w:t>
      </w:r>
      <w:r w:rsidR="00C3099F" w:rsidRPr="001558A7">
        <w:rPr>
          <w:rFonts w:ascii="Garamond" w:hAnsi="Garamond"/>
          <w:sz w:val="20"/>
        </w:rPr>
        <w:t xml:space="preserve"> </w:t>
      </w:r>
      <w:r w:rsidR="00FE4BB2" w:rsidRPr="001558A7">
        <w:rPr>
          <w:rFonts w:ascii="Garamond" w:hAnsi="Garamond"/>
          <w:sz w:val="20"/>
        </w:rPr>
        <w:t xml:space="preserve">Builder </w:t>
      </w:r>
      <w:r w:rsidR="003127EC" w:rsidRPr="001558A7">
        <w:rPr>
          <w:rFonts w:ascii="Garamond" w:hAnsi="Garamond"/>
          <w:sz w:val="20"/>
        </w:rPr>
        <w:t>Buyer</w:t>
      </w:r>
      <w:r w:rsidR="003666C6" w:rsidRPr="001558A7">
        <w:rPr>
          <w:rFonts w:ascii="Garamond" w:hAnsi="Garamond"/>
          <w:sz w:val="20"/>
        </w:rPr>
        <w:t xml:space="preserve"> Agreement or </w:t>
      </w:r>
      <w:r w:rsidR="006014A2" w:rsidRPr="001558A7">
        <w:rPr>
          <w:rFonts w:ascii="Garamond" w:hAnsi="Garamond"/>
          <w:sz w:val="20"/>
        </w:rPr>
        <w:t>as may be more pertinently detailed in the Sale Deed to be executed by us at any point of time as desired by the Company as a Assignee of the Original Applicant/</w:t>
      </w:r>
      <w:proofErr w:type="spellStart"/>
      <w:r w:rsidR="006014A2" w:rsidRPr="001558A7">
        <w:rPr>
          <w:rFonts w:ascii="Garamond" w:hAnsi="Garamond"/>
          <w:sz w:val="20"/>
        </w:rPr>
        <w:t>Allotee</w:t>
      </w:r>
      <w:proofErr w:type="spellEnd"/>
      <w:r w:rsidR="006014A2" w:rsidRPr="001558A7">
        <w:rPr>
          <w:rFonts w:ascii="Garamond" w:hAnsi="Garamond"/>
          <w:sz w:val="20"/>
        </w:rPr>
        <w:t xml:space="preserve"> </w:t>
      </w:r>
      <w:r w:rsidRPr="001558A7">
        <w:rPr>
          <w:rFonts w:ascii="Garamond" w:hAnsi="Garamond"/>
          <w:sz w:val="20"/>
        </w:rPr>
        <w:t xml:space="preserve">and undertake to be bound by them.  </w:t>
      </w:r>
    </w:p>
    <w:p w:rsidR="005349F1" w:rsidRPr="001558A7" w:rsidRDefault="00707123" w:rsidP="00A65FCB">
      <w:pPr>
        <w:pStyle w:val="BodyText"/>
        <w:spacing w:after="120"/>
        <w:rPr>
          <w:rFonts w:ascii="Garamond" w:hAnsi="Garamond"/>
          <w:sz w:val="20"/>
        </w:rPr>
      </w:pPr>
      <w:r w:rsidRPr="001558A7">
        <w:rPr>
          <w:rFonts w:ascii="Garamond" w:hAnsi="Garamond"/>
          <w:sz w:val="20"/>
        </w:rPr>
        <w:t xml:space="preserve">I/we have </w:t>
      </w:r>
      <w:proofErr w:type="gramStart"/>
      <w:r w:rsidRPr="001558A7">
        <w:rPr>
          <w:rFonts w:ascii="Garamond" w:hAnsi="Garamond"/>
          <w:sz w:val="20"/>
        </w:rPr>
        <w:t>paid  consideration</w:t>
      </w:r>
      <w:proofErr w:type="gramEnd"/>
      <w:r w:rsidRPr="001558A7">
        <w:rPr>
          <w:rFonts w:ascii="Garamond" w:hAnsi="Garamond"/>
          <w:sz w:val="20"/>
        </w:rPr>
        <w:t xml:space="preserve"> to the Assignor to his/their complete satisfaction for aforesaid assignment of rights, interest, claims and liabilities in above mentioned </w:t>
      </w:r>
      <w:r w:rsidR="001D6EBB" w:rsidRPr="001558A7">
        <w:rPr>
          <w:rFonts w:ascii="Garamond" w:hAnsi="Garamond"/>
          <w:sz w:val="20"/>
        </w:rPr>
        <w:t xml:space="preserve">booking of </w:t>
      </w:r>
      <w:r w:rsidR="00D347FE" w:rsidRPr="001558A7">
        <w:rPr>
          <w:rFonts w:ascii="Garamond" w:hAnsi="Garamond"/>
          <w:sz w:val="20"/>
        </w:rPr>
        <w:t xml:space="preserve">Apartment/Floor/Villa/Plot/Unit </w:t>
      </w:r>
      <w:r w:rsidR="005349F1" w:rsidRPr="001558A7">
        <w:rPr>
          <w:rFonts w:ascii="Garamond" w:hAnsi="Garamond"/>
          <w:sz w:val="20"/>
        </w:rPr>
        <w:t>in my/our favour.</w:t>
      </w:r>
    </w:p>
    <w:p w:rsidR="00065905" w:rsidRPr="001558A7" w:rsidRDefault="00707123" w:rsidP="00A65FCB">
      <w:pPr>
        <w:pStyle w:val="BodyText"/>
        <w:spacing w:after="120"/>
        <w:rPr>
          <w:rFonts w:ascii="Garamond" w:hAnsi="Garamond"/>
          <w:sz w:val="20"/>
        </w:rPr>
      </w:pPr>
      <w:r w:rsidRPr="001558A7">
        <w:rPr>
          <w:rFonts w:ascii="Garamond" w:hAnsi="Garamond"/>
          <w:sz w:val="20"/>
        </w:rPr>
        <w:t xml:space="preserve">I/we acknowledge that a sum of Rs. _______________ (Rupees __________________________ ________________________________________ only) has been paid to you for above mentioned booking of </w:t>
      </w:r>
      <w:r w:rsidR="00D347FE" w:rsidRPr="001558A7">
        <w:rPr>
          <w:rFonts w:ascii="Garamond" w:hAnsi="Garamond"/>
          <w:sz w:val="20"/>
        </w:rPr>
        <w:t xml:space="preserve">Apartment/Floor/Villa/Plot/Unit </w:t>
      </w:r>
      <w:r w:rsidR="00C3099F" w:rsidRPr="001558A7">
        <w:rPr>
          <w:rFonts w:ascii="Garamond" w:hAnsi="Garamond"/>
          <w:sz w:val="20"/>
        </w:rPr>
        <w:t>till date. I/we acknowledge that remaining c</w:t>
      </w:r>
      <w:r w:rsidR="00EE7C60" w:rsidRPr="001558A7">
        <w:rPr>
          <w:rFonts w:ascii="Garamond" w:hAnsi="Garamond"/>
          <w:sz w:val="20"/>
        </w:rPr>
        <w:t xml:space="preserve">onsideration and other charges </w:t>
      </w:r>
      <w:r w:rsidR="00C3099F" w:rsidRPr="001558A7">
        <w:rPr>
          <w:rFonts w:ascii="Garamond" w:hAnsi="Garamond"/>
          <w:sz w:val="20"/>
        </w:rPr>
        <w:t>inc</w:t>
      </w:r>
      <w:r w:rsidR="007D428A" w:rsidRPr="001558A7">
        <w:rPr>
          <w:rFonts w:ascii="Garamond" w:hAnsi="Garamond"/>
          <w:sz w:val="20"/>
        </w:rPr>
        <w:t>luding interests and penalties</w:t>
      </w:r>
      <w:r w:rsidR="00093A3C" w:rsidRPr="001558A7">
        <w:rPr>
          <w:rFonts w:ascii="Garamond" w:hAnsi="Garamond"/>
          <w:sz w:val="20"/>
        </w:rPr>
        <w:t xml:space="preserve"> etc. </w:t>
      </w:r>
      <w:r w:rsidRPr="001558A7">
        <w:rPr>
          <w:rFonts w:ascii="Garamond" w:hAnsi="Garamond"/>
          <w:sz w:val="20"/>
        </w:rPr>
        <w:t>(if any)</w:t>
      </w:r>
      <w:r w:rsidR="00093A3C" w:rsidRPr="001558A7">
        <w:rPr>
          <w:rFonts w:ascii="Garamond" w:hAnsi="Garamond"/>
          <w:sz w:val="20"/>
        </w:rPr>
        <w:t xml:space="preserve"> </w:t>
      </w:r>
      <w:r w:rsidRPr="001558A7">
        <w:rPr>
          <w:rFonts w:ascii="Garamond" w:hAnsi="Garamond"/>
          <w:sz w:val="20"/>
        </w:rPr>
        <w:t xml:space="preserve">in respect of above mentioned booking of </w:t>
      </w:r>
      <w:r w:rsidR="00D347FE" w:rsidRPr="001558A7">
        <w:rPr>
          <w:rFonts w:ascii="Garamond" w:hAnsi="Garamond"/>
          <w:sz w:val="20"/>
        </w:rPr>
        <w:t xml:space="preserve">Apartment/Floor/Villa/Plot/Unit </w:t>
      </w:r>
      <w:r w:rsidR="00C3099F" w:rsidRPr="001558A7">
        <w:rPr>
          <w:rFonts w:ascii="Garamond" w:hAnsi="Garamond"/>
          <w:sz w:val="20"/>
        </w:rPr>
        <w:t xml:space="preserve">shall be paid by me/us as per applicable payment schedule/plan. </w:t>
      </w:r>
      <w:r w:rsidRPr="001558A7">
        <w:rPr>
          <w:rFonts w:ascii="Garamond" w:hAnsi="Garamond"/>
          <w:sz w:val="20"/>
        </w:rPr>
        <w:t xml:space="preserve"> </w:t>
      </w:r>
    </w:p>
    <w:p w:rsidR="00F00C34" w:rsidRPr="001558A7" w:rsidRDefault="006014A2" w:rsidP="00A65FCB">
      <w:pPr>
        <w:jc w:val="both"/>
        <w:rPr>
          <w:rFonts w:ascii="Garamond" w:hAnsi="Garamond"/>
          <w:sz w:val="20"/>
          <w:szCs w:val="20"/>
        </w:rPr>
      </w:pPr>
      <w:r w:rsidRPr="001558A7">
        <w:rPr>
          <w:rFonts w:ascii="Garamond" w:hAnsi="Garamond"/>
          <w:sz w:val="20"/>
          <w:szCs w:val="20"/>
        </w:rPr>
        <w:t>I/We further agree and undertake to execute any document that may be required by the Company at any point of time in present or future.</w:t>
      </w:r>
    </w:p>
    <w:p w:rsidR="00065905" w:rsidRPr="001558A7" w:rsidRDefault="00065905" w:rsidP="00A65FCB">
      <w:pPr>
        <w:pStyle w:val="BodyText"/>
        <w:spacing w:after="120"/>
        <w:rPr>
          <w:rFonts w:ascii="Garamond" w:hAnsi="Garamond"/>
          <w:sz w:val="20"/>
        </w:rPr>
      </w:pPr>
    </w:p>
    <w:p w:rsidR="00B20B36" w:rsidRPr="001558A7" w:rsidRDefault="00707123" w:rsidP="00A65FCB">
      <w:pPr>
        <w:pStyle w:val="BodyText"/>
        <w:spacing w:after="120"/>
        <w:rPr>
          <w:rFonts w:ascii="Garamond" w:hAnsi="Garamond"/>
          <w:sz w:val="20"/>
        </w:rPr>
      </w:pPr>
      <w:r w:rsidRPr="001558A7">
        <w:rPr>
          <w:rFonts w:ascii="Garamond" w:hAnsi="Garamond"/>
          <w:sz w:val="20"/>
        </w:rPr>
        <w:t xml:space="preserve">I/we confirm that all correspondence to me/us should be made in the name of sole/first assignee at his/her address given above and all notices/letters sent by you at that address shall be deemed to be duly delivered to both of us. I/we undertake to indemnify and keep you indemnified against any loss or damage, which you may suffer due to or on account of this assignment. Kindly assign the above mentioned booking of </w:t>
      </w:r>
      <w:r w:rsidR="00D347FE" w:rsidRPr="001558A7">
        <w:rPr>
          <w:rFonts w:ascii="Garamond" w:hAnsi="Garamond"/>
          <w:sz w:val="20"/>
        </w:rPr>
        <w:t xml:space="preserve">Apartment/Floor/Villa/Plot/Unit </w:t>
      </w:r>
      <w:r w:rsidR="00C3099F" w:rsidRPr="001558A7">
        <w:rPr>
          <w:rFonts w:ascii="Garamond" w:hAnsi="Garamond"/>
          <w:sz w:val="20"/>
        </w:rPr>
        <w:t>in my/our favour and substitute</w:t>
      </w:r>
      <w:r w:rsidRPr="001558A7">
        <w:rPr>
          <w:rFonts w:ascii="Garamond" w:hAnsi="Garamond"/>
          <w:sz w:val="20"/>
        </w:rPr>
        <w:t>/ endorse my/our name in your records.</w:t>
      </w:r>
    </w:p>
    <w:p w:rsidR="00A1326A" w:rsidRPr="001558A7" w:rsidRDefault="00C3099F" w:rsidP="00A65FCB">
      <w:pPr>
        <w:jc w:val="both"/>
        <w:rPr>
          <w:rFonts w:ascii="Garamond" w:hAnsi="Garamond"/>
          <w:sz w:val="20"/>
          <w:szCs w:val="20"/>
        </w:rPr>
      </w:pPr>
      <w:r w:rsidRPr="001558A7">
        <w:rPr>
          <w:rFonts w:ascii="Garamond" w:hAnsi="Garamond"/>
          <w:sz w:val="20"/>
          <w:szCs w:val="20"/>
        </w:rPr>
        <w:t>I/We are also enclosing herewith my/our signatures duly verified by our Bankers.</w:t>
      </w:r>
    </w:p>
    <w:p w:rsidR="00A1326A" w:rsidRPr="001558A7" w:rsidRDefault="00A1326A" w:rsidP="00A65FCB">
      <w:pPr>
        <w:pStyle w:val="BodyText"/>
        <w:spacing w:after="120"/>
        <w:rPr>
          <w:rFonts w:ascii="Garamond" w:hAnsi="Garamond"/>
          <w:sz w:val="20"/>
        </w:rPr>
      </w:pPr>
    </w:p>
    <w:p w:rsidR="00065905" w:rsidRPr="001558A7" w:rsidRDefault="00C3099F" w:rsidP="00A65FCB">
      <w:pPr>
        <w:pStyle w:val="BodyText"/>
        <w:rPr>
          <w:rFonts w:ascii="Garamond" w:hAnsi="Garamond"/>
          <w:sz w:val="20"/>
        </w:rPr>
      </w:pPr>
      <w:r w:rsidRPr="001558A7">
        <w:rPr>
          <w:rFonts w:ascii="Garamond" w:hAnsi="Garamond"/>
          <w:sz w:val="20"/>
        </w:rPr>
        <w:t>Thanking you,</w:t>
      </w:r>
    </w:p>
    <w:p w:rsidR="00065905" w:rsidRPr="001558A7" w:rsidRDefault="00C3099F" w:rsidP="00A65FCB">
      <w:pPr>
        <w:pStyle w:val="BodyText"/>
        <w:rPr>
          <w:rFonts w:ascii="Garamond" w:hAnsi="Garamond"/>
          <w:sz w:val="20"/>
        </w:rPr>
      </w:pPr>
      <w:r w:rsidRPr="001558A7">
        <w:rPr>
          <w:rFonts w:ascii="Garamond" w:hAnsi="Garamond"/>
          <w:sz w:val="20"/>
        </w:rPr>
        <w:t>Yours faithfully</w:t>
      </w:r>
    </w:p>
    <w:p w:rsidR="00065905" w:rsidRPr="001558A7" w:rsidRDefault="00065905" w:rsidP="00A65FCB">
      <w:pPr>
        <w:pStyle w:val="BodyText"/>
        <w:ind w:firstLine="720"/>
        <w:rPr>
          <w:rFonts w:ascii="Garamond" w:hAnsi="Garamond"/>
          <w:sz w:val="20"/>
        </w:rPr>
      </w:pPr>
    </w:p>
    <w:p w:rsidR="00065905" w:rsidRPr="001558A7" w:rsidRDefault="00C3099F" w:rsidP="00A65FCB">
      <w:pPr>
        <w:pStyle w:val="BodyText"/>
        <w:rPr>
          <w:rFonts w:ascii="Garamond" w:hAnsi="Garamond"/>
          <w:sz w:val="20"/>
        </w:rPr>
      </w:pPr>
      <w:r w:rsidRPr="001558A7">
        <w:rPr>
          <w:rFonts w:ascii="Garamond" w:hAnsi="Garamond"/>
          <w:sz w:val="20"/>
        </w:rPr>
        <w:t xml:space="preserve">Signatures of </w:t>
      </w:r>
      <w:r w:rsidR="002538FA" w:rsidRPr="001558A7">
        <w:rPr>
          <w:rFonts w:ascii="Garamond" w:hAnsi="Garamond"/>
          <w:sz w:val="20"/>
        </w:rPr>
        <w:t>Assign</w:t>
      </w:r>
      <w:r w:rsidR="00F32DF9" w:rsidRPr="001558A7">
        <w:rPr>
          <w:rFonts w:ascii="Garamond" w:hAnsi="Garamond"/>
          <w:sz w:val="20"/>
        </w:rPr>
        <w:t xml:space="preserve">ee </w:t>
      </w:r>
      <w:r w:rsidR="00406560" w:rsidRPr="001558A7">
        <w:rPr>
          <w:rFonts w:ascii="Garamond" w:hAnsi="Garamond"/>
          <w:sz w:val="20"/>
        </w:rPr>
        <w:t>/Buyer</w:t>
      </w:r>
    </w:p>
    <w:p w:rsidR="00E47A85" w:rsidRPr="00B00F07" w:rsidRDefault="00AD6C69" w:rsidP="00AD6C69">
      <w:pPr>
        <w:pStyle w:val="Heading5"/>
        <w:jc w:val="center"/>
        <w:rPr>
          <w:rFonts w:ascii="Garamond" w:hAnsi="Garamond" w:cs="Times New Roman"/>
          <w:b/>
          <w:sz w:val="20"/>
          <w:szCs w:val="20"/>
          <w:u w:val="single"/>
        </w:rPr>
      </w:pPr>
      <w:r w:rsidRPr="00B00F07">
        <w:rPr>
          <w:rFonts w:ascii="Garamond" w:hAnsi="Garamond" w:cs="Times New Roman"/>
          <w:b/>
          <w:sz w:val="20"/>
          <w:szCs w:val="20"/>
          <w:u w:val="single"/>
        </w:rPr>
        <w:t>JOINT LETTER</w:t>
      </w:r>
    </w:p>
    <w:p w:rsidR="00E47A85" w:rsidRPr="001558A7" w:rsidRDefault="00E47A85" w:rsidP="00A65FCB">
      <w:pPr>
        <w:jc w:val="both"/>
        <w:rPr>
          <w:rFonts w:ascii="Garamond" w:hAnsi="Garamond"/>
          <w:sz w:val="20"/>
          <w:szCs w:val="20"/>
        </w:rPr>
      </w:pPr>
    </w:p>
    <w:p w:rsidR="00561566" w:rsidRPr="001558A7" w:rsidRDefault="00C3099F" w:rsidP="00A65FCB">
      <w:pPr>
        <w:pStyle w:val="Heading1"/>
        <w:jc w:val="both"/>
        <w:rPr>
          <w:rFonts w:ascii="Garamond" w:hAnsi="Garamond"/>
          <w:b/>
          <w:sz w:val="20"/>
          <w:szCs w:val="20"/>
          <w:u w:val="none"/>
        </w:rPr>
      </w:pPr>
      <w:r w:rsidRPr="001558A7">
        <w:rPr>
          <w:rFonts w:ascii="Garamond" w:hAnsi="Garamond"/>
          <w:sz w:val="20"/>
          <w:szCs w:val="20"/>
          <w:u w:val="none"/>
          <w:lang w:val="en-GB"/>
        </w:rPr>
        <w:t>To,</w:t>
      </w:r>
      <w:r w:rsidR="00D1503B" w:rsidRPr="001558A7">
        <w:rPr>
          <w:rFonts w:ascii="Garamond" w:hAnsi="Garamond"/>
          <w:sz w:val="20"/>
          <w:szCs w:val="20"/>
          <w:u w:val="none"/>
          <w:lang w:val="en-GB"/>
        </w:rPr>
        <w:tab/>
      </w:r>
      <w:r w:rsidR="00D1503B" w:rsidRPr="001558A7">
        <w:rPr>
          <w:rFonts w:ascii="Garamond" w:hAnsi="Garamond"/>
          <w:sz w:val="20"/>
          <w:szCs w:val="20"/>
          <w:u w:val="none"/>
          <w:lang w:val="en-GB"/>
        </w:rPr>
        <w:tab/>
      </w:r>
      <w:r w:rsidR="00D1503B" w:rsidRPr="001558A7">
        <w:rPr>
          <w:rFonts w:ascii="Garamond" w:hAnsi="Garamond"/>
          <w:sz w:val="20"/>
          <w:szCs w:val="20"/>
          <w:u w:val="none"/>
          <w:lang w:val="en-GB"/>
        </w:rPr>
        <w:tab/>
      </w:r>
      <w:r w:rsidR="00D1503B" w:rsidRPr="001558A7">
        <w:rPr>
          <w:rFonts w:ascii="Garamond" w:hAnsi="Garamond"/>
          <w:sz w:val="20"/>
          <w:szCs w:val="20"/>
          <w:u w:val="none"/>
          <w:lang w:val="en-GB"/>
        </w:rPr>
        <w:tab/>
      </w:r>
      <w:r w:rsidR="00D1503B" w:rsidRPr="001558A7">
        <w:rPr>
          <w:rFonts w:ascii="Garamond" w:hAnsi="Garamond"/>
          <w:sz w:val="20"/>
          <w:szCs w:val="20"/>
          <w:u w:val="none"/>
          <w:lang w:val="en-GB"/>
        </w:rPr>
        <w:tab/>
      </w:r>
      <w:r w:rsidR="00D1503B" w:rsidRPr="001558A7">
        <w:rPr>
          <w:rFonts w:ascii="Garamond" w:hAnsi="Garamond"/>
          <w:sz w:val="20"/>
          <w:szCs w:val="20"/>
          <w:u w:val="none"/>
          <w:lang w:val="en-GB"/>
        </w:rPr>
        <w:tab/>
      </w:r>
      <w:r w:rsidR="00D1503B" w:rsidRPr="001558A7">
        <w:rPr>
          <w:rFonts w:ascii="Garamond" w:hAnsi="Garamond"/>
          <w:sz w:val="20"/>
          <w:szCs w:val="20"/>
          <w:u w:val="none"/>
          <w:lang w:val="en-GB"/>
        </w:rPr>
        <w:tab/>
      </w:r>
      <w:r w:rsidR="00D1503B" w:rsidRPr="001558A7">
        <w:rPr>
          <w:rFonts w:ascii="Garamond" w:hAnsi="Garamond"/>
          <w:sz w:val="20"/>
          <w:szCs w:val="20"/>
          <w:u w:val="none"/>
          <w:lang w:val="en-GB"/>
        </w:rPr>
        <w:tab/>
      </w:r>
      <w:r w:rsidR="00D1503B" w:rsidRPr="001558A7">
        <w:rPr>
          <w:rFonts w:ascii="Garamond" w:hAnsi="Garamond"/>
          <w:sz w:val="20"/>
          <w:szCs w:val="20"/>
          <w:u w:val="none"/>
          <w:lang w:val="en-GB"/>
        </w:rPr>
        <w:tab/>
      </w:r>
      <w:r w:rsidR="00D1503B" w:rsidRPr="001558A7">
        <w:rPr>
          <w:rFonts w:ascii="Garamond" w:hAnsi="Garamond"/>
          <w:sz w:val="20"/>
          <w:szCs w:val="20"/>
          <w:u w:val="none"/>
        </w:rPr>
        <w:t xml:space="preserve"> </w:t>
      </w:r>
      <w:r w:rsidRPr="001558A7">
        <w:rPr>
          <w:rFonts w:ascii="Garamond" w:hAnsi="Garamond"/>
          <w:sz w:val="20"/>
          <w:szCs w:val="20"/>
          <w:u w:val="none"/>
        </w:rPr>
        <w:t>Date: ___________</w:t>
      </w:r>
    </w:p>
    <w:p w:rsidR="00561566" w:rsidRPr="001558A7" w:rsidRDefault="00561566" w:rsidP="00A65FCB">
      <w:pPr>
        <w:jc w:val="both"/>
        <w:rPr>
          <w:rFonts w:ascii="Garamond" w:hAnsi="Garamond"/>
          <w:sz w:val="20"/>
          <w:szCs w:val="20"/>
          <w:lang w:val="en-GB"/>
        </w:rPr>
      </w:pPr>
    </w:p>
    <w:p w:rsidR="00A254D7" w:rsidRPr="001558A7" w:rsidRDefault="00A254D7" w:rsidP="00A65FCB">
      <w:pPr>
        <w:pStyle w:val="Default"/>
        <w:jc w:val="both"/>
        <w:rPr>
          <w:rFonts w:ascii="Garamond" w:hAnsi="Garamond" w:cs="Times New Roman"/>
          <w:sz w:val="20"/>
          <w:szCs w:val="20"/>
          <w:lang w:val="en-GB"/>
        </w:rPr>
      </w:pPr>
      <w:r w:rsidRPr="001558A7">
        <w:rPr>
          <w:rFonts w:ascii="Garamond" w:hAnsi="Garamond" w:cs="Times New Roman"/>
          <w:sz w:val="20"/>
          <w:szCs w:val="20"/>
          <w:lang w:val="en-GB"/>
        </w:rPr>
        <w:t>Vatika Ltd</w:t>
      </w:r>
      <w:r w:rsidR="00995B3D" w:rsidRPr="001558A7">
        <w:rPr>
          <w:rFonts w:ascii="Garamond" w:hAnsi="Garamond" w:cs="Times New Roman"/>
          <w:sz w:val="20"/>
          <w:szCs w:val="20"/>
          <w:lang w:val="en-GB"/>
        </w:rPr>
        <w:t>.,</w:t>
      </w:r>
    </w:p>
    <w:p w:rsidR="00A254D7" w:rsidRPr="001558A7" w:rsidRDefault="00A254D7" w:rsidP="00A65FCB">
      <w:pPr>
        <w:pStyle w:val="Default"/>
        <w:jc w:val="both"/>
        <w:rPr>
          <w:rFonts w:ascii="Garamond" w:hAnsi="Garamond" w:cs="Times New Roman"/>
          <w:sz w:val="20"/>
          <w:szCs w:val="20"/>
          <w:lang w:val="en-GB"/>
        </w:rPr>
      </w:pPr>
      <w:proofErr w:type="gramStart"/>
      <w:r w:rsidRPr="001558A7">
        <w:rPr>
          <w:rFonts w:ascii="Garamond" w:hAnsi="Garamond" w:cs="Times New Roman"/>
          <w:sz w:val="20"/>
          <w:szCs w:val="20"/>
          <w:lang w:val="en-GB"/>
        </w:rPr>
        <w:t>5</w:t>
      </w:r>
      <w:r w:rsidRPr="001558A7">
        <w:rPr>
          <w:rFonts w:ascii="Garamond" w:hAnsi="Garamond" w:cs="Times New Roman"/>
          <w:sz w:val="20"/>
          <w:szCs w:val="20"/>
          <w:vertAlign w:val="superscript"/>
          <w:lang w:val="en-GB"/>
        </w:rPr>
        <w:t xml:space="preserve">th </w:t>
      </w:r>
      <w:r w:rsidRPr="001558A7">
        <w:rPr>
          <w:rFonts w:ascii="Garamond" w:hAnsi="Garamond" w:cs="Times New Roman"/>
          <w:sz w:val="20"/>
          <w:szCs w:val="20"/>
          <w:lang w:val="en-GB"/>
        </w:rPr>
        <w:t xml:space="preserve"> </w:t>
      </w:r>
      <w:proofErr w:type="spellStart"/>
      <w:r w:rsidRPr="001558A7">
        <w:rPr>
          <w:rFonts w:ascii="Garamond" w:hAnsi="Garamond" w:cs="Times New Roman"/>
          <w:sz w:val="20"/>
          <w:szCs w:val="20"/>
          <w:lang w:val="en-GB"/>
        </w:rPr>
        <w:t>Floor,Vatika</w:t>
      </w:r>
      <w:proofErr w:type="spellEnd"/>
      <w:proofErr w:type="gramEnd"/>
      <w:r w:rsidRPr="001558A7">
        <w:rPr>
          <w:rFonts w:ascii="Garamond" w:hAnsi="Garamond" w:cs="Times New Roman"/>
          <w:sz w:val="20"/>
          <w:szCs w:val="20"/>
          <w:lang w:val="en-GB"/>
        </w:rPr>
        <w:t xml:space="preserve"> Triangle</w:t>
      </w:r>
    </w:p>
    <w:p w:rsidR="00A254D7" w:rsidRPr="001558A7" w:rsidRDefault="00A254D7" w:rsidP="00A65FCB">
      <w:pPr>
        <w:pStyle w:val="Default"/>
        <w:jc w:val="both"/>
        <w:rPr>
          <w:rFonts w:ascii="Garamond" w:hAnsi="Garamond" w:cs="Times New Roman"/>
          <w:sz w:val="20"/>
          <w:szCs w:val="20"/>
          <w:lang w:val="en-GB"/>
        </w:rPr>
      </w:pPr>
      <w:proofErr w:type="spellStart"/>
      <w:r w:rsidRPr="001558A7">
        <w:rPr>
          <w:rFonts w:ascii="Garamond" w:hAnsi="Garamond" w:cs="Times New Roman"/>
          <w:sz w:val="20"/>
          <w:szCs w:val="20"/>
          <w:lang w:val="en-GB"/>
        </w:rPr>
        <w:t>Sushant</w:t>
      </w:r>
      <w:proofErr w:type="spellEnd"/>
      <w:r w:rsidRPr="001558A7">
        <w:rPr>
          <w:rFonts w:ascii="Garamond" w:hAnsi="Garamond" w:cs="Times New Roman"/>
          <w:sz w:val="20"/>
          <w:szCs w:val="20"/>
          <w:lang w:val="en-GB"/>
        </w:rPr>
        <w:t xml:space="preserve"> </w:t>
      </w:r>
      <w:proofErr w:type="spellStart"/>
      <w:r w:rsidRPr="001558A7">
        <w:rPr>
          <w:rFonts w:ascii="Garamond" w:hAnsi="Garamond" w:cs="Times New Roman"/>
          <w:sz w:val="20"/>
          <w:szCs w:val="20"/>
          <w:lang w:val="en-GB"/>
        </w:rPr>
        <w:t>Lok</w:t>
      </w:r>
      <w:proofErr w:type="spellEnd"/>
      <w:r w:rsidRPr="001558A7">
        <w:rPr>
          <w:rFonts w:ascii="Garamond" w:hAnsi="Garamond" w:cs="Times New Roman"/>
          <w:sz w:val="20"/>
          <w:szCs w:val="20"/>
          <w:lang w:val="en-GB"/>
        </w:rPr>
        <w:t>, Block-A</w:t>
      </w:r>
    </w:p>
    <w:p w:rsidR="00A254D7" w:rsidRPr="001558A7" w:rsidRDefault="00A254D7" w:rsidP="00A65FCB">
      <w:pPr>
        <w:pStyle w:val="Default"/>
        <w:jc w:val="both"/>
        <w:rPr>
          <w:rFonts w:ascii="Garamond" w:hAnsi="Garamond" w:cs="Times New Roman"/>
          <w:sz w:val="20"/>
          <w:szCs w:val="20"/>
          <w:lang w:val="en-GB"/>
        </w:rPr>
      </w:pPr>
      <w:r w:rsidRPr="001558A7">
        <w:rPr>
          <w:rFonts w:ascii="Garamond" w:hAnsi="Garamond" w:cs="Times New Roman"/>
          <w:sz w:val="20"/>
          <w:szCs w:val="20"/>
          <w:lang w:val="en-GB"/>
        </w:rPr>
        <w:t>M.G Road, Gurgaon -122 002</w:t>
      </w:r>
    </w:p>
    <w:p w:rsidR="00E47A85" w:rsidRPr="001558A7" w:rsidRDefault="00A254D7" w:rsidP="00A65FCB">
      <w:pPr>
        <w:pStyle w:val="Default"/>
        <w:jc w:val="both"/>
        <w:rPr>
          <w:rFonts w:ascii="Garamond" w:hAnsi="Garamond" w:cs="Times New Roman"/>
          <w:sz w:val="20"/>
          <w:szCs w:val="20"/>
        </w:rPr>
      </w:pPr>
      <w:r w:rsidRPr="001558A7">
        <w:rPr>
          <w:rFonts w:ascii="Garamond" w:hAnsi="Garamond" w:cs="Times New Roman"/>
          <w:sz w:val="20"/>
          <w:szCs w:val="20"/>
          <w:lang w:val="en-GB"/>
        </w:rPr>
        <w:t>Haryana</w:t>
      </w:r>
    </w:p>
    <w:p w:rsidR="00F82E86" w:rsidRPr="001558A7" w:rsidRDefault="00F82E86" w:rsidP="00A65FCB">
      <w:pPr>
        <w:jc w:val="both"/>
        <w:rPr>
          <w:rFonts w:ascii="Garamond" w:hAnsi="Garamond"/>
          <w:b/>
          <w:sz w:val="20"/>
          <w:szCs w:val="20"/>
        </w:rPr>
      </w:pPr>
    </w:p>
    <w:p w:rsidR="00251450" w:rsidRPr="001558A7" w:rsidRDefault="00C3099F" w:rsidP="00A65FCB">
      <w:pPr>
        <w:jc w:val="both"/>
        <w:rPr>
          <w:rFonts w:ascii="Garamond" w:hAnsi="Garamond"/>
          <w:b/>
          <w:bCs/>
          <w:sz w:val="20"/>
          <w:szCs w:val="20"/>
        </w:rPr>
      </w:pPr>
      <w:r w:rsidRPr="001558A7">
        <w:rPr>
          <w:rFonts w:ascii="Garamond" w:hAnsi="Garamond"/>
          <w:b/>
          <w:sz w:val="20"/>
          <w:szCs w:val="20"/>
        </w:rPr>
        <w:t>Sub:</w:t>
      </w:r>
      <w:r w:rsidRPr="001558A7">
        <w:rPr>
          <w:rFonts w:ascii="Garamond" w:hAnsi="Garamond"/>
          <w:b/>
          <w:sz w:val="20"/>
          <w:szCs w:val="20"/>
        </w:rPr>
        <w:tab/>
      </w:r>
      <w:r w:rsidR="002538FA" w:rsidRPr="001558A7">
        <w:rPr>
          <w:rFonts w:ascii="Garamond" w:hAnsi="Garamond"/>
          <w:b/>
          <w:bCs/>
          <w:sz w:val="20"/>
          <w:szCs w:val="20"/>
        </w:rPr>
        <w:t>Assignment</w:t>
      </w:r>
      <w:r w:rsidRPr="001558A7">
        <w:rPr>
          <w:rFonts w:ascii="Garamond" w:hAnsi="Garamond"/>
          <w:b/>
          <w:bCs/>
          <w:sz w:val="20"/>
          <w:szCs w:val="20"/>
        </w:rPr>
        <w:t xml:space="preserve"> of rights, interests and obligations under </w:t>
      </w:r>
      <w:r w:rsidR="005D0EE9" w:rsidRPr="001558A7">
        <w:rPr>
          <w:rFonts w:ascii="Garamond" w:hAnsi="Garamond"/>
          <w:b/>
          <w:bCs/>
          <w:sz w:val="20"/>
          <w:szCs w:val="20"/>
        </w:rPr>
        <w:t xml:space="preserve">Application Form, Allotment Letter, </w:t>
      </w:r>
      <w:r w:rsidRPr="001558A7">
        <w:rPr>
          <w:rFonts w:ascii="Garamond" w:hAnsi="Garamond"/>
          <w:b/>
          <w:bCs/>
          <w:sz w:val="20"/>
          <w:szCs w:val="20"/>
        </w:rPr>
        <w:t xml:space="preserve">Builder Buyer Agreement for the </w:t>
      </w:r>
      <w:r w:rsidR="00985A3E" w:rsidRPr="001558A7">
        <w:rPr>
          <w:rFonts w:ascii="Garamond" w:hAnsi="Garamond"/>
          <w:b/>
          <w:bCs/>
          <w:sz w:val="20"/>
          <w:szCs w:val="20"/>
        </w:rPr>
        <w:t xml:space="preserve">Apartment/Floor/Villa </w:t>
      </w:r>
      <w:r w:rsidR="002A1335" w:rsidRPr="001558A7">
        <w:rPr>
          <w:rFonts w:ascii="Garamond" w:hAnsi="Garamond"/>
          <w:b/>
          <w:bCs/>
          <w:sz w:val="20"/>
          <w:szCs w:val="20"/>
        </w:rPr>
        <w:t>/Plot</w:t>
      </w:r>
      <w:r w:rsidR="00985A3E" w:rsidRPr="001558A7">
        <w:rPr>
          <w:rFonts w:ascii="Garamond" w:hAnsi="Garamond"/>
          <w:b/>
          <w:bCs/>
          <w:sz w:val="20"/>
          <w:szCs w:val="20"/>
        </w:rPr>
        <w:t xml:space="preserve">/ Unit </w:t>
      </w:r>
      <w:r w:rsidR="00B9012C">
        <w:rPr>
          <w:rFonts w:ascii="Garamond" w:hAnsi="Garamond"/>
          <w:b/>
          <w:bCs/>
          <w:sz w:val="20"/>
          <w:szCs w:val="20"/>
        </w:rPr>
        <w:t>__________________________having super area _______</w:t>
      </w:r>
      <w:r w:rsidRPr="001558A7">
        <w:rPr>
          <w:rFonts w:ascii="Garamond" w:hAnsi="Garamond"/>
          <w:b/>
          <w:bCs/>
          <w:sz w:val="20"/>
          <w:szCs w:val="20"/>
        </w:rPr>
        <w:t>sq. ft</w:t>
      </w:r>
      <w:proofErr w:type="gramStart"/>
      <w:r w:rsidRPr="001558A7">
        <w:rPr>
          <w:rFonts w:ascii="Garamond" w:hAnsi="Garamond"/>
          <w:b/>
          <w:bCs/>
          <w:sz w:val="20"/>
          <w:szCs w:val="20"/>
        </w:rPr>
        <w:t>.</w:t>
      </w:r>
      <w:r w:rsidR="00EC3069" w:rsidRPr="001558A7">
        <w:rPr>
          <w:rFonts w:ascii="Garamond" w:hAnsi="Garamond"/>
          <w:b/>
          <w:bCs/>
          <w:sz w:val="20"/>
          <w:szCs w:val="20"/>
        </w:rPr>
        <w:t>/</w:t>
      </w:r>
      <w:proofErr w:type="gramEnd"/>
      <w:r w:rsidR="00EC3069" w:rsidRPr="001558A7">
        <w:rPr>
          <w:rFonts w:ascii="Garamond" w:hAnsi="Garamond"/>
          <w:b/>
          <w:bCs/>
          <w:sz w:val="20"/>
          <w:szCs w:val="20"/>
        </w:rPr>
        <w:t xml:space="preserve">sq. yd. </w:t>
      </w:r>
      <w:r w:rsidR="006D7911" w:rsidRPr="001558A7">
        <w:rPr>
          <w:rFonts w:ascii="Garamond" w:hAnsi="Garamond"/>
          <w:b/>
          <w:bCs/>
          <w:sz w:val="20"/>
          <w:szCs w:val="20"/>
        </w:rPr>
        <w:t>in ___</w:t>
      </w:r>
      <w:r w:rsidR="00B9012C">
        <w:rPr>
          <w:rFonts w:ascii="Garamond" w:hAnsi="Garamond"/>
          <w:b/>
          <w:bCs/>
          <w:sz w:val="20"/>
          <w:szCs w:val="20"/>
        </w:rPr>
        <w:t xml:space="preserve">_______Project  </w:t>
      </w:r>
      <w:r w:rsidRPr="001558A7">
        <w:rPr>
          <w:rFonts w:ascii="Garamond" w:hAnsi="Garamond"/>
          <w:b/>
          <w:bCs/>
          <w:sz w:val="20"/>
          <w:szCs w:val="20"/>
        </w:rPr>
        <w:t xml:space="preserve">_____________________ </w:t>
      </w:r>
      <w:r w:rsidRPr="001558A7">
        <w:rPr>
          <w:rFonts w:ascii="Garamond" w:hAnsi="Garamond"/>
          <w:b/>
          <w:bCs/>
          <w:sz w:val="20"/>
          <w:szCs w:val="20"/>
        </w:rPr>
        <w:tab/>
        <w:t>at _____________________</w:t>
      </w:r>
      <w:r w:rsidR="00B9012C">
        <w:rPr>
          <w:rFonts w:ascii="Garamond" w:hAnsi="Garamond"/>
          <w:b/>
          <w:bCs/>
          <w:sz w:val="20"/>
          <w:szCs w:val="20"/>
        </w:rPr>
        <w:t>.</w:t>
      </w:r>
    </w:p>
    <w:p w:rsidR="00251450" w:rsidRPr="001558A7" w:rsidRDefault="00251450" w:rsidP="00A65FCB">
      <w:pPr>
        <w:ind w:left="969" w:hanging="969"/>
        <w:jc w:val="both"/>
        <w:rPr>
          <w:rFonts w:ascii="Garamond" w:hAnsi="Garamond"/>
          <w:sz w:val="20"/>
          <w:szCs w:val="20"/>
        </w:rPr>
      </w:pPr>
    </w:p>
    <w:p w:rsidR="00E47A85" w:rsidRPr="001558A7" w:rsidRDefault="00C3099F" w:rsidP="00A65FCB">
      <w:pPr>
        <w:ind w:left="969" w:hanging="969"/>
        <w:jc w:val="both"/>
        <w:rPr>
          <w:rFonts w:ascii="Garamond" w:hAnsi="Garamond"/>
          <w:sz w:val="20"/>
          <w:szCs w:val="20"/>
        </w:rPr>
      </w:pPr>
      <w:r w:rsidRPr="001558A7">
        <w:rPr>
          <w:rFonts w:ascii="Garamond" w:hAnsi="Garamond"/>
          <w:sz w:val="20"/>
          <w:szCs w:val="20"/>
        </w:rPr>
        <w:t>Dear Sir,</w:t>
      </w:r>
    </w:p>
    <w:p w:rsidR="00E47A85" w:rsidRPr="001558A7" w:rsidRDefault="00E47A85" w:rsidP="00A65FCB">
      <w:pPr>
        <w:jc w:val="both"/>
        <w:rPr>
          <w:rFonts w:ascii="Garamond" w:hAnsi="Garamond"/>
          <w:sz w:val="20"/>
          <w:szCs w:val="20"/>
        </w:rPr>
      </w:pPr>
    </w:p>
    <w:p w:rsidR="00E47A85" w:rsidRPr="001558A7" w:rsidRDefault="00C3099F" w:rsidP="00A65FCB">
      <w:pPr>
        <w:jc w:val="both"/>
        <w:rPr>
          <w:rFonts w:ascii="Garamond" w:hAnsi="Garamond"/>
          <w:sz w:val="20"/>
          <w:szCs w:val="20"/>
        </w:rPr>
      </w:pPr>
      <w:r w:rsidRPr="001558A7">
        <w:rPr>
          <w:rFonts w:ascii="Garamond" w:hAnsi="Garamond"/>
          <w:sz w:val="20"/>
          <w:szCs w:val="20"/>
        </w:rPr>
        <w:t xml:space="preserve">This is to inform you that I/we, the </w:t>
      </w:r>
      <w:r w:rsidR="002538FA" w:rsidRPr="001558A7">
        <w:rPr>
          <w:rFonts w:ascii="Garamond" w:hAnsi="Garamond"/>
          <w:sz w:val="20"/>
          <w:szCs w:val="20"/>
        </w:rPr>
        <w:t>Assign</w:t>
      </w:r>
      <w:r w:rsidR="00A944E8" w:rsidRPr="001558A7">
        <w:rPr>
          <w:rFonts w:ascii="Garamond" w:hAnsi="Garamond"/>
          <w:sz w:val="20"/>
          <w:szCs w:val="20"/>
        </w:rPr>
        <w:t>or /</w:t>
      </w:r>
      <w:r w:rsidRPr="001558A7">
        <w:rPr>
          <w:rFonts w:ascii="Garamond" w:hAnsi="Garamond"/>
          <w:sz w:val="20"/>
          <w:szCs w:val="20"/>
        </w:rPr>
        <w:t>Applicant/</w:t>
      </w:r>
      <w:proofErr w:type="spellStart"/>
      <w:r w:rsidRPr="001558A7">
        <w:rPr>
          <w:rFonts w:ascii="Garamond" w:hAnsi="Garamond"/>
          <w:sz w:val="20"/>
          <w:szCs w:val="20"/>
        </w:rPr>
        <w:t>Allotee</w:t>
      </w:r>
      <w:proofErr w:type="spellEnd"/>
      <w:r w:rsidRPr="001558A7">
        <w:rPr>
          <w:rFonts w:ascii="Garamond" w:hAnsi="Garamond"/>
          <w:sz w:val="20"/>
          <w:szCs w:val="20"/>
        </w:rPr>
        <w:t xml:space="preserve">(s) have received a </w:t>
      </w:r>
      <w:r w:rsidR="00C20D2C" w:rsidRPr="001558A7">
        <w:rPr>
          <w:rFonts w:ascii="Garamond" w:hAnsi="Garamond"/>
          <w:sz w:val="20"/>
          <w:szCs w:val="20"/>
        </w:rPr>
        <w:t>sum of R</w:t>
      </w:r>
      <w:r w:rsidRPr="001558A7">
        <w:rPr>
          <w:rFonts w:ascii="Garamond" w:hAnsi="Garamond"/>
          <w:sz w:val="20"/>
          <w:szCs w:val="20"/>
        </w:rPr>
        <w:t>s._____________</w:t>
      </w:r>
      <w:r w:rsidR="00472166" w:rsidRPr="001558A7">
        <w:rPr>
          <w:rFonts w:ascii="Garamond" w:hAnsi="Garamond"/>
          <w:sz w:val="20"/>
          <w:szCs w:val="20"/>
        </w:rPr>
        <w:t>*</w:t>
      </w:r>
      <w:r w:rsidRPr="001558A7">
        <w:rPr>
          <w:rFonts w:ascii="Garamond" w:hAnsi="Garamond"/>
          <w:sz w:val="20"/>
          <w:szCs w:val="20"/>
        </w:rPr>
        <w:t xml:space="preserve">/- </w:t>
      </w:r>
      <w:r w:rsidR="00FC1889" w:rsidRPr="001558A7">
        <w:rPr>
          <w:rFonts w:ascii="Garamond" w:hAnsi="Garamond"/>
          <w:sz w:val="20"/>
          <w:szCs w:val="20"/>
        </w:rPr>
        <w:t xml:space="preserve">(Rupees_______________________________________________) </w:t>
      </w:r>
      <w:r w:rsidRPr="001558A7">
        <w:rPr>
          <w:rFonts w:ascii="Garamond" w:hAnsi="Garamond"/>
          <w:sz w:val="20"/>
          <w:szCs w:val="20"/>
        </w:rPr>
        <w:t>from the Assignee(s)</w:t>
      </w:r>
      <w:r w:rsidR="00EC3069" w:rsidRPr="001558A7">
        <w:rPr>
          <w:rFonts w:ascii="Garamond" w:hAnsi="Garamond"/>
          <w:sz w:val="20"/>
          <w:szCs w:val="20"/>
        </w:rPr>
        <w:t xml:space="preserve">, </w:t>
      </w:r>
      <w:r w:rsidRPr="001558A7">
        <w:rPr>
          <w:rFonts w:ascii="Garamond" w:hAnsi="Garamond"/>
          <w:sz w:val="20"/>
          <w:szCs w:val="20"/>
        </w:rPr>
        <w:t>i.e.</w:t>
      </w:r>
    </w:p>
    <w:p w:rsidR="00E47A85" w:rsidRPr="001558A7" w:rsidRDefault="00C3099F" w:rsidP="00A65FCB">
      <w:pPr>
        <w:ind w:left="720" w:hanging="720"/>
        <w:jc w:val="both"/>
        <w:rPr>
          <w:rFonts w:ascii="Garamond" w:hAnsi="Garamond"/>
          <w:sz w:val="20"/>
          <w:szCs w:val="20"/>
        </w:rPr>
      </w:pPr>
      <w:r w:rsidRPr="001558A7">
        <w:rPr>
          <w:rFonts w:ascii="Garamond" w:hAnsi="Garamond"/>
          <w:sz w:val="20"/>
          <w:szCs w:val="20"/>
        </w:rPr>
        <w:t>(1)</w:t>
      </w:r>
      <w:r w:rsidRPr="001558A7">
        <w:rPr>
          <w:rFonts w:ascii="Garamond" w:hAnsi="Garamond"/>
          <w:sz w:val="20"/>
          <w:szCs w:val="20"/>
        </w:rPr>
        <w:tab/>
        <w:t>Sh</w:t>
      </w:r>
      <w:proofErr w:type="gramStart"/>
      <w:r w:rsidRPr="001558A7">
        <w:rPr>
          <w:rFonts w:ascii="Garamond" w:hAnsi="Garamond"/>
          <w:sz w:val="20"/>
          <w:szCs w:val="20"/>
        </w:rPr>
        <w:t>./</w:t>
      </w:r>
      <w:proofErr w:type="gramEnd"/>
      <w:r w:rsidRPr="001558A7">
        <w:rPr>
          <w:rFonts w:ascii="Garamond" w:hAnsi="Garamond"/>
          <w:sz w:val="20"/>
          <w:szCs w:val="20"/>
        </w:rPr>
        <w:t xml:space="preserve">Smt. ____________________________ S/W/D/o ___________________________ R/o ______________________________________________________________________ </w:t>
      </w:r>
    </w:p>
    <w:p w:rsidR="00E47A85" w:rsidRPr="001558A7" w:rsidRDefault="00C3099F" w:rsidP="00A65FCB">
      <w:pPr>
        <w:pStyle w:val="BodyText"/>
        <w:ind w:left="720" w:hanging="720"/>
        <w:rPr>
          <w:rFonts w:ascii="Garamond" w:hAnsi="Garamond"/>
          <w:sz w:val="20"/>
        </w:rPr>
      </w:pPr>
      <w:r w:rsidRPr="001558A7">
        <w:rPr>
          <w:rFonts w:ascii="Garamond" w:hAnsi="Garamond"/>
          <w:sz w:val="20"/>
        </w:rPr>
        <w:t>(2)</w:t>
      </w:r>
      <w:r w:rsidRPr="001558A7">
        <w:rPr>
          <w:rFonts w:ascii="Garamond" w:hAnsi="Garamond"/>
          <w:sz w:val="20"/>
        </w:rPr>
        <w:tab/>
        <w:t>Sh</w:t>
      </w:r>
      <w:proofErr w:type="gramStart"/>
      <w:r w:rsidRPr="001558A7">
        <w:rPr>
          <w:rFonts w:ascii="Garamond" w:hAnsi="Garamond"/>
          <w:sz w:val="20"/>
        </w:rPr>
        <w:t>./</w:t>
      </w:r>
      <w:proofErr w:type="gramEnd"/>
      <w:r w:rsidRPr="001558A7">
        <w:rPr>
          <w:rFonts w:ascii="Garamond" w:hAnsi="Garamond"/>
          <w:sz w:val="20"/>
        </w:rPr>
        <w:t xml:space="preserve">Smt. _____________________________ S/W/D/o ____________________________ R/o ______________________________________________________________________  </w:t>
      </w:r>
    </w:p>
    <w:p w:rsidR="00E47A85" w:rsidRPr="001558A7" w:rsidRDefault="00FC1889" w:rsidP="00A65FCB">
      <w:pPr>
        <w:jc w:val="both"/>
        <w:rPr>
          <w:rFonts w:ascii="Garamond" w:hAnsi="Garamond"/>
          <w:sz w:val="20"/>
          <w:szCs w:val="20"/>
        </w:rPr>
      </w:pPr>
      <w:r w:rsidRPr="001558A7">
        <w:rPr>
          <w:rFonts w:ascii="Garamond" w:hAnsi="Garamond"/>
          <w:sz w:val="20"/>
          <w:szCs w:val="20"/>
        </w:rPr>
        <w:t xml:space="preserve"> </w:t>
      </w:r>
      <w:proofErr w:type="gramStart"/>
      <w:r w:rsidRPr="001558A7">
        <w:rPr>
          <w:rFonts w:ascii="Garamond" w:hAnsi="Garamond"/>
          <w:sz w:val="20"/>
          <w:szCs w:val="20"/>
        </w:rPr>
        <w:t>,which</w:t>
      </w:r>
      <w:proofErr w:type="gramEnd"/>
      <w:r w:rsidRPr="001558A7">
        <w:rPr>
          <w:rFonts w:ascii="Garamond" w:hAnsi="Garamond"/>
          <w:sz w:val="20"/>
          <w:szCs w:val="20"/>
        </w:rPr>
        <w:t xml:space="preserve"> I/We have paid to the company.</w:t>
      </w:r>
    </w:p>
    <w:p w:rsidR="00FC1889" w:rsidRPr="001558A7" w:rsidRDefault="00FC1889" w:rsidP="00A65FCB">
      <w:pPr>
        <w:jc w:val="both"/>
        <w:rPr>
          <w:rFonts w:ascii="Garamond" w:hAnsi="Garamond"/>
          <w:sz w:val="20"/>
          <w:szCs w:val="20"/>
        </w:rPr>
      </w:pPr>
    </w:p>
    <w:p w:rsidR="00E47A85" w:rsidRPr="001558A7" w:rsidRDefault="00C3099F" w:rsidP="00A65FCB">
      <w:pPr>
        <w:jc w:val="both"/>
        <w:rPr>
          <w:rFonts w:ascii="Garamond" w:hAnsi="Garamond"/>
          <w:sz w:val="20"/>
          <w:szCs w:val="20"/>
        </w:rPr>
      </w:pPr>
      <w:r w:rsidRPr="001558A7">
        <w:rPr>
          <w:rFonts w:ascii="Garamond" w:hAnsi="Garamond"/>
          <w:sz w:val="20"/>
          <w:szCs w:val="20"/>
        </w:rPr>
        <w:t>You are requested to kindly adjust the amount of Rs._________________/-</w:t>
      </w:r>
      <w:r w:rsidR="004D73F4" w:rsidRPr="001558A7">
        <w:rPr>
          <w:rFonts w:ascii="Garamond" w:hAnsi="Garamond"/>
          <w:sz w:val="20"/>
          <w:szCs w:val="20"/>
        </w:rPr>
        <w:t>(Rupees____________________________________________________________)</w:t>
      </w:r>
      <w:r w:rsidRPr="001558A7">
        <w:rPr>
          <w:rFonts w:ascii="Garamond" w:hAnsi="Garamond"/>
          <w:sz w:val="20"/>
          <w:szCs w:val="20"/>
        </w:rPr>
        <w:t xml:space="preserve"> paid by me/us</w:t>
      </w:r>
      <w:r w:rsidR="00841BE9" w:rsidRPr="001558A7">
        <w:rPr>
          <w:rFonts w:ascii="Garamond" w:hAnsi="Garamond"/>
          <w:sz w:val="20"/>
          <w:szCs w:val="20"/>
        </w:rPr>
        <w:t xml:space="preserve"> (the Assignor /Applicant/</w:t>
      </w:r>
      <w:proofErr w:type="spellStart"/>
      <w:r w:rsidR="00841BE9" w:rsidRPr="001558A7">
        <w:rPr>
          <w:rFonts w:ascii="Garamond" w:hAnsi="Garamond"/>
          <w:sz w:val="20"/>
          <w:szCs w:val="20"/>
        </w:rPr>
        <w:t>Allotee</w:t>
      </w:r>
      <w:proofErr w:type="spellEnd"/>
      <w:r w:rsidR="00841BE9" w:rsidRPr="001558A7">
        <w:rPr>
          <w:rFonts w:ascii="Garamond" w:hAnsi="Garamond"/>
          <w:sz w:val="20"/>
          <w:szCs w:val="20"/>
        </w:rPr>
        <w:t xml:space="preserve"> (s))  </w:t>
      </w:r>
      <w:r w:rsidRPr="001558A7">
        <w:rPr>
          <w:rFonts w:ascii="Garamond" w:hAnsi="Garamond"/>
          <w:sz w:val="20"/>
          <w:szCs w:val="20"/>
        </w:rPr>
        <w:t xml:space="preserve">to the Company, as mentioned above to the account of the Assignee in your records for the </w:t>
      </w:r>
      <w:r w:rsidR="003376CA" w:rsidRPr="001558A7">
        <w:rPr>
          <w:rFonts w:ascii="Garamond" w:hAnsi="Garamond"/>
          <w:sz w:val="20"/>
          <w:szCs w:val="20"/>
        </w:rPr>
        <w:t xml:space="preserve">booking of </w:t>
      </w:r>
      <w:r w:rsidRPr="001558A7">
        <w:rPr>
          <w:rFonts w:ascii="Garamond" w:hAnsi="Garamond"/>
          <w:sz w:val="20"/>
          <w:szCs w:val="20"/>
        </w:rPr>
        <w:t>subject Property.</w:t>
      </w:r>
    </w:p>
    <w:p w:rsidR="00E47A85" w:rsidRPr="001558A7" w:rsidRDefault="00E47A85" w:rsidP="00A65FCB">
      <w:pPr>
        <w:jc w:val="both"/>
        <w:rPr>
          <w:rFonts w:ascii="Garamond" w:hAnsi="Garamond"/>
          <w:sz w:val="20"/>
          <w:szCs w:val="20"/>
        </w:rPr>
      </w:pPr>
    </w:p>
    <w:p w:rsidR="00E47A85" w:rsidRPr="001558A7" w:rsidRDefault="00C3099F" w:rsidP="00A65FCB">
      <w:pPr>
        <w:pStyle w:val="BodyText2"/>
        <w:spacing w:after="0" w:line="360" w:lineRule="auto"/>
        <w:jc w:val="both"/>
        <w:rPr>
          <w:rFonts w:ascii="Garamond" w:hAnsi="Garamond"/>
          <w:sz w:val="20"/>
          <w:szCs w:val="20"/>
        </w:rPr>
      </w:pPr>
      <w:r w:rsidRPr="001558A7">
        <w:rPr>
          <w:rFonts w:ascii="Garamond" w:hAnsi="Garamond"/>
          <w:sz w:val="20"/>
          <w:szCs w:val="20"/>
        </w:rPr>
        <w:t xml:space="preserve">The </w:t>
      </w:r>
      <w:r w:rsidR="00D2747B" w:rsidRPr="001558A7">
        <w:rPr>
          <w:rFonts w:ascii="Garamond" w:hAnsi="Garamond"/>
          <w:sz w:val="20"/>
          <w:szCs w:val="20"/>
        </w:rPr>
        <w:t>Assignor/</w:t>
      </w:r>
      <w:r w:rsidRPr="001558A7">
        <w:rPr>
          <w:rFonts w:ascii="Garamond" w:hAnsi="Garamond"/>
          <w:sz w:val="20"/>
          <w:szCs w:val="20"/>
        </w:rPr>
        <w:t xml:space="preserve"> Applicant/Allottee hereby confirms that he</w:t>
      </w:r>
      <w:r w:rsidR="00C41D10" w:rsidRPr="001558A7">
        <w:rPr>
          <w:rFonts w:ascii="Garamond" w:hAnsi="Garamond"/>
          <w:sz w:val="20"/>
          <w:szCs w:val="20"/>
        </w:rPr>
        <w:t>/she/they</w:t>
      </w:r>
      <w:r w:rsidRPr="001558A7">
        <w:rPr>
          <w:rFonts w:ascii="Garamond" w:hAnsi="Garamond"/>
          <w:sz w:val="20"/>
          <w:szCs w:val="20"/>
        </w:rPr>
        <w:t xml:space="preserve"> has</w:t>
      </w:r>
      <w:r w:rsidR="00C41D10" w:rsidRPr="001558A7">
        <w:rPr>
          <w:rFonts w:ascii="Garamond" w:hAnsi="Garamond"/>
          <w:sz w:val="20"/>
          <w:szCs w:val="20"/>
        </w:rPr>
        <w:t>/have</w:t>
      </w:r>
      <w:r w:rsidRPr="001558A7">
        <w:rPr>
          <w:rFonts w:ascii="Garamond" w:hAnsi="Garamond"/>
          <w:sz w:val="20"/>
          <w:szCs w:val="20"/>
        </w:rPr>
        <w:t xml:space="preserve"> received the full amounts back from the Assignee as mentioned above, </w:t>
      </w:r>
      <w:r w:rsidR="004A461F" w:rsidRPr="001558A7">
        <w:rPr>
          <w:rFonts w:ascii="Garamond" w:hAnsi="Garamond"/>
          <w:sz w:val="20"/>
          <w:szCs w:val="20"/>
        </w:rPr>
        <w:t xml:space="preserve">and the </w:t>
      </w:r>
      <w:r w:rsidRPr="001558A7">
        <w:rPr>
          <w:rFonts w:ascii="Garamond" w:hAnsi="Garamond"/>
          <w:sz w:val="20"/>
          <w:szCs w:val="20"/>
        </w:rPr>
        <w:t>Assignee confirms that he/she</w:t>
      </w:r>
      <w:r w:rsidR="00C031BD" w:rsidRPr="001558A7">
        <w:rPr>
          <w:rFonts w:ascii="Garamond" w:hAnsi="Garamond"/>
          <w:sz w:val="20"/>
          <w:szCs w:val="20"/>
        </w:rPr>
        <w:t xml:space="preserve">/they </w:t>
      </w:r>
      <w:r w:rsidRPr="001558A7">
        <w:rPr>
          <w:rFonts w:ascii="Garamond" w:hAnsi="Garamond"/>
          <w:sz w:val="20"/>
          <w:szCs w:val="20"/>
        </w:rPr>
        <w:t xml:space="preserve"> has</w:t>
      </w:r>
      <w:r w:rsidR="00C031BD" w:rsidRPr="001558A7">
        <w:rPr>
          <w:rFonts w:ascii="Garamond" w:hAnsi="Garamond"/>
          <w:sz w:val="20"/>
          <w:szCs w:val="20"/>
        </w:rPr>
        <w:t xml:space="preserve">/have </w:t>
      </w:r>
      <w:r w:rsidRPr="001558A7">
        <w:rPr>
          <w:rFonts w:ascii="Garamond" w:hAnsi="Garamond"/>
          <w:sz w:val="20"/>
          <w:szCs w:val="20"/>
        </w:rPr>
        <w:t xml:space="preserve"> paid the amount to the Original Applicant/</w:t>
      </w:r>
      <w:r w:rsidR="002538FA" w:rsidRPr="001558A7">
        <w:rPr>
          <w:rFonts w:ascii="Garamond" w:hAnsi="Garamond"/>
          <w:sz w:val="20"/>
          <w:szCs w:val="20"/>
        </w:rPr>
        <w:t>Assign</w:t>
      </w:r>
      <w:r w:rsidR="004A461F" w:rsidRPr="001558A7">
        <w:rPr>
          <w:rFonts w:ascii="Garamond" w:hAnsi="Garamond"/>
          <w:sz w:val="20"/>
          <w:szCs w:val="20"/>
        </w:rPr>
        <w:t xml:space="preserve">or </w:t>
      </w:r>
      <w:r w:rsidRPr="001558A7">
        <w:rPr>
          <w:rFonts w:ascii="Garamond" w:hAnsi="Garamond"/>
          <w:sz w:val="20"/>
          <w:szCs w:val="20"/>
        </w:rPr>
        <w:t>/</w:t>
      </w:r>
      <w:proofErr w:type="spellStart"/>
      <w:r w:rsidRPr="001558A7">
        <w:rPr>
          <w:rFonts w:ascii="Garamond" w:hAnsi="Garamond"/>
          <w:sz w:val="20"/>
          <w:szCs w:val="20"/>
        </w:rPr>
        <w:t>Allottee</w:t>
      </w:r>
      <w:proofErr w:type="spellEnd"/>
      <w:r w:rsidRPr="001558A7">
        <w:rPr>
          <w:rFonts w:ascii="Garamond" w:hAnsi="Garamond"/>
          <w:sz w:val="20"/>
          <w:szCs w:val="20"/>
        </w:rPr>
        <w:t xml:space="preserve"> through </w:t>
      </w:r>
      <w:proofErr w:type="spellStart"/>
      <w:r w:rsidRPr="001558A7">
        <w:rPr>
          <w:rFonts w:ascii="Garamond" w:hAnsi="Garamond"/>
          <w:sz w:val="20"/>
          <w:szCs w:val="20"/>
        </w:rPr>
        <w:t>Cheque</w:t>
      </w:r>
      <w:proofErr w:type="spellEnd"/>
      <w:r w:rsidRPr="001558A7">
        <w:rPr>
          <w:rFonts w:ascii="Garamond" w:hAnsi="Garamond"/>
          <w:sz w:val="20"/>
          <w:szCs w:val="20"/>
        </w:rPr>
        <w:t xml:space="preserve"> No. ______________ dated _____________ </w:t>
      </w:r>
      <w:r w:rsidR="00AD6C69" w:rsidRPr="001558A7">
        <w:rPr>
          <w:rFonts w:ascii="Garamond" w:hAnsi="Garamond"/>
          <w:sz w:val="20"/>
          <w:szCs w:val="20"/>
        </w:rPr>
        <w:t>drawn on</w:t>
      </w:r>
      <w:r w:rsidRPr="001558A7">
        <w:rPr>
          <w:rFonts w:ascii="Garamond" w:hAnsi="Garamond"/>
          <w:sz w:val="20"/>
          <w:szCs w:val="20"/>
        </w:rPr>
        <w:t xml:space="preserve"> _______________________ Bank</w:t>
      </w:r>
      <w:r w:rsidR="00706CAF" w:rsidRPr="001558A7">
        <w:rPr>
          <w:rFonts w:ascii="Garamond" w:hAnsi="Garamond"/>
          <w:sz w:val="20"/>
          <w:szCs w:val="20"/>
        </w:rPr>
        <w:t xml:space="preserve"> &amp; </w:t>
      </w:r>
      <w:proofErr w:type="spellStart"/>
      <w:r w:rsidR="00706CAF" w:rsidRPr="001558A7">
        <w:rPr>
          <w:rFonts w:ascii="Garamond" w:hAnsi="Garamond"/>
          <w:sz w:val="20"/>
          <w:szCs w:val="20"/>
        </w:rPr>
        <w:t>Cheque</w:t>
      </w:r>
      <w:proofErr w:type="spellEnd"/>
      <w:r w:rsidR="00706CAF" w:rsidRPr="001558A7">
        <w:rPr>
          <w:rFonts w:ascii="Garamond" w:hAnsi="Garamond"/>
          <w:sz w:val="20"/>
          <w:szCs w:val="20"/>
        </w:rPr>
        <w:t xml:space="preserve"> No. ______________ dated _____________ </w:t>
      </w:r>
      <w:r w:rsidR="00AD6C69" w:rsidRPr="001558A7">
        <w:rPr>
          <w:rFonts w:ascii="Garamond" w:hAnsi="Garamond"/>
          <w:sz w:val="20"/>
          <w:szCs w:val="20"/>
        </w:rPr>
        <w:t>drawn on</w:t>
      </w:r>
      <w:r w:rsidR="00706CAF" w:rsidRPr="001558A7">
        <w:rPr>
          <w:rFonts w:ascii="Garamond" w:hAnsi="Garamond"/>
          <w:sz w:val="20"/>
          <w:szCs w:val="20"/>
        </w:rPr>
        <w:t xml:space="preserve"> _____________________ Bank.</w:t>
      </w:r>
    </w:p>
    <w:p w:rsidR="00F82E86" w:rsidRPr="001558A7" w:rsidRDefault="00F82E86" w:rsidP="00A65FCB">
      <w:pPr>
        <w:jc w:val="both"/>
        <w:rPr>
          <w:rFonts w:ascii="Garamond" w:hAnsi="Garamond"/>
          <w:sz w:val="20"/>
          <w:szCs w:val="20"/>
        </w:rPr>
      </w:pPr>
    </w:p>
    <w:p w:rsidR="001A370B" w:rsidRPr="001558A7" w:rsidRDefault="00C3099F" w:rsidP="00A65FCB">
      <w:pPr>
        <w:jc w:val="both"/>
        <w:rPr>
          <w:rFonts w:ascii="Garamond" w:hAnsi="Garamond"/>
          <w:sz w:val="20"/>
          <w:szCs w:val="20"/>
        </w:rPr>
      </w:pPr>
      <w:r w:rsidRPr="001558A7">
        <w:rPr>
          <w:rFonts w:ascii="Garamond" w:hAnsi="Garamond"/>
          <w:sz w:val="20"/>
          <w:szCs w:val="20"/>
        </w:rPr>
        <w:t xml:space="preserve">The parties </w:t>
      </w:r>
      <w:r w:rsidR="00223540" w:rsidRPr="001558A7">
        <w:rPr>
          <w:rFonts w:ascii="Garamond" w:hAnsi="Garamond"/>
          <w:sz w:val="20"/>
          <w:szCs w:val="20"/>
        </w:rPr>
        <w:t xml:space="preserve">(Assignor &amp; Assignee) </w:t>
      </w:r>
      <w:r w:rsidRPr="001558A7">
        <w:rPr>
          <w:rFonts w:ascii="Garamond" w:hAnsi="Garamond"/>
          <w:sz w:val="20"/>
          <w:szCs w:val="20"/>
        </w:rPr>
        <w:t>hereby declares and confirms that the aforesaid information given herein above is true and correct and they are solely responsible for the said transaction and company is not liable in any manner whatsoever for the aforesaid transaction.</w:t>
      </w:r>
    </w:p>
    <w:p w:rsidR="001A370B" w:rsidRPr="001558A7" w:rsidRDefault="001A370B" w:rsidP="00A65FCB">
      <w:pPr>
        <w:jc w:val="both"/>
        <w:rPr>
          <w:rFonts w:ascii="Garamond" w:hAnsi="Garamond"/>
          <w:sz w:val="20"/>
          <w:szCs w:val="20"/>
        </w:rPr>
      </w:pPr>
    </w:p>
    <w:p w:rsidR="00E47A85" w:rsidRPr="001558A7" w:rsidRDefault="00C3099F" w:rsidP="00A65FCB">
      <w:pPr>
        <w:jc w:val="both"/>
        <w:rPr>
          <w:rFonts w:ascii="Garamond" w:hAnsi="Garamond"/>
          <w:sz w:val="20"/>
          <w:szCs w:val="20"/>
        </w:rPr>
      </w:pPr>
      <w:r w:rsidRPr="001558A7">
        <w:rPr>
          <w:rFonts w:ascii="Garamond" w:hAnsi="Garamond"/>
          <w:sz w:val="20"/>
          <w:szCs w:val="20"/>
        </w:rPr>
        <w:t xml:space="preserve"> Thanking you,</w:t>
      </w:r>
    </w:p>
    <w:tbl>
      <w:tblPr>
        <w:tblW w:w="0" w:type="auto"/>
        <w:tblLook w:val="01E0"/>
      </w:tblPr>
      <w:tblGrid>
        <w:gridCol w:w="3685"/>
        <w:gridCol w:w="4366"/>
      </w:tblGrid>
      <w:tr w:rsidR="00E47A85" w:rsidRPr="001558A7" w:rsidTr="00FC3336">
        <w:trPr>
          <w:trHeight w:val="2142"/>
        </w:trPr>
        <w:tc>
          <w:tcPr>
            <w:tcW w:w="0" w:type="auto"/>
          </w:tcPr>
          <w:p w:rsidR="00E47A85" w:rsidRPr="001558A7" w:rsidRDefault="00C3099F" w:rsidP="00A65FCB">
            <w:pPr>
              <w:jc w:val="both"/>
              <w:rPr>
                <w:rFonts w:ascii="Garamond" w:hAnsi="Garamond"/>
                <w:sz w:val="20"/>
                <w:szCs w:val="20"/>
              </w:rPr>
            </w:pPr>
            <w:r w:rsidRPr="001558A7">
              <w:rPr>
                <w:rFonts w:ascii="Garamond" w:hAnsi="Garamond"/>
                <w:sz w:val="20"/>
                <w:szCs w:val="20"/>
              </w:rPr>
              <w:t>Yours faithfully,</w:t>
            </w:r>
          </w:p>
          <w:p w:rsidR="00E47A85" w:rsidRPr="001558A7" w:rsidRDefault="00C3099F" w:rsidP="00A65FCB">
            <w:pPr>
              <w:spacing w:line="360" w:lineRule="auto"/>
              <w:jc w:val="both"/>
              <w:rPr>
                <w:rFonts w:ascii="Garamond" w:hAnsi="Garamond"/>
                <w:sz w:val="20"/>
                <w:szCs w:val="20"/>
              </w:rPr>
            </w:pPr>
            <w:r w:rsidRPr="001558A7">
              <w:rPr>
                <w:rFonts w:ascii="Garamond" w:hAnsi="Garamond"/>
                <w:sz w:val="20"/>
                <w:szCs w:val="20"/>
              </w:rPr>
              <w:t>____</w:t>
            </w:r>
            <w:r w:rsidR="006A02E7" w:rsidRPr="001558A7">
              <w:rPr>
                <w:rFonts w:ascii="Garamond" w:hAnsi="Garamond"/>
                <w:sz w:val="20"/>
                <w:szCs w:val="20"/>
              </w:rPr>
              <w:t>____________________________</w:t>
            </w:r>
          </w:p>
          <w:p w:rsidR="00E47A85" w:rsidRPr="001558A7" w:rsidRDefault="00C3099F" w:rsidP="00A65FCB">
            <w:pPr>
              <w:spacing w:line="360" w:lineRule="auto"/>
              <w:jc w:val="both"/>
              <w:rPr>
                <w:rFonts w:ascii="Garamond" w:hAnsi="Garamond"/>
                <w:sz w:val="20"/>
                <w:szCs w:val="20"/>
              </w:rPr>
            </w:pPr>
            <w:r w:rsidRPr="001558A7">
              <w:rPr>
                <w:rFonts w:ascii="Garamond" w:hAnsi="Garamond"/>
                <w:sz w:val="20"/>
                <w:szCs w:val="20"/>
              </w:rPr>
              <w:t>______</w:t>
            </w:r>
            <w:r w:rsidR="0018602D" w:rsidRPr="001558A7">
              <w:rPr>
                <w:rFonts w:ascii="Garamond" w:hAnsi="Garamond"/>
                <w:sz w:val="20"/>
                <w:szCs w:val="20"/>
              </w:rPr>
              <w:t>__________________________</w:t>
            </w:r>
          </w:p>
          <w:p w:rsidR="00E47A85" w:rsidRPr="001558A7" w:rsidRDefault="00C3099F" w:rsidP="00A65FCB">
            <w:pPr>
              <w:spacing w:line="360" w:lineRule="auto"/>
              <w:jc w:val="both"/>
              <w:rPr>
                <w:rFonts w:ascii="Garamond" w:hAnsi="Garamond"/>
                <w:sz w:val="20"/>
                <w:szCs w:val="20"/>
              </w:rPr>
            </w:pPr>
            <w:r w:rsidRPr="001558A7">
              <w:rPr>
                <w:rFonts w:ascii="Garamond" w:hAnsi="Garamond"/>
                <w:sz w:val="20"/>
                <w:szCs w:val="20"/>
              </w:rPr>
              <w:t>______</w:t>
            </w:r>
            <w:r w:rsidR="006A02E7" w:rsidRPr="001558A7">
              <w:rPr>
                <w:rFonts w:ascii="Garamond" w:hAnsi="Garamond"/>
                <w:sz w:val="20"/>
                <w:szCs w:val="20"/>
              </w:rPr>
              <w:t>__________________________</w:t>
            </w:r>
          </w:p>
          <w:p w:rsidR="00E47A85" w:rsidRPr="001558A7" w:rsidRDefault="00C3099F" w:rsidP="00A65FCB">
            <w:pPr>
              <w:spacing w:line="360" w:lineRule="auto"/>
              <w:jc w:val="both"/>
              <w:rPr>
                <w:rFonts w:ascii="Garamond" w:hAnsi="Garamond"/>
                <w:sz w:val="20"/>
                <w:szCs w:val="20"/>
              </w:rPr>
            </w:pPr>
            <w:r w:rsidRPr="001558A7">
              <w:rPr>
                <w:rFonts w:ascii="Garamond" w:hAnsi="Garamond"/>
                <w:sz w:val="20"/>
                <w:szCs w:val="20"/>
              </w:rPr>
              <w:t>______</w:t>
            </w:r>
            <w:r w:rsidR="006A02E7" w:rsidRPr="001558A7">
              <w:rPr>
                <w:rFonts w:ascii="Garamond" w:hAnsi="Garamond"/>
                <w:sz w:val="20"/>
                <w:szCs w:val="20"/>
              </w:rPr>
              <w:t>__________________________</w:t>
            </w:r>
          </w:p>
          <w:p w:rsidR="00E47A85" w:rsidRPr="001558A7" w:rsidRDefault="00C3099F" w:rsidP="00A65FCB">
            <w:pPr>
              <w:jc w:val="both"/>
              <w:rPr>
                <w:rFonts w:ascii="Garamond" w:hAnsi="Garamond"/>
                <w:sz w:val="20"/>
                <w:szCs w:val="20"/>
              </w:rPr>
            </w:pPr>
            <w:r w:rsidRPr="001558A7">
              <w:rPr>
                <w:rFonts w:ascii="Garamond" w:hAnsi="Garamond"/>
                <w:sz w:val="20"/>
                <w:szCs w:val="20"/>
              </w:rPr>
              <w:t xml:space="preserve">(Name, address and signature </w:t>
            </w:r>
          </w:p>
          <w:p w:rsidR="00E47A85" w:rsidRDefault="00C3099F" w:rsidP="00A65FCB">
            <w:pPr>
              <w:jc w:val="both"/>
              <w:rPr>
                <w:rFonts w:ascii="Garamond" w:hAnsi="Garamond"/>
                <w:sz w:val="20"/>
                <w:szCs w:val="20"/>
              </w:rPr>
            </w:pPr>
            <w:r w:rsidRPr="001558A7">
              <w:rPr>
                <w:rFonts w:ascii="Garamond" w:hAnsi="Garamond"/>
                <w:sz w:val="20"/>
                <w:szCs w:val="20"/>
              </w:rPr>
              <w:t>of the Assignor</w:t>
            </w:r>
            <w:r w:rsidR="005F306C" w:rsidRPr="001558A7">
              <w:rPr>
                <w:rFonts w:ascii="Garamond" w:hAnsi="Garamond"/>
                <w:sz w:val="20"/>
                <w:szCs w:val="20"/>
              </w:rPr>
              <w:t>/Seller</w:t>
            </w:r>
            <w:r w:rsidRPr="001558A7">
              <w:rPr>
                <w:rFonts w:ascii="Garamond" w:hAnsi="Garamond"/>
                <w:sz w:val="20"/>
                <w:szCs w:val="20"/>
              </w:rPr>
              <w:t>)</w:t>
            </w:r>
          </w:p>
          <w:p w:rsidR="0043562F" w:rsidRPr="001558A7" w:rsidRDefault="0043562F" w:rsidP="00A65FCB">
            <w:pPr>
              <w:jc w:val="both"/>
              <w:rPr>
                <w:rFonts w:ascii="Garamond" w:hAnsi="Garamond"/>
                <w:sz w:val="20"/>
                <w:szCs w:val="20"/>
              </w:rPr>
            </w:pPr>
          </w:p>
          <w:p w:rsidR="00E47A85" w:rsidRPr="001558A7" w:rsidRDefault="00472166" w:rsidP="00A65FCB">
            <w:pPr>
              <w:jc w:val="both"/>
              <w:rPr>
                <w:rFonts w:ascii="Garamond" w:hAnsi="Garamond"/>
                <w:sz w:val="20"/>
                <w:szCs w:val="20"/>
              </w:rPr>
            </w:pPr>
            <w:r w:rsidRPr="001558A7">
              <w:rPr>
                <w:rFonts w:ascii="Garamond" w:hAnsi="Garamond"/>
                <w:sz w:val="20"/>
                <w:szCs w:val="20"/>
              </w:rPr>
              <w:lastRenderedPageBreak/>
              <w:t>*</w:t>
            </w:r>
            <w:r w:rsidRPr="001558A7">
              <w:rPr>
                <w:rFonts w:ascii="Garamond" w:hAnsi="Garamond"/>
                <w:b/>
                <w:sz w:val="20"/>
                <w:szCs w:val="20"/>
              </w:rPr>
              <w:t>Amount paid to the Vatika Ltd. till date.</w:t>
            </w:r>
          </w:p>
        </w:tc>
        <w:tc>
          <w:tcPr>
            <w:tcW w:w="0" w:type="auto"/>
          </w:tcPr>
          <w:p w:rsidR="00E47A85" w:rsidRPr="001558A7" w:rsidRDefault="00E47A85" w:rsidP="00A65FCB">
            <w:pPr>
              <w:jc w:val="both"/>
              <w:rPr>
                <w:rFonts w:ascii="Garamond" w:hAnsi="Garamond"/>
                <w:sz w:val="20"/>
                <w:szCs w:val="20"/>
              </w:rPr>
            </w:pPr>
          </w:p>
          <w:p w:rsidR="00E47A85" w:rsidRPr="001558A7" w:rsidRDefault="006A02E7" w:rsidP="00A65FCB">
            <w:pPr>
              <w:spacing w:line="360" w:lineRule="auto"/>
              <w:jc w:val="both"/>
              <w:rPr>
                <w:rFonts w:ascii="Garamond" w:hAnsi="Garamond"/>
                <w:sz w:val="20"/>
                <w:szCs w:val="20"/>
              </w:rPr>
            </w:pPr>
            <w:r w:rsidRPr="001558A7">
              <w:rPr>
                <w:rFonts w:ascii="Garamond" w:hAnsi="Garamond"/>
                <w:sz w:val="20"/>
                <w:szCs w:val="20"/>
              </w:rPr>
              <w:t xml:space="preserve">             </w:t>
            </w:r>
            <w:r w:rsidR="00C3099F" w:rsidRPr="001558A7">
              <w:rPr>
                <w:rFonts w:ascii="Garamond" w:hAnsi="Garamond"/>
                <w:sz w:val="20"/>
                <w:szCs w:val="20"/>
              </w:rPr>
              <w:t>__________________________________</w:t>
            </w:r>
          </w:p>
          <w:p w:rsidR="00E47A85" w:rsidRPr="001558A7" w:rsidRDefault="006D7911" w:rsidP="00A65FCB">
            <w:pPr>
              <w:spacing w:line="360" w:lineRule="auto"/>
              <w:ind w:firstLine="612"/>
              <w:jc w:val="both"/>
              <w:rPr>
                <w:rFonts w:ascii="Garamond" w:hAnsi="Garamond"/>
                <w:sz w:val="20"/>
                <w:szCs w:val="20"/>
              </w:rPr>
            </w:pPr>
            <w:r w:rsidRPr="001558A7">
              <w:rPr>
                <w:rFonts w:ascii="Garamond" w:hAnsi="Garamond"/>
                <w:sz w:val="20"/>
                <w:szCs w:val="20"/>
              </w:rPr>
              <w:t>___</w:t>
            </w:r>
            <w:r w:rsidR="00C3099F" w:rsidRPr="001558A7">
              <w:rPr>
                <w:rFonts w:ascii="Garamond" w:hAnsi="Garamond"/>
                <w:sz w:val="20"/>
                <w:szCs w:val="20"/>
              </w:rPr>
              <w:t>________________________</w:t>
            </w:r>
            <w:r w:rsidR="006A02E7" w:rsidRPr="001558A7">
              <w:rPr>
                <w:rFonts w:ascii="Garamond" w:hAnsi="Garamond"/>
                <w:sz w:val="20"/>
                <w:szCs w:val="20"/>
              </w:rPr>
              <w:t>________</w:t>
            </w:r>
          </w:p>
          <w:p w:rsidR="00E47A85" w:rsidRPr="001558A7" w:rsidRDefault="006D7911" w:rsidP="00A65FCB">
            <w:pPr>
              <w:spacing w:line="360" w:lineRule="auto"/>
              <w:jc w:val="both"/>
              <w:rPr>
                <w:rFonts w:ascii="Garamond" w:hAnsi="Garamond"/>
                <w:sz w:val="20"/>
                <w:szCs w:val="20"/>
              </w:rPr>
            </w:pPr>
            <w:r w:rsidRPr="001558A7">
              <w:rPr>
                <w:rFonts w:ascii="Garamond" w:hAnsi="Garamond"/>
                <w:sz w:val="20"/>
                <w:szCs w:val="20"/>
              </w:rPr>
              <w:t xml:space="preserve">             </w:t>
            </w:r>
            <w:r w:rsidR="00C3099F" w:rsidRPr="001558A7">
              <w:rPr>
                <w:rFonts w:ascii="Garamond" w:hAnsi="Garamond"/>
                <w:sz w:val="20"/>
                <w:szCs w:val="20"/>
              </w:rPr>
              <w:t>___________________________________</w:t>
            </w:r>
          </w:p>
          <w:p w:rsidR="00E47A85" w:rsidRPr="001558A7" w:rsidRDefault="00A65FCB" w:rsidP="00A65FCB">
            <w:pPr>
              <w:spacing w:line="360" w:lineRule="auto"/>
              <w:jc w:val="both"/>
              <w:rPr>
                <w:rFonts w:ascii="Garamond" w:hAnsi="Garamond"/>
                <w:sz w:val="20"/>
                <w:szCs w:val="20"/>
              </w:rPr>
            </w:pPr>
            <w:r w:rsidRPr="001558A7">
              <w:rPr>
                <w:rFonts w:ascii="Garamond" w:hAnsi="Garamond"/>
                <w:sz w:val="20"/>
                <w:szCs w:val="20"/>
              </w:rPr>
              <w:t xml:space="preserve">           </w:t>
            </w:r>
            <w:r w:rsidR="00C3099F" w:rsidRPr="001558A7">
              <w:rPr>
                <w:rFonts w:ascii="Garamond" w:hAnsi="Garamond"/>
                <w:sz w:val="20"/>
                <w:szCs w:val="20"/>
              </w:rPr>
              <w:t>________________________________</w:t>
            </w:r>
          </w:p>
          <w:p w:rsidR="00E47A85" w:rsidRPr="001558A7" w:rsidRDefault="00C3099F" w:rsidP="00A65FCB">
            <w:pPr>
              <w:ind w:left="612"/>
              <w:jc w:val="both"/>
              <w:rPr>
                <w:rFonts w:ascii="Garamond" w:hAnsi="Garamond"/>
                <w:sz w:val="20"/>
                <w:szCs w:val="20"/>
              </w:rPr>
            </w:pPr>
            <w:r w:rsidRPr="001558A7">
              <w:rPr>
                <w:rFonts w:ascii="Garamond" w:hAnsi="Garamond"/>
                <w:sz w:val="20"/>
                <w:szCs w:val="20"/>
              </w:rPr>
              <w:t xml:space="preserve"> (Name, address and signature </w:t>
            </w:r>
          </w:p>
          <w:p w:rsidR="00E47A85" w:rsidRPr="001558A7" w:rsidRDefault="00AD6C69" w:rsidP="00A65FCB">
            <w:pPr>
              <w:jc w:val="both"/>
              <w:rPr>
                <w:rFonts w:ascii="Garamond" w:hAnsi="Garamond"/>
                <w:sz w:val="20"/>
                <w:szCs w:val="20"/>
              </w:rPr>
            </w:pPr>
            <w:r>
              <w:rPr>
                <w:rFonts w:ascii="Garamond" w:hAnsi="Garamond"/>
                <w:sz w:val="20"/>
                <w:szCs w:val="20"/>
              </w:rPr>
              <w:t xml:space="preserve">             </w:t>
            </w:r>
            <w:r w:rsidR="00C3099F" w:rsidRPr="001558A7">
              <w:rPr>
                <w:rFonts w:ascii="Garamond" w:hAnsi="Garamond"/>
                <w:sz w:val="20"/>
                <w:szCs w:val="20"/>
              </w:rPr>
              <w:t>of the Assignee</w:t>
            </w:r>
            <w:r w:rsidR="005F306C" w:rsidRPr="001558A7">
              <w:rPr>
                <w:rFonts w:ascii="Garamond" w:hAnsi="Garamond"/>
                <w:sz w:val="20"/>
                <w:szCs w:val="20"/>
              </w:rPr>
              <w:t>/Buyer</w:t>
            </w:r>
            <w:r w:rsidR="00C3099F" w:rsidRPr="001558A7">
              <w:rPr>
                <w:rFonts w:ascii="Garamond" w:hAnsi="Garamond"/>
                <w:sz w:val="20"/>
                <w:szCs w:val="20"/>
              </w:rPr>
              <w:t>)</w:t>
            </w:r>
          </w:p>
          <w:p w:rsidR="00E47A85" w:rsidRPr="001558A7" w:rsidRDefault="00E47A85" w:rsidP="00A65FCB">
            <w:pPr>
              <w:jc w:val="both"/>
              <w:rPr>
                <w:rFonts w:ascii="Garamond" w:hAnsi="Garamond"/>
                <w:sz w:val="20"/>
                <w:szCs w:val="20"/>
              </w:rPr>
            </w:pPr>
          </w:p>
        </w:tc>
      </w:tr>
    </w:tbl>
    <w:p w:rsidR="00AD6C69" w:rsidRDefault="00AD6C69" w:rsidP="00A65FCB">
      <w:pPr>
        <w:pStyle w:val="Default"/>
        <w:jc w:val="both"/>
        <w:rPr>
          <w:rFonts w:ascii="Garamond" w:hAnsi="Garamond" w:cs="Times New Roman"/>
          <w:b/>
          <w:color w:val="auto"/>
          <w:sz w:val="20"/>
          <w:szCs w:val="20"/>
          <w:u w:val="single"/>
        </w:rPr>
      </w:pPr>
    </w:p>
    <w:p w:rsidR="00AD6C69" w:rsidRDefault="00AD6C69" w:rsidP="00A65FCB">
      <w:pPr>
        <w:pStyle w:val="Default"/>
        <w:jc w:val="both"/>
        <w:rPr>
          <w:rFonts w:ascii="Garamond" w:hAnsi="Garamond" w:cs="Times New Roman"/>
          <w:b/>
          <w:color w:val="auto"/>
          <w:sz w:val="20"/>
          <w:szCs w:val="20"/>
          <w:u w:val="single"/>
        </w:rPr>
      </w:pPr>
    </w:p>
    <w:p w:rsidR="0043562F" w:rsidRDefault="0043562F" w:rsidP="00A65FCB">
      <w:pPr>
        <w:pStyle w:val="Default"/>
        <w:jc w:val="both"/>
        <w:rPr>
          <w:rFonts w:ascii="Garamond" w:hAnsi="Garamond" w:cs="Times New Roman"/>
          <w:b/>
          <w:color w:val="auto"/>
          <w:sz w:val="20"/>
          <w:szCs w:val="20"/>
          <w:u w:val="single"/>
        </w:rPr>
      </w:pPr>
    </w:p>
    <w:p w:rsidR="00AD576C" w:rsidRPr="001558A7" w:rsidRDefault="00FC3336" w:rsidP="00AD6C69">
      <w:pPr>
        <w:pStyle w:val="Default"/>
        <w:jc w:val="center"/>
        <w:rPr>
          <w:rFonts w:ascii="Garamond" w:hAnsi="Garamond" w:cs="Times New Roman"/>
          <w:b/>
          <w:color w:val="auto"/>
          <w:sz w:val="20"/>
          <w:szCs w:val="20"/>
          <w:u w:val="single"/>
        </w:rPr>
      </w:pPr>
      <w:r w:rsidRPr="001558A7">
        <w:rPr>
          <w:rFonts w:ascii="Garamond" w:hAnsi="Garamond" w:cs="Times New Roman"/>
          <w:b/>
          <w:color w:val="auto"/>
          <w:sz w:val="20"/>
          <w:szCs w:val="20"/>
          <w:u w:val="single"/>
        </w:rPr>
        <w:t>T</w:t>
      </w:r>
      <w:r w:rsidR="00C3099F" w:rsidRPr="001558A7">
        <w:rPr>
          <w:rFonts w:ascii="Garamond" w:hAnsi="Garamond" w:cs="Times New Roman"/>
          <w:b/>
          <w:color w:val="auto"/>
          <w:sz w:val="20"/>
          <w:szCs w:val="20"/>
          <w:u w:val="single"/>
        </w:rPr>
        <w:t>o be executed on Rs.50/- Stamp Paper and notarized)</w:t>
      </w:r>
    </w:p>
    <w:p w:rsidR="00AD576C" w:rsidRPr="001558A7" w:rsidRDefault="00AD576C" w:rsidP="00A65FCB">
      <w:pPr>
        <w:pStyle w:val="Default"/>
        <w:jc w:val="both"/>
        <w:rPr>
          <w:rFonts w:ascii="Garamond" w:hAnsi="Garamond" w:cs="Times New Roman"/>
          <w:b/>
          <w:bCs/>
          <w:color w:val="auto"/>
          <w:sz w:val="20"/>
          <w:szCs w:val="20"/>
        </w:rPr>
      </w:pPr>
    </w:p>
    <w:p w:rsidR="00AD576C" w:rsidRPr="001558A7" w:rsidRDefault="00AD576C" w:rsidP="00A65FCB">
      <w:pPr>
        <w:pStyle w:val="Default"/>
        <w:jc w:val="both"/>
        <w:rPr>
          <w:rFonts w:ascii="Garamond" w:hAnsi="Garamond" w:cs="Times New Roman"/>
          <w:color w:val="auto"/>
          <w:sz w:val="20"/>
          <w:szCs w:val="20"/>
        </w:rPr>
      </w:pPr>
    </w:p>
    <w:p w:rsidR="00AD576C" w:rsidRPr="001558A7" w:rsidRDefault="007B3C1F" w:rsidP="00B00F07">
      <w:pPr>
        <w:pStyle w:val="Default"/>
        <w:jc w:val="center"/>
        <w:rPr>
          <w:rFonts w:ascii="Garamond" w:hAnsi="Garamond" w:cs="Times New Roman"/>
          <w:b/>
          <w:bCs/>
          <w:color w:val="auto"/>
          <w:sz w:val="20"/>
          <w:szCs w:val="20"/>
          <w:u w:val="single"/>
        </w:rPr>
      </w:pPr>
      <w:r>
        <w:rPr>
          <w:rFonts w:ascii="Garamond" w:hAnsi="Garamond" w:cs="Times New Roman"/>
          <w:b/>
          <w:bCs/>
          <w:color w:val="auto"/>
          <w:sz w:val="20"/>
          <w:szCs w:val="20"/>
          <w:u w:val="single"/>
        </w:rPr>
        <w:t xml:space="preserve">SELLER/ASSIGNOR- </w:t>
      </w:r>
      <w:r w:rsidR="00143668" w:rsidRPr="001558A7">
        <w:rPr>
          <w:rFonts w:ascii="Garamond" w:hAnsi="Garamond" w:cs="Times New Roman"/>
          <w:b/>
          <w:bCs/>
          <w:color w:val="auto"/>
          <w:sz w:val="20"/>
          <w:szCs w:val="20"/>
          <w:u w:val="single"/>
        </w:rPr>
        <w:t>AFFIDAVIT</w:t>
      </w:r>
    </w:p>
    <w:p w:rsidR="00AD576C" w:rsidRPr="001558A7" w:rsidRDefault="00AD576C" w:rsidP="00A65FCB">
      <w:pPr>
        <w:pStyle w:val="Default"/>
        <w:jc w:val="both"/>
        <w:rPr>
          <w:rFonts w:ascii="Garamond" w:hAnsi="Garamond" w:cs="Times New Roman"/>
          <w:color w:val="auto"/>
          <w:sz w:val="20"/>
          <w:szCs w:val="20"/>
        </w:rPr>
      </w:pPr>
    </w:p>
    <w:p w:rsidR="00AD576C" w:rsidRPr="001558A7" w:rsidRDefault="00C3099F"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Affidavit of the following: </w:t>
      </w:r>
      <w:r w:rsidRPr="001558A7">
        <w:rPr>
          <w:rFonts w:ascii="Garamond" w:hAnsi="Garamond" w:cs="Times New Roman"/>
          <w:b/>
          <w:color w:val="auto"/>
          <w:sz w:val="20"/>
          <w:szCs w:val="20"/>
          <w:u w:val="single"/>
        </w:rPr>
        <w:t>(</w:t>
      </w:r>
      <w:proofErr w:type="gramStart"/>
      <w:r w:rsidR="002538FA" w:rsidRPr="001558A7">
        <w:rPr>
          <w:rFonts w:ascii="Garamond" w:hAnsi="Garamond" w:cs="Times New Roman"/>
          <w:b/>
          <w:color w:val="auto"/>
          <w:sz w:val="20"/>
          <w:szCs w:val="20"/>
          <w:u w:val="single"/>
        </w:rPr>
        <w:t>ASSIGN</w:t>
      </w:r>
      <w:r w:rsidR="008835E4" w:rsidRPr="001558A7">
        <w:rPr>
          <w:rFonts w:ascii="Garamond" w:hAnsi="Garamond" w:cs="Times New Roman"/>
          <w:b/>
          <w:color w:val="auto"/>
          <w:sz w:val="20"/>
          <w:szCs w:val="20"/>
          <w:u w:val="single"/>
        </w:rPr>
        <w:t xml:space="preserve">OR </w:t>
      </w:r>
      <w:r w:rsidR="003666C6" w:rsidRPr="001558A7">
        <w:rPr>
          <w:rFonts w:ascii="Garamond" w:hAnsi="Garamond" w:cs="Times New Roman"/>
          <w:b/>
          <w:color w:val="auto"/>
          <w:sz w:val="20"/>
          <w:szCs w:val="20"/>
          <w:u w:val="single"/>
        </w:rPr>
        <w:t>)</w:t>
      </w:r>
      <w:proofErr w:type="gramEnd"/>
    </w:p>
    <w:p w:rsidR="00AD576C" w:rsidRPr="001558A7" w:rsidRDefault="00C3099F" w:rsidP="00A65FCB">
      <w:pPr>
        <w:pStyle w:val="Default"/>
        <w:ind w:firstLine="720"/>
        <w:jc w:val="both"/>
        <w:rPr>
          <w:rFonts w:ascii="Garamond" w:hAnsi="Garamond" w:cs="Times New Roman"/>
          <w:color w:val="auto"/>
          <w:sz w:val="20"/>
          <w:szCs w:val="20"/>
        </w:rPr>
      </w:pPr>
      <w:r w:rsidRPr="001558A7">
        <w:rPr>
          <w:rFonts w:ascii="Garamond" w:hAnsi="Garamond" w:cs="Times New Roman"/>
          <w:color w:val="auto"/>
          <w:sz w:val="20"/>
          <w:szCs w:val="20"/>
        </w:rPr>
        <w:t>1. Mr</w:t>
      </w:r>
      <w:proofErr w:type="gramStart"/>
      <w:r w:rsidRPr="001558A7">
        <w:rPr>
          <w:rFonts w:ascii="Garamond" w:hAnsi="Garamond" w:cs="Times New Roman"/>
          <w:color w:val="auto"/>
          <w:sz w:val="20"/>
          <w:szCs w:val="20"/>
        </w:rPr>
        <w:t>./</w:t>
      </w:r>
      <w:proofErr w:type="gramEnd"/>
      <w:r w:rsidRPr="001558A7">
        <w:rPr>
          <w:rFonts w:ascii="Garamond" w:hAnsi="Garamond" w:cs="Times New Roman"/>
          <w:color w:val="auto"/>
          <w:sz w:val="20"/>
          <w:szCs w:val="20"/>
        </w:rPr>
        <w:t>Ms: ______________________</w:t>
      </w:r>
      <w:r w:rsidR="00436A50" w:rsidRPr="001558A7">
        <w:rPr>
          <w:rFonts w:ascii="Garamond" w:hAnsi="Garamond" w:cs="Times New Roman"/>
          <w:color w:val="auto"/>
          <w:sz w:val="20"/>
          <w:szCs w:val="20"/>
        </w:rPr>
        <w:t>______________Age______________</w:t>
      </w:r>
      <w:r w:rsidRPr="001558A7">
        <w:rPr>
          <w:rFonts w:ascii="Garamond" w:hAnsi="Garamond" w:cs="Times New Roman"/>
          <w:color w:val="auto"/>
          <w:sz w:val="20"/>
          <w:szCs w:val="20"/>
        </w:rPr>
        <w:t xml:space="preserve"> </w:t>
      </w:r>
    </w:p>
    <w:p w:rsidR="00AD576C" w:rsidRPr="001558A7" w:rsidRDefault="00C3099F" w:rsidP="00A65FCB">
      <w:pPr>
        <w:pStyle w:val="Default"/>
        <w:ind w:left="720" w:firstLine="260"/>
        <w:jc w:val="both"/>
        <w:rPr>
          <w:rFonts w:ascii="Garamond" w:hAnsi="Garamond" w:cs="Times New Roman"/>
          <w:color w:val="auto"/>
          <w:sz w:val="20"/>
          <w:szCs w:val="20"/>
        </w:rPr>
      </w:pPr>
      <w:r w:rsidRPr="001558A7">
        <w:rPr>
          <w:rFonts w:ascii="Garamond" w:hAnsi="Garamond" w:cs="Times New Roman"/>
          <w:color w:val="auto"/>
          <w:sz w:val="20"/>
          <w:szCs w:val="20"/>
        </w:rPr>
        <w:t xml:space="preserve">S/W/D/o_____________________________________________________ </w:t>
      </w:r>
    </w:p>
    <w:p w:rsidR="00AD576C" w:rsidRPr="001558A7" w:rsidRDefault="00C3099F" w:rsidP="00A65FCB">
      <w:pPr>
        <w:pStyle w:val="Default"/>
        <w:ind w:left="720" w:firstLine="260"/>
        <w:jc w:val="both"/>
        <w:rPr>
          <w:rFonts w:ascii="Garamond" w:hAnsi="Garamond" w:cs="Times New Roman"/>
          <w:color w:val="auto"/>
          <w:sz w:val="20"/>
          <w:szCs w:val="20"/>
        </w:rPr>
      </w:pPr>
      <w:r w:rsidRPr="001558A7">
        <w:rPr>
          <w:rFonts w:ascii="Garamond" w:hAnsi="Garamond" w:cs="Times New Roman"/>
          <w:color w:val="auto"/>
          <w:sz w:val="20"/>
          <w:szCs w:val="20"/>
        </w:rPr>
        <w:t>R/o__________________________</w:t>
      </w:r>
      <w:r w:rsidR="00436A50" w:rsidRPr="001558A7">
        <w:rPr>
          <w:rFonts w:ascii="Garamond" w:hAnsi="Garamond" w:cs="Times New Roman"/>
          <w:color w:val="auto"/>
          <w:sz w:val="20"/>
          <w:szCs w:val="20"/>
        </w:rPr>
        <w:t>_______________________________</w:t>
      </w:r>
      <w:r w:rsidRPr="001558A7">
        <w:rPr>
          <w:rFonts w:ascii="Garamond" w:hAnsi="Garamond" w:cs="Times New Roman"/>
          <w:color w:val="auto"/>
          <w:sz w:val="20"/>
          <w:szCs w:val="20"/>
        </w:rPr>
        <w:t xml:space="preserve"> </w:t>
      </w:r>
    </w:p>
    <w:p w:rsidR="00AD576C" w:rsidRPr="001558A7" w:rsidRDefault="00C3099F" w:rsidP="00A65FCB">
      <w:pPr>
        <w:pStyle w:val="Default"/>
        <w:ind w:left="720" w:firstLine="360"/>
        <w:jc w:val="both"/>
        <w:rPr>
          <w:rFonts w:ascii="Garamond" w:hAnsi="Garamond" w:cs="Times New Roman"/>
          <w:color w:val="auto"/>
          <w:sz w:val="20"/>
          <w:szCs w:val="20"/>
        </w:rPr>
      </w:pPr>
      <w:r w:rsidRPr="001558A7">
        <w:rPr>
          <w:rFonts w:ascii="Garamond" w:hAnsi="Garamond" w:cs="Times New Roman"/>
          <w:color w:val="auto"/>
          <w:sz w:val="20"/>
          <w:szCs w:val="20"/>
        </w:rPr>
        <w:t xml:space="preserve">___________________________________________________________ </w:t>
      </w:r>
    </w:p>
    <w:p w:rsidR="00624CEC" w:rsidRPr="001558A7" w:rsidRDefault="00624CEC" w:rsidP="00A65FCB">
      <w:pPr>
        <w:pStyle w:val="Default"/>
        <w:ind w:left="720" w:firstLine="360"/>
        <w:jc w:val="both"/>
        <w:rPr>
          <w:rFonts w:ascii="Garamond" w:hAnsi="Garamond" w:cs="Times New Roman"/>
          <w:b/>
          <w:bCs/>
          <w:color w:val="auto"/>
          <w:sz w:val="20"/>
          <w:szCs w:val="20"/>
        </w:rPr>
      </w:pPr>
    </w:p>
    <w:p w:rsidR="00AD576C" w:rsidRPr="001558A7" w:rsidRDefault="00C3099F" w:rsidP="00A65FCB">
      <w:pPr>
        <w:pStyle w:val="Default"/>
        <w:ind w:left="720" w:firstLine="360"/>
        <w:jc w:val="both"/>
        <w:rPr>
          <w:rFonts w:ascii="Garamond" w:hAnsi="Garamond" w:cs="Times New Roman"/>
          <w:b/>
          <w:bCs/>
          <w:color w:val="auto"/>
          <w:sz w:val="20"/>
          <w:szCs w:val="20"/>
        </w:rPr>
      </w:pPr>
      <w:r w:rsidRPr="001558A7">
        <w:rPr>
          <w:rFonts w:ascii="Garamond" w:hAnsi="Garamond" w:cs="Times New Roman"/>
          <w:b/>
          <w:bCs/>
          <w:color w:val="auto"/>
          <w:sz w:val="20"/>
          <w:szCs w:val="20"/>
        </w:rPr>
        <w:t xml:space="preserve">And </w:t>
      </w:r>
      <w:r w:rsidRPr="001558A7">
        <w:rPr>
          <w:rFonts w:ascii="Garamond" w:hAnsi="Garamond" w:cs="Times New Roman"/>
          <w:b/>
          <w:color w:val="auto"/>
          <w:sz w:val="20"/>
          <w:szCs w:val="20"/>
          <w:u w:val="single"/>
        </w:rPr>
        <w:t>(</w:t>
      </w:r>
      <w:proofErr w:type="gramStart"/>
      <w:r w:rsidR="002538FA" w:rsidRPr="001558A7">
        <w:rPr>
          <w:rFonts w:ascii="Garamond" w:hAnsi="Garamond" w:cs="Times New Roman"/>
          <w:b/>
          <w:color w:val="auto"/>
          <w:sz w:val="20"/>
          <w:szCs w:val="20"/>
          <w:u w:val="single"/>
        </w:rPr>
        <w:t>ASSIGN</w:t>
      </w:r>
      <w:r w:rsidR="005329F5" w:rsidRPr="001558A7">
        <w:rPr>
          <w:rFonts w:ascii="Garamond" w:hAnsi="Garamond" w:cs="Times New Roman"/>
          <w:b/>
          <w:color w:val="auto"/>
          <w:sz w:val="20"/>
          <w:szCs w:val="20"/>
          <w:u w:val="single"/>
        </w:rPr>
        <w:t>OR</w:t>
      </w:r>
      <w:r w:rsidR="008835E4" w:rsidRPr="001558A7">
        <w:rPr>
          <w:rFonts w:ascii="Garamond" w:hAnsi="Garamond" w:cs="Times New Roman"/>
          <w:b/>
          <w:color w:val="auto"/>
          <w:sz w:val="20"/>
          <w:szCs w:val="20"/>
          <w:u w:val="single"/>
        </w:rPr>
        <w:t xml:space="preserve"> </w:t>
      </w:r>
      <w:r w:rsidR="003666C6" w:rsidRPr="001558A7">
        <w:rPr>
          <w:rFonts w:ascii="Garamond" w:hAnsi="Garamond" w:cs="Times New Roman"/>
          <w:b/>
          <w:color w:val="auto"/>
          <w:sz w:val="20"/>
          <w:szCs w:val="20"/>
          <w:u w:val="single"/>
        </w:rPr>
        <w:t xml:space="preserve"> )</w:t>
      </w:r>
      <w:proofErr w:type="gramEnd"/>
      <w:r w:rsidR="003666C6" w:rsidRPr="001558A7">
        <w:rPr>
          <w:rFonts w:ascii="Garamond" w:hAnsi="Garamond" w:cs="Times New Roman"/>
          <w:b/>
          <w:color w:val="auto"/>
          <w:sz w:val="20"/>
          <w:szCs w:val="20"/>
        </w:rPr>
        <w:t xml:space="preserve"> in case  of joint applicants</w:t>
      </w:r>
    </w:p>
    <w:p w:rsidR="00AD576C" w:rsidRPr="001558A7" w:rsidRDefault="00AD576C" w:rsidP="00A65FCB">
      <w:pPr>
        <w:pStyle w:val="Default"/>
        <w:ind w:left="720" w:firstLine="360"/>
        <w:jc w:val="both"/>
        <w:rPr>
          <w:rFonts w:ascii="Garamond" w:hAnsi="Garamond" w:cs="Times New Roman"/>
          <w:color w:val="auto"/>
          <w:sz w:val="20"/>
          <w:szCs w:val="20"/>
        </w:rPr>
      </w:pPr>
    </w:p>
    <w:p w:rsidR="00AD576C" w:rsidRPr="001558A7" w:rsidRDefault="00C3099F" w:rsidP="00A65FCB">
      <w:pPr>
        <w:pStyle w:val="Default"/>
        <w:ind w:firstLine="720"/>
        <w:jc w:val="both"/>
        <w:rPr>
          <w:rFonts w:ascii="Garamond" w:hAnsi="Garamond" w:cs="Times New Roman"/>
          <w:color w:val="auto"/>
          <w:sz w:val="20"/>
          <w:szCs w:val="20"/>
        </w:rPr>
      </w:pPr>
      <w:r w:rsidRPr="001558A7">
        <w:rPr>
          <w:rFonts w:ascii="Garamond" w:hAnsi="Garamond" w:cs="Times New Roman"/>
          <w:color w:val="auto"/>
          <w:sz w:val="20"/>
          <w:szCs w:val="20"/>
        </w:rPr>
        <w:t>2. Mr</w:t>
      </w:r>
      <w:proofErr w:type="gramStart"/>
      <w:r w:rsidRPr="001558A7">
        <w:rPr>
          <w:rFonts w:ascii="Garamond" w:hAnsi="Garamond" w:cs="Times New Roman"/>
          <w:color w:val="auto"/>
          <w:sz w:val="20"/>
          <w:szCs w:val="20"/>
        </w:rPr>
        <w:t>./</w:t>
      </w:r>
      <w:proofErr w:type="gramEnd"/>
      <w:r w:rsidRPr="001558A7">
        <w:rPr>
          <w:rFonts w:ascii="Garamond" w:hAnsi="Garamond" w:cs="Times New Roman"/>
          <w:color w:val="auto"/>
          <w:sz w:val="20"/>
          <w:szCs w:val="20"/>
        </w:rPr>
        <w:t xml:space="preserve">Ms: ____________________________________Age______________ </w:t>
      </w:r>
    </w:p>
    <w:p w:rsidR="00AD576C" w:rsidRPr="001558A7" w:rsidRDefault="00C3099F" w:rsidP="00A65FCB">
      <w:pPr>
        <w:pStyle w:val="Default"/>
        <w:ind w:left="720" w:firstLine="260"/>
        <w:jc w:val="both"/>
        <w:rPr>
          <w:rFonts w:ascii="Garamond" w:hAnsi="Garamond" w:cs="Times New Roman"/>
          <w:color w:val="auto"/>
          <w:sz w:val="20"/>
          <w:szCs w:val="20"/>
        </w:rPr>
      </w:pPr>
      <w:r w:rsidRPr="001558A7">
        <w:rPr>
          <w:rFonts w:ascii="Garamond" w:hAnsi="Garamond" w:cs="Times New Roman"/>
          <w:color w:val="auto"/>
          <w:sz w:val="20"/>
          <w:szCs w:val="20"/>
        </w:rPr>
        <w:t xml:space="preserve">S/W/D/o_____________________________________________________ </w:t>
      </w:r>
    </w:p>
    <w:p w:rsidR="00AD576C" w:rsidRPr="001558A7" w:rsidRDefault="00C3099F" w:rsidP="00A65FCB">
      <w:pPr>
        <w:pStyle w:val="Default"/>
        <w:ind w:left="720" w:firstLine="260"/>
        <w:jc w:val="both"/>
        <w:rPr>
          <w:rFonts w:ascii="Garamond" w:hAnsi="Garamond" w:cs="Times New Roman"/>
          <w:color w:val="auto"/>
          <w:sz w:val="20"/>
          <w:szCs w:val="20"/>
        </w:rPr>
      </w:pPr>
      <w:r w:rsidRPr="001558A7">
        <w:rPr>
          <w:rFonts w:ascii="Garamond" w:hAnsi="Garamond" w:cs="Times New Roman"/>
          <w:color w:val="auto"/>
          <w:sz w:val="20"/>
          <w:szCs w:val="20"/>
        </w:rPr>
        <w:t xml:space="preserve">R/o_________________________________________________________ </w:t>
      </w:r>
    </w:p>
    <w:p w:rsidR="00AD576C" w:rsidRPr="001558A7" w:rsidRDefault="00C3099F" w:rsidP="00A65FCB">
      <w:pPr>
        <w:pStyle w:val="Default"/>
        <w:ind w:left="26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____________________________________________________________ </w:t>
      </w:r>
    </w:p>
    <w:p w:rsidR="00AD576C" w:rsidRPr="001558A7" w:rsidRDefault="00AD576C" w:rsidP="00A65FCB">
      <w:pPr>
        <w:pStyle w:val="Default"/>
        <w:jc w:val="both"/>
        <w:rPr>
          <w:rFonts w:ascii="Garamond" w:hAnsi="Garamond" w:cs="Times New Roman"/>
          <w:color w:val="auto"/>
          <w:sz w:val="20"/>
          <w:szCs w:val="20"/>
        </w:rPr>
      </w:pPr>
    </w:p>
    <w:p w:rsidR="00AD576C" w:rsidRPr="001558A7" w:rsidRDefault="00C3099F"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I/We the above described do hereby solemnly affirm and state as under:</w:t>
      </w:r>
    </w:p>
    <w:p w:rsidR="00AD576C" w:rsidRPr="001558A7" w:rsidRDefault="00C3099F"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AD576C" w:rsidRPr="001558A7" w:rsidRDefault="00C3099F" w:rsidP="0010197E">
      <w:pPr>
        <w:pStyle w:val="Default"/>
        <w:numPr>
          <w:ilvl w:val="0"/>
          <w:numId w:val="9"/>
        </w:numPr>
        <w:jc w:val="both"/>
        <w:rPr>
          <w:rFonts w:ascii="Garamond" w:hAnsi="Garamond" w:cs="Times New Roman"/>
          <w:color w:val="auto"/>
          <w:sz w:val="20"/>
          <w:szCs w:val="20"/>
        </w:rPr>
      </w:pPr>
      <w:r w:rsidRPr="001558A7">
        <w:rPr>
          <w:rFonts w:ascii="Garamond" w:hAnsi="Garamond" w:cs="Times New Roman"/>
          <w:color w:val="auto"/>
          <w:sz w:val="20"/>
          <w:szCs w:val="20"/>
        </w:rPr>
        <w:t xml:space="preserve">That I/ We have been allotted </w:t>
      </w:r>
      <w:proofErr w:type="gramStart"/>
      <w:r w:rsidRPr="001558A7">
        <w:rPr>
          <w:rFonts w:ascii="Garamond" w:hAnsi="Garamond" w:cs="Times New Roman"/>
          <w:color w:val="auto"/>
          <w:sz w:val="20"/>
          <w:szCs w:val="20"/>
        </w:rPr>
        <w:t>a</w:t>
      </w:r>
      <w:proofErr w:type="gramEnd"/>
      <w:r w:rsidRPr="001558A7">
        <w:rPr>
          <w:rFonts w:ascii="Garamond" w:hAnsi="Garamond" w:cs="Times New Roman"/>
          <w:color w:val="auto"/>
          <w:sz w:val="20"/>
          <w:szCs w:val="20"/>
        </w:rPr>
        <w:t xml:space="preserve"> </w:t>
      </w:r>
      <w:r w:rsidR="00D347FE" w:rsidRPr="001558A7">
        <w:rPr>
          <w:rFonts w:ascii="Garamond" w:hAnsi="Garamond" w:cs="Times New Roman"/>
          <w:color w:val="auto"/>
          <w:sz w:val="20"/>
          <w:szCs w:val="20"/>
        </w:rPr>
        <w:t xml:space="preserve">Apartment/Floor/Villa/Plot/Unit </w:t>
      </w:r>
      <w:r w:rsidR="003666C6" w:rsidRPr="001558A7">
        <w:rPr>
          <w:rFonts w:ascii="Garamond" w:hAnsi="Garamond" w:cs="Times New Roman"/>
          <w:color w:val="auto"/>
          <w:sz w:val="20"/>
          <w:szCs w:val="20"/>
        </w:rPr>
        <w:t xml:space="preserve">bearing Priority No.___________ </w:t>
      </w:r>
      <w:r w:rsidR="00D347FE" w:rsidRPr="001558A7">
        <w:rPr>
          <w:rFonts w:ascii="Garamond" w:hAnsi="Garamond" w:cs="Times New Roman"/>
          <w:color w:val="auto"/>
          <w:sz w:val="20"/>
          <w:szCs w:val="20"/>
        </w:rPr>
        <w:t>Apartment/Floor/Villa/Plot/Unit</w:t>
      </w:r>
      <w:r w:rsidR="003666C6" w:rsidRPr="001558A7">
        <w:rPr>
          <w:rFonts w:ascii="Garamond" w:hAnsi="Garamond" w:cs="Times New Roman"/>
          <w:color w:val="auto"/>
          <w:sz w:val="20"/>
          <w:szCs w:val="20"/>
        </w:rPr>
        <w:t>No</w:t>
      </w:r>
      <w:r w:rsidR="00B9012C">
        <w:rPr>
          <w:rFonts w:ascii="Garamond" w:hAnsi="Garamond" w:cs="Times New Roman"/>
          <w:color w:val="auto"/>
          <w:sz w:val="20"/>
          <w:szCs w:val="20"/>
        </w:rPr>
        <w:t>___________</w:t>
      </w:r>
      <w:r w:rsidR="003666C6" w:rsidRPr="001558A7">
        <w:rPr>
          <w:rFonts w:ascii="Garamond" w:hAnsi="Garamond" w:cs="Times New Roman"/>
          <w:color w:val="auto"/>
          <w:sz w:val="20"/>
          <w:szCs w:val="20"/>
        </w:rPr>
        <w:t>.________</w:t>
      </w:r>
      <w:r w:rsidR="00C531C4" w:rsidRPr="001558A7">
        <w:rPr>
          <w:rFonts w:ascii="Garamond" w:hAnsi="Garamond" w:cs="Times New Roman"/>
          <w:color w:val="auto"/>
          <w:sz w:val="20"/>
          <w:szCs w:val="20"/>
        </w:rPr>
        <w:t>measuring________</w:t>
      </w:r>
      <w:r w:rsidR="003666C6" w:rsidRPr="001558A7">
        <w:rPr>
          <w:rFonts w:ascii="Garamond" w:hAnsi="Garamond" w:cs="Times New Roman"/>
          <w:color w:val="auto"/>
          <w:sz w:val="20"/>
          <w:szCs w:val="20"/>
        </w:rPr>
        <w:t>Sq.Ft</w:t>
      </w:r>
      <w:r w:rsidR="00C531C4" w:rsidRPr="001558A7">
        <w:rPr>
          <w:rFonts w:ascii="Garamond" w:hAnsi="Garamond" w:cs="Times New Roman"/>
          <w:color w:val="auto"/>
          <w:sz w:val="20"/>
          <w:szCs w:val="20"/>
        </w:rPr>
        <w:t>./Sq.Yd.</w:t>
      </w:r>
      <w:r w:rsidR="003666C6" w:rsidRPr="001558A7">
        <w:rPr>
          <w:rFonts w:ascii="Garamond" w:hAnsi="Garamond" w:cs="Times New Roman"/>
          <w:color w:val="auto"/>
          <w:sz w:val="20"/>
          <w:szCs w:val="20"/>
        </w:rPr>
        <w:t xml:space="preserve"> in</w:t>
      </w:r>
      <w:r w:rsidR="006014A2" w:rsidRPr="001558A7">
        <w:rPr>
          <w:rFonts w:ascii="Garamond" w:hAnsi="Garamond" w:cs="Times New Roman"/>
          <w:color w:val="auto"/>
          <w:sz w:val="20"/>
          <w:szCs w:val="20"/>
        </w:rPr>
        <w:t>_____________</w:t>
      </w:r>
      <w:r w:rsidR="00080B82" w:rsidRPr="001558A7">
        <w:rPr>
          <w:rFonts w:ascii="Garamond" w:hAnsi="Garamond" w:cs="Times New Roman"/>
          <w:color w:val="auto"/>
          <w:sz w:val="20"/>
          <w:szCs w:val="20"/>
        </w:rPr>
        <w:t>______________</w:t>
      </w:r>
      <w:proofErr w:type="gramStart"/>
      <w:r w:rsidR="00080B82" w:rsidRPr="001558A7">
        <w:rPr>
          <w:rFonts w:ascii="Garamond" w:hAnsi="Garamond" w:cs="Times New Roman"/>
          <w:color w:val="auto"/>
          <w:sz w:val="20"/>
          <w:szCs w:val="20"/>
        </w:rPr>
        <w:t>_(</w:t>
      </w:r>
      <w:proofErr w:type="gramEnd"/>
      <w:r w:rsidR="00080B82" w:rsidRPr="001558A7">
        <w:rPr>
          <w:rFonts w:ascii="Garamond" w:hAnsi="Garamond" w:cs="Times New Roman"/>
          <w:color w:val="auto"/>
          <w:sz w:val="20"/>
          <w:szCs w:val="20"/>
        </w:rPr>
        <w:t xml:space="preserve">project) </w:t>
      </w:r>
      <w:r w:rsidR="006014A2" w:rsidRPr="001558A7">
        <w:rPr>
          <w:rFonts w:ascii="Garamond" w:hAnsi="Garamond" w:cs="Times New Roman"/>
          <w:color w:val="auto"/>
          <w:sz w:val="20"/>
          <w:szCs w:val="20"/>
        </w:rPr>
        <w:t>by Vatika</w:t>
      </w:r>
      <w:r w:rsidR="003666C6" w:rsidRPr="001558A7">
        <w:rPr>
          <w:rFonts w:ascii="Garamond" w:hAnsi="Garamond" w:cs="Times New Roman"/>
          <w:color w:val="auto"/>
          <w:sz w:val="20"/>
          <w:szCs w:val="20"/>
        </w:rPr>
        <w:t xml:space="preserve"> Ltd., a company incorporated under the Companies Act, 1956 having its registered office at 621A, 6</w:t>
      </w:r>
      <w:r w:rsidR="003666C6" w:rsidRPr="001558A7">
        <w:rPr>
          <w:rFonts w:ascii="Garamond" w:hAnsi="Garamond" w:cs="Times New Roman"/>
          <w:color w:val="auto"/>
          <w:sz w:val="20"/>
          <w:szCs w:val="20"/>
          <w:vertAlign w:val="superscript"/>
        </w:rPr>
        <w:t>th</w:t>
      </w:r>
      <w:r w:rsidR="003666C6" w:rsidRPr="001558A7">
        <w:rPr>
          <w:rFonts w:ascii="Garamond" w:hAnsi="Garamond" w:cs="Times New Roman"/>
          <w:color w:val="auto"/>
          <w:sz w:val="20"/>
          <w:szCs w:val="20"/>
        </w:rPr>
        <w:t xml:space="preserve"> Apartment, </w:t>
      </w:r>
      <w:proofErr w:type="spellStart"/>
      <w:r w:rsidR="003666C6" w:rsidRPr="001558A7">
        <w:rPr>
          <w:rFonts w:ascii="Garamond" w:hAnsi="Garamond" w:cs="Times New Roman"/>
          <w:color w:val="auto"/>
          <w:sz w:val="20"/>
          <w:szCs w:val="20"/>
        </w:rPr>
        <w:t>Devika</w:t>
      </w:r>
      <w:proofErr w:type="spellEnd"/>
      <w:r w:rsidR="003666C6" w:rsidRPr="001558A7">
        <w:rPr>
          <w:rFonts w:ascii="Garamond" w:hAnsi="Garamond" w:cs="Times New Roman"/>
          <w:color w:val="auto"/>
          <w:sz w:val="20"/>
          <w:szCs w:val="20"/>
        </w:rPr>
        <w:t xml:space="preserve"> Tower, 6 Nehru Place, New Delhi - 110019 and its Corporate office at 5</w:t>
      </w:r>
      <w:proofErr w:type="spellStart"/>
      <w:r w:rsidR="003666C6" w:rsidRPr="001558A7">
        <w:rPr>
          <w:rFonts w:ascii="Garamond" w:hAnsi="Garamond" w:cs="Times New Roman"/>
          <w:color w:val="auto"/>
          <w:position w:val="8"/>
          <w:sz w:val="20"/>
          <w:szCs w:val="20"/>
          <w:vertAlign w:val="superscript"/>
        </w:rPr>
        <w:t>th</w:t>
      </w:r>
      <w:proofErr w:type="spellEnd"/>
      <w:r w:rsidR="003666C6" w:rsidRPr="001558A7">
        <w:rPr>
          <w:rFonts w:ascii="Garamond" w:hAnsi="Garamond" w:cs="Times New Roman"/>
          <w:color w:val="auto"/>
          <w:position w:val="8"/>
          <w:sz w:val="20"/>
          <w:szCs w:val="20"/>
          <w:vertAlign w:val="superscript"/>
        </w:rPr>
        <w:t xml:space="preserve"> </w:t>
      </w:r>
      <w:r w:rsidR="003666C6" w:rsidRPr="001558A7">
        <w:rPr>
          <w:rFonts w:ascii="Garamond" w:hAnsi="Garamond" w:cs="Times New Roman"/>
          <w:color w:val="auto"/>
          <w:sz w:val="20"/>
          <w:szCs w:val="20"/>
        </w:rPr>
        <w:t xml:space="preserve"> </w:t>
      </w:r>
      <w:r w:rsidR="009F2BBE" w:rsidRPr="001558A7">
        <w:rPr>
          <w:rFonts w:ascii="Garamond" w:hAnsi="Garamond" w:cs="Times New Roman"/>
          <w:color w:val="auto"/>
          <w:sz w:val="20"/>
          <w:szCs w:val="20"/>
        </w:rPr>
        <w:t xml:space="preserve">Floor </w:t>
      </w:r>
      <w:r w:rsidR="003666C6" w:rsidRPr="001558A7">
        <w:rPr>
          <w:rFonts w:ascii="Garamond" w:hAnsi="Garamond" w:cs="Times New Roman"/>
          <w:color w:val="auto"/>
          <w:sz w:val="20"/>
          <w:szCs w:val="20"/>
        </w:rPr>
        <w:t xml:space="preserve">, </w:t>
      </w:r>
      <w:proofErr w:type="spellStart"/>
      <w:r w:rsidR="003666C6" w:rsidRPr="001558A7">
        <w:rPr>
          <w:rFonts w:ascii="Garamond" w:hAnsi="Garamond" w:cs="Times New Roman"/>
          <w:color w:val="auto"/>
          <w:sz w:val="20"/>
          <w:szCs w:val="20"/>
        </w:rPr>
        <w:t>Vatika</w:t>
      </w:r>
      <w:proofErr w:type="spellEnd"/>
      <w:r w:rsidR="003666C6" w:rsidRPr="001558A7">
        <w:rPr>
          <w:rFonts w:ascii="Garamond" w:hAnsi="Garamond" w:cs="Times New Roman"/>
          <w:color w:val="auto"/>
          <w:sz w:val="20"/>
          <w:szCs w:val="20"/>
        </w:rPr>
        <w:t xml:space="preserve"> Triangle, </w:t>
      </w:r>
      <w:proofErr w:type="spellStart"/>
      <w:r w:rsidR="003666C6" w:rsidRPr="001558A7">
        <w:rPr>
          <w:rFonts w:ascii="Garamond" w:hAnsi="Garamond" w:cs="Times New Roman"/>
          <w:color w:val="auto"/>
          <w:sz w:val="20"/>
          <w:szCs w:val="20"/>
        </w:rPr>
        <w:t>Sushant</w:t>
      </w:r>
      <w:proofErr w:type="spellEnd"/>
      <w:r w:rsidR="003666C6" w:rsidRPr="001558A7">
        <w:rPr>
          <w:rFonts w:ascii="Garamond" w:hAnsi="Garamond" w:cs="Times New Roman"/>
          <w:color w:val="auto"/>
          <w:sz w:val="20"/>
          <w:szCs w:val="20"/>
        </w:rPr>
        <w:t xml:space="preserve"> </w:t>
      </w:r>
      <w:proofErr w:type="spellStart"/>
      <w:r w:rsidR="003666C6" w:rsidRPr="001558A7">
        <w:rPr>
          <w:rFonts w:ascii="Garamond" w:hAnsi="Garamond" w:cs="Times New Roman"/>
          <w:color w:val="auto"/>
          <w:sz w:val="20"/>
          <w:szCs w:val="20"/>
        </w:rPr>
        <w:t>Lok</w:t>
      </w:r>
      <w:proofErr w:type="spellEnd"/>
      <w:r w:rsidR="003666C6" w:rsidRPr="001558A7">
        <w:rPr>
          <w:rFonts w:ascii="Garamond" w:hAnsi="Garamond" w:cs="Times New Roman"/>
          <w:color w:val="auto"/>
          <w:sz w:val="20"/>
          <w:szCs w:val="20"/>
        </w:rPr>
        <w:t>-</w:t>
      </w:r>
      <w:proofErr w:type="spellStart"/>
      <w:r w:rsidR="003666C6" w:rsidRPr="001558A7">
        <w:rPr>
          <w:rFonts w:ascii="Garamond" w:hAnsi="Garamond" w:cs="Times New Roman"/>
          <w:color w:val="auto"/>
          <w:sz w:val="20"/>
          <w:szCs w:val="20"/>
        </w:rPr>
        <w:t>I,</w:t>
      </w:r>
      <w:r w:rsidR="009F2BBE" w:rsidRPr="001558A7">
        <w:rPr>
          <w:rFonts w:ascii="Garamond" w:hAnsi="Garamond" w:cs="Times New Roman"/>
          <w:color w:val="auto"/>
          <w:sz w:val="20"/>
          <w:szCs w:val="20"/>
        </w:rPr>
        <w:t>Block</w:t>
      </w:r>
      <w:proofErr w:type="spellEnd"/>
      <w:r w:rsidR="009F2BBE" w:rsidRPr="001558A7">
        <w:rPr>
          <w:rFonts w:ascii="Garamond" w:hAnsi="Garamond" w:cs="Times New Roman"/>
          <w:color w:val="auto"/>
          <w:sz w:val="20"/>
          <w:szCs w:val="20"/>
        </w:rPr>
        <w:t>-A,</w:t>
      </w:r>
      <w:r w:rsidR="003666C6" w:rsidRPr="001558A7">
        <w:rPr>
          <w:rFonts w:ascii="Garamond" w:hAnsi="Garamond" w:cs="Times New Roman"/>
          <w:color w:val="auto"/>
          <w:sz w:val="20"/>
          <w:szCs w:val="20"/>
        </w:rPr>
        <w:t xml:space="preserve"> M. G. Road Gurgaon-122002</w:t>
      </w:r>
      <w:r w:rsidR="009F2BBE" w:rsidRPr="001558A7">
        <w:rPr>
          <w:rFonts w:ascii="Garamond" w:hAnsi="Garamond" w:cs="Times New Roman"/>
          <w:color w:val="auto"/>
          <w:sz w:val="20"/>
          <w:szCs w:val="20"/>
        </w:rPr>
        <w:t xml:space="preserve">, Haryana </w:t>
      </w:r>
      <w:r w:rsidR="003666C6" w:rsidRPr="001558A7">
        <w:rPr>
          <w:rFonts w:ascii="Garamond" w:hAnsi="Garamond" w:cs="Times New Roman"/>
          <w:color w:val="auto"/>
          <w:sz w:val="20"/>
          <w:szCs w:val="20"/>
        </w:rPr>
        <w:t xml:space="preserve"> (hereinafter called the said "Company") vide Allotment Letter dated_________/Builder Buyer’s Agreement dated__________  executed between me/us and the said company. </w:t>
      </w:r>
    </w:p>
    <w:p w:rsidR="00E04374" w:rsidRPr="001558A7" w:rsidRDefault="00C3099F" w:rsidP="0010197E">
      <w:pPr>
        <w:numPr>
          <w:ilvl w:val="0"/>
          <w:numId w:val="9"/>
        </w:numPr>
        <w:jc w:val="both"/>
        <w:rPr>
          <w:rFonts w:ascii="Garamond" w:hAnsi="Garamond"/>
          <w:sz w:val="20"/>
          <w:szCs w:val="20"/>
        </w:rPr>
      </w:pPr>
      <w:r w:rsidRPr="001558A7">
        <w:rPr>
          <w:rFonts w:ascii="Garamond" w:hAnsi="Garamond"/>
          <w:sz w:val="20"/>
          <w:szCs w:val="20"/>
        </w:rPr>
        <w:t xml:space="preserve">Till date a sum of Rs. ________________/- (Rupees _____________________________ ______________________ only) has been paid to the Company for said </w:t>
      </w:r>
      <w:r w:rsidR="00D347FE" w:rsidRPr="001558A7">
        <w:rPr>
          <w:rFonts w:ascii="Garamond" w:hAnsi="Garamond"/>
          <w:sz w:val="20"/>
          <w:szCs w:val="20"/>
        </w:rPr>
        <w:t xml:space="preserve">Apartment/Floor/Villa/Plot/Unit </w:t>
      </w:r>
      <w:r w:rsidR="00B02F09" w:rsidRPr="001558A7">
        <w:rPr>
          <w:rFonts w:ascii="Garamond" w:hAnsi="Garamond"/>
          <w:sz w:val="20"/>
          <w:szCs w:val="20"/>
        </w:rPr>
        <w:t xml:space="preserve">as per the payment Plan under </w:t>
      </w:r>
      <w:r w:rsidR="00DF7E0F" w:rsidRPr="001558A7">
        <w:rPr>
          <w:rFonts w:ascii="Garamond" w:hAnsi="Garamond"/>
          <w:sz w:val="20"/>
          <w:szCs w:val="20"/>
        </w:rPr>
        <w:t>Application Form</w:t>
      </w:r>
      <w:r w:rsidR="00B02F09" w:rsidRPr="001558A7">
        <w:rPr>
          <w:rFonts w:ascii="Garamond" w:hAnsi="Garamond"/>
          <w:sz w:val="20"/>
          <w:szCs w:val="20"/>
        </w:rPr>
        <w:t>/</w:t>
      </w:r>
      <w:r w:rsidR="00D37BF4" w:rsidRPr="001558A7">
        <w:rPr>
          <w:rFonts w:ascii="Garamond" w:hAnsi="Garamond"/>
          <w:sz w:val="20"/>
          <w:szCs w:val="20"/>
        </w:rPr>
        <w:t>Allotment Letter/</w:t>
      </w:r>
      <w:r w:rsidR="00B02F09" w:rsidRPr="001558A7">
        <w:rPr>
          <w:rFonts w:ascii="Garamond" w:hAnsi="Garamond"/>
          <w:sz w:val="20"/>
          <w:szCs w:val="20"/>
        </w:rPr>
        <w:t>Builder Buyer Agreement</w:t>
      </w:r>
      <w:r w:rsidRPr="001558A7">
        <w:rPr>
          <w:rFonts w:ascii="Garamond" w:hAnsi="Garamond"/>
          <w:sz w:val="20"/>
          <w:szCs w:val="20"/>
        </w:rPr>
        <w:t xml:space="preserve">.  The Assignee shall pay the balance amount of sale consideration and other charges still due as per the Company and shall execute all the documents with the Company directly. </w:t>
      </w:r>
    </w:p>
    <w:p w:rsidR="00E04374" w:rsidRPr="001558A7" w:rsidRDefault="00E04374" w:rsidP="00A65FCB">
      <w:pPr>
        <w:jc w:val="both"/>
        <w:rPr>
          <w:rFonts w:ascii="Garamond" w:hAnsi="Garamond"/>
          <w:sz w:val="20"/>
          <w:szCs w:val="20"/>
        </w:rPr>
      </w:pPr>
    </w:p>
    <w:p w:rsidR="00E04374" w:rsidRPr="001558A7" w:rsidRDefault="00C3099F" w:rsidP="0010197E">
      <w:pPr>
        <w:numPr>
          <w:ilvl w:val="0"/>
          <w:numId w:val="9"/>
        </w:numPr>
        <w:jc w:val="both"/>
        <w:rPr>
          <w:rFonts w:ascii="Garamond" w:hAnsi="Garamond"/>
          <w:sz w:val="20"/>
          <w:szCs w:val="20"/>
        </w:rPr>
      </w:pPr>
      <w:r w:rsidRPr="001558A7">
        <w:rPr>
          <w:rFonts w:ascii="Garamond" w:hAnsi="Garamond"/>
          <w:sz w:val="20"/>
          <w:szCs w:val="20"/>
        </w:rPr>
        <w:t xml:space="preserve">Now, I have </w:t>
      </w:r>
      <w:r w:rsidR="002538FA" w:rsidRPr="001558A7">
        <w:rPr>
          <w:rFonts w:ascii="Garamond" w:hAnsi="Garamond"/>
          <w:sz w:val="20"/>
          <w:szCs w:val="20"/>
        </w:rPr>
        <w:t>assign</w:t>
      </w:r>
      <w:r w:rsidR="00B54CB1" w:rsidRPr="001558A7">
        <w:rPr>
          <w:rFonts w:ascii="Garamond" w:hAnsi="Garamond"/>
          <w:sz w:val="20"/>
          <w:szCs w:val="20"/>
        </w:rPr>
        <w:t xml:space="preserve">ed </w:t>
      </w:r>
      <w:r w:rsidRPr="001558A7">
        <w:rPr>
          <w:rFonts w:ascii="Garamond" w:hAnsi="Garamond"/>
          <w:sz w:val="20"/>
          <w:szCs w:val="20"/>
        </w:rPr>
        <w:t>absolutely and forever my all rights, interests, claims and liabilities in my above mentioned booking</w:t>
      </w:r>
      <w:r w:rsidR="00C20884" w:rsidRPr="001558A7">
        <w:rPr>
          <w:rFonts w:ascii="Garamond" w:hAnsi="Garamond"/>
          <w:sz w:val="20"/>
          <w:szCs w:val="20"/>
        </w:rPr>
        <w:t xml:space="preserve"> of </w:t>
      </w:r>
      <w:r w:rsidR="00D347FE" w:rsidRPr="001558A7">
        <w:rPr>
          <w:rFonts w:ascii="Garamond" w:hAnsi="Garamond"/>
          <w:sz w:val="20"/>
          <w:szCs w:val="20"/>
        </w:rPr>
        <w:t xml:space="preserve">Apartment/Floor/Villa/Plot/Unit </w:t>
      </w:r>
      <w:r w:rsidRPr="001558A7">
        <w:rPr>
          <w:rFonts w:ascii="Garamond" w:hAnsi="Garamond"/>
          <w:sz w:val="20"/>
          <w:szCs w:val="20"/>
        </w:rPr>
        <w:t xml:space="preserve">to Mr./Ms. _______________________ and Mr./Ms. _______________________________. </w:t>
      </w:r>
    </w:p>
    <w:p w:rsidR="00E04374" w:rsidRPr="001558A7" w:rsidRDefault="00E04374" w:rsidP="00A65FCB">
      <w:pPr>
        <w:jc w:val="both"/>
        <w:rPr>
          <w:rFonts w:ascii="Garamond" w:hAnsi="Garamond"/>
          <w:sz w:val="20"/>
          <w:szCs w:val="20"/>
        </w:rPr>
      </w:pPr>
    </w:p>
    <w:p w:rsidR="0053287A" w:rsidRPr="001558A7" w:rsidRDefault="00C3099F" w:rsidP="0010197E">
      <w:pPr>
        <w:pStyle w:val="ListParagraph"/>
        <w:numPr>
          <w:ilvl w:val="0"/>
          <w:numId w:val="9"/>
        </w:numPr>
        <w:jc w:val="both"/>
        <w:rPr>
          <w:rFonts w:ascii="Garamond" w:hAnsi="Garamond"/>
          <w:sz w:val="20"/>
          <w:szCs w:val="20"/>
        </w:rPr>
      </w:pPr>
      <w:r w:rsidRPr="001558A7">
        <w:rPr>
          <w:rFonts w:ascii="Garamond" w:hAnsi="Garamond"/>
          <w:sz w:val="20"/>
          <w:szCs w:val="20"/>
        </w:rPr>
        <w:t xml:space="preserve">I have received consideration to my full satisfaction for this </w:t>
      </w:r>
      <w:r w:rsidR="002538FA" w:rsidRPr="001558A7">
        <w:rPr>
          <w:rFonts w:ascii="Garamond" w:hAnsi="Garamond"/>
          <w:sz w:val="20"/>
          <w:szCs w:val="20"/>
        </w:rPr>
        <w:t>assignment</w:t>
      </w:r>
      <w:r w:rsidR="00B010FE" w:rsidRPr="001558A7">
        <w:rPr>
          <w:rFonts w:ascii="Garamond" w:hAnsi="Garamond"/>
          <w:sz w:val="20"/>
          <w:szCs w:val="20"/>
        </w:rPr>
        <w:t xml:space="preserve"> of </w:t>
      </w:r>
      <w:r w:rsidR="00C20884" w:rsidRPr="001558A7">
        <w:rPr>
          <w:rFonts w:ascii="Garamond" w:hAnsi="Garamond"/>
          <w:sz w:val="20"/>
          <w:szCs w:val="20"/>
        </w:rPr>
        <w:t xml:space="preserve">rights, benefit, </w:t>
      </w:r>
      <w:proofErr w:type="gramStart"/>
      <w:r w:rsidR="00C20884" w:rsidRPr="001558A7">
        <w:rPr>
          <w:rFonts w:ascii="Garamond" w:hAnsi="Garamond"/>
          <w:sz w:val="20"/>
          <w:szCs w:val="20"/>
        </w:rPr>
        <w:t>obligation</w:t>
      </w:r>
      <w:proofErr w:type="gramEnd"/>
      <w:r w:rsidR="00C20884" w:rsidRPr="001558A7">
        <w:rPr>
          <w:rFonts w:ascii="Garamond" w:hAnsi="Garamond"/>
          <w:sz w:val="20"/>
          <w:szCs w:val="20"/>
        </w:rPr>
        <w:t xml:space="preserve"> in </w:t>
      </w:r>
      <w:r w:rsidR="00CA7A21" w:rsidRPr="001558A7">
        <w:rPr>
          <w:rFonts w:ascii="Garamond" w:hAnsi="Garamond"/>
          <w:sz w:val="20"/>
          <w:szCs w:val="20"/>
        </w:rPr>
        <w:t>Apartment/Floor/Villa</w:t>
      </w:r>
      <w:r w:rsidR="002A1335" w:rsidRPr="001558A7">
        <w:rPr>
          <w:rFonts w:ascii="Garamond" w:hAnsi="Garamond"/>
          <w:sz w:val="20"/>
          <w:szCs w:val="20"/>
        </w:rPr>
        <w:t>/Plot</w:t>
      </w:r>
      <w:r w:rsidR="00CA7A21" w:rsidRPr="001558A7">
        <w:rPr>
          <w:rFonts w:ascii="Garamond" w:hAnsi="Garamond"/>
          <w:sz w:val="20"/>
          <w:szCs w:val="20"/>
        </w:rPr>
        <w:t>/Unit</w:t>
      </w:r>
      <w:r w:rsidRPr="001558A7">
        <w:rPr>
          <w:rFonts w:ascii="Garamond" w:hAnsi="Garamond"/>
          <w:sz w:val="20"/>
          <w:szCs w:val="20"/>
        </w:rPr>
        <w:t xml:space="preserve">. I have delivered all the original receipts and other documents in respect of aforesaid </w:t>
      </w:r>
      <w:r w:rsidR="00D347FE" w:rsidRPr="001558A7">
        <w:rPr>
          <w:rFonts w:ascii="Garamond" w:hAnsi="Garamond"/>
          <w:sz w:val="20"/>
          <w:szCs w:val="20"/>
        </w:rPr>
        <w:t xml:space="preserve">Apartment/Floor/Villa/Plot/Unit </w:t>
      </w:r>
      <w:r w:rsidRPr="001558A7">
        <w:rPr>
          <w:rFonts w:ascii="Garamond" w:hAnsi="Garamond"/>
          <w:sz w:val="20"/>
          <w:szCs w:val="20"/>
        </w:rPr>
        <w:t xml:space="preserve">to the Company. </w:t>
      </w:r>
    </w:p>
    <w:p w:rsidR="00E04374" w:rsidRPr="001558A7" w:rsidRDefault="00E04374" w:rsidP="00A65FCB">
      <w:pPr>
        <w:pStyle w:val="BodyText"/>
        <w:ind w:firstLine="720"/>
        <w:rPr>
          <w:rFonts w:ascii="Garamond" w:hAnsi="Garamond"/>
          <w:sz w:val="20"/>
        </w:rPr>
      </w:pPr>
    </w:p>
    <w:p w:rsidR="00E04374" w:rsidRPr="001558A7" w:rsidRDefault="00C3099F" w:rsidP="0010197E">
      <w:pPr>
        <w:numPr>
          <w:ilvl w:val="0"/>
          <w:numId w:val="9"/>
        </w:numPr>
        <w:jc w:val="both"/>
        <w:rPr>
          <w:rFonts w:ascii="Garamond" w:hAnsi="Garamond"/>
          <w:sz w:val="20"/>
          <w:szCs w:val="20"/>
        </w:rPr>
      </w:pPr>
      <w:r w:rsidRPr="001558A7">
        <w:rPr>
          <w:rFonts w:ascii="Garamond" w:hAnsi="Garamond"/>
          <w:sz w:val="20"/>
          <w:szCs w:val="20"/>
        </w:rPr>
        <w:lastRenderedPageBreak/>
        <w:t>Now, I have been left with no right or interest or claim in above mentioned booking</w:t>
      </w:r>
      <w:r w:rsidR="00C20884" w:rsidRPr="001558A7">
        <w:rPr>
          <w:rFonts w:ascii="Garamond" w:hAnsi="Garamond"/>
          <w:sz w:val="20"/>
          <w:szCs w:val="20"/>
        </w:rPr>
        <w:t xml:space="preserve"> </w:t>
      </w:r>
      <w:r w:rsidR="00647F69" w:rsidRPr="001558A7">
        <w:rPr>
          <w:rFonts w:ascii="Garamond" w:hAnsi="Garamond"/>
          <w:sz w:val="20"/>
          <w:szCs w:val="20"/>
        </w:rPr>
        <w:t xml:space="preserve">of </w:t>
      </w:r>
      <w:r w:rsidR="00D347FE" w:rsidRPr="001558A7">
        <w:rPr>
          <w:rFonts w:ascii="Garamond" w:hAnsi="Garamond"/>
          <w:sz w:val="20"/>
          <w:szCs w:val="20"/>
        </w:rPr>
        <w:t xml:space="preserve">Apartment/Floor/Villa/Plot/Unit </w:t>
      </w:r>
      <w:r w:rsidRPr="001558A7">
        <w:rPr>
          <w:rFonts w:ascii="Garamond" w:hAnsi="Garamond"/>
          <w:sz w:val="20"/>
          <w:szCs w:val="20"/>
        </w:rPr>
        <w:t xml:space="preserve">or against Company. </w:t>
      </w:r>
    </w:p>
    <w:p w:rsidR="00C42251" w:rsidRPr="001558A7" w:rsidRDefault="00C42251" w:rsidP="00A65FCB">
      <w:pPr>
        <w:pStyle w:val="ListParagraph"/>
        <w:jc w:val="both"/>
        <w:rPr>
          <w:rFonts w:ascii="Garamond" w:hAnsi="Garamond"/>
          <w:sz w:val="20"/>
          <w:szCs w:val="20"/>
        </w:rPr>
      </w:pPr>
    </w:p>
    <w:p w:rsidR="00C42251" w:rsidRPr="001558A7" w:rsidRDefault="006014A2" w:rsidP="0010197E">
      <w:pPr>
        <w:numPr>
          <w:ilvl w:val="0"/>
          <w:numId w:val="9"/>
        </w:numPr>
        <w:jc w:val="both"/>
        <w:rPr>
          <w:rFonts w:ascii="Garamond" w:hAnsi="Garamond"/>
          <w:sz w:val="20"/>
          <w:szCs w:val="20"/>
        </w:rPr>
      </w:pPr>
      <w:r w:rsidRPr="001558A7">
        <w:rPr>
          <w:rFonts w:ascii="Garamond" w:hAnsi="Garamond"/>
          <w:sz w:val="20"/>
          <w:szCs w:val="20"/>
        </w:rPr>
        <w:t>After substitution/endorsement of the name of the</w:t>
      </w:r>
      <w:r w:rsidR="005C793B" w:rsidRPr="001558A7">
        <w:rPr>
          <w:rFonts w:ascii="Garamond" w:hAnsi="Garamond"/>
          <w:sz w:val="20"/>
          <w:szCs w:val="20"/>
        </w:rPr>
        <w:t xml:space="preserve"> said </w:t>
      </w:r>
      <w:r w:rsidRPr="001558A7">
        <w:rPr>
          <w:rFonts w:ascii="Garamond" w:hAnsi="Garamond"/>
          <w:sz w:val="20"/>
          <w:szCs w:val="20"/>
        </w:rPr>
        <w:t xml:space="preserve">Assignee, I/We shall cease to be the </w:t>
      </w:r>
      <w:r w:rsidR="005D1776" w:rsidRPr="001558A7">
        <w:rPr>
          <w:rFonts w:ascii="Garamond" w:hAnsi="Garamond"/>
          <w:sz w:val="20"/>
          <w:szCs w:val="20"/>
        </w:rPr>
        <w:t>party (</w:t>
      </w:r>
      <w:proofErr w:type="spellStart"/>
      <w:r w:rsidRPr="001558A7">
        <w:rPr>
          <w:rFonts w:ascii="Garamond" w:hAnsi="Garamond"/>
          <w:sz w:val="20"/>
          <w:szCs w:val="20"/>
        </w:rPr>
        <w:t>ies</w:t>
      </w:r>
      <w:proofErr w:type="spellEnd"/>
      <w:r w:rsidRPr="001558A7">
        <w:rPr>
          <w:rFonts w:ascii="Garamond" w:hAnsi="Garamond"/>
          <w:sz w:val="20"/>
          <w:szCs w:val="20"/>
        </w:rPr>
        <w:t>) to the said booking/allotment /agreement and shall not have any charge or lien therein or a</w:t>
      </w:r>
      <w:r w:rsidR="005C793B" w:rsidRPr="001558A7">
        <w:rPr>
          <w:rFonts w:ascii="Garamond" w:hAnsi="Garamond"/>
          <w:sz w:val="20"/>
          <w:szCs w:val="20"/>
        </w:rPr>
        <w:t>ny</w:t>
      </w:r>
      <w:r w:rsidRPr="001558A7">
        <w:rPr>
          <w:rFonts w:ascii="Garamond" w:hAnsi="Garamond"/>
          <w:sz w:val="20"/>
          <w:szCs w:val="20"/>
        </w:rPr>
        <w:t xml:space="preserve"> right to claim any sort of compensation, rebate under any scheme or otherwise or any other discount, by whatever name called, from the Company.  This assignment is irrevocable and shall not be cancel</w:t>
      </w:r>
      <w:r w:rsidR="0048321D" w:rsidRPr="001558A7">
        <w:rPr>
          <w:rFonts w:ascii="Garamond" w:hAnsi="Garamond"/>
          <w:sz w:val="20"/>
          <w:szCs w:val="20"/>
        </w:rPr>
        <w:t>l</w:t>
      </w:r>
      <w:r w:rsidRPr="001558A7">
        <w:rPr>
          <w:rFonts w:ascii="Garamond" w:hAnsi="Garamond"/>
          <w:sz w:val="20"/>
          <w:szCs w:val="20"/>
        </w:rPr>
        <w:t>ed by me at any point of time in future or present.</w:t>
      </w:r>
    </w:p>
    <w:p w:rsidR="00E04374" w:rsidRPr="001558A7" w:rsidRDefault="00E04374" w:rsidP="00A65FCB">
      <w:pPr>
        <w:jc w:val="both"/>
        <w:rPr>
          <w:rFonts w:ascii="Garamond" w:hAnsi="Garamond"/>
          <w:sz w:val="20"/>
          <w:szCs w:val="20"/>
        </w:rPr>
      </w:pPr>
    </w:p>
    <w:p w:rsidR="00E04374" w:rsidRPr="001558A7" w:rsidRDefault="006014A2" w:rsidP="0010197E">
      <w:pPr>
        <w:numPr>
          <w:ilvl w:val="0"/>
          <w:numId w:val="9"/>
        </w:numPr>
        <w:jc w:val="both"/>
        <w:rPr>
          <w:rFonts w:ascii="Garamond" w:hAnsi="Garamond"/>
          <w:sz w:val="20"/>
          <w:szCs w:val="20"/>
        </w:rPr>
      </w:pPr>
      <w:r w:rsidRPr="001558A7">
        <w:rPr>
          <w:rFonts w:ascii="Garamond" w:hAnsi="Garamond"/>
          <w:sz w:val="20"/>
          <w:szCs w:val="20"/>
        </w:rPr>
        <w:t xml:space="preserve">Henceforth, the developer may communicate with my aforesaid assignee with respect </w:t>
      </w:r>
      <w:r w:rsidR="006B2309" w:rsidRPr="001558A7">
        <w:rPr>
          <w:rFonts w:ascii="Garamond" w:hAnsi="Garamond"/>
          <w:sz w:val="20"/>
          <w:szCs w:val="20"/>
        </w:rPr>
        <w:t xml:space="preserve">to </w:t>
      </w:r>
      <w:r w:rsidRPr="001558A7">
        <w:rPr>
          <w:rFonts w:ascii="Garamond" w:hAnsi="Garamond"/>
          <w:sz w:val="20"/>
          <w:szCs w:val="20"/>
        </w:rPr>
        <w:t xml:space="preserve">above mentioned booking of </w:t>
      </w:r>
      <w:r w:rsidR="002A1335" w:rsidRPr="001558A7">
        <w:rPr>
          <w:rFonts w:ascii="Garamond" w:hAnsi="Garamond"/>
          <w:sz w:val="20"/>
          <w:szCs w:val="20"/>
        </w:rPr>
        <w:t>Apartment/Floor/Villa/Unit/Plot</w:t>
      </w:r>
      <w:r w:rsidR="00C3099F" w:rsidRPr="001558A7">
        <w:rPr>
          <w:rFonts w:ascii="Garamond" w:hAnsi="Garamond"/>
          <w:sz w:val="20"/>
          <w:szCs w:val="20"/>
        </w:rPr>
        <w:t>.</w:t>
      </w:r>
    </w:p>
    <w:p w:rsidR="00E04374" w:rsidRPr="001558A7" w:rsidRDefault="00E04374" w:rsidP="00A65FCB">
      <w:pPr>
        <w:pStyle w:val="Default"/>
        <w:jc w:val="both"/>
        <w:rPr>
          <w:rFonts w:ascii="Garamond" w:hAnsi="Garamond" w:cs="Times New Roman"/>
          <w:color w:val="auto"/>
          <w:sz w:val="20"/>
          <w:szCs w:val="20"/>
        </w:rPr>
      </w:pPr>
    </w:p>
    <w:p w:rsidR="00AD576C" w:rsidRPr="001558A7" w:rsidRDefault="00C3099F" w:rsidP="00A65FCB">
      <w:pPr>
        <w:pStyle w:val="Default"/>
        <w:ind w:left="720" w:hanging="720"/>
        <w:jc w:val="both"/>
        <w:rPr>
          <w:rFonts w:ascii="Garamond" w:hAnsi="Garamond" w:cs="Times New Roman"/>
          <w:color w:val="auto"/>
          <w:sz w:val="20"/>
          <w:szCs w:val="20"/>
        </w:rPr>
      </w:pPr>
      <w:r w:rsidRPr="001558A7">
        <w:rPr>
          <w:rFonts w:ascii="Garamond" w:hAnsi="Garamond" w:cs="Times New Roman"/>
          <w:color w:val="auto"/>
          <w:sz w:val="20"/>
          <w:szCs w:val="20"/>
        </w:rPr>
        <w:tab/>
      </w:r>
    </w:p>
    <w:p w:rsidR="00AD576C" w:rsidRPr="001558A7" w:rsidRDefault="00C3099F" w:rsidP="00A65FCB">
      <w:pPr>
        <w:pStyle w:val="Default"/>
        <w:ind w:left="720" w:hanging="360"/>
        <w:jc w:val="both"/>
        <w:rPr>
          <w:rFonts w:ascii="Garamond" w:hAnsi="Garamond" w:cs="Times New Roman"/>
          <w:color w:val="auto"/>
          <w:sz w:val="20"/>
          <w:szCs w:val="20"/>
        </w:rPr>
      </w:pPr>
      <w:r w:rsidRPr="001558A7">
        <w:rPr>
          <w:rFonts w:ascii="Garamond" w:hAnsi="Garamond" w:cs="Times New Roman"/>
          <w:color w:val="auto"/>
          <w:sz w:val="20"/>
          <w:szCs w:val="20"/>
        </w:rPr>
        <w:t>8.</w:t>
      </w:r>
      <w:r w:rsidRPr="001558A7">
        <w:rPr>
          <w:rFonts w:ascii="Garamond" w:hAnsi="Garamond" w:cs="Times New Roman"/>
          <w:color w:val="auto"/>
          <w:sz w:val="20"/>
          <w:szCs w:val="20"/>
        </w:rPr>
        <w:tab/>
        <w:t xml:space="preserve">I/We further say that I/we have not violated any of the relevant provisions of law particularly the provisions of Indian Stamp Act in making the aforesaid </w:t>
      </w:r>
      <w:r w:rsidR="002538FA" w:rsidRPr="001558A7">
        <w:rPr>
          <w:rFonts w:ascii="Garamond" w:hAnsi="Garamond" w:cs="Times New Roman"/>
          <w:color w:val="auto"/>
          <w:sz w:val="20"/>
          <w:szCs w:val="20"/>
        </w:rPr>
        <w:t>assignment</w:t>
      </w:r>
      <w:r w:rsidR="003666C6" w:rsidRPr="001558A7">
        <w:rPr>
          <w:rFonts w:ascii="Garamond" w:hAnsi="Garamond" w:cs="Times New Roman"/>
          <w:color w:val="auto"/>
          <w:sz w:val="20"/>
          <w:szCs w:val="20"/>
        </w:rPr>
        <w:t xml:space="preserve"> of right under the said Builder Buyer’s Agreement/Allotment Letter/ Application Form, and if there shall be any liability, duty, penalty of whatever kind in this regard, I/we shall be exclusively liable and responsible therefore, and I/we do undertake to pay the same and do hereby indemnify and keep indemnified Vatika Ltd. against any loss, penalty damage that may be caused. </w:t>
      </w:r>
    </w:p>
    <w:p w:rsidR="00AD576C" w:rsidRPr="001558A7" w:rsidRDefault="00AD576C" w:rsidP="00A65FCB">
      <w:pPr>
        <w:pStyle w:val="Default"/>
        <w:jc w:val="both"/>
        <w:rPr>
          <w:rFonts w:ascii="Garamond" w:hAnsi="Garamond" w:cs="Times New Roman"/>
          <w:color w:val="auto"/>
          <w:sz w:val="20"/>
          <w:szCs w:val="20"/>
        </w:rPr>
      </w:pPr>
    </w:p>
    <w:p w:rsidR="00AD576C" w:rsidRPr="001558A7" w:rsidRDefault="00C3099F" w:rsidP="00A65FCB">
      <w:pPr>
        <w:pStyle w:val="Default"/>
        <w:ind w:firstLine="360"/>
        <w:jc w:val="both"/>
        <w:rPr>
          <w:rFonts w:ascii="Garamond" w:hAnsi="Garamond" w:cs="Times New Roman"/>
          <w:color w:val="auto"/>
          <w:sz w:val="20"/>
          <w:szCs w:val="20"/>
        </w:rPr>
      </w:pPr>
      <w:r w:rsidRPr="001558A7">
        <w:rPr>
          <w:rFonts w:ascii="Garamond" w:hAnsi="Garamond" w:cs="Times New Roman"/>
          <w:color w:val="auto"/>
          <w:sz w:val="20"/>
          <w:szCs w:val="20"/>
        </w:rPr>
        <w:t>9.</w:t>
      </w:r>
      <w:r w:rsidRPr="001558A7">
        <w:rPr>
          <w:rFonts w:ascii="Garamond" w:hAnsi="Garamond" w:cs="Times New Roman"/>
          <w:color w:val="auto"/>
          <w:sz w:val="20"/>
          <w:szCs w:val="20"/>
        </w:rPr>
        <w:tab/>
        <w:t xml:space="preserve"> I/We further say that my/our PAN No(s). </w:t>
      </w:r>
      <w:proofErr w:type="gramStart"/>
      <w:r w:rsidRPr="001558A7">
        <w:rPr>
          <w:rFonts w:ascii="Garamond" w:hAnsi="Garamond" w:cs="Times New Roman"/>
          <w:color w:val="auto"/>
          <w:sz w:val="20"/>
          <w:szCs w:val="20"/>
        </w:rPr>
        <w:t>are</w:t>
      </w:r>
      <w:proofErr w:type="gramEnd"/>
      <w:r w:rsidRPr="001558A7">
        <w:rPr>
          <w:rFonts w:ascii="Garamond" w:hAnsi="Garamond" w:cs="Times New Roman"/>
          <w:color w:val="auto"/>
          <w:sz w:val="20"/>
          <w:szCs w:val="20"/>
        </w:rPr>
        <w:t xml:space="preserve"> as follows: </w:t>
      </w:r>
    </w:p>
    <w:p w:rsidR="00AD576C" w:rsidRPr="001558A7" w:rsidRDefault="00AD576C" w:rsidP="00A65FCB">
      <w:pPr>
        <w:pStyle w:val="Default"/>
        <w:jc w:val="both"/>
        <w:rPr>
          <w:rFonts w:ascii="Garamond" w:hAnsi="Garamond" w:cs="Times New Roman"/>
          <w:color w:val="auto"/>
          <w:sz w:val="20"/>
          <w:szCs w:val="20"/>
        </w:rPr>
      </w:pPr>
    </w:p>
    <w:tbl>
      <w:tblPr>
        <w:tblW w:w="0" w:type="auto"/>
        <w:tblInd w:w="720" w:type="dxa"/>
        <w:tblLook w:val="0000"/>
      </w:tblPr>
      <w:tblGrid>
        <w:gridCol w:w="644"/>
        <w:gridCol w:w="4516"/>
        <w:gridCol w:w="2059"/>
      </w:tblGrid>
      <w:tr w:rsidR="00AD576C" w:rsidRPr="001558A7">
        <w:trPr>
          <w:trHeight w:val="497"/>
        </w:trPr>
        <w:tc>
          <w:tcPr>
            <w:tcW w:w="0" w:type="auto"/>
            <w:tcBorders>
              <w:top w:val="single" w:sz="8" w:space="0" w:color="000000"/>
              <w:left w:val="single" w:sz="8" w:space="0" w:color="000000"/>
              <w:bottom w:val="single" w:sz="8" w:space="0" w:color="000000"/>
              <w:right w:val="single" w:sz="8" w:space="0" w:color="000000"/>
            </w:tcBorders>
          </w:tcPr>
          <w:p w:rsidR="00AD576C" w:rsidRPr="001558A7" w:rsidRDefault="00C3099F" w:rsidP="00A65FCB">
            <w:pPr>
              <w:pStyle w:val="Default"/>
              <w:jc w:val="both"/>
              <w:rPr>
                <w:rFonts w:ascii="Garamond" w:hAnsi="Garamond" w:cs="Times New Roman"/>
                <w:b/>
                <w:color w:val="auto"/>
                <w:sz w:val="20"/>
                <w:szCs w:val="20"/>
              </w:rPr>
            </w:pPr>
            <w:proofErr w:type="spellStart"/>
            <w:r w:rsidRPr="001558A7">
              <w:rPr>
                <w:rFonts w:ascii="Garamond" w:hAnsi="Garamond" w:cs="Times New Roman"/>
                <w:b/>
                <w:color w:val="auto"/>
                <w:sz w:val="20"/>
                <w:szCs w:val="20"/>
              </w:rPr>
              <w:t>S.No</w:t>
            </w:r>
            <w:proofErr w:type="spellEnd"/>
            <w:r w:rsidRPr="001558A7">
              <w:rPr>
                <w:rFonts w:ascii="Garamond" w:hAnsi="Garamond" w:cs="Times New Roman"/>
                <w:b/>
                <w:color w:val="auto"/>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D576C" w:rsidRPr="001558A7" w:rsidRDefault="00C3099F" w:rsidP="00A65FCB">
            <w:pPr>
              <w:pStyle w:val="Default"/>
              <w:jc w:val="both"/>
              <w:rPr>
                <w:rFonts w:ascii="Garamond" w:hAnsi="Garamond" w:cs="Times New Roman"/>
                <w:b/>
                <w:color w:val="auto"/>
                <w:sz w:val="20"/>
                <w:szCs w:val="20"/>
              </w:rPr>
            </w:pPr>
            <w:r w:rsidRPr="001558A7">
              <w:rPr>
                <w:rFonts w:ascii="Garamond" w:hAnsi="Garamond" w:cs="Times New Roman"/>
                <w:b/>
                <w:color w:val="auto"/>
                <w:sz w:val="20"/>
                <w:szCs w:val="20"/>
              </w:rPr>
              <w:t xml:space="preserve">Name (Name of </w:t>
            </w:r>
            <w:proofErr w:type="spellStart"/>
            <w:r w:rsidRPr="001558A7">
              <w:rPr>
                <w:rFonts w:ascii="Garamond" w:hAnsi="Garamond" w:cs="Times New Roman"/>
                <w:b/>
                <w:color w:val="auto"/>
                <w:sz w:val="20"/>
                <w:szCs w:val="20"/>
              </w:rPr>
              <w:t>allottee</w:t>
            </w:r>
            <w:proofErr w:type="spellEnd"/>
            <w:r w:rsidRPr="001558A7">
              <w:rPr>
                <w:rFonts w:ascii="Garamond" w:hAnsi="Garamond" w:cs="Times New Roman"/>
                <w:b/>
                <w:color w:val="auto"/>
                <w:sz w:val="20"/>
                <w:szCs w:val="20"/>
              </w:rPr>
              <w:t xml:space="preserve"> and joint  </w:t>
            </w:r>
            <w:proofErr w:type="spellStart"/>
            <w:r w:rsidRPr="001558A7">
              <w:rPr>
                <w:rFonts w:ascii="Garamond" w:hAnsi="Garamond" w:cs="Times New Roman"/>
                <w:b/>
                <w:color w:val="auto"/>
                <w:sz w:val="20"/>
                <w:szCs w:val="20"/>
              </w:rPr>
              <w:t>Allottee</w:t>
            </w:r>
            <w:proofErr w:type="spellEnd"/>
            <w:r w:rsidRPr="001558A7">
              <w:rPr>
                <w:rFonts w:ascii="Garamond" w:hAnsi="Garamond" w:cs="Times New Roman"/>
                <w:b/>
                <w:color w:val="auto"/>
                <w:sz w:val="20"/>
                <w:szCs w:val="20"/>
              </w:rPr>
              <w:t xml:space="preserve">, if any ) </w:t>
            </w:r>
          </w:p>
        </w:tc>
        <w:tc>
          <w:tcPr>
            <w:tcW w:w="2059" w:type="dxa"/>
            <w:tcBorders>
              <w:top w:val="single" w:sz="8" w:space="0" w:color="000000"/>
              <w:left w:val="single" w:sz="8" w:space="0" w:color="000000"/>
              <w:bottom w:val="single" w:sz="8" w:space="0" w:color="000000"/>
              <w:right w:val="single" w:sz="8" w:space="0" w:color="000000"/>
            </w:tcBorders>
          </w:tcPr>
          <w:p w:rsidR="00AD576C" w:rsidRPr="001558A7" w:rsidRDefault="00C3099F" w:rsidP="00A65FCB">
            <w:pPr>
              <w:pStyle w:val="Default"/>
              <w:jc w:val="both"/>
              <w:rPr>
                <w:rFonts w:ascii="Garamond" w:hAnsi="Garamond" w:cs="Times New Roman"/>
                <w:b/>
                <w:color w:val="auto"/>
                <w:sz w:val="20"/>
                <w:szCs w:val="20"/>
              </w:rPr>
            </w:pPr>
            <w:r w:rsidRPr="001558A7">
              <w:rPr>
                <w:rFonts w:ascii="Garamond" w:hAnsi="Garamond" w:cs="Times New Roman"/>
                <w:b/>
                <w:color w:val="auto"/>
                <w:sz w:val="20"/>
                <w:szCs w:val="20"/>
              </w:rPr>
              <w:t xml:space="preserve">PAN No. </w:t>
            </w:r>
          </w:p>
        </w:tc>
      </w:tr>
      <w:tr w:rsidR="00AD576C" w:rsidRPr="001558A7">
        <w:trPr>
          <w:trHeight w:val="313"/>
        </w:trPr>
        <w:tc>
          <w:tcPr>
            <w:tcW w:w="0" w:type="auto"/>
            <w:tcBorders>
              <w:top w:val="single" w:sz="8" w:space="0" w:color="000000"/>
              <w:left w:val="single" w:sz="8" w:space="0" w:color="000000"/>
              <w:bottom w:val="single" w:sz="8" w:space="0" w:color="000000"/>
              <w:right w:val="single" w:sz="8" w:space="0" w:color="000000"/>
            </w:tcBorders>
          </w:tcPr>
          <w:p w:rsidR="00AD576C" w:rsidRPr="001558A7" w:rsidRDefault="00AD576C" w:rsidP="00A65FCB">
            <w:pPr>
              <w:pStyle w:val="Default"/>
              <w:keepNext/>
              <w:ind w:left="360"/>
              <w:jc w:val="both"/>
              <w:outlineLvl w:val="2"/>
              <w:rPr>
                <w:rFonts w:ascii="Garamond" w:hAnsi="Garamond" w:cs="Times New Roman"/>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AD576C" w:rsidRPr="001558A7" w:rsidRDefault="00AD576C" w:rsidP="00A65FCB">
            <w:pPr>
              <w:pStyle w:val="Default"/>
              <w:keepNext/>
              <w:ind w:left="360"/>
              <w:jc w:val="both"/>
              <w:outlineLvl w:val="2"/>
              <w:rPr>
                <w:rFonts w:ascii="Garamond" w:hAnsi="Garamond" w:cs="Times New Roman"/>
                <w:color w:val="auto"/>
                <w:sz w:val="20"/>
                <w:szCs w:val="20"/>
              </w:rPr>
            </w:pPr>
          </w:p>
        </w:tc>
        <w:tc>
          <w:tcPr>
            <w:tcW w:w="2059" w:type="dxa"/>
            <w:tcBorders>
              <w:top w:val="single" w:sz="8" w:space="0" w:color="000000"/>
              <w:left w:val="single" w:sz="8" w:space="0" w:color="000000"/>
              <w:bottom w:val="single" w:sz="8" w:space="0" w:color="000000"/>
              <w:right w:val="single" w:sz="8" w:space="0" w:color="000000"/>
            </w:tcBorders>
          </w:tcPr>
          <w:p w:rsidR="00AD576C" w:rsidRPr="001558A7" w:rsidRDefault="00AD576C" w:rsidP="00A65FCB">
            <w:pPr>
              <w:pStyle w:val="Default"/>
              <w:keepNext/>
              <w:ind w:left="360"/>
              <w:jc w:val="both"/>
              <w:outlineLvl w:val="2"/>
              <w:rPr>
                <w:rFonts w:ascii="Garamond" w:hAnsi="Garamond" w:cs="Times New Roman"/>
                <w:color w:val="auto"/>
                <w:sz w:val="20"/>
                <w:szCs w:val="20"/>
              </w:rPr>
            </w:pPr>
          </w:p>
        </w:tc>
      </w:tr>
      <w:tr w:rsidR="00AD576C" w:rsidRPr="001558A7">
        <w:trPr>
          <w:trHeight w:val="340"/>
        </w:trPr>
        <w:tc>
          <w:tcPr>
            <w:tcW w:w="0" w:type="auto"/>
            <w:tcBorders>
              <w:top w:val="single" w:sz="8" w:space="0" w:color="000000"/>
              <w:left w:val="single" w:sz="8" w:space="0" w:color="000000"/>
              <w:bottom w:val="single" w:sz="8" w:space="0" w:color="000000"/>
              <w:right w:val="single" w:sz="8" w:space="0" w:color="000000"/>
            </w:tcBorders>
          </w:tcPr>
          <w:p w:rsidR="00AD576C" w:rsidRPr="001558A7" w:rsidRDefault="00AD576C" w:rsidP="00A65FCB">
            <w:pPr>
              <w:pStyle w:val="Default"/>
              <w:keepNext/>
              <w:ind w:left="360"/>
              <w:jc w:val="both"/>
              <w:outlineLvl w:val="2"/>
              <w:rPr>
                <w:rFonts w:ascii="Garamond" w:hAnsi="Garamond" w:cs="Times New Roman"/>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AD576C" w:rsidRPr="001558A7" w:rsidRDefault="00AD576C" w:rsidP="00A65FCB">
            <w:pPr>
              <w:pStyle w:val="Default"/>
              <w:keepNext/>
              <w:ind w:left="360"/>
              <w:jc w:val="both"/>
              <w:outlineLvl w:val="2"/>
              <w:rPr>
                <w:rFonts w:ascii="Garamond" w:hAnsi="Garamond" w:cs="Times New Roman"/>
                <w:color w:val="auto"/>
                <w:sz w:val="20"/>
                <w:szCs w:val="20"/>
              </w:rPr>
            </w:pPr>
          </w:p>
        </w:tc>
        <w:tc>
          <w:tcPr>
            <w:tcW w:w="2059" w:type="dxa"/>
            <w:tcBorders>
              <w:top w:val="single" w:sz="8" w:space="0" w:color="000000"/>
              <w:left w:val="single" w:sz="8" w:space="0" w:color="000000"/>
              <w:bottom w:val="single" w:sz="8" w:space="0" w:color="000000"/>
              <w:right w:val="single" w:sz="8" w:space="0" w:color="000000"/>
            </w:tcBorders>
          </w:tcPr>
          <w:p w:rsidR="00AD576C" w:rsidRPr="001558A7" w:rsidRDefault="00AD576C" w:rsidP="00A65FCB">
            <w:pPr>
              <w:pStyle w:val="Default"/>
              <w:keepNext/>
              <w:ind w:left="360"/>
              <w:jc w:val="both"/>
              <w:outlineLvl w:val="2"/>
              <w:rPr>
                <w:rFonts w:ascii="Garamond" w:hAnsi="Garamond" w:cs="Times New Roman"/>
                <w:color w:val="auto"/>
                <w:sz w:val="20"/>
                <w:szCs w:val="20"/>
              </w:rPr>
            </w:pPr>
          </w:p>
        </w:tc>
      </w:tr>
    </w:tbl>
    <w:p w:rsidR="00AD576C" w:rsidRPr="001558A7" w:rsidRDefault="00AD576C" w:rsidP="00A65FCB">
      <w:pPr>
        <w:pStyle w:val="Default"/>
        <w:jc w:val="both"/>
        <w:rPr>
          <w:rFonts w:ascii="Garamond" w:hAnsi="Garamond" w:cs="Times New Roman"/>
          <w:color w:val="auto"/>
          <w:sz w:val="20"/>
          <w:szCs w:val="20"/>
        </w:rPr>
      </w:pPr>
    </w:p>
    <w:p w:rsidR="00AD576C" w:rsidRPr="001558A7" w:rsidRDefault="00C3099F" w:rsidP="00A65FCB">
      <w:pPr>
        <w:pStyle w:val="Default"/>
        <w:ind w:left="720"/>
        <w:jc w:val="both"/>
        <w:rPr>
          <w:rFonts w:ascii="Garamond" w:hAnsi="Garamond" w:cs="Times New Roman"/>
          <w:color w:val="auto"/>
          <w:sz w:val="20"/>
          <w:szCs w:val="20"/>
        </w:rPr>
      </w:pPr>
      <w:r w:rsidRPr="001558A7">
        <w:rPr>
          <w:rFonts w:ascii="Garamond" w:hAnsi="Garamond" w:cs="Times New Roman"/>
          <w:color w:val="auto"/>
          <w:sz w:val="20"/>
          <w:szCs w:val="20"/>
        </w:rPr>
        <w:t xml:space="preserve">The copies of my / our PAN card has been furnished along with the documents for </w:t>
      </w:r>
      <w:proofErr w:type="gramStart"/>
      <w:r w:rsidR="002538FA" w:rsidRPr="001558A7">
        <w:rPr>
          <w:rFonts w:ascii="Garamond" w:hAnsi="Garamond" w:cs="Times New Roman"/>
          <w:color w:val="auto"/>
          <w:sz w:val="20"/>
          <w:szCs w:val="20"/>
        </w:rPr>
        <w:t>assignment</w:t>
      </w:r>
      <w:r w:rsidRPr="001558A7">
        <w:rPr>
          <w:rFonts w:ascii="Garamond" w:hAnsi="Garamond" w:cs="Times New Roman"/>
          <w:color w:val="auto"/>
          <w:sz w:val="20"/>
          <w:szCs w:val="20"/>
        </w:rPr>
        <w:t xml:space="preserve"> .</w:t>
      </w:r>
      <w:proofErr w:type="gramEnd"/>
      <w:r w:rsidRPr="001558A7">
        <w:rPr>
          <w:rFonts w:ascii="Garamond" w:hAnsi="Garamond" w:cs="Times New Roman"/>
          <w:color w:val="auto"/>
          <w:sz w:val="20"/>
          <w:szCs w:val="20"/>
        </w:rPr>
        <w:t xml:space="preserve"> </w:t>
      </w:r>
    </w:p>
    <w:p w:rsidR="00AD576C" w:rsidRPr="001558A7" w:rsidRDefault="00AD576C" w:rsidP="00A65FCB">
      <w:pPr>
        <w:pStyle w:val="Default"/>
        <w:ind w:left="720"/>
        <w:jc w:val="both"/>
        <w:rPr>
          <w:rFonts w:ascii="Garamond" w:hAnsi="Garamond" w:cs="Times New Roman"/>
          <w:color w:val="auto"/>
          <w:sz w:val="20"/>
          <w:szCs w:val="20"/>
        </w:rPr>
      </w:pPr>
    </w:p>
    <w:p w:rsidR="00AD576C" w:rsidRPr="001558A7" w:rsidRDefault="00C3099F" w:rsidP="00A65FCB">
      <w:pPr>
        <w:pStyle w:val="Default"/>
        <w:ind w:left="720" w:hanging="360"/>
        <w:jc w:val="both"/>
        <w:rPr>
          <w:rFonts w:ascii="Garamond" w:hAnsi="Garamond" w:cs="Times New Roman"/>
          <w:color w:val="auto"/>
          <w:sz w:val="20"/>
          <w:szCs w:val="20"/>
        </w:rPr>
      </w:pPr>
      <w:r w:rsidRPr="001558A7">
        <w:rPr>
          <w:rFonts w:ascii="Garamond" w:hAnsi="Garamond" w:cs="Times New Roman"/>
          <w:color w:val="auto"/>
          <w:sz w:val="20"/>
          <w:szCs w:val="20"/>
        </w:rPr>
        <w:t xml:space="preserve">10. </w:t>
      </w:r>
      <w:r w:rsidRPr="001558A7">
        <w:rPr>
          <w:rFonts w:ascii="Garamond" w:hAnsi="Garamond" w:cs="Times New Roman"/>
          <w:color w:val="auto"/>
          <w:sz w:val="20"/>
          <w:szCs w:val="20"/>
        </w:rPr>
        <w:tab/>
        <w:t xml:space="preserve">That I undertake that I shall have no right title, interest or lien of whatsoever nature in respect of the above said </w:t>
      </w:r>
      <w:r w:rsidR="00D347FE" w:rsidRPr="001558A7">
        <w:rPr>
          <w:rFonts w:ascii="Garamond" w:hAnsi="Garamond" w:cs="Times New Roman"/>
          <w:color w:val="auto"/>
          <w:sz w:val="20"/>
          <w:szCs w:val="20"/>
        </w:rPr>
        <w:t xml:space="preserve">Apartment/Floor/Villa/Plot/Unit </w:t>
      </w:r>
      <w:r w:rsidRPr="001558A7">
        <w:rPr>
          <w:rFonts w:ascii="Garamond" w:hAnsi="Garamond" w:cs="Times New Roman"/>
          <w:color w:val="auto"/>
          <w:sz w:val="20"/>
          <w:szCs w:val="20"/>
        </w:rPr>
        <w:t xml:space="preserve"> and my assignee(s) shall have full rights to deal or dispose </w:t>
      </w:r>
      <w:proofErr w:type="spellStart"/>
      <w:r w:rsidRPr="001558A7">
        <w:rPr>
          <w:rFonts w:ascii="Garamond" w:hAnsi="Garamond" w:cs="Times New Roman"/>
          <w:color w:val="auto"/>
          <w:sz w:val="20"/>
          <w:szCs w:val="20"/>
        </w:rPr>
        <w:t>off</w:t>
      </w:r>
      <w:proofErr w:type="spellEnd"/>
      <w:r w:rsidRPr="001558A7">
        <w:rPr>
          <w:rFonts w:ascii="Garamond" w:hAnsi="Garamond" w:cs="Times New Roman"/>
          <w:color w:val="auto"/>
          <w:sz w:val="20"/>
          <w:szCs w:val="20"/>
        </w:rPr>
        <w:t xml:space="preserve"> the said  </w:t>
      </w:r>
      <w:r w:rsidR="00D347FE" w:rsidRPr="001558A7">
        <w:rPr>
          <w:rFonts w:ascii="Garamond" w:hAnsi="Garamond" w:cs="Times New Roman"/>
          <w:color w:val="auto"/>
          <w:sz w:val="20"/>
          <w:szCs w:val="20"/>
        </w:rPr>
        <w:t xml:space="preserve">Apartment/Floor/Villa/Plot/Unit </w:t>
      </w:r>
      <w:r w:rsidR="00B938F9" w:rsidRPr="001558A7">
        <w:rPr>
          <w:rFonts w:ascii="Garamond" w:hAnsi="Garamond" w:cs="Times New Roman"/>
          <w:color w:val="auto"/>
          <w:sz w:val="20"/>
          <w:szCs w:val="20"/>
        </w:rPr>
        <w:t>,subject to terms and condition of Application Form, Allotment Letter, Builder Buyer Agreement</w:t>
      </w:r>
      <w:r w:rsidRPr="001558A7">
        <w:rPr>
          <w:rFonts w:ascii="Garamond" w:hAnsi="Garamond" w:cs="Times New Roman"/>
          <w:color w:val="auto"/>
          <w:sz w:val="20"/>
          <w:szCs w:val="20"/>
        </w:rPr>
        <w:t xml:space="preserve">. </w:t>
      </w:r>
      <w:r w:rsidR="00AD576C" w:rsidRPr="001558A7">
        <w:rPr>
          <w:rFonts w:ascii="Garamond" w:hAnsi="Garamond" w:cs="Times New Roman"/>
          <w:color w:val="auto"/>
          <w:sz w:val="20"/>
          <w:szCs w:val="20"/>
        </w:rPr>
        <w:t xml:space="preserve">Further I/We have not created any encumbrance by way of mortgage, charge, lien, loan etc. on the said </w:t>
      </w:r>
      <w:r w:rsidR="00AE3D66" w:rsidRPr="001558A7">
        <w:rPr>
          <w:rFonts w:ascii="Garamond" w:hAnsi="Garamond" w:cs="Times New Roman"/>
          <w:color w:val="auto"/>
          <w:sz w:val="20"/>
          <w:szCs w:val="20"/>
        </w:rPr>
        <w:t xml:space="preserve">Apartment/Floor/Villa/Plot/Unit  </w:t>
      </w:r>
      <w:r w:rsidR="00AD576C" w:rsidRPr="001558A7">
        <w:rPr>
          <w:rFonts w:ascii="Garamond" w:hAnsi="Garamond" w:cs="Times New Roman"/>
          <w:color w:val="auto"/>
          <w:sz w:val="20"/>
          <w:szCs w:val="20"/>
        </w:rPr>
        <w:t>and the same is free from any garnishee order or claim of any nature and I/We am/are fully competent to assign my/our</w:t>
      </w:r>
      <w:r w:rsidR="00EA0DFE" w:rsidRPr="001558A7">
        <w:rPr>
          <w:rFonts w:ascii="Garamond" w:hAnsi="Garamond" w:cs="Times New Roman"/>
          <w:color w:val="auto"/>
          <w:sz w:val="20"/>
          <w:szCs w:val="20"/>
        </w:rPr>
        <w:t xml:space="preserve"> right, </w:t>
      </w:r>
      <w:r w:rsidR="00AD576C" w:rsidRPr="001558A7">
        <w:rPr>
          <w:rFonts w:ascii="Garamond" w:hAnsi="Garamond" w:cs="Times New Roman"/>
          <w:color w:val="auto"/>
          <w:sz w:val="20"/>
          <w:szCs w:val="20"/>
        </w:rPr>
        <w:t xml:space="preserve"> interest</w:t>
      </w:r>
      <w:r w:rsidR="00EA0DFE" w:rsidRPr="001558A7">
        <w:rPr>
          <w:rFonts w:ascii="Garamond" w:hAnsi="Garamond" w:cs="Times New Roman"/>
          <w:color w:val="auto"/>
          <w:sz w:val="20"/>
          <w:szCs w:val="20"/>
        </w:rPr>
        <w:t xml:space="preserve">, obligation </w:t>
      </w:r>
      <w:r w:rsidR="00AD576C" w:rsidRPr="001558A7">
        <w:rPr>
          <w:rFonts w:ascii="Garamond" w:hAnsi="Garamond" w:cs="Times New Roman"/>
          <w:color w:val="auto"/>
          <w:sz w:val="20"/>
          <w:szCs w:val="20"/>
        </w:rPr>
        <w:t xml:space="preserve"> in the said </w:t>
      </w:r>
      <w:r w:rsidR="00AE3D66" w:rsidRPr="001558A7">
        <w:rPr>
          <w:rFonts w:ascii="Garamond" w:hAnsi="Garamond" w:cs="Times New Roman"/>
          <w:color w:val="auto"/>
          <w:sz w:val="20"/>
          <w:szCs w:val="20"/>
        </w:rPr>
        <w:t>Apartment/Floor/Villa/Plot/Unit .</w:t>
      </w:r>
    </w:p>
    <w:p w:rsidR="00AD576C" w:rsidRPr="001558A7" w:rsidRDefault="00AD576C" w:rsidP="00A65FCB">
      <w:pPr>
        <w:pStyle w:val="Default"/>
        <w:jc w:val="both"/>
        <w:rPr>
          <w:rFonts w:ascii="Garamond" w:hAnsi="Garamond" w:cs="Times New Roman"/>
          <w:color w:val="auto"/>
          <w:sz w:val="20"/>
          <w:szCs w:val="20"/>
        </w:rPr>
      </w:pPr>
    </w:p>
    <w:p w:rsidR="00AD576C" w:rsidRPr="001558A7" w:rsidRDefault="00C3099F" w:rsidP="00A65FCB">
      <w:pPr>
        <w:pStyle w:val="Default"/>
        <w:tabs>
          <w:tab w:val="left" w:pos="0"/>
        </w:tabs>
        <w:ind w:left="720" w:hanging="360"/>
        <w:jc w:val="both"/>
        <w:rPr>
          <w:rFonts w:ascii="Garamond" w:hAnsi="Garamond" w:cs="Times New Roman"/>
          <w:color w:val="auto"/>
          <w:sz w:val="20"/>
          <w:szCs w:val="20"/>
        </w:rPr>
      </w:pPr>
      <w:r w:rsidRPr="001558A7">
        <w:rPr>
          <w:rFonts w:ascii="Garamond" w:hAnsi="Garamond" w:cs="Times New Roman"/>
          <w:color w:val="auto"/>
          <w:sz w:val="20"/>
          <w:szCs w:val="20"/>
        </w:rPr>
        <w:t xml:space="preserve">11. That I/We have approached and requested the said Company to incorporate necessary changes in respect of the said assignment in favour of </w:t>
      </w:r>
      <w:r w:rsidR="005B5577" w:rsidRPr="001558A7">
        <w:rPr>
          <w:rFonts w:ascii="Garamond" w:hAnsi="Garamond" w:cs="Times New Roman"/>
          <w:color w:val="auto"/>
          <w:sz w:val="20"/>
          <w:szCs w:val="20"/>
        </w:rPr>
        <w:t>Mr./Ms.</w:t>
      </w:r>
      <w:r w:rsidRPr="001558A7">
        <w:rPr>
          <w:rFonts w:ascii="Garamond" w:hAnsi="Garamond" w:cs="Times New Roman"/>
          <w:color w:val="auto"/>
          <w:sz w:val="20"/>
          <w:szCs w:val="20"/>
        </w:rPr>
        <w:t xml:space="preserve">_____________________________ </w:t>
      </w:r>
      <w:r w:rsidR="005B5577" w:rsidRPr="001558A7">
        <w:rPr>
          <w:rFonts w:ascii="Garamond" w:hAnsi="Garamond" w:cs="Times New Roman"/>
          <w:color w:val="auto"/>
          <w:sz w:val="20"/>
          <w:szCs w:val="20"/>
        </w:rPr>
        <w:t>and Mr./Ms.</w:t>
      </w:r>
      <w:r w:rsidRPr="001558A7">
        <w:rPr>
          <w:rFonts w:ascii="Garamond" w:hAnsi="Garamond" w:cs="Times New Roman"/>
          <w:color w:val="auto"/>
          <w:sz w:val="20"/>
          <w:szCs w:val="20"/>
        </w:rPr>
        <w:t xml:space="preserve">__________________________________ in </w:t>
      </w:r>
      <w:r w:rsidR="00B63D4F" w:rsidRPr="001558A7">
        <w:rPr>
          <w:rFonts w:ascii="Garamond" w:hAnsi="Garamond" w:cs="Times New Roman"/>
          <w:color w:val="auto"/>
          <w:sz w:val="20"/>
          <w:szCs w:val="20"/>
        </w:rPr>
        <w:t xml:space="preserve">its </w:t>
      </w:r>
      <w:r w:rsidRPr="001558A7">
        <w:rPr>
          <w:rFonts w:ascii="Garamond" w:hAnsi="Garamond" w:cs="Times New Roman"/>
          <w:color w:val="auto"/>
          <w:sz w:val="20"/>
          <w:szCs w:val="20"/>
        </w:rPr>
        <w:t xml:space="preserve">records including the </w:t>
      </w:r>
      <w:r w:rsidR="005B5577" w:rsidRPr="001558A7">
        <w:rPr>
          <w:rFonts w:ascii="Garamond" w:hAnsi="Garamond" w:cs="Times New Roman"/>
          <w:color w:val="auto"/>
          <w:sz w:val="20"/>
          <w:szCs w:val="20"/>
        </w:rPr>
        <w:t xml:space="preserve">said </w:t>
      </w:r>
      <w:r w:rsidRPr="001558A7">
        <w:rPr>
          <w:rFonts w:ascii="Garamond" w:hAnsi="Garamond" w:cs="Times New Roman"/>
          <w:color w:val="auto"/>
          <w:sz w:val="20"/>
          <w:szCs w:val="20"/>
        </w:rPr>
        <w:t>Builder Buyer’s Agreement/ Application Form</w:t>
      </w:r>
      <w:r w:rsidR="002559EF" w:rsidRPr="001558A7">
        <w:rPr>
          <w:rFonts w:ascii="Garamond" w:hAnsi="Garamond" w:cs="Times New Roman"/>
          <w:color w:val="auto"/>
          <w:sz w:val="20"/>
          <w:szCs w:val="20"/>
        </w:rPr>
        <w:t xml:space="preserve">, </w:t>
      </w:r>
      <w:r w:rsidR="00DF7E0F" w:rsidRPr="001558A7">
        <w:rPr>
          <w:rFonts w:ascii="Garamond" w:hAnsi="Garamond" w:cs="Times New Roman"/>
          <w:color w:val="auto"/>
          <w:sz w:val="20"/>
          <w:szCs w:val="20"/>
        </w:rPr>
        <w:t>Allotment Letter</w:t>
      </w:r>
      <w:r w:rsidR="005B5577" w:rsidRPr="001558A7">
        <w:rPr>
          <w:rFonts w:ascii="Garamond" w:hAnsi="Garamond" w:cs="Times New Roman"/>
          <w:color w:val="auto"/>
          <w:sz w:val="20"/>
          <w:szCs w:val="20"/>
        </w:rPr>
        <w:t>.</w:t>
      </w:r>
      <w:r w:rsidRPr="001558A7">
        <w:rPr>
          <w:rFonts w:ascii="Garamond" w:hAnsi="Garamond" w:cs="Times New Roman"/>
          <w:color w:val="auto"/>
          <w:sz w:val="20"/>
          <w:szCs w:val="20"/>
        </w:rPr>
        <w:t xml:space="preserve">  </w:t>
      </w:r>
    </w:p>
    <w:p w:rsidR="00824351" w:rsidRPr="001558A7" w:rsidRDefault="00824351" w:rsidP="00A65FCB">
      <w:pPr>
        <w:ind w:firstLine="360"/>
        <w:jc w:val="both"/>
        <w:rPr>
          <w:rFonts w:ascii="Garamond" w:hAnsi="Garamond"/>
          <w:sz w:val="20"/>
          <w:szCs w:val="20"/>
        </w:rPr>
      </w:pPr>
    </w:p>
    <w:p w:rsidR="005151E4" w:rsidRPr="001558A7" w:rsidRDefault="00C3099F" w:rsidP="00A65FCB">
      <w:pPr>
        <w:ind w:left="720" w:hanging="360"/>
        <w:jc w:val="both"/>
        <w:rPr>
          <w:rFonts w:ascii="Garamond" w:hAnsi="Garamond"/>
          <w:sz w:val="20"/>
          <w:szCs w:val="20"/>
        </w:rPr>
      </w:pPr>
      <w:r w:rsidRPr="001558A7">
        <w:rPr>
          <w:rFonts w:ascii="Garamond" w:hAnsi="Garamond"/>
          <w:sz w:val="20"/>
          <w:szCs w:val="20"/>
        </w:rPr>
        <w:t>12.</w:t>
      </w:r>
      <w:r w:rsidRPr="001558A7">
        <w:rPr>
          <w:rFonts w:ascii="Garamond" w:hAnsi="Garamond"/>
          <w:sz w:val="20"/>
          <w:szCs w:val="20"/>
        </w:rPr>
        <w:tab/>
        <w:t>That I/We declare that the facts mentioned above are true and correct and nothing has been concealed and in case any consequences arise because of any false statement or concealment of any fact, I/We shall solely be responsible and liable; I/We do hereby indemnify the Company against any damage, loss, penalty and/or legal injury that may be caused in this behalf.</w:t>
      </w:r>
    </w:p>
    <w:p w:rsidR="00B938F9" w:rsidRPr="001558A7" w:rsidRDefault="00B938F9" w:rsidP="00A65FCB">
      <w:pPr>
        <w:pStyle w:val="Default"/>
        <w:ind w:left="360"/>
        <w:jc w:val="both"/>
        <w:rPr>
          <w:rFonts w:ascii="Garamond" w:hAnsi="Garamond" w:cs="Times New Roman"/>
          <w:color w:val="auto"/>
          <w:sz w:val="20"/>
          <w:szCs w:val="20"/>
        </w:rPr>
      </w:pPr>
    </w:p>
    <w:p w:rsidR="00B938F9" w:rsidRPr="001558A7" w:rsidRDefault="00B938F9" w:rsidP="00A65FCB">
      <w:pPr>
        <w:pStyle w:val="Default"/>
        <w:ind w:left="360"/>
        <w:jc w:val="both"/>
        <w:rPr>
          <w:rFonts w:ascii="Garamond" w:hAnsi="Garamond" w:cs="Times New Roman"/>
          <w:color w:val="auto"/>
          <w:sz w:val="20"/>
          <w:szCs w:val="20"/>
        </w:rPr>
      </w:pPr>
    </w:p>
    <w:p w:rsidR="009B044A" w:rsidRPr="001558A7" w:rsidRDefault="009B044A" w:rsidP="00A65FCB">
      <w:pPr>
        <w:pStyle w:val="Default"/>
        <w:ind w:left="360"/>
        <w:jc w:val="both"/>
        <w:rPr>
          <w:rFonts w:ascii="Garamond" w:hAnsi="Garamond" w:cs="Times New Roman"/>
          <w:color w:val="auto"/>
          <w:sz w:val="20"/>
          <w:szCs w:val="20"/>
        </w:rPr>
      </w:pPr>
    </w:p>
    <w:p w:rsidR="00AD576C" w:rsidRPr="001558A7" w:rsidRDefault="00B938F9" w:rsidP="00234B67">
      <w:pPr>
        <w:pStyle w:val="Default"/>
        <w:ind w:left="5400" w:firstLine="360"/>
        <w:jc w:val="both"/>
        <w:rPr>
          <w:rFonts w:ascii="Garamond" w:hAnsi="Garamond" w:cs="Times New Roman"/>
          <w:color w:val="auto"/>
          <w:sz w:val="20"/>
          <w:szCs w:val="20"/>
        </w:rPr>
      </w:pPr>
      <w:r w:rsidRPr="001558A7">
        <w:rPr>
          <w:rFonts w:ascii="Garamond" w:hAnsi="Garamond" w:cs="Times New Roman"/>
          <w:color w:val="auto"/>
          <w:sz w:val="20"/>
          <w:szCs w:val="20"/>
        </w:rPr>
        <w:t>D</w:t>
      </w:r>
      <w:r w:rsidR="00C3099F" w:rsidRPr="001558A7">
        <w:rPr>
          <w:rFonts w:ascii="Garamond" w:hAnsi="Garamond" w:cs="Times New Roman"/>
          <w:color w:val="auto"/>
          <w:sz w:val="20"/>
          <w:szCs w:val="20"/>
        </w:rPr>
        <w:t xml:space="preserve">EPONENT </w:t>
      </w:r>
    </w:p>
    <w:p w:rsidR="005E0F5E" w:rsidRPr="001558A7" w:rsidRDefault="00C3099F" w:rsidP="00A65FCB">
      <w:pPr>
        <w:pStyle w:val="Default"/>
        <w:ind w:left="360"/>
        <w:jc w:val="both"/>
        <w:rPr>
          <w:rFonts w:ascii="Garamond" w:hAnsi="Garamond" w:cs="Times New Roman"/>
          <w:color w:val="auto"/>
          <w:sz w:val="20"/>
          <w:szCs w:val="20"/>
        </w:rPr>
      </w:pP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r w:rsidRPr="001558A7">
        <w:rPr>
          <w:rFonts w:ascii="Garamond" w:hAnsi="Garamond" w:cs="Times New Roman"/>
          <w:color w:val="auto"/>
          <w:sz w:val="20"/>
          <w:szCs w:val="20"/>
        </w:rPr>
        <w:tab/>
      </w:r>
    </w:p>
    <w:p w:rsidR="00AD576C" w:rsidRPr="001558A7" w:rsidRDefault="00C3099F" w:rsidP="00A65FCB">
      <w:pPr>
        <w:pStyle w:val="Default"/>
        <w:ind w:left="360"/>
        <w:jc w:val="both"/>
        <w:rPr>
          <w:rFonts w:ascii="Garamond" w:hAnsi="Garamond" w:cs="Times New Roman"/>
          <w:color w:val="auto"/>
          <w:sz w:val="20"/>
          <w:szCs w:val="20"/>
        </w:rPr>
      </w:pPr>
      <w:r w:rsidRPr="001558A7">
        <w:rPr>
          <w:rFonts w:ascii="Garamond" w:hAnsi="Garamond" w:cs="Times New Roman"/>
          <w:color w:val="auto"/>
          <w:sz w:val="20"/>
          <w:szCs w:val="20"/>
        </w:rPr>
        <w:t xml:space="preserve">VERIFICATION </w:t>
      </w:r>
    </w:p>
    <w:p w:rsidR="00AD576C" w:rsidRPr="001558A7" w:rsidRDefault="00AD576C" w:rsidP="00A65FCB">
      <w:pPr>
        <w:pStyle w:val="Default"/>
        <w:ind w:left="360"/>
        <w:jc w:val="both"/>
        <w:rPr>
          <w:rFonts w:ascii="Garamond" w:hAnsi="Garamond" w:cs="Times New Roman"/>
          <w:color w:val="auto"/>
          <w:sz w:val="20"/>
          <w:szCs w:val="20"/>
        </w:rPr>
      </w:pPr>
    </w:p>
    <w:p w:rsidR="00AD576C" w:rsidRPr="001558A7" w:rsidRDefault="00AD576C" w:rsidP="00A65FCB">
      <w:pPr>
        <w:pStyle w:val="Default"/>
        <w:ind w:left="360"/>
        <w:jc w:val="both"/>
        <w:rPr>
          <w:rFonts w:ascii="Garamond" w:hAnsi="Garamond" w:cs="Times New Roman"/>
          <w:color w:val="auto"/>
          <w:sz w:val="20"/>
          <w:szCs w:val="20"/>
        </w:rPr>
      </w:pPr>
    </w:p>
    <w:p w:rsidR="00AD576C" w:rsidRPr="001558A7" w:rsidRDefault="00C3099F" w:rsidP="00A65FCB">
      <w:pPr>
        <w:pStyle w:val="Default"/>
        <w:ind w:left="360"/>
        <w:jc w:val="both"/>
        <w:rPr>
          <w:rFonts w:ascii="Garamond" w:hAnsi="Garamond" w:cs="Times New Roman"/>
          <w:color w:val="auto"/>
          <w:sz w:val="20"/>
          <w:szCs w:val="20"/>
        </w:rPr>
      </w:pPr>
      <w:r w:rsidRPr="001558A7">
        <w:rPr>
          <w:rFonts w:ascii="Garamond" w:hAnsi="Garamond" w:cs="Times New Roman"/>
          <w:color w:val="auto"/>
          <w:sz w:val="20"/>
          <w:szCs w:val="20"/>
        </w:rPr>
        <w:lastRenderedPageBreak/>
        <w:t xml:space="preserve">Verified at _______________on </w:t>
      </w:r>
      <w:proofErr w:type="gramStart"/>
      <w:r w:rsidRPr="001558A7">
        <w:rPr>
          <w:rFonts w:ascii="Garamond" w:hAnsi="Garamond" w:cs="Times New Roman"/>
          <w:color w:val="auto"/>
          <w:sz w:val="20"/>
          <w:szCs w:val="20"/>
        </w:rPr>
        <w:t>this the</w:t>
      </w:r>
      <w:proofErr w:type="gramEnd"/>
      <w:r w:rsidRPr="001558A7">
        <w:rPr>
          <w:rFonts w:ascii="Garamond" w:hAnsi="Garamond" w:cs="Times New Roman"/>
          <w:color w:val="auto"/>
          <w:sz w:val="20"/>
          <w:szCs w:val="20"/>
        </w:rPr>
        <w:t xml:space="preserve"> ______ day of__________, 20 </w:t>
      </w:r>
      <w:r w:rsidR="007573E1" w:rsidRPr="001558A7">
        <w:rPr>
          <w:rFonts w:ascii="Garamond" w:hAnsi="Garamond" w:cs="Times New Roman"/>
          <w:color w:val="auto"/>
          <w:sz w:val="20"/>
          <w:szCs w:val="20"/>
        </w:rPr>
        <w:t>__</w:t>
      </w:r>
      <w:r w:rsidRPr="001558A7">
        <w:rPr>
          <w:rFonts w:ascii="Garamond" w:hAnsi="Garamond" w:cs="Times New Roman"/>
          <w:color w:val="auto"/>
          <w:sz w:val="20"/>
          <w:szCs w:val="20"/>
        </w:rPr>
        <w:t xml:space="preserve"> that the contents of my/ our above affidavit are correct and true and nothing material has been concealed </w:t>
      </w:r>
      <w:proofErr w:type="spellStart"/>
      <w:r w:rsidRPr="001558A7">
        <w:rPr>
          <w:rFonts w:ascii="Garamond" w:hAnsi="Garamond" w:cs="Times New Roman"/>
          <w:color w:val="auto"/>
          <w:sz w:val="20"/>
          <w:szCs w:val="20"/>
        </w:rPr>
        <w:t>therefrom</w:t>
      </w:r>
      <w:proofErr w:type="spellEnd"/>
      <w:r w:rsidRPr="001558A7">
        <w:rPr>
          <w:rFonts w:ascii="Garamond" w:hAnsi="Garamond" w:cs="Times New Roman"/>
          <w:color w:val="auto"/>
          <w:sz w:val="20"/>
          <w:szCs w:val="20"/>
        </w:rPr>
        <w:t xml:space="preserve">. </w:t>
      </w:r>
    </w:p>
    <w:p w:rsidR="005E19B6" w:rsidRPr="001558A7" w:rsidRDefault="005E19B6" w:rsidP="00A65FCB">
      <w:pPr>
        <w:pStyle w:val="Default"/>
        <w:ind w:left="360"/>
        <w:jc w:val="both"/>
        <w:rPr>
          <w:rFonts w:ascii="Garamond" w:hAnsi="Garamond" w:cs="Times New Roman"/>
          <w:color w:val="auto"/>
          <w:sz w:val="20"/>
          <w:szCs w:val="20"/>
        </w:rPr>
      </w:pPr>
    </w:p>
    <w:p w:rsidR="005E19B6" w:rsidRPr="001558A7" w:rsidRDefault="005E19B6" w:rsidP="00A65FCB">
      <w:pPr>
        <w:pStyle w:val="Default"/>
        <w:ind w:left="360"/>
        <w:jc w:val="both"/>
        <w:rPr>
          <w:rFonts w:ascii="Garamond" w:hAnsi="Garamond" w:cs="Times New Roman"/>
          <w:color w:val="auto"/>
          <w:sz w:val="20"/>
          <w:szCs w:val="20"/>
        </w:rPr>
      </w:pPr>
    </w:p>
    <w:p w:rsidR="003C178E" w:rsidRPr="001558A7" w:rsidRDefault="003C178E" w:rsidP="00A65FCB">
      <w:pPr>
        <w:pStyle w:val="Default"/>
        <w:ind w:left="360"/>
        <w:jc w:val="both"/>
        <w:rPr>
          <w:rFonts w:ascii="Garamond" w:hAnsi="Garamond" w:cs="Times New Roman"/>
          <w:color w:val="auto"/>
          <w:sz w:val="20"/>
          <w:szCs w:val="20"/>
        </w:rPr>
      </w:pPr>
    </w:p>
    <w:p w:rsidR="003C178E" w:rsidRPr="001558A7" w:rsidRDefault="003C178E" w:rsidP="00A65FCB">
      <w:pPr>
        <w:pStyle w:val="Default"/>
        <w:ind w:left="360"/>
        <w:jc w:val="both"/>
        <w:rPr>
          <w:rFonts w:ascii="Garamond" w:hAnsi="Garamond" w:cs="Times New Roman"/>
          <w:color w:val="auto"/>
          <w:sz w:val="20"/>
          <w:szCs w:val="20"/>
        </w:rPr>
      </w:pPr>
    </w:p>
    <w:p w:rsidR="00AD576C" w:rsidRPr="001558A7" w:rsidRDefault="00C3099F" w:rsidP="00234B67">
      <w:pPr>
        <w:pStyle w:val="Default"/>
        <w:ind w:left="504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DEPONENT </w:t>
      </w:r>
    </w:p>
    <w:p w:rsidR="00AD576C" w:rsidRPr="001558A7" w:rsidRDefault="00AD576C" w:rsidP="00A65FCB">
      <w:pPr>
        <w:pStyle w:val="Default"/>
        <w:ind w:left="4320" w:firstLine="720"/>
        <w:jc w:val="both"/>
        <w:rPr>
          <w:rFonts w:ascii="Garamond" w:hAnsi="Garamond" w:cs="Times New Roman"/>
          <w:color w:val="auto"/>
          <w:sz w:val="20"/>
          <w:szCs w:val="20"/>
        </w:rPr>
        <w:sectPr w:rsidR="00AD576C" w:rsidRPr="001558A7">
          <w:headerReference w:type="even" r:id="rId9"/>
          <w:headerReference w:type="default" r:id="rId10"/>
          <w:footerReference w:type="even" r:id="rId11"/>
          <w:footerReference w:type="default" r:id="rId12"/>
          <w:headerReference w:type="first" r:id="rId13"/>
          <w:footerReference w:type="first" r:id="rId14"/>
          <w:type w:val="continuous"/>
          <w:pgSz w:w="12240" w:h="15840"/>
          <w:pgMar w:top="1440" w:right="1800" w:bottom="1440" w:left="1800" w:header="720" w:footer="720" w:gutter="0"/>
          <w:cols w:space="720"/>
          <w:noEndnote/>
        </w:sectPr>
      </w:pPr>
    </w:p>
    <w:p w:rsidR="0033787B" w:rsidRPr="001558A7" w:rsidRDefault="0033787B" w:rsidP="00A65FCB">
      <w:pPr>
        <w:pStyle w:val="Default"/>
        <w:tabs>
          <w:tab w:val="left" w:pos="1080"/>
          <w:tab w:val="left" w:pos="1260"/>
        </w:tabs>
        <w:jc w:val="both"/>
        <w:rPr>
          <w:rFonts w:ascii="Garamond" w:hAnsi="Garamond" w:cs="Times New Roman"/>
          <w:color w:val="auto"/>
          <w:sz w:val="20"/>
          <w:szCs w:val="20"/>
        </w:rPr>
      </w:pPr>
    </w:p>
    <w:p w:rsidR="00AD576C" w:rsidRPr="00B00F07" w:rsidRDefault="00C3099F" w:rsidP="00B00F07">
      <w:pPr>
        <w:pStyle w:val="Default"/>
        <w:tabs>
          <w:tab w:val="left" w:pos="1080"/>
          <w:tab w:val="left" w:pos="1260"/>
        </w:tabs>
        <w:jc w:val="center"/>
        <w:rPr>
          <w:rFonts w:ascii="Garamond" w:hAnsi="Garamond" w:cs="Times New Roman"/>
          <w:b/>
          <w:color w:val="auto"/>
          <w:sz w:val="20"/>
          <w:szCs w:val="20"/>
          <w:u w:val="single"/>
        </w:rPr>
      </w:pPr>
      <w:r w:rsidRPr="00B00F07">
        <w:rPr>
          <w:rFonts w:ascii="Garamond" w:hAnsi="Garamond" w:cs="Times New Roman"/>
          <w:b/>
          <w:color w:val="auto"/>
          <w:sz w:val="20"/>
          <w:szCs w:val="20"/>
          <w:u w:val="single"/>
        </w:rPr>
        <w:t>(To be executed on Rs. 50/- Stamp Paper and should be duly notarized)</w:t>
      </w:r>
    </w:p>
    <w:p w:rsidR="00257D28" w:rsidRPr="00B00F07" w:rsidRDefault="00257D28" w:rsidP="00B00F07">
      <w:pPr>
        <w:pStyle w:val="Default"/>
        <w:jc w:val="center"/>
        <w:rPr>
          <w:rFonts w:ascii="Garamond" w:hAnsi="Garamond" w:cs="Times New Roman"/>
          <w:b/>
          <w:bCs/>
          <w:color w:val="auto"/>
          <w:sz w:val="20"/>
          <w:szCs w:val="20"/>
          <w:u w:val="single"/>
        </w:rPr>
      </w:pPr>
    </w:p>
    <w:p w:rsidR="00AD576C" w:rsidRPr="00B00F07" w:rsidRDefault="003F730C" w:rsidP="00B00F07">
      <w:pPr>
        <w:pStyle w:val="Default"/>
        <w:jc w:val="center"/>
        <w:rPr>
          <w:rFonts w:ascii="Garamond" w:hAnsi="Garamond" w:cs="Times New Roman"/>
          <w:b/>
          <w:bCs/>
          <w:color w:val="auto"/>
          <w:sz w:val="20"/>
          <w:szCs w:val="20"/>
          <w:u w:val="single"/>
        </w:rPr>
      </w:pPr>
      <w:r>
        <w:rPr>
          <w:rFonts w:ascii="Garamond" w:hAnsi="Garamond" w:cs="Times New Roman"/>
          <w:b/>
          <w:bCs/>
          <w:color w:val="auto"/>
          <w:sz w:val="20"/>
          <w:szCs w:val="20"/>
          <w:u w:val="single"/>
        </w:rPr>
        <w:t xml:space="preserve">BUYER/ASSIGNEE- </w:t>
      </w:r>
      <w:r w:rsidR="00CE4193" w:rsidRPr="00B00F07">
        <w:rPr>
          <w:rFonts w:ascii="Garamond" w:hAnsi="Garamond" w:cs="Times New Roman"/>
          <w:b/>
          <w:bCs/>
          <w:color w:val="auto"/>
          <w:sz w:val="20"/>
          <w:szCs w:val="20"/>
          <w:u w:val="single"/>
        </w:rPr>
        <w:t>AFFIDAVIT</w:t>
      </w:r>
    </w:p>
    <w:p w:rsidR="00AD576C" w:rsidRPr="001558A7" w:rsidRDefault="00AD576C" w:rsidP="00A65FCB">
      <w:pPr>
        <w:pStyle w:val="Default"/>
        <w:jc w:val="both"/>
        <w:rPr>
          <w:rFonts w:ascii="Garamond" w:hAnsi="Garamond" w:cs="Times New Roman"/>
          <w:color w:val="auto"/>
          <w:sz w:val="20"/>
          <w:szCs w:val="20"/>
        </w:rPr>
      </w:pPr>
    </w:p>
    <w:p w:rsidR="00624CEC" w:rsidRPr="001558A7" w:rsidRDefault="00C3099F" w:rsidP="00A65FCB">
      <w:pPr>
        <w:pStyle w:val="Default"/>
        <w:ind w:left="720"/>
        <w:jc w:val="both"/>
        <w:rPr>
          <w:rFonts w:ascii="Garamond" w:hAnsi="Garamond" w:cs="Times New Roman"/>
          <w:color w:val="auto"/>
          <w:sz w:val="20"/>
          <w:szCs w:val="20"/>
        </w:rPr>
      </w:pPr>
      <w:r w:rsidRPr="001558A7">
        <w:rPr>
          <w:rFonts w:ascii="Garamond" w:hAnsi="Garamond" w:cs="Times New Roman"/>
          <w:color w:val="auto"/>
          <w:sz w:val="20"/>
          <w:szCs w:val="20"/>
        </w:rPr>
        <w:t xml:space="preserve">Affidavit of the following: </w:t>
      </w:r>
      <w:r w:rsidRPr="001558A7">
        <w:rPr>
          <w:rFonts w:ascii="Garamond" w:hAnsi="Garamond" w:cs="Times New Roman"/>
          <w:b/>
          <w:color w:val="auto"/>
          <w:sz w:val="20"/>
          <w:szCs w:val="20"/>
          <w:u w:val="single"/>
        </w:rPr>
        <w:t>(</w:t>
      </w:r>
      <w:r w:rsidR="002538FA" w:rsidRPr="001558A7">
        <w:rPr>
          <w:rFonts w:ascii="Garamond" w:hAnsi="Garamond" w:cs="Times New Roman"/>
          <w:b/>
          <w:color w:val="auto"/>
          <w:sz w:val="20"/>
          <w:szCs w:val="20"/>
          <w:u w:val="single"/>
        </w:rPr>
        <w:t>ASSIGN</w:t>
      </w:r>
      <w:r w:rsidR="002F3727" w:rsidRPr="001558A7">
        <w:rPr>
          <w:rFonts w:ascii="Garamond" w:hAnsi="Garamond" w:cs="Times New Roman"/>
          <w:b/>
          <w:color w:val="auto"/>
          <w:sz w:val="20"/>
          <w:szCs w:val="20"/>
          <w:u w:val="single"/>
        </w:rPr>
        <w:t>EE</w:t>
      </w:r>
      <w:r w:rsidRPr="001558A7">
        <w:rPr>
          <w:rFonts w:ascii="Garamond" w:hAnsi="Garamond" w:cs="Times New Roman"/>
          <w:b/>
          <w:color w:val="auto"/>
          <w:sz w:val="20"/>
          <w:szCs w:val="20"/>
          <w:u w:val="single"/>
        </w:rPr>
        <w:t>)</w:t>
      </w:r>
    </w:p>
    <w:p w:rsidR="00624CEC" w:rsidRPr="001558A7" w:rsidRDefault="00C3099F" w:rsidP="00A65FCB">
      <w:pPr>
        <w:pStyle w:val="Default"/>
        <w:ind w:left="720"/>
        <w:jc w:val="both"/>
        <w:rPr>
          <w:rFonts w:ascii="Garamond" w:hAnsi="Garamond" w:cs="Times New Roman"/>
          <w:color w:val="auto"/>
          <w:sz w:val="20"/>
          <w:szCs w:val="20"/>
        </w:rPr>
      </w:pPr>
      <w:r w:rsidRPr="001558A7">
        <w:rPr>
          <w:rFonts w:ascii="Garamond" w:hAnsi="Garamond" w:cs="Times New Roman"/>
          <w:color w:val="auto"/>
          <w:sz w:val="20"/>
          <w:szCs w:val="20"/>
        </w:rPr>
        <w:t xml:space="preserve">1. </w:t>
      </w:r>
      <w:r w:rsidRPr="001558A7">
        <w:rPr>
          <w:rFonts w:ascii="Garamond" w:hAnsi="Garamond" w:cs="Times New Roman"/>
          <w:color w:val="auto"/>
          <w:sz w:val="20"/>
          <w:szCs w:val="20"/>
        </w:rPr>
        <w:tab/>
        <w:t>Mr</w:t>
      </w:r>
      <w:proofErr w:type="gramStart"/>
      <w:r w:rsidRPr="001558A7">
        <w:rPr>
          <w:rFonts w:ascii="Garamond" w:hAnsi="Garamond" w:cs="Times New Roman"/>
          <w:color w:val="auto"/>
          <w:sz w:val="20"/>
          <w:szCs w:val="20"/>
        </w:rPr>
        <w:t>./</w:t>
      </w:r>
      <w:proofErr w:type="gramEnd"/>
      <w:r w:rsidRPr="001558A7">
        <w:rPr>
          <w:rFonts w:ascii="Garamond" w:hAnsi="Garamond" w:cs="Times New Roman"/>
          <w:color w:val="auto"/>
          <w:sz w:val="20"/>
          <w:szCs w:val="20"/>
        </w:rPr>
        <w:t xml:space="preserve">Ms: ____________________________________Age_____________ </w:t>
      </w:r>
    </w:p>
    <w:p w:rsidR="00624CEC" w:rsidRPr="001558A7" w:rsidRDefault="00C3099F"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S/W/D/o___________________________________________________ </w:t>
      </w:r>
    </w:p>
    <w:p w:rsidR="00624CEC" w:rsidRPr="001558A7" w:rsidRDefault="00C3099F"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R/o</w:t>
      </w:r>
      <w:r w:rsidR="00436A50" w:rsidRPr="001558A7">
        <w:rPr>
          <w:rFonts w:ascii="Garamond" w:hAnsi="Garamond" w:cs="Times New Roman"/>
          <w:color w:val="auto"/>
          <w:sz w:val="20"/>
          <w:szCs w:val="20"/>
        </w:rPr>
        <w:t xml:space="preserve">       </w:t>
      </w:r>
      <w:r w:rsidRPr="001558A7">
        <w:rPr>
          <w:rFonts w:ascii="Garamond" w:hAnsi="Garamond" w:cs="Times New Roman"/>
          <w:color w:val="auto"/>
          <w:sz w:val="20"/>
          <w:szCs w:val="20"/>
        </w:rPr>
        <w:t xml:space="preserve">____________________________________________________ </w:t>
      </w:r>
    </w:p>
    <w:p w:rsidR="00624CEC" w:rsidRPr="001558A7" w:rsidRDefault="00436A50"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r w:rsidR="00C3099F" w:rsidRPr="001558A7">
        <w:rPr>
          <w:rFonts w:ascii="Garamond" w:hAnsi="Garamond" w:cs="Times New Roman"/>
          <w:color w:val="auto"/>
          <w:sz w:val="20"/>
          <w:szCs w:val="20"/>
        </w:rPr>
        <w:t xml:space="preserve">____________________________________________________ </w:t>
      </w:r>
    </w:p>
    <w:p w:rsidR="00624CEC" w:rsidRPr="001558A7" w:rsidRDefault="00C3099F" w:rsidP="00A65FCB">
      <w:pPr>
        <w:pStyle w:val="Default"/>
        <w:ind w:left="720" w:firstLine="360"/>
        <w:jc w:val="both"/>
        <w:rPr>
          <w:rFonts w:ascii="Garamond" w:hAnsi="Garamond" w:cs="Times New Roman"/>
          <w:b/>
          <w:bCs/>
          <w:color w:val="auto"/>
          <w:sz w:val="20"/>
          <w:szCs w:val="20"/>
        </w:rPr>
      </w:pPr>
      <w:r w:rsidRPr="001558A7">
        <w:rPr>
          <w:rFonts w:ascii="Garamond" w:hAnsi="Garamond" w:cs="Times New Roman"/>
          <w:b/>
          <w:bCs/>
          <w:color w:val="auto"/>
          <w:sz w:val="20"/>
          <w:szCs w:val="20"/>
        </w:rPr>
        <w:tab/>
      </w:r>
    </w:p>
    <w:p w:rsidR="00624CEC" w:rsidRPr="001558A7" w:rsidRDefault="00C3099F" w:rsidP="00A65FCB">
      <w:pPr>
        <w:pStyle w:val="Default"/>
        <w:ind w:left="720" w:firstLine="720"/>
        <w:jc w:val="both"/>
        <w:rPr>
          <w:rFonts w:ascii="Garamond" w:hAnsi="Garamond" w:cs="Times New Roman"/>
          <w:bCs/>
          <w:color w:val="auto"/>
          <w:sz w:val="20"/>
          <w:szCs w:val="20"/>
        </w:rPr>
      </w:pPr>
      <w:proofErr w:type="gramStart"/>
      <w:r w:rsidRPr="001558A7">
        <w:rPr>
          <w:rFonts w:ascii="Garamond" w:hAnsi="Garamond" w:cs="Times New Roman"/>
          <w:bCs/>
          <w:color w:val="auto"/>
          <w:sz w:val="20"/>
          <w:szCs w:val="20"/>
        </w:rPr>
        <w:t>and</w:t>
      </w:r>
      <w:proofErr w:type="gramEnd"/>
      <w:r w:rsidRPr="001558A7">
        <w:rPr>
          <w:rFonts w:ascii="Garamond" w:hAnsi="Garamond" w:cs="Times New Roman"/>
          <w:bCs/>
          <w:color w:val="auto"/>
          <w:sz w:val="20"/>
          <w:szCs w:val="20"/>
        </w:rPr>
        <w:t xml:space="preserve"> </w:t>
      </w:r>
      <w:r w:rsidRPr="001558A7">
        <w:rPr>
          <w:rFonts w:ascii="Garamond" w:hAnsi="Garamond" w:cs="Times New Roman"/>
          <w:b/>
          <w:color w:val="auto"/>
          <w:sz w:val="20"/>
          <w:szCs w:val="20"/>
          <w:u w:val="single"/>
        </w:rPr>
        <w:t>(</w:t>
      </w:r>
      <w:r w:rsidR="002538FA" w:rsidRPr="001558A7">
        <w:rPr>
          <w:rFonts w:ascii="Garamond" w:hAnsi="Garamond" w:cs="Times New Roman"/>
          <w:b/>
          <w:color w:val="auto"/>
          <w:sz w:val="20"/>
          <w:szCs w:val="20"/>
          <w:u w:val="single"/>
        </w:rPr>
        <w:t>ASSIGN</w:t>
      </w:r>
      <w:r w:rsidR="002F3727" w:rsidRPr="001558A7">
        <w:rPr>
          <w:rFonts w:ascii="Garamond" w:hAnsi="Garamond" w:cs="Times New Roman"/>
          <w:b/>
          <w:color w:val="auto"/>
          <w:sz w:val="20"/>
          <w:szCs w:val="20"/>
          <w:u w:val="single"/>
        </w:rPr>
        <w:t>EE</w:t>
      </w:r>
      <w:r w:rsidRPr="001558A7">
        <w:rPr>
          <w:rFonts w:ascii="Garamond" w:hAnsi="Garamond" w:cs="Times New Roman"/>
          <w:b/>
          <w:color w:val="auto"/>
          <w:sz w:val="20"/>
          <w:szCs w:val="20"/>
          <w:u w:val="single"/>
        </w:rPr>
        <w:t xml:space="preserve"> )</w:t>
      </w:r>
      <w:r w:rsidRPr="001558A7">
        <w:rPr>
          <w:rFonts w:ascii="Garamond" w:hAnsi="Garamond" w:cs="Times New Roman"/>
          <w:b/>
          <w:color w:val="auto"/>
          <w:sz w:val="20"/>
          <w:szCs w:val="20"/>
        </w:rPr>
        <w:t xml:space="preserve"> in case  of joint applicants</w:t>
      </w:r>
    </w:p>
    <w:p w:rsidR="00624CEC" w:rsidRPr="001558A7" w:rsidRDefault="00624CEC" w:rsidP="00A65FCB">
      <w:pPr>
        <w:pStyle w:val="Default"/>
        <w:ind w:left="720" w:firstLine="360"/>
        <w:jc w:val="both"/>
        <w:rPr>
          <w:rFonts w:ascii="Garamond" w:hAnsi="Garamond" w:cs="Times New Roman"/>
          <w:color w:val="auto"/>
          <w:sz w:val="20"/>
          <w:szCs w:val="20"/>
        </w:rPr>
      </w:pPr>
    </w:p>
    <w:p w:rsidR="00624CEC" w:rsidRPr="001558A7" w:rsidRDefault="00C3099F" w:rsidP="00A65FCB">
      <w:pPr>
        <w:pStyle w:val="Default"/>
        <w:ind w:left="720"/>
        <w:jc w:val="both"/>
        <w:rPr>
          <w:rFonts w:ascii="Garamond" w:hAnsi="Garamond" w:cs="Times New Roman"/>
          <w:color w:val="auto"/>
          <w:sz w:val="20"/>
          <w:szCs w:val="20"/>
        </w:rPr>
      </w:pPr>
      <w:r w:rsidRPr="001558A7">
        <w:rPr>
          <w:rFonts w:ascii="Garamond" w:hAnsi="Garamond" w:cs="Times New Roman"/>
          <w:color w:val="auto"/>
          <w:sz w:val="20"/>
          <w:szCs w:val="20"/>
        </w:rPr>
        <w:t xml:space="preserve">2. </w:t>
      </w:r>
      <w:r w:rsidRPr="001558A7">
        <w:rPr>
          <w:rFonts w:ascii="Garamond" w:hAnsi="Garamond" w:cs="Times New Roman"/>
          <w:color w:val="auto"/>
          <w:sz w:val="20"/>
          <w:szCs w:val="20"/>
        </w:rPr>
        <w:tab/>
        <w:t>Mr</w:t>
      </w:r>
      <w:proofErr w:type="gramStart"/>
      <w:r w:rsidRPr="001558A7">
        <w:rPr>
          <w:rFonts w:ascii="Garamond" w:hAnsi="Garamond" w:cs="Times New Roman"/>
          <w:color w:val="auto"/>
          <w:sz w:val="20"/>
          <w:szCs w:val="20"/>
        </w:rPr>
        <w:t>./</w:t>
      </w:r>
      <w:proofErr w:type="gramEnd"/>
      <w:r w:rsidRPr="001558A7">
        <w:rPr>
          <w:rFonts w:ascii="Garamond" w:hAnsi="Garamond" w:cs="Times New Roman"/>
          <w:color w:val="auto"/>
          <w:sz w:val="20"/>
          <w:szCs w:val="20"/>
        </w:rPr>
        <w:t xml:space="preserve">Ms: ____________________________________Age______________ </w:t>
      </w:r>
    </w:p>
    <w:p w:rsidR="00624CEC" w:rsidRPr="001558A7" w:rsidRDefault="00C3099F"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S/W/D/o____________________________________________________ </w:t>
      </w:r>
    </w:p>
    <w:p w:rsidR="00624CEC" w:rsidRPr="001558A7" w:rsidRDefault="00436A50"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R/o       </w:t>
      </w:r>
      <w:r w:rsidR="00C3099F" w:rsidRPr="001558A7">
        <w:rPr>
          <w:rFonts w:ascii="Garamond" w:hAnsi="Garamond" w:cs="Times New Roman"/>
          <w:color w:val="auto"/>
          <w:sz w:val="20"/>
          <w:szCs w:val="20"/>
        </w:rPr>
        <w:t xml:space="preserve">_____________________________________________________ </w:t>
      </w:r>
    </w:p>
    <w:p w:rsidR="00AD576C" w:rsidRPr="001558A7" w:rsidRDefault="00436A50"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r w:rsidR="00C3099F" w:rsidRPr="001558A7">
        <w:rPr>
          <w:rFonts w:ascii="Garamond" w:hAnsi="Garamond" w:cs="Times New Roman"/>
          <w:color w:val="auto"/>
          <w:sz w:val="20"/>
          <w:szCs w:val="20"/>
        </w:rPr>
        <w:t xml:space="preserve">______________________________________________________ </w:t>
      </w:r>
    </w:p>
    <w:p w:rsidR="00AD576C" w:rsidRPr="001558A7" w:rsidRDefault="00AD576C" w:rsidP="00A65FCB">
      <w:pPr>
        <w:pStyle w:val="Default"/>
        <w:ind w:left="720" w:firstLine="720"/>
        <w:jc w:val="both"/>
        <w:rPr>
          <w:rFonts w:ascii="Garamond" w:hAnsi="Garamond" w:cs="Times New Roman"/>
          <w:color w:val="auto"/>
          <w:sz w:val="20"/>
          <w:szCs w:val="20"/>
        </w:rPr>
      </w:pPr>
    </w:p>
    <w:p w:rsidR="00AD576C" w:rsidRPr="001558A7" w:rsidRDefault="00C3099F"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I/We the above described do hereby solemnly affirm and state as under: </w:t>
      </w:r>
    </w:p>
    <w:p w:rsidR="00737A1C" w:rsidRPr="001558A7" w:rsidRDefault="00737A1C" w:rsidP="0010197E">
      <w:pPr>
        <w:pStyle w:val="Default"/>
        <w:numPr>
          <w:ilvl w:val="0"/>
          <w:numId w:val="2"/>
        </w:numPr>
        <w:ind w:left="360" w:hanging="360"/>
        <w:jc w:val="both"/>
        <w:rPr>
          <w:rFonts w:ascii="Garamond" w:hAnsi="Garamond" w:cs="Times New Roman"/>
          <w:color w:val="auto"/>
          <w:sz w:val="20"/>
          <w:szCs w:val="20"/>
        </w:rPr>
      </w:pPr>
    </w:p>
    <w:p w:rsidR="00AD576C" w:rsidRPr="001558A7" w:rsidRDefault="00C3099F" w:rsidP="0010197E">
      <w:pPr>
        <w:pStyle w:val="Default"/>
        <w:numPr>
          <w:ilvl w:val="7"/>
          <w:numId w:val="2"/>
        </w:numPr>
        <w:tabs>
          <w:tab w:val="left" w:pos="810"/>
        </w:tabs>
        <w:ind w:left="1440" w:hanging="720"/>
        <w:jc w:val="both"/>
        <w:rPr>
          <w:rFonts w:ascii="Garamond" w:hAnsi="Garamond" w:cs="Times New Roman"/>
          <w:color w:val="auto"/>
          <w:sz w:val="20"/>
          <w:szCs w:val="20"/>
        </w:rPr>
      </w:pPr>
      <w:r w:rsidRPr="001558A7">
        <w:rPr>
          <w:rFonts w:ascii="Garamond" w:hAnsi="Garamond" w:cs="Times New Roman"/>
          <w:color w:val="auto"/>
          <w:sz w:val="20"/>
          <w:szCs w:val="20"/>
        </w:rPr>
        <w:t xml:space="preserve">1. </w:t>
      </w:r>
      <w:r w:rsidRPr="001558A7">
        <w:rPr>
          <w:rFonts w:ascii="Garamond" w:hAnsi="Garamond" w:cs="Times New Roman"/>
          <w:color w:val="auto"/>
          <w:sz w:val="20"/>
          <w:szCs w:val="20"/>
        </w:rPr>
        <w:tab/>
        <w:t xml:space="preserve">I/We say that in terms and pursuant to the </w:t>
      </w:r>
      <w:r w:rsidR="009E5E78" w:rsidRPr="001558A7">
        <w:rPr>
          <w:rFonts w:ascii="Garamond" w:hAnsi="Garamond" w:cs="Times New Roman"/>
          <w:color w:val="auto"/>
          <w:sz w:val="20"/>
          <w:szCs w:val="20"/>
        </w:rPr>
        <w:t xml:space="preserve">Allotment Letter Dated ______, </w:t>
      </w:r>
      <w:r w:rsidRPr="001558A7">
        <w:rPr>
          <w:rFonts w:ascii="Garamond" w:hAnsi="Garamond" w:cs="Times New Roman"/>
          <w:color w:val="auto"/>
          <w:sz w:val="20"/>
          <w:szCs w:val="20"/>
        </w:rPr>
        <w:t>Application Form dated ________</w:t>
      </w:r>
      <w:r w:rsidR="009E5E78" w:rsidRPr="001558A7">
        <w:rPr>
          <w:rFonts w:ascii="Garamond" w:hAnsi="Garamond" w:cs="Times New Roman"/>
          <w:color w:val="auto"/>
          <w:sz w:val="20"/>
          <w:szCs w:val="20"/>
        </w:rPr>
        <w:t xml:space="preserve">/ </w:t>
      </w:r>
      <w:r w:rsidR="00710D52" w:rsidRPr="001558A7">
        <w:rPr>
          <w:rFonts w:ascii="Garamond" w:hAnsi="Garamond" w:cs="Times New Roman"/>
          <w:color w:val="auto"/>
          <w:sz w:val="20"/>
          <w:szCs w:val="20"/>
        </w:rPr>
        <w:t xml:space="preserve">Builder </w:t>
      </w:r>
      <w:r w:rsidRPr="001558A7">
        <w:rPr>
          <w:rFonts w:ascii="Garamond" w:hAnsi="Garamond" w:cs="Times New Roman"/>
          <w:color w:val="auto"/>
          <w:sz w:val="20"/>
          <w:szCs w:val="20"/>
        </w:rPr>
        <w:t xml:space="preserve">Buyer </w:t>
      </w:r>
      <w:r w:rsidR="003666C6" w:rsidRPr="001558A7">
        <w:rPr>
          <w:rFonts w:ascii="Garamond" w:hAnsi="Garamond" w:cs="Times New Roman"/>
          <w:color w:val="auto"/>
          <w:sz w:val="20"/>
          <w:szCs w:val="20"/>
        </w:rPr>
        <w:t>Agreement</w:t>
      </w:r>
      <w:r w:rsidR="009E5E78" w:rsidRPr="001558A7">
        <w:rPr>
          <w:rFonts w:ascii="Garamond" w:hAnsi="Garamond" w:cs="Times New Roman"/>
          <w:color w:val="auto"/>
          <w:sz w:val="20"/>
          <w:szCs w:val="20"/>
        </w:rPr>
        <w:t xml:space="preserve"> </w:t>
      </w:r>
      <w:proofErr w:type="spellStart"/>
      <w:r w:rsidR="009E5E78" w:rsidRPr="001558A7">
        <w:rPr>
          <w:rFonts w:ascii="Garamond" w:hAnsi="Garamond" w:cs="Times New Roman"/>
          <w:color w:val="auto"/>
          <w:sz w:val="20"/>
          <w:szCs w:val="20"/>
        </w:rPr>
        <w:t>Dated</w:t>
      </w:r>
      <w:r w:rsidR="005329F5" w:rsidRPr="001558A7">
        <w:rPr>
          <w:rFonts w:ascii="Garamond" w:hAnsi="Garamond" w:cs="Times New Roman"/>
          <w:color w:val="auto"/>
          <w:sz w:val="20"/>
          <w:szCs w:val="20"/>
        </w:rPr>
        <w:t>________</w:t>
      </w:r>
      <w:r w:rsidR="003666C6" w:rsidRPr="001558A7">
        <w:rPr>
          <w:rFonts w:ascii="Garamond" w:hAnsi="Garamond" w:cs="Times New Roman"/>
          <w:color w:val="auto"/>
          <w:sz w:val="20"/>
          <w:szCs w:val="20"/>
        </w:rPr>
        <w:t>entered</w:t>
      </w:r>
      <w:proofErr w:type="spellEnd"/>
      <w:r w:rsidR="003666C6" w:rsidRPr="001558A7">
        <w:rPr>
          <w:rFonts w:ascii="Garamond" w:hAnsi="Garamond" w:cs="Times New Roman"/>
          <w:color w:val="auto"/>
          <w:sz w:val="20"/>
          <w:szCs w:val="20"/>
        </w:rPr>
        <w:t xml:space="preserve"> into by: </w:t>
      </w:r>
    </w:p>
    <w:p w:rsidR="004C731E" w:rsidRPr="001558A7" w:rsidRDefault="00C3099F" w:rsidP="0010197E">
      <w:pPr>
        <w:pStyle w:val="Default"/>
        <w:numPr>
          <w:ilvl w:val="0"/>
          <w:numId w:val="2"/>
        </w:numPr>
        <w:ind w:left="1440" w:hanging="1080"/>
        <w:jc w:val="both"/>
        <w:rPr>
          <w:rFonts w:ascii="Garamond" w:hAnsi="Garamond" w:cs="Times New Roman"/>
          <w:color w:val="auto"/>
          <w:sz w:val="20"/>
          <w:szCs w:val="20"/>
        </w:rPr>
      </w:pPr>
      <w:r w:rsidRPr="001558A7">
        <w:rPr>
          <w:rFonts w:ascii="Garamond" w:hAnsi="Garamond" w:cs="Times New Roman"/>
          <w:b/>
          <w:color w:val="auto"/>
          <w:sz w:val="20"/>
          <w:szCs w:val="20"/>
          <w:u w:val="single"/>
        </w:rPr>
        <w:t>(</w:t>
      </w:r>
      <w:r w:rsidR="002538FA" w:rsidRPr="001558A7">
        <w:rPr>
          <w:rFonts w:ascii="Garamond" w:hAnsi="Garamond" w:cs="Times New Roman"/>
          <w:b/>
          <w:color w:val="auto"/>
          <w:sz w:val="20"/>
          <w:szCs w:val="20"/>
          <w:u w:val="single"/>
        </w:rPr>
        <w:t>ASSIGN</w:t>
      </w:r>
      <w:r w:rsidR="005329F5" w:rsidRPr="001558A7">
        <w:rPr>
          <w:rFonts w:ascii="Garamond" w:hAnsi="Garamond" w:cs="Times New Roman"/>
          <w:b/>
          <w:color w:val="auto"/>
          <w:sz w:val="20"/>
          <w:szCs w:val="20"/>
          <w:u w:val="single"/>
        </w:rPr>
        <w:t>OR</w:t>
      </w:r>
      <w:r w:rsidRPr="001558A7">
        <w:rPr>
          <w:rFonts w:ascii="Garamond" w:hAnsi="Garamond" w:cs="Times New Roman"/>
          <w:b/>
          <w:color w:val="auto"/>
          <w:sz w:val="20"/>
          <w:szCs w:val="20"/>
          <w:u w:val="single"/>
        </w:rPr>
        <w:t xml:space="preserve"> )</w:t>
      </w:r>
    </w:p>
    <w:p w:rsidR="00AD576C" w:rsidRPr="001558A7" w:rsidRDefault="00AD576C" w:rsidP="00A65FCB">
      <w:pPr>
        <w:pStyle w:val="Default"/>
        <w:ind w:left="720" w:firstLine="720"/>
        <w:jc w:val="both"/>
        <w:rPr>
          <w:rFonts w:ascii="Garamond" w:hAnsi="Garamond" w:cs="Times New Roman"/>
          <w:color w:val="auto"/>
          <w:sz w:val="20"/>
          <w:szCs w:val="20"/>
        </w:rPr>
      </w:pPr>
    </w:p>
    <w:p w:rsidR="00AD576C" w:rsidRPr="001558A7" w:rsidRDefault="00C3099F"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A. Mr</w:t>
      </w:r>
      <w:proofErr w:type="gramStart"/>
      <w:r w:rsidRPr="001558A7">
        <w:rPr>
          <w:rFonts w:ascii="Garamond" w:hAnsi="Garamond" w:cs="Times New Roman"/>
          <w:color w:val="auto"/>
          <w:sz w:val="20"/>
          <w:szCs w:val="20"/>
        </w:rPr>
        <w:t>./</w:t>
      </w:r>
      <w:proofErr w:type="gramEnd"/>
      <w:r w:rsidRPr="001558A7">
        <w:rPr>
          <w:rFonts w:ascii="Garamond" w:hAnsi="Garamond" w:cs="Times New Roman"/>
          <w:color w:val="auto"/>
          <w:sz w:val="20"/>
          <w:szCs w:val="20"/>
        </w:rPr>
        <w:t xml:space="preserve">Ms: ____________________________________Age____________ </w:t>
      </w:r>
    </w:p>
    <w:p w:rsidR="00AD576C" w:rsidRPr="001558A7" w:rsidRDefault="00C3099F"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S/W/D/o</w:t>
      </w:r>
      <w:r w:rsidR="00436A50" w:rsidRPr="001558A7">
        <w:rPr>
          <w:rFonts w:ascii="Garamond" w:hAnsi="Garamond" w:cs="Times New Roman"/>
          <w:color w:val="auto"/>
          <w:sz w:val="20"/>
          <w:szCs w:val="20"/>
        </w:rPr>
        <w:t xml:space="preserve">    </w:t>
      </w:r>
      <w:r w:rsidRPr="001558A7">
        <w:rPr>
          <w:rFonts w:ascii="Garamond" w:hAnsi="Garamond" w:cs="Times New Roman"/>
          <w:color w:val="auto"/>
          <w:sz w:val="20"/>
          <w:szCs w:val="20"/>
        </w:rPr>
        <w:t>____________________</w:t>
      </w:r>
      <w:r w:rsidR="005D1776">
        <w:rPr>
          <w:rFonts w:ascii="Garamond" w:hAnsi="Garamond" w:cs="Times New Roman"/>
          <w:color w:val="auto"/>
          <w:sz w:val="20"/>
          <w:szCs w:val="20"/>
        </w:rPr>
        <w:t>______________________________</w:t>
      </w:r>
    </w:p>
    <w:p w:rsidR="00AD576C" w:rsidRPr="001558A7" w:rsidRDefault="00436A50"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R/o           </w:t>
      </w:r>
      <w:r w:rsidR="00C3099F" w:rsidRPr="001558A7">
        <w:rPr>
          <w:rFonts w:ascii="Garamond" w:hAnsi="Garamond" w:cs="Times New Roman"/>
          <w:color w:val="auto"/>
          <w:sz w:val="20"/>
          <w:szCs w:val="20"/>
        </w:rPr>
        <w:t xml:space="preserve">____________________________________________________ </w:t>
      </w:r>
    </w:p>
    <w:p w:rsidR="00AD576C" w:rsidRPr="001558A7" w:rsidRDefault="00436A50"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r w:rsidR="00C3099F" w:rsidRPr="001558A7">
        <w:rPr>
          <w:rFonts w:ascii="Garamond" w:hAnsi="Garamond" w:cs="Times New Roman"/>
          <w:color w:val="auto"/>
          <w:sz w:val="20"/>
          <w:szCs w:val="20"/>
        </w:rPr>
        <w:t xml:space="preserve">____________________________________________________ </w:t>
      </w:r>
    </w:p>
    <w:p w:rsidR="00C40557" w:rsidRPr="001558A7" w:rsidRDefault="00C40557" w:rsidP="00A65FCB">
      <w:pPr>
        <w:pStyle w:val="Default"/>
        <w:ind w:left="720" w:firstLine="720"/>
        <w:jc w:val="both"/>
        <w:rPr>
          <w:rFonts w:ascii="Garamond" w:hAnsi="Garamond" w:cs="Times New Roman"/>
          <w:color w:val="auto"/>
          <w:sz w:val="20"/>
          <w:szCs w:val="20"/>
        </w:rPr>
      </w:pPr>
    </w:p>
    <w:p w:rsidR="004C731E" w:rsidRPr="001558A7" w:rsidRDefault="00C3099F" w:rsidP="00A65FCB">
      <w:pPr>
        <w:pStyle w:val="Default"/>
        <w:ind w:left="720" w:firstLine="360"/>
        <w:jc w:val="both"/>
        <w:rPr>
          <w:rFonts w:ascii="Garamond" w:hAnsi="Garamond" w:cs="Times New Roman"/>
          <w:b/>
          <w:bCs/>
          <w:color w:val="auto"/>
          <w:sz w:val="20"/>
          <w:szCs w:val="20"/>
        </w:rPr>
      </w:pPr>
      <w:r w:rsidRPr="001558A7">
        <w:rPr>
          <w:rFonts w:ascii="Garamond" w:hAnsi="Garamond" w:cs="Times New Roman"/>
          <w:color w:val="auto"/>
          <w:sz w:val="20"/>
          <w:szCs w:val="20"/>
        </w:rPr>
        <w:t xml:space="preserve">      </w:t>
      </w:r>
      <w:r w:rsidRPr="001558A7">
        <w:rPr>
          <w:rFonts w:ascii="Garamond" w:hAnsi="Garamond" w:cs="Times New Roman"/>
          <w:b/>
          <w:bCs/>
          <w:color w:val="auto"/>
          <w:sz w:val="20"/>
          <w:szCs w:val="20"/>
        </w:rPr>
        <w:t xml:space="preserve">And </w:t>
      </w:r>
      <w:r w:rsidRPr="001558A7">
        <w:rPr>
          <w:rFonts w:ascii="Garamond" w:hAnsi="Garamond" w:cs="Times New Roman"/>
          <w:b/>
          <w:color w:val="auto"/>
          <w:sz w:val="20"/>
          <w:szCs w:val="20"/>
          <w:u w:val="single"/>
        </w:rPr>
        <w:t>(</w:t>
      </w:r>
      <w:proofErr w:type="gramStart"/>
      <w:r w:rsidR="002538FA" w:rsidRPr="001558A7">
        <w:rPr>
          <w:rFonts w:ascii="Garamond" w:hAnsi="Garamond" w:cs="Times New Roman"/>
          <w:b/>
          <w:color w:val="auto"/>
          <w:sz w:val="20"/>
          <w:szCs w:val="20"/>
          <w:u w:val="single"/>
        </w:rPr>
        <w:t>ASSIGN</w:t>
      </w:r>
      <w:r w:rsidR="005329F5" w:rsidRPr="001558A7">
        <w:rPr>
          <w:rFonts w:ascii="Garamond" w:hAnsi="Garamond" w:cs="Times New Roman"/>
          <w:b/>
          <w:color w:val="auto"/>
          <w:sz w:val="20"/>
          <w:szCs w:val="20"/>
          <w:u w:val="single"/>
        </w:rPr>
        <w:t xml:space="preserve">OR </w:t>
      </w:r>
      <w:r w:rsidRPr="001558A7">
        <w:rPr>
          <w:rFonts w:ascii="Garamond" w:hAnsi="Garamond" w:cs="Times New Roman"/>
          <w:b/>
          <w:color w:val="auto"/>
          <w:sz w:val="20"/>
          <w:szCs w:val="20"/>
          <w:u w:val="single"/>
        </w:rPr>
        <w:t>)</w:t>
      </w:r>
      <w:proofErr w:type="gramEnd"/>
      <w:r w:rsidR="003666C6" w:rsidRPr="001558A7">
        <w:rPr>
          <w:rFonts w:ascii="Garamond" w:hAnsi="Garamond" w:cs="Times New Roman"/>
          <w:b/>
          <w:color w:val="auto"/>
          <w:sz w:val="20"/>
          <w:szCs w:val="20"/>
        </w:rPr>
        <w:t xml:space="preserve"> in case of joint applicants</w:t>
      </w:r>
    </w:p>
    <w:p w:rsidR="00AD576C" w:rsidRPr="001558A7" w:rsidRDefault="00AD576C" w:rsidP="00A65FCB">
      <w:pPr>
        <w:pStyle w:val="Default"/>
        <w:ind w:left="720" w:firstLine="720"/>
        <w:jc w:val="both"/>
        <w:rPr>
          <w:rFonts w:ascii="Garamond" w:hAnsi="Garamond" w:cs="Times New Roman"/>
          <w:color w:val="auto"/>
          <w:sz w:val="20"/>
          <w:szCs w:val="20"/>
        </w:rPr>
      </w:pPr>
    </w:p>
    <w:p w:rsidR="00AD576C" w:rsidRPr="001558A7" w:rsidRDefault="00AD576C" w:rsidP="00A65FCB">
      <w:pPr>
        <w:pStyle w:val="Default"/>
        <w:ind w:left="720" w:firstLine="720"/>
        <w:jc w:val="both"/>
        <w:rPr>
          <w:rFonts w:ascii="Garamond" w:hAnsi="Garamond" w:cs="Times New Roman"/>
          <w:color w:val="auto"/>
          <w:sz w:val="20"/>
          <w:szCs w:val="20"/>
        </w:rPr>
      </w:pPr>
    </w:p>
    <w:p w:rsidR="00AD576C" w:rsidRPr="001558A7" w:rsidRDefault="00C3099F"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B. Mr</w:t>
      </w:r>
      <w:proofErr w:type="gramStart"/>
      <w:r w:rsidRPr="001558A7">
        <w:rPr>
          <w:rFonts w:ascii="Garamond" w:hAnsi="Garamond" w:cs="Times New Roman"/>
          <w:color w:val="auto"/>
          <w:sz w:val="20"/>
          <w:szCs w:val="20"/>
        </w:rPr>
        <w:t>./</w:t>
      </w:r>
      <w:proofErr w:type="gramEnd"/>
      <w:r w:rsidRPr="001558A7">
        <w:rPr>
          <w:rFonts w:ascii="Garamond" w:hAnsi="Garamond" w:cs="Times New Roman"/>
          <w:color w:val="auto"/>
          <w:sz w:val="20"/>
          <w:szCs w:val="20"/>
        </w:rPr>
        <w:t>Ms: _____________________</w:t>
      </w:r>
      <w:r w:rsidR="00436A50" w:rsidRPr="001558A7">
        <w:rPr>
          <w:rFonts w:ascii="Garamond" w:hAnsi="Garamond" w:cs="Times New Roman"/>
          <w:color w:val="auto"/>
          <w:sz w:val="20"/>
          <w:szCs w:val="20"/>
        </w:rPr>
        <w:t>_______________Age_____________</w:t>
      </w:r>
      <w:r w:rsidRPr="001558A7">
        <w:rPr>
          <w:rFonts w:ascii="Garamond" w:hAnsi="Garamond" w:cs="Times New Roman"/>
          <w:color w:val="auto"/>
          <w:sz w:val="20"/>
          <w:szCs w:val="20"/>
        </w:rPr>
        <w:t xml:space="preserve"> </w:t>
      </w:r>
    </w:p>
    <w:p w:rsidR="00AD576C" w:rsidRPr="001558A7" w:rsidRDefault="00436A50"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S/W/D/o    </w:t>
      </w:r>
      <w:r w:rsidR="00C3099F" w:rsidRPr="001558A7">
        <w:rPr>
          <w:rFonts w:ascii="Garamond" w:hAnsi="Garamond" w:cs="Times New Roman"/>
          <w:color w:val="auto"/>
          <w:sz w:val="20"/>
          <w:szCs w:val="20"/>
        </w:rPr>
        <w:t>_____________________</w:t>
      </w:r>
      <w:r w:rsidRPr="001558A7">
        <w:rPr>
          <w:rFonts w:ascii="Garamond" w:hAnsi="Garamond" w:cs="Times New Roman"/>
          <w:color w:val="auto"/>
          <w:sz w:val="20"/>
          <w:szCs w:val="20"/>
        </w:rPr>
        <w:t>______________________________</w:t>
      </w:r>
    </w:p>
    <w:p w:rsidR="00AD576C" w:rsidRPr="001558A7" w:rsidRDefault="00436A50"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R/o            </w:t>
      </w:r>
      <w:r w:rsidR="00C3099F" w:rsidRPr="001558A7">
        <w:rPr>
          <w:rFonts w:ascii="Garamond" w:hAnsi="Garamond" w:cs="Times New Roman"/>
          <w:color w:val="auto"/>
          <w:sz w:val="20"/>
          <w:szCs w:val="20"/>
        </w:rPr>
        <w:t xml:space="preserve">____________________________________________________ </w:t>
      </w:r>
    </w:p>
    <w:p w:rsidR="00AD576C" w:rsidRPr="001558A7" w:rsidRDefault="00436A50" w:rsidP="00A65FCB">
      <w:pPr>
        <w:pStyle w:val="Default"/>
        <w:ind w:left="72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r w:rsidR="00C3099F" w:rsidRPr="001558A7">
        <w:rPr>
          <w:rFonts w:ascii="Garamond" w:hAnsi="Garamond" w:cs="Times New Roman"/>
          <w:color w:val="auto"/>
          <w:sz w:val="20"/>
          <w:szCs w:val="20"/>
        </w:rPr>
        <w:t xml:space="preserve">_____________________________________________________ </w:t>
      </w:r>
    </w:p>
    <w:p w:rsidR="00AD576C" w:rsidRPr="001558A7" w:rsidRDefault="00AD576C" w:rsidP="00A65FCB">
      <w:pPr>
        <w:pStyle w:val="Default"/>
        <w:ind w:left="720" w:firstLine="720"/>
        <w:jc w:val="both"/>
        <w:rPr>
          <w:rFonts w:ascii="Garamond" w:hAnsi="Garamond" w:cs="Times New Roman"/>
          <w:color w:val="auto"/>
          <w:sz w:val="20"/>
          <w:szCs w:val="20"/>
        </w:rPr>
      </w:pPr>
    </w:p>
    <w:p w:rsidR="00C40557" w:rsidRPr="001558A7" w:rsidRDefault="00C40557" w:rsidP="00A65FCB">
      <w:pPr>
        <w:pStyle w:val="Default"/>
        <w:ind w:left="1440"/>
        <w:jc w:val="both"/>
        <w:rPr>
          <w:rFonts w:ascii="Garamond" w:hAnsi="Garamond" w:cs="Times New Roman"/>
          <w:color w:val="auto"/>
          <w:sz w:val="20"/>
          <w:szCs w:val="20"/>
        </w:rPr>
      </w:pPr>
    </w:p>
    <w:p w:rsidR="00E07751" w:rsidRPr="001558A7" w:rsidRDefault="00C3099F" w:rsidP="00A65FCB">
      <w:pPr>
        <w:ind w:left="1440"/>
        <w:jc w:val="both"/>
        <w:rPr>
          <w:rFonts w:ascii="Garamond" w:hAnsi="Garamond"/>
          <w:sz w:val="20"/>
          <w:szCs w:val="20"/>
        </w:rPr>
      </w:pPr>
      <w:r w:rsidRPr="001558A7">
        <w:rPr>
          <w:rFonts w:ascii="Garamond" w:hAnsi="Garamond"/>
          <w:sz w:val="20"/>
          <w:szCs w:val="20"/>
        </w:rPr>
        <w:t>With Vatika</w:t>
      </w:r>
      <w:r w:rsidR="008C6E7D" w:rsidRPr="001558A7">
        <w:rPr>
          <w:rFonts w:ascii="Garamond" w:hAnsi="Garamond"/>
          <w:sz w:val="20"/>
          <w:szCs w:val="20"/>
        </w:rPr>
        <w:t xml:space="preserve"> Ltd. </w:t>
      </w:r>
      <w:r w:rsidR="006B2309" w:rsidRPr="001558A7">
        <w:rPr>
          <w:rFonts w:ascii="Garamond" w:hAnsi="Garamond"/>
          <w:sz w:val="20"/>
          <w:szCs w:val="20"/>
        </w:rPr>
        <w:t xml:space="preserve">(Company) </w:t>
      </w:r>
      <w:r w:rsidR="008C6E7D" w:rsidRPr="001558A7">
        <w:rPr>
          <w:rFonts w:ascii="Garamond" w:hAnsi="Garamond"/>
          <w:sz w:val="20"/>
          <w:szCs w:val="20"/>
        </w:rPr>
        <w:t>for purchase of Apartment/Floor/Villa/Plot/UnitNo._</w:t>
      </w:r>
      <w:r w:rsidR="00B9012C">
        <w:rPr>
          <w:rFonts w:ascii="Garamond" w:hAnsi="Garamond"/>
          <w:sz w:val="20"/>
          <w:szCs w:val="20"/>
        </w:rPr>
        <w:t>____________________</w:t>
      </w:r>
      <w:r w:rsidRPr="001558A7">
        <w:rPr>
          <w:rFonts w:ascii="Garamond" w:hAnsi="Garamond"/>
          <w:sz w:val="20"/>
          <w:szCs w:val="20"/>
        </w:rPr>
        <w:t>bearing</w:t>
      </w:r>
      <w:r w:rsidR="00B9012C">
        <w:rPr>
          <w:rFonts w:ascii="Garamond" w:hAnsi="Garamond"/>
          <w:sz w:val="20"/>
          <w:szCs w:val="20"/>
        </w:rPr>
        <w:t xml:space="preserve"> Priority </w:t>
      </w:r>
      <w:proofErr w:type="spellStart"/>
      <w:r w:rsidR="00B9012C">
        <w:rPr>
          <w:rFonts w:ascii="Garamond" w:hAnsi="Garamond"/>
          <w:sz w:val="20"/>
          <w:szCs w:val="20"/>
        </w:rPr>
        <w:t>No.___________</w:t>
      </w:r>
      <w:r w:rsidRPr="001558A7">
        <w:rPr>
          <w:rFonts w:ascii="Garamond" w:hAnsi="Garamond"/>
          <w:sz w:val="20"/>
          <w:szCs w:val="20"/>
        </w:rPr>
        <w:t>measuring</w:t>
      </w:r>
      <w:proofErr w:type="spellEnd"/>
      <w:r w:rsidRPr="001558A7">
        <w:rPr>
          <w:rFonts w:ascii="Garamond" w:hAnsi="Garamond"/>
          <w:sz w:val="20"/>
          <w:szCs w:val="20"/>
        </w:rPr>
        <w:t>________</w:t>
      </w:r>
      <w:proofErr w:type="gramStart"/>
      <w:r w:rsidRPr="001558A7">
        <w:rPr>
          <w:rFonts w:ascii="Garamond" w:hAnsi="Garamond"/>
          <w:sz w:val="20"/>
          <w:szCs w:val="20"/>
        </w:rPr>
        <w:t>_(</w:t>
      </w:r>
      <w:proofErr w:type="spellStart"/>
      <w:proofErr w:type="gramEnd"/>
      <w:r w:rsidRPr="001558A7">
        <w:rPr>
          <w:rFonts w:ascii="Garamond" w:hAnsi="Garamond"/>
          <w:sz w:val="20"/>
          <w:szCs w:val="20"/>
        </w:rPr>
        <w:t>Sq.Ft</w:t>
      </w:r>
      <w:proofErr w:type="spellEnd"/>
      <w:r w:rsidR="00FE3CD3" w:rsidRPr="001558A7">
        <w:rPr>
          <w:rFonts w:ascii="Garamond" w:hAnsi="Garamond"/>
          <w:sz w:val="20"/>
          <w:szCs w:val="20"/>
        </w:rPr>
        <w:t>./</w:t>
      </w:r>
      <w:proofErr w:type="spellStart"/>
      <w:r w:rsidR="00FE3CD3" w:rsidRPr="001558A7">
        <w:rPr>
          <w:rFonts w:ascii="Garamond" w:hAnsi="Garamond"/>
          <w:sz w:val="20"/>
          <w:szCs w:val="20"/>
        </w:rPr>
        <w:t>Sq.Yd</w:t>
      </w:r>
      <w:proofErr w:type="spellEnd"/>
      <w:r w:rsidR="00FE3CD3" w:rsidRPr="001558A7">
        <w:rPr>
          <w:rFonts w:ascii="Garamond" w:hAnsi="Garamond"/>
          <w:sz w:val="20"/>
          <w:szCs w:val="20"/>
        </w:rPr>
        <w:t>.</w:t>
      </w:r>
      <w:r w:rsidRPr="001558A7">
        <w:rPr>
          <w:rFonts w:ascii="Garamond" w:hAnsi="Garamond"/>
          <w:sz w:val="20"/>
          <w:szCs w:val="20"/>
        </w:rPr>
        <w:t xml:space="preserve">)in </w:t>
      </w:r>
      <w:r w:rsidR="00B9012C">
        <w:rPr>
          <w:rFonts w:ascii="Garamond" w:hAnsi="Garamond"/>
          <w:sz w:val="20"/>
          <w:szCs w:val="20"/>
        </w:rPr>
        <w:t>_</w:t>
      </w:r>
      <w:r w:rsidR="005329F5" w:rsidRPr="001558A7">
        <w:rPr>
          <w:rFonts w:ascii="Garamond" w:hAnsi="Garamond"/>
          <w:sz w:val="20"/>
          <w:szCs w:val="20"/>
        </w:rPr>
        <w:t>_________</w:t>
      </w:r>
      <w:r w:rsidR="00FE3CD3" w:rsidRPr="001558A7">
        <w:rPr>
          <w:rFonts w:ascii="Garamond" w:hAnsi="Garamond"/>
          <w:sz w:val="20"/>
          <w:szCs w:val="20"/>
        </w:rPr>
        <w:t>_____________</w:t>
      </w:r>
      <w:proofErr w:type="gramStart"/>
      <w:r w:rsidR="00FE3CD3" w:rsidRPr="001558A7">
        <w:rPr>
          <w:rFonts w:ascii="Garamond" w:hAnsi="Garamond"/>
          <w:sz w:val="20"/>
          <w:szCs w:val="20"/>
        </w:rPr>
        <w:t>_(</w:t>
      </w:r>
      <w:proofErr w:type="gramEnd"/>
      <w:r w:rsidR="00FE3CD3" w:rsidRPr="001558A7">
        <w:rPr>
          <w:rFonts w:ascii="Garamond" w:hAnsi="Garamond"/>
          <w:sz w:val="20"/>
          <w:szCs w:val="20"/>
        </w:rPr>
        <w:t>project)</w:t>
      </w:r>
      <w:r w:rsidRPr="001558A7">
        <w:rPr>
          <w:rFonts w:ascii="Garamond" w:hAnsi="Garamond"/>
          <w:sz w:val="20"/>
          <w:szCs w:val="20"/>
        </w:rPr>
        <w:t xml:space="preserve"> by </w:t>
      </w:r>
      <w:proofErr w:type="spellStart"/>
      <w:r w:rsidRPr="001558A7">
        <w:rPr>
          <w:rFonts w:ascii="Garamond" w:hAnsi="Garamond"/>
          <w:sz w:val="20"/>
          <w:szCs w:val="20"/>
        </w:rPr>
        <w:t>Vatika</w:t>
      </w:r>
      <w:proofErr w:type="spellEnd"/>
      <w:r w:rsidRPr="001558A7">
        <w:rPr>
          <w:rFonts w:ascii="Garamond" w:hAnsi="Garamond"/>
          <w:sz w:val="20"/>
          <w:szCs w:val="20"/>
        </w:rPr>
        <w:t xml:space="preserve"> Ltd</w:t>
      </w:r>
      <w:r w:rsidR="00A65C23" w:rsidRPr="001558A7">
        <w:rPr>
          <w:rFonts w:ascii="Garamond" w:hAnsi="Garamond"/>
          <w:sz w:val="20"/>
          <w:szCs w:val="20"/>
        </w:rPr>
        <w:t>.</w:t>
      </w:r>
      <w:r w:rsidRPr="001558A7">
        <w:rPr>
          <w:rFonts w:ascii="Garamond" w:hAnsi="Garamond"/>
          <w:sz w:val="20"/>
          <w:szCs w:val="20"/>
        </w:rPr>
        <w:t xml:space="preserve"> </w:t>
      </w:r>
      <w:r w:rsidR="00D966ED" w:rsidRPr="001558A7">
        <w:rPr>
          <w:rFonts w:ascii="Garamond" w:hAnsi="Garamond"/>
          <w:sz w:val="20"/>
          <w:szCs w:val="20"/>
        </w:rPr>
        <w:t>{</w:t>
      </w:r>
      <w:r w:rsidRPr="001558A7">
        <w:rPr>
          <w:rFonts w:ascii="Garamond" w:hAnsi="Garamond"/>
          <w:sz w:val="20"/>
          <w:szCs w:val="20"/>
        </w:rPr>
        <w:t xml:space="preserve">hereinafter referred to as the said </w:t>
      </w:r>
      <w:proofErr w:type="spellStart"/>
      <w:r w:rsidR="00D966ED" w:rsidRPr="001558A7">
        <w:rPr>
          <w:rFonts w:ascii="Garamond" w:hAnsi="Garamond"/>
          <w:sz w:val="20"/>
          <w:szCs w:val="20"/>
        </w:rPr>
        <w:t>allottee</w:t>
      </w:r>
      <w:proofErr w:type="spellEnd"/>
      <w:r w:rsidR="00D966ED" w:rsidRPr="001558A7">
        <w:rPr>
          <w:rFonts w:ascii="Garamond" w:hAnsi="Garamond"/>
          <w:sz w:val="20"/>
          <w:szCs w:val="20"/>
        </w:rPr>
        <w:t>(s)}</w:t>
      </w:r>
      <w:r w:rsidRPr="001558A7">
        <w:rPr>
          <w:rFonts w:ascii="Garamond" w:hAnsi="Garamond"/>
          <w:sz w:val="20"/>
          <w:szCs w:val="20"/>
        </w:rPr>
        <w:t xml:space="preserve">, the said </w:t>
      </w:r>
      <w:proofErr w:type="spellStart"/>
      <w:r w:rsidRPr="001558A7">
        <w:rPr>
          <w:rFonts w:ascii="Garamond" w:hAnsi="Garamond"/>
          <w:sz w:val="20"/>
          <w:szCs w:val="20"/>
        </w:rPr>
        <w:t>allottee</w:t>
      </w:r>
      <w:proofErr w:type="spellEnd"/>
      <w:r w:rsidRPr="001558A7">
        <w:rPr>
          <w:rFonts w:ascii="Garamond" w:hAnsi="Garamond"/>
          <w:sz w:val="20"/>
          <w:szCs w:val="20"/>
        </w:rPr>
        <w:t>(s) has/have assigned in my/our favour all his/her/their rights, interest, claim, liabilities under the said Builder Buyer Agreement/Allotment Letter/Application Form and requested to Company to substitute my/our name  in the place of his/her/their own name in the said Builder Buyer Agreement/Allotment Letter/Application Form/Other Records. I/We read and understood the terms and conditions of the said Builder Buyer Agreement /Application Form</w:t>
      </w:r>
      <w:r w:rsidR="009E5E78" w:rsidRPr="001558A7">
        <w:rPr>
          <w:rFonts w:ascii="Garamond" w:hAnsi="Garamond"/>
          <w:sz w:val="20"/>
          <w:szCs w:val="20"/>
        </w:rPr>
        <w:t>/ Allotment Letter</w:t>
      </w:r>
      <w:r w:rsidRPr="001558A7">
        <w:rPr>
          <w:rFonts w:ascii="Garamond" w:hAnsi="Garamond"/>
          <w:sz w:val="20"/>
          <w:szCs w:val="20"/>
        </w:rPr>
        <w:t xml:space="preserve"> and shall be bound by all the terms and conditions of the said Builder Buyer Agreement /Application Form</w:t>
      </w:r>
      <w:r w:rsidR="005329F5" w:rsidRPr="001558A7">
        <w:rPr>
          <w:rFonts w:ascii="Garamond" w:hAnsi="Garamond"/>
          <w:sz w:val="20"/>
          <w:szCs w:val="20"/>
        </w:rPr>
        <w:t xml:space="preserve"> </w:t>
      </w:r>
      <w:r w:rsidR="009E5E78" w:rsidRPr="001558A7">
        <w:rPr>
          <w:rFonts w:ascii="Garamond" w:hAnsi="Garamond"/>
          <w:sz w:val="20"/>
          <w:szCs w:val="20"/>
        </w:rPr>
        <w:t xml:space="preserve">/ Allotment Letter </w:t>
      </w:r>
      <w:r w:rsidRPr="001558A7">
        <w:rPr>
          <w:rFonts w:ascii="Garamond" w:hAnsi="Garamond"/>
          <w:sz w:val="20"/>
          <w:szCs w:val="20"/>
        </w:rPr>
        <w:t xml:space="preserve">being the assignee of the said </w:t>
      </w:r>
      <w:proofErr w:type="spellStart"/>
      <w:r w:rsidRPr="001558A7">
        <w:rPr>
          <w:rFonts w:ascii="Garamond" w:hAnsi="Garamond"/>
          <w:sz w:val="20"/>
          <w:szCs w:val="20"/>
        </w:rPr>
        <w:t>allottee</w:t>
      </w:r>
      <w:proofErr w:type="spellEnd"/>
      <w:r w:rsidRPr="001558A7">
        <w:rPr>
          <w:rFonts w:ascii="Garamond" w:hAnsi="Garamond"/>
          <w:sz w:val="20"/>
          <w:szCs w:val="20"/>
        </w:rPr>
        <w:t>(s)</w:t>
      </w:r>
      <w:r w:rsidR="00854B61" w:rsidRPr="001558A7">
        <w:rPr>
          <w:rFonts w:ascii="Garamond" w:hAnsi="Garamond"/>
          <w:sz w:val="20"/>
          <w:szCs w:val="20"/>
        </w:rPr>
        <w:t>.</w:t>
      </w:r>
      <w:r w:rsidRPr="001558A7">
        <w:rPr>
          <w:rFonts w:ascii="Garamond" w:hAnsi="Garamond"/>
          <w:sz w:val="20"/>
          <w:szCs w:val="20"/>
        </w:rPr>
        <w:t xml:space="preserve"> I / We fully understand and confirm that I/ We shall not be entitled to any compensation for delay in handing over possession or any rebate under a scheme or otherwise or any other discount, by whatever name called, from the Company, for which</w:t>
      </w:r>
      <w:r w:rsidR="005329F5" w:rsidRPr="001558A7">
        <w:rPr>
          <w:rFonts w:ascii="Garamond" w:hAnsi="Garamond"/>
          <w:sz w:val="20"/>
          <w:szCs w:val="20"/>
        </w:rPr>
        <w:t xml:space="preserve"> the original Applicant / Allott</w:t>
      </w:r>
      <w:r w:rsidRPr="001558A7">
        <w:rPr>
          <w:rFonts w:ascii="Garamond" w:hAnsi="Garamond"/>
          <w:sz w:val="20"/>
          <w:szCs w:val="20"/>
        </w:rPr>
        <w:t xml:space="preserve">ee </w:t>
      </w:r>
      <w:r w:rsidR="00F50E47" w:rsidRPr="001558A7">
        <w:rPr>
          <w:rFonts w:ascii="Garamond" w:hAnsi="Garamond"/>
          <w:sz w:val="20"/>
          <w:szCs w:val="20"/>
        </w:rPr>
        <w:t xml:space="preserve">/Assignor </w:t>
      </w:r>
      <w:r w:rsidRPr="001558A7">
        <w:rPr>
          <w:rFonts w:ascii="Garamond" w:hAnsi="Garamond"/>
          <w:sz w:val="20"/>
          <w:szCs w:val="20"/>
        </w:rPr>
        <w:t xml:space="preserve">might have been entitled. </w:t>
      </w:r>
    </w:p>
    <w:p w:rsidR="00E07751" w:rsidRPr="001558A7" w:rsidRDefault="00E07751" w:rsidP="00A65FCB">
      <w:pPr>
        <w:pStyle w:val="Default"/>
        <w:ind w:left="1440"/>
        <w:jc w:val="both"/>
        <w:rPr>
          <w:rFonts w:ascii="Garamond" w:hAnsi="Garamond" w:cs="Times New Roman"/>
          <w:color w:val="auto"/>
          <w:sz w:val="20"/>
          <w:szCs w:val="20"/>
        </w:rPr>
      </w:pPr>
    </w:p>
    <w:p w:rsidR="00E07751" w:rsidRPr="001558A7" w:rsidRDefault="00A30405" w:rsidP="00B9012C">
      <w:pPr>
        <w:pStyle w:val="BodyText"/>
        <w:tabs>
          <w:tab w:val="left" w:pos="8190"/>
          <w:tab w:val="left" w:pos="8460"/>
        </w:tabs>
        <w:spacing w:after="120"/>
        <w:ind w:left="1440" w:hanging="720"/>
        <w:rPr>
          <w:rFonts w:ascii="Garamond" w:hAnsi="Garamond"/>
          <w:sz w:val="20"/>
        </w:rPr>
      </w:pPr>
      <w:r w:rsidRPr="001558A7">
        <w:rPr>
          <w:rFonts w:ascii="Garamond" w:hAnsi="Garamond"/>
          <w:sz w:val="20"/>
        </w:rPr>
        <w:t>2.</w:t>
      </w:r>
      <w:r w:rsidRPr="001558A7">
        <w:rPr>
          <w:rFonts w:ascii="Garamond" w:hAnsi="Garamond"/>
          <w:sz w:val="20"/>
        </w:rPr>
        <w:tab/>
      </w:r>
      <w:r w:rsidR="00707123" w:rsidRPr="001558A7">
        <w:rPr>
          <w:rFonts w:ascii="Garamond" w:hAnsi="Garamond"/>
          <w:sz w:val="20"/>
        </w:rPr>
        <w:t xml:space="preserve">I </w:t>
      </w:r>
      <w:proofErr w:type="spellStart"/>
      <w:r w:rsidR="00707123" w:rsidRPr="001558A7">
        <w:rPr>
          <w:rFonts w:ascii="Garamond" w:hAnsi="Garamond"/>
          <w:sz w:val="20"/>
        </w:rPr>
        <w:t>alongwith</w:t>
      </w:r>
      <w:proofErr w:type="spellEnd"/>
      <w:r w:rsidR="00707123" w:rsidRPr="001558A7">
        <w:rPr>
          <w:rFonts w:ascii="Garamond" w:hAnsi="Garamond"/>
          <w:sz w:val="20"/>
        </w:rPr>
        <w:t xml:space="preserve"> Mr./Ms.___</w:t>
      </w:r>
      <w:r w:rsidR="00B9012C">
        <w:rPr>
          <w:rFonts w:ascii="Garamond" w:hAnsi="Garamond"/>
          <w:sz w:val="20"/>
        </w:rPr>
        <w:t xml:space="preserve">______________________________ and </w:t>
      </w:r>
      <w:r w:rsidR="00B9012C" w:rsidRPr="001558A7">
        <w:rPr>
          <w:rFonts w:ascii="Garamond" w:hAnsi="Garamond"/>
          <w:sz w:val="20"/>
        </w:rPr>
        <w:t xml:space="preserve">Mr./Ms. __________________________  </w:t>
      </w:r>
      <w:r w:rsidR="00707123" w:rsidRPr="001558A7">
        <w:rPr>
          <w:rFonts w:ascii="Garamond" w:hAnsi="Garamond"/>
          <w:sz w:val="20"/>
        </w:rPr>
        <w:t xml:space="preserve">have acquired absolutely and forever all rights, interests, claims and liabilities of above named </w:t>
      </w:r>
      <w:proofErr w:type="spellStart"/>
      <w:r w:rsidR="00707123" w:rsidRPr="001558A7">
        <w:rPr>
          <w:rFonts w:ascii="Garamond" w:hAnsi="Garamond"/>
          <w:sz w:val="20"/>
        </w:rPr>
        <w:t>Mr</w:t>
      </w:r>
      <w:proofErr w:type="spellEnd"/>
      <w:r w:rsidR="00707123" w:rsidRPr="001558A7">
        <w:rPr>
          <w:rFonts w:ascii="Garamond" w:hAnsi="Garamond"/>
          <w:sz w:val="20"/>
        </w:rPr>
        <w:t xml:space="preserve">/Ms. _________________________________ and Mr./Ms. __________________________  in above mentioned booking of </w:t>
      </w:r>
      <w:r w:rsidR="005D4B21" w:rsidRPr="001558A7">
        <w:rPr>
          <w:rFonts w:ascii="Garamond" w:hAnsi="Garamond"/>
          <w:sz w:val="20"/>
        </w:rPr>
        <w:t xml:space="preserve">Apartment/Floor/Villa </w:t>
      </w:r>
      <w:r w:rsidR="002A1335" w:rsidRPr="001558A7">
        <w:rPr>
          <w:rFonts w:ascii="Garamond" w:hAnsi="Garamond"/>
          <w:sz w:val="20"/>
        </w:rPr>
        <w:t>/Plot</w:t>
      </w:r>
      <w:r w:rsidR="005D4B21" w:rsidRPr="001558A7">
        <w:rPr>
          <w:rFonts w:ascii="Garamond" w:hAnsi="Garamond"/>
          <w:sz w:val="20"/>
        </w:rPr>
        <w:t>/ Unit</w:t>
      </w:r>
      <w:r w:rsidR="00C3099F" w:rsidRPr="001558A7">
        <w:rPr>
          <w:rFonts w:ascii="Garamond" w:hAnsi="Garamond"/>
          <w:sz w:val="20"/>
        </w:rPr>
        <w:t xml:space="preserve">.  </w:t>
      </w:r>
    </w:p>
    <w:p w:rsidR="00E07751" w:rsidRPr="001558A7" w:rsidRDefault="00E07751" w:rsidP="00A65FCB">
      <w:pPr>
        <w:pStyle w:val="BodyText"/>
        <w:spacing w:after="120"/>
        <w:rPr>
          <w:rFonts w:ascii="Garamond" w:hAnsi="Garamond"/>
          <w:sz w:val="20"/>
        </w:rPr>
      </w:pPr>
    </w:p>
    <w:p w:rsidR="00F202BB" w:rsidRPr="001558A7" w:rsidRDefault="00745EF9" w:rsidP="00A65FCB">
      <w:pPr>
        <w:pStyle w:val="BodyText"/>
        <w:spacing w:after="120"/>
        <w:ind w:left="1440" w:hanging="720"/>
        <w:rPr>
          <w:rFonts w:ascii="Garamond" w:hAnsi="Garamond"/>
          <w:sz w:val="20"/>
        </w:rPr>
      </w:pPr>
      <w:r w:rsidRPr="001558A7">
        <w:rPr>
          <w:rFonts w:ascii="Garamond" w:hAnsi="Garamond"/>
          <w:sz w:val="20"/>
        </w:rPr>
        <w:t>3</w:t>
      </w:r>
      <w:r w:rsidR="00707123" w:rsidRPr="001558A7">
        <w:rPr>
          <w:rFonts w:ascii="Garamond" w:hAnsi="Garamond"/>
          <w:sz w:val="20"/>
        </w:rPr>
        <w:t>.</w:t>
      </w:r>
      <w:r w:rsidR="00707123" w:rsidRPr="001558A7">
        <w:rPr>
          <w:rFonts w:ascii="Garamond" w:hAnsi="Garamond"/>
          <w:sz w:val="20"/>
        </w:rPr>
        <w:tab/>
        <w:t xml:space="preserve">I/we </w:t>
      </w:r>
      <w:r w:rsidR="00273C70" w:rsidRPr="001558A7">
        <w:rPr>
          <w:rFonts w:ascii="Garamond" w:hAnsi="Garamond"/>
          <w:sz w:val="20"/>
        </w:rPr>
        <w:t xml:space="preserve">have paid </w:t>
      </w:r>
      <w:r w:rsidR="009E5E78" w:rsidRPr="001558A7">
        <w:rPr>
          <w:rFonts w:ascii="Garamond" w:hAnsi="Garamond"/>
          <w:sz w:val="20"/>
        </w:rPr>
        <w:t xml:space="preserve">consideration to the Assignor to his/their complete satisfaction for aforesaid </w:t>
      </w:r>
      <w:r w:rsidR="002538FA" w:rsidRPr="001558A7">
        <w:rPr>
          <w:rFonts w:ascii="Garamond" w:hAnsi="Garamond"/>
          <w:sz w:val="20"/>
        </w:rPr>
        <w:t>assignment</w:t>
      </w:r>
      <w:r w:rsidR="00707123" w:rsidRPr="001558A7">
        <w:rPr>
          <w:rFonts w:ascii="Garamond" w:hAnsi="Garamond"/>
          <w:sz w:val="20"/>
        </w:rPr>
        <w:t xml:space="preserve"> of rights, interest, claims and liabilities in above mentioned </w:t>
      </w:r>
      <w:r w:rsidR="009E5E78" w:rsidRPr="001558A7">
        <w:rPr>
          <w:rFonts w:ascii="Garamond" w:hAnsi="Garamond"/>
          <w:sz w:val="20"/>
        </w:rPr>
        <w:t>booking</w:t>
      </w:r>
      <w:r w:rsidR="00C20884" w:rsidRPr="001558A7">
        <w:rPr>
          <w:rFonts w:ascii="Garamond" w:hAnsi="Garamond"/>
          <w:sz w:val="20"/>
        </w:rPr>
        <w:t xml:space="preserve"> of </w:t>
      </w:r>
      <w:r w:rsidR="00D347FE" w:rsidRPr="001558A7">
        <w:rPr>
          <w:rFonts w:ascii="Garamond" w:hAnsi="Garamond"/>
          <w:sz w:val="20"/>
        </w:rPr>
        <w:t xml:space="preserve">Apartment/Floor/Villa/Plot/Unit </w:t>
      </w:r>
      <w:r w:rsidR="009E5E78" w:rsidRPr="001558A7">
        <w:rPr>
          <w:rFonts w:ascii="Garamond" w:hAnsi="Garamond"/>
          <w:sz w:val="20"/>
        </w:rPr>
        <w:t xml:space="preserve">in my/our favour </w:t>
      </w:r>
      <w:r w:rsidR="00F202BB" w:rsidRPr="001558A7">
        <w:rPr>
          <w:rFonts w:ascii="Garamond" w:hAnsi="Garamond"/>
          <w:sz w:val="20"/>
        </w:rPr>
        <w:t xml:space="preserve">   </w:t>
      </w:r>
    </w:p>
    <w:p w:rsidR="00E07751" w:rsidRPr="001558A7" w:rsidRDefault="00745EF9" w:rsidP="00A65FCB">
      <w:pPr>
        <w:pStyle w:val="BodyText"/>
        <w:spacing w:after="120"/>
        <w:ind w:left="1440" w:hanging="720"/>
        <w:rPr>
          <w:rFonts w:ascii="Garamond" w:hAnsi="Garamond"/>
          <w:sz w:val="20"/>
        </w:rPr>
      </w:pPr>
      <w:r w:rsidRPr="001558A7">
        <w:rPr>
          <w:rFonts w:ascii="Garamond" w:hAnsi="Garamond"/>
          <w:sz w:val="20"/>
        </w:rPr>
        <w:t>4</w:t>
      </w:r>
      <w:r w:rsidR="00707123" w:rsidRPr="001558A7">
        <w:rPr>
          <w:rFonts w:ascii="Garamond" w:hAnsi="Garamond"/>
          <w:sz w:val="20"/>
        </w:rPr>
        <w:t>.</w:t>
      </w:r>
      <w:r w:rsidR="00707123" w:rsidRPr="001558A7">
        <w:rPr>
          <w:rFonts w:ascii="Garamond" w:hAnsi="Garamond"/>
          <w:sz w:val="20"/>
        </w:rPr>
        <w:tab/>
        <w:t xml:space="preserve">I acknowledge that till date a sum of Rs. _________ (Rupees ______________________ ____________________________________ only) has been paid to </w:t>
      </w:r>
      <w:r w:rsidR="004F59E2" w:rsidRPr="001558A7">
        <w:rPr>
          <w:rFonts w:ascii="Garamond" w:hAnsi="Garamond"/>
          <w:sz w:val="20"/>
        </w:rPr>
        <w:t>company</w:t>
      </w:r>
      <w:r w:rsidR="00707123" w:rsidRPr="001558A7">
        <w:rPr>
          <w:rFonts w:ascii="Garamond" w:hAnsi="Garamond"/>
          <w:sz w:val="20"/>
        </w:rPr>
        <w:t xml:space="preserve"> for above mentioned booking of </w:t>
      </w:r>
      <w:r w:rsidR="002A1335" w:rsidRPr="001558A7">
        <w:rPr>
          <w:rFonts w:ascii="Garamond" w:hAnsi="Garamond"/>
          <w:sz w:val="20"/>
        </w:rPr>
        <w:t>Apartment/Floor/Villa/Unit/Plot</w:t>
      </w:r>
      <w:r w:rsidR="00C3099F" w:rsidRPr="001558A7">
        <w:rPr>
          <w:rFonts w:ascii="Garamond" w:hAnsi="Garamond"/>
          <w:sz w:val="20"/>
        </w:rPr>
        <w:t>. I acknowledge that remaining consideration and other charges (including interests and penalties, if any) in respect of above mentioned booking</w:t>
      </w:r>
      <w:r w:rsidR="00707123" w:rsidRPr="001558A7">
        <w:rPr>
          <w:rFonts w:ascii="Garamond" w:hAnsi="Garamond"/>
          <w:sz w:val="20"/>
        </w:rPr>
        <w:t xml:space="preserve"> of </w:t>
      </w:r>
      <w:r w:rsidR="00D347FE" w:rsidRPr="001558A7">
        <w:rPr>
          <w:rFonts w:ascii="Garamond" w:hAnsi="Garamond"/>
          <w:sz w:val="20"/>
        </w:rPr>
        <w:t xml:space="preserve">Apartment/Floor/Villa/Plot/Unit </w:t>
      </w:r>
      <w:r w:rsidR="00C3099F" w:rsidRPr="001558A7">
        <w:rPr>
          <w:rFonts w:ascii="Garamond" w:hAnsi="Garamond"/>
          <w:sz w:val="20"/>
        </w:rPr>
        <w:t>shall be paid by me as per applicable payment schedule/plan</w:t>
      </w:r>
      <w:r w:rsidR="009E5E78" w:rsidRPr="001558A7">
        <w:rPr>
          <w:rFonts w:ascii="Garamond" w:hAnsi="Garamond"/>
          <w:sz w:val="20"/>
        </w:rPr>
        <w:t xml:space="preserve"> as per the Builder Buyer Agreement/ Application Form/ Allotment Letter</w:t>
      </w:r>
      <w:r w:rsidR="00C3099F" w:rsidRPr="001558A7">
        <w:rPr>
          <w:rFonts w:ascii="Garamond" w:hAnsi="Garamond"/>
          <w:sz w:val="20"/>
        </w:rPr>
        <w:t xml:space="preserve">. I agree and undertake to execute </w:t>
      </w:r>
      <w:r w:rsidR="003666C6" w:rsidRPr="001558A7">
        <w:rPr>
          <w:rFonts w:ascii="Garamond" w:hAnsi="Garamond"/>
          <w:sz w:val="20"/>
        </w:rPr>
        <w:t xml:space="preserve">all the documents </w:t>
      </w:r>
      <w:r w:rsidR="009E5E78" w:rsidRPr="001558A7">
        <w:rPr>
          <w:rFonts w:ascii="Garamond" w:hAnsi="Garamond"/>
          <w:sz w:val="20"/>
        </w:rPr>
        <w:t xml:space="preserve">as and when required </w:t>
      </w:r>
      <w:r w:rsidR="003666C6" w:rsidRPr="001558A7">
        <w:rPr>
          <w:rFonts w:ascii="Garamond" w:hAnsi="Garamond"/>
          <w:sz w:val="20"/>
        </w:rPr>
        <w:t xml:space="preserve">directly </w:t>
      </w:r>
      <w:proofErr w:type="gramStart"/>
      <w:r w:rsidR="003666C6" w:rsidRPr="001558A7">
        <w:rPr>
          <w:rFonts w:ascii="Garamond" w:hAnsi="Garamond"/>
          <w:sz w:val="20"/>
        </w:rPr>
        <w:t>with  the</w:t>
      </w:r>
      <w:proofErr w:type="gramEnd"/>
      <w:r w:rsidR="003666C6" w:rsidRPr="001558A7">
        <w:rPr>
          <w:rFonts w:ascii="Garamond" w:hAnsi="Garamond"/>
          <w:sz w:val="20"/>
        </w:rPr>
        <w:t xml:space="preserve"> Company</w:t>
      </w:r>
      <w:r w:rsidR="009E5E78" w:rsidRPr="001558A7">
        <w:rPr>
          <w:rFonts w:ascii="Garamond" w:hAnsi="Garamond"/>
          <w:sz w:val="20"/>
        </w:rPr>
        <w:t xml:space="preserve"> </w:t>
      </w:r>
    </w:p>
    <w:p w:rsidR="00745EF9" w:rsidRPr="001558A7" w:rsidRDefault="00745EF9" w:rsidP="00A65FCB">
      <w:pPr>
        <w:ind w:left="1440" w:hanging="720"/>
        <w:jc w:val="both"/>
        <w:rPr>
          <w:rFonts w:ascii="Garamond" w:hAnsi="Garamond"/>
          <w:sz w:val="20"/>
          <w:szCs w:val="20"/>
        </w:rPr>
      </w:pPr>
      <w:r w:rsidRPr="001558A7">
        <w:rPr>
          <w:rFonts w:ascii="Garamond" w:hAnsi="Garamond"/>
          <w:sz w:val="20"/>
          <w:szCs w:val="20"/>
        </w:rPr>
        <w:t>5</w:t>
      </w:r>
      <w:r w:rsidR="00C3099F" w:rsidRPr="001558A7">
        <w:rPr>
          <w:rFonts w:ascii="Garamond" w:hAnsi="Garamond"/>
          <w:sz w:val="20"/>
          <w:szCs w:val="20"/>
        </w:rPr>
        <w:t>.</w:t>
      </w:r>
      <w:r w:rsidR="00C3099F" w:rsidRPr="001558A7">
        <w:rPr>
          <w:rFonts w:ascii="Garamond" w:hAnsi="Garamond"/>
          <w:sz w:val="20"/>
          <w:szCs w:val="20"/>
        </w:rPr>
        <w:tab/>
        <w:t>The Sale Deed/Conveyance Deed may be registered in me/our favour after I/We have completed the full payment due to the Company on all accounts including registration charges and cost of stamp paper etc</w:t>
      </w:r>
      <w:proofErr w:type="gramStart"/>
      <w:r w:rsidR="00C3099F" w:rsidRPr="001558A7">
        <w:rPr>
          <w:rFonts w:ascii="Garamond" w:hAnsi="Garamond"/>
          <w:sz w:val="20"/>
          <w:szCs w:val="20"/>
        </w:rPr>
        <w:t xml:space="preserve">. </w:t>
      </w:r>
      <w:r w:rsidR="00F202BB" w:rsidRPr="001558A7">
        <w:rPr>
          <w:rFonts w:ascii="Garamond" w:hAnsi="Garamond"/>
          <w:sz w:val="20"/>
          <w:szCs w:val="20"/>
        </w:rPr>
        <w:t>.</w:t>
      </w:r>
      <w:proofErr w:type="gramEnd"/>
      <w:r w:rsidR="00C3099F" w:rsidRPr="001558A7">
        <w:rPr>
          <w:rFonts w:ascii="Garamond" w:hAnsi="Garamond"/>
          <w:sz w:val="20"/>
          <w:szCs w:val="20"/>
        </w:rPr>
        <w:t>I/We undertake to pay Stamp-Duty</w:t>
      </w:r>
      <w:r w:rsidR="00085C7A" w:rsidRPr="001558A7">
        <w:rPr>
          <w:rFonts w:ascii="Garamond" w:hAnsi="Garamond"/>
          <w:sz w:val="20"/>
          <w:szCs w:val="20"/>
        </w:rPr>
        <w:t>,</w:t>
      </w:r>
      <w:r w:rsidR="00C3099F" w:rsidRPr="001558A7">
        <w:rPr>
          <w:rFonts w:ascii="Garamond" w:hAnsi="Garamond"/>
          <w:sz w:val="20"/>
          <w:szCs w:val="20"/>
        </w:rPr>
        <w:t xml:space="preserve"> registration charges and any other charges which shall be payable </w:t>
      </w:r>
      <w:r w:rsidR="009E5E78" w:rsidRPr="001558A7">
        <w:rPr>
          <w:rFonts w:ascii="Garamond" w:hAnsi="Garamond"/>
          <w:sz w:val="20"/>
          <w:szCs w:val="20"/>
        </w:rPr>
        <w:t>to the Company</w:t>
      </w:r>
      <w:r w:rsidRPr="001558A7">
        <w:rPr>
          <w:rFonts w:ascii="Garamond" w:hAnsi="Garamond"/>
          <w:sz w:val="20"/>
          <w:szCs w:val="20"/>
        </w:rPr>
        <w:t>.</w:t>
      </w:r>
    </w:p>
    <w:p w:rsidR="00745EF9" w:rsidRPr="001558A7" w:rsidRDefault="00745EF9" w:rsidP="00A65FCB">
      <w:pPr>
        <w:ind w:left="720" w:hanging="720"/>
        <w:jc w:val="both"/>
        <w:rPr>
          <w:rFonts w:ascii="Garamond" w:hAnsi="Garamond"/>
          <w:sz w:val="20"/>
          <w:szCs w:val="20"/>
        </w:rPr>
      </w:pPr>
    </w:p>
    <w:p w:rsidR="00AD576C" w:rsidRPr="001558A7" w:rsidRDefault="00745EF9" w:rsidP="00A65FCB">
      <w:pPr>
        <w:ind w:left="1440" w:hanging="720"/>
        <w:jc w:val="both"/>
        <w:rPr>
          <w:rFonts w:ascii="Garamond" w:hAnsi="Garamond"/>
          <w:sz w:val="20"/>
          <w:szCs w:val="20"/>
        </w:rPr>
      </w:pPr>
      <w:r w:rsidRPr="001558A7">
        <w:rPr>
          <w:rFonts w:ascii="Garamond" w:hAnsi="Garamond"/>
          <w:sz w:val="20"/>
          <w:szCs w:val="20"/>
        </w:rPr>
        <w:t>6.</w:t>
      </w:r>
      <w:r w:rsidRPr="001558A7">
        <w:rPr>
          <w:rFonts w:ascii="Garamond" w:hAnsi="Garamond"/>
          <w:sz w:val="20"/>
          <w:szCs w:val="20"/>
        </w:rPr>
        <w:tab/>
      </w:r>
      <w:r w:rsidR="00C3099F" w:rsidRPr="001558A7">
        <w:rPr>
          <w:rFonts w:ascii="Garamond" w:hAnsi="Garamond"/>
          <w:sz w:val="20"/>
          <w:szCs w:val="20"/>
        </w:rPr>
        <w:t xml:space="preserve">I/We further say that I/we have not violated any of the relevant provisions of law particular the provisions of Indian Stamp Act in the aforesaid </w:t>
      </w:r>
      <w:r w:rsidR="003666C6" w:rsidRPr="001558A7">
        <w:rPr>
          <w:rFonts w:ascii="Garamond" w:hAnsi="Garamond"/>
          <w:sz w:val="20"/>
          <w:szCs w:val="20"/>
        </w:rPr>
        <w:t>assignment under the said Builder Buyer’s Agreement/Application Form</w:t>
      </w:r>
      <w:r w:rsidR="00776279" w:rsidRPr="001558A7">
        <w:rPr>
          <w:rFonts w:ascii="Garamond" w:hAnsi="Garamond"/>
          <w:sz w:val="20"/>
          <w:szCs w:val="20"/>
        </w:rPr>
        <w:t xml:space="preserve">/Allotment </w:t>
      </w:r>
      <w:proofErr w:type="gramStart"/>
      <w:r w:rsidR="00776279" w:rsidRPr="001558A7">
        <w:rPr>
          <w:rFonts w:ascii="Garamond" w:hAnsi="Garamond"/>
          <w:sz w:val="20"/>
          <w:szCs w:val="20"/>
        </w:rPr>
        <w:t xml:space="preserve">Letter </w:t>
      </w:r>
      <w:r w:rsidR="003666C6" w:rsidRPr="001558A7">
        <w:rPr>
          <w:rFonts w:ascii="Garamond" w:hAnsi="Garamond"/>
          <w:sz w:val="20"/>
          <w:szCs w:val="20"/>
        </w:rPr>
        <w:t xml:space="preserve"> and</w:t>
      </w:r>
      <w:proofErr w:type="gramEnd"/>
      <w:r w:rsidR="003666C6" w:rsidRPr="001558A7">
        <w:rPr>
          <w:rFonts w:ascii="Garamond" w:hAnsi="Garamond"/>
          <w:sz w:val="20"/>
          <w:szCs w:val="20"/>
        </w:rPr>
        <w:t xml:space="preserve"> if there shall be any liability, duty, penalty of whatever kind in this regard, I/we shall be exclusively liable and responsible thereof. I/we do undertake to pay the same and do hereby indemnify and keep indemnified Vatika Ltd. against any loss, penalty damage that may be caused. </w:t>
      </w:r>
    </w:p>
    <w:p w:rsidR="00AD576C" w:rsidRPr="001558A7" w:rsidRDefault="00C3099F" w:rsidP="00A65FCB">
      <w:pPr>
        <w:pStyle w:val="Default"/>
        <w:ind w:left="1435" w:hanging="1075"/>
        <w:jc w:val="both"/>
        <w:rPr>
          <w:rFonts w:ascii="Garamond" w:hAnsi="Garamond" w:cs="Times New Roman"/>
          <w:color w:val="auto"/>
          <w:sz w:val="20"/>
          <w:szCs w:val="20"/>
        </w:rPr>
      </w:pPr>
      <w:r w:rsidRPr="001558A7">
        <w:rPr>
          <w:rFonts w:ascii="Garamond" w:hAnsi="Garamond" w:cs="Times New Roman"/>
          <w:color w:val="auto"/>
          <w:sz w:val="20"/>
          <w:szCs w:val="20"/>
        </w:rPr>
        <w:tab/>
      </w:r>
    </w:p>
    <w:p w:rsidR="00AD576C" w:rsidRPr="001558A7" w:rsidRDefault="008005C3" w:rsidP="00A65FCB">
      <w:pPr>
        <w:pStyle w:val="Default"/>
        <w:ind w:left="360"/>
        <w:jc w:val="both"/>
        <w:rPr>
          <w:rFonts w:ascii="Garamond" w:hAnsi="Garamond" w:cs="Times New Roman"/>
          <w:color w:val="auto"/>
          <w:sz w:val="20"/>
          <w:szCs w:val="20"/>
        </w:rPr>
      </w:pPr>
      <w:r w:rsidRPr="001558A7">
        <w:rPr>
          <w:rFonts w:ascii="Garamond" w:hAnsi="Garamond" w:cs="Times New Roman"/>
          <w:color w:val="auto"/>
          <w:sz w:val="20"/>
          <w:szCs w:val="20"/>
        </w:rPr>
        <w:t xml:space="preserve">     7.</w:t>
      </w:r>
      <w:r w:rsidR="00C3099F" w:rsidRPr="001558A7">
        <w:rPr>
          <w:rFonts w:ascii="Garamond" w:hAnsi="Garamond" w:cs="Times New Roman"/>
          <w:color w:val="auto"/>
          <w:sz w:val="20"/>
          <w:szCs w:val="20"/>
        </w:rPr>
        <w:tab/>
        <w:t xml:space="preserve">I/We further say that my/our PAN No(s). </w:t>
      </w:r>
      <w:proofErr w:type="gramStart"/>
      <w:r w:rsidR="00C3099F" w:rsidRPr="001558A7">
        <w:rPr>
          <w:rFonts w:ascii="Garamond" w:hAnsi="Garamond" w:cs="Times New Roman"/>
          <w:color w:val="auto"/>
          <w:sz w:val="20"/>
          <w:szCs w:val="20"/>
        </w:rPr>
        <w:t>are</w:t>
      </w:r>
      <w:proofErr w:type="gramEnd"/>
      <w:r w:rsidR="00C3099F" w:rsidRPr="001558A7">
        <w:rPr>
          <w:rFonts w:ascii="Garamond" w:hAnsi="Garamond" w:cs="Times New Roman"/>
          <w:color w:val="auto"/>
          <w:sz w:val="20"/>
          <w:szCs w:val="20"/>
        </w:rPr>
        <w:t xml:space="preserve"> as follows: </w:t>
      </w:r>
    </w:p>
    <w:p w:rsidR="008F3C70" w:rsidRPr="001558A7" w:rsidRDefault="008F3C70" w:rsidP="00A65FCB">
      <w:pPr>
        <w:pStyle w:val="Default"/>
        <w:ind w:left="360"/>
        <w:jc w:val="both"/>
        <w:rPr>
          <w:rFonts w:ascii="Garamond" w:hAnsi="Garamond" w:cs="Times New Roman"/>
          <w:color w:val="auto"/>
          <w:sz w:val="20"/>
          <w:szCs w:val="20"/>
        </w:rPr>
      </w:pPr>
    </w:p>
    <w:tbl>
      <w:tblPr>
        <w:tblW w:w="0" w:type="auto"/>
        <w:tblInd w:w="1548" w:type="dxa"/>
        <w:tblLook w:val="0000"/>
      </w:tblPr>
      <w:tblGrid>
        <w:gridCol w:w="612"/>
        <w:gridCol w:w="4124"/>
        <w:gridCol w:w="2483"/>
      </w:tblGrid>
      <w:tr w:rsidR="00AD576C" w:rsidRPr="001558A7" w:rsidTr="004F59E2">
        <w:trPr>
          <w:trHeight w:val="497"/>
        </w:trPr>
        <w:tc>
          <w:tcPr>
            <w:tcW w:w="266" w:type="dxa"/>
            <w:tcBorders>
              <w:top w:val="single" w:sz="8" w:space="0" w:color="000000"/>
              <w:left w:val="single" w:sz="8" w:space="0" w:color="000000"/>
              <w:bottom w:val="single" w:sz="8" w:space="0" w:color="000000"/>
              <w:right w:val="single" w:sz="8" w:space="0" w:color="000000"/>
            </w:tcBorders>
          </w:tcPr>
          <w:p w:rsidR="00AD576C" w:rsidRPr="001558A7" w:rsidRDefault="00C3099F" w:rsidP="00A65FCB">
            <w:pPr>
              <w:pStyle w:val="Default"/>
              <w:jc w:val="both"/>
              <w:rPr>
                <w:rFonts w:ascii="Garamond" w:hAnsi="Garamond" w:cs="Times New Roman"/>
                <w:color w:val="auto"/>
                <w:sz w:val="20"/>
                <w:szCs w:val="20"/>
              </w:rPr>
            </w:pPr>
            <w:proofErr w:type="spellStart"/>
            <w:r w:rsidRPr="001558A7">
              <w:rPr>
                <w:rFonts w:ascii="Garamond" w:hAnsi="Garamond" w:cs="Times New Roman"/>
                <w:color w:val="auto"/>
                <w:sz w:val="20"/>
                <w:szCs w:val="20"/>
              </w:rPr>
              <w:t>S.No</w:t>
            </w:r>
            <w:proofErr w:type="spellEnd"/>
            <w:r w:rsidRPr="001558A7">
              <w:rPr>
                <w:rFonts w:ascii="Garamond" w:hAnsi="Garamond" w:cs="Times New Roman"/>
                <w:color w:val="auto"/>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D576C" w:rsidRPr="001558A7" w:rsidRDefault="00C3099F"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Name (Name of </w:t>
            </w:r>
            <w:proofErr w:type="spellStart"/>
            <w:r w:rsidRPr="001558A7">
              <w:rPr>
                <w:rFonts w:ascii="Garamond" w:hAnsi="Garamond" w:cs="Times New Roman"/>
                <w:color w:val="auto"/>
                <w:sz w:val="20"/>
                <w:szCs w:val="20"/>
              </w:rPr>
              <w:t>allottee</w:t>
            </w:r>
            <w:proofErr w:type="spellEnd"/>
            <w:r w:rsidRPr="001558A7">
              <w:rPr>
                <w:rFonts w:ascii="Garamond" w:hAnsi="Garamond" w:cs="Times New Roman"/>
                <w:color w:val="auto"/>
                <w:sz w:val="20"/>
                <w:szCs w:val="20"/>
              </w:rPr>
              <w:t xml:space="preserve"> and joint </w:t>
            </w:r>
            <w:proofErr w:type="spellStart"/>
            <w:r w:rsidRPr="001558A7">
              <w:rPr>
                <w:rFonts w:ascii="Garamond" w:hAnsi="Garamond" w:cs="Times New Roman"/>
                <w:color w:val="auto"/>
                <w:sz w:val="20"/>
                <w:szCs w:val="20"/>
              </w:rPr>
              <w:t>Allottee</w:t>
            </w:r>
            <w:proofErr w:type="spellEnd"/>
            <w:r w:rsidRPr="001558A7">
              <w:rPr>
                <w:rFonts w:ascii="Garamond" w:hAnsi="Garamond" w:cs="Times New Roman"/>
                <w:color w:val="auto"/>
                <w:sz w:val="20"/>
                <w:szCs w:val="20"/>
              </w:rPr>
              <w:t xml:space="preserve">, if any ) </w:t>
            </w:r>
          </w:p>
        </w:tc>
        <w:tc>
          <w:tcPr>
            <w:tcW w:w="2483" w:type="dxa"/>
            <w:tcBorders>
              <w:top w:val="single" w:sz="8" w:space="0" w:color="000000"/>
              <w:left w:val="single" w:sz="8" w:space="0" w:color="000000"/>
              <w:bottom w:val="single" w:sz="8" w:space="0" w:color="000000"/>
              <w:right w:val="single" w:sz="8" w:space="0" w:color="000000"/>
            </w:tcBorders>
          </w:tcPr>
          <w:p w:rsidR="00AD576C" w:rsidRPr="001558A7" w:rsidRDefault="00C3099F"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PAN No. </w:t>
            </w:r>
          </w:p>
        </w:tc>
      </w:tr>
      <w:tr w:rsidR="00AD576C" w:rsidRPr="001558A7" w:rsidTr="004F59E2">
        <w:trPr>
          <w:trHeight w:val="430"/>
        </w:trPr>
        <w:tc>
          <w:tcPr>
            <w:tcW w:w="266" w:type="dxa"/>
            <w:tcBorders>
              <w:top w:val="single" w:sz="8" w:space="0" w:color="000000"/>
              <w:left w:val="single" w:sz="8" w:space="0" w:color="000000"/>
              <w:bottom w:val="single" w:sz="8" w:space="0" w:color="000000"/>
              <w:right w:val="single" w:sz="8" w:space="0" w:color="000000"/>
            </w:tcBorders>
          </w:tcPr>
          <w:p w:rsidR="00AD576C" w:rsidRPr="001558A7" w:rsidRDefault="00AD576C" w:rsidP="00A65FCB">
            <w:pPr>
              <w:pStyle w:val="Default"/>
              <w:keepNext/>
              <w:ind w:left="360"/>
              <w:jc w:val="both"/>
              <w:outlineLvl w:val="2"/>
              <w:rPr>
                <w:rFonts w:ascii="Garamond" w:hAnsi="Garamond" w:cs="Times New Roman"/>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AD576C" w:rsidRPr="001558A7" w:rsidRDefault="00AD576C" w:rsidP="00A65FCB">
            <w:pPr>
              <w:pStyle w:val="Default"/>
              <w:keepNext/>
              <w:ind w:left="360"/>
              <w:jc w:val="both"/>
              <w:outlineLvl w:val="2"/>
              <w:rPr>
                <w:rFonts w:ascii="Garamond" w:hAnsi="Garamond" w:cs="Times New Roman"/>
                <w:color w:val="auto"/>
                <w:sz w:val="20"/>
                <w:szCs w:val="20"/>
              </w:rPr>
            </w:pPr>
          </w:p>
        </w:tc>
        <w:tc>
          <w:tcPr>
            <w:tcW w:w="2483" w:type="dxa"/>
            <w:tcBorders>
              <w:top w:val="single" w:sz="8" w:space="0" w:color="000000"/>
              <w:left w:val="single" w:sz="8" w:space="0" w:color="000000"/>
              <w:bottom w:val="single" w:sz="8" w:space="0" w:color="000000"/>
              <w:right w:val="single" w:sz="8" w:space="0" w:color="000000"/>
            </w:tcBorders>
          </w:tcPr>
          <w:p w:rsidR="00AD576C" w:rsidRPr="001558A7" w:rsidRDefault="00AD576C" w:rsidP="00A65FCB">
            <w:pPr>
              <w:pStyle w:val="Default"/>
              <w:keepNext/>
              <w:ind w:left="360"/>
              <w:jc w:val="both"/>
              <w:outlineLvl w:val="2"/>
              <w:rPr>
                <w:rFonts w:ascii="Garamond" w:hAnsi="Garamond" w:cs="Times New Roman"/>
                <w:color w:val="auto"/>
                <w:sz w:val="20"/>
                <w:szCs w:val="20"/>
              </w:rPr>
            </w:pPr>
          </w:p>
        </w:tc>
      </w:tr>
      <w:tr w:rsidR="00AD576C" w:rsidRPr="001558A7" w:rsidTr="004F59E2">
        <w:trPr>
          <w:trHeight w:val="497"/>
        </w:trPr>
        <w:tc>
          <w:tcPr>
            <w:tcW w:w="266" w:type="dxa"/>
            <w:tcBorders>
              <w:top w:val="single" w:sz="8" w:space="0" w:color="000000"/>
              <w:left w:val="single" w:sz="8" w:space="0" w:color="000000"/>
              <w:bottom w:val="single" w:sz="8" w:space="0" w:color="000000"/>
              <w:right w:val="single" w:sz="8" w:space="0" w:color="000000"/>
            </w:tcBorders>
          </w:tcPr>
          <w:p w:rsidR="00AD576C" w:rsidRPr="001558A7" w:rsidRDefault="00AD576C" w:rsidP="00A65FCB">
            <w:pPr>
              <w:pStyle w:val="Default"/>
              <w:keepNext/>
              <w:ind w:left="360"/>
              <w:jc w:val="both"/>
              <w:outlineLvl w:val="2"/>
              <w:rPr>
                <w:rFonts w:ascii="Garamond" w:hAnsi="Garamond" w:cs="Times New Roman"/>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AD576C" w:rsidRPr="001558A7" w:rsidRDefault="00AD576C" w:rsidP="00A65FCB">
            <w:pPr>
              <w:pStyle w:val="Default"/>
              <w:keepNext/>
              <w:ind w:left="360"/>
              <w:jc w:val="both"/>
              <w:outlineLvl w:val="2"/>
              <w:rPr>
                <w:rFonts w:ascii="Garamond" w:hAnsi="Garamond" w:cs="Times New Roman"/>
                <w:color w:val="auto"/>
                <w:sz w:val="20"/>
                <w:szCs w:val="20"/>
              </w:rPr>
            </w:pPr>
          </w:p>
        </w:tc>
        <w:tc>
          <w:tcPr>
            <w:tcW w:w="2483" w:type="dxa"/>
            <w:tcBorders>
              <w:top w:val="single" w:sz="8" w:space="0" w:color="000000"/>
              <w:left w:val="single" w:sz="8" w:space="0" w:color="000000"/>
              <w:bottom w:val="single" w:sz="8" w:space="0" w:color="000000"/>
              <w:right w:val="single" w:sz="8" w:space="0" w:color="000000"/>
            </w:tcBorders>
          </w:tcPr>
          <w:p w:rsidR="00AD576C" w:rsidRPr="001558A7" w:rsidRDefault="00AD576C" w:rsidP="00A65FCB">
            <w:pPr>
              <w:pStyle w:val="Default"/>
              <w:keepNext/>
              <w:ind w:left="360"/>
              <w:jc w:val="both"/>
              <w:outlineLvl w:val="2"/>
              <w:rPr>
                <w:rFonts w:ascii="Garamond" w:hAnsi="Garamond" w:cs="Times New Roman"/>
                <w:color w:val="auto"/>
                <w:sz w:val="20"/>
                <w:szCs w:val="20"/>
              </w:rPr>
            </w:pPr>
          </w:p>
        </w:tc>
      </w:tr>
    </w:tbl>
    <w:p w:rsidR="00AD576C" w:rsidRPr="001558A7" w:rsidRDefault="00AD576C" w:rsidP="00A65FCB">
      <w:pPr>
        <w:pStyle w:val="Default"/>
        <w:tabs>
          <w:tab w:val="left" w:pos="900"/>
          <w:tab w:val="left" w:pos="990"/>
          <w:tab w:val="left" w:pos="1260"/>
          <w:tab w:val="left" w:pos="1350"/>
        </w:tabs>
        <w:jc w:val="both"/>
        <w:rPr>
          <w:rFonts w:ascii="Garamond" w:hAnsi="Garamond" w:cs="Times New Roman"/>
          <w:color w:val="auto"/>
          <w:sz w:val="20"/>
          <w:szCs w:val="20"/>
        </w:rPr>
      </w:pPr>
    </w:p>
    <w:p w:rsidR="00AD576C" w:rsidRPr="001558A7" w:rsidRDefault="00C3099F" w:rsidP="00A65FCB">
      <w:pPr>
        <w:pStyle w:val="Default"/>
        <w:ind w:left="1440"/>
        <w:jc w:val="both"/>
        <w:rPr>
          <w:rFonts w:ascii="Garamond" w:hAnsi="Garamond" w:cs="Times New Roman"/>
          <w:color w:val="auto"/>
          <w:sz w:val="20"/>
          <w:szCs w:val="20"/>
        </w:rPr>
      </w:pPr>
      <w:r w:rsidRPr="001558A7">
        <w:rPr>
          <w:rFonts w:ascii="Garamond" w:hAnsi="Garamond" w:cs="Times New Roman"/>
          <w:color w:val="auto"/>
          <w:sz w:val="20"/>
          <w:szCs w:val="20"/>
        </w:rPr>
        <w:t>The copies of my / our furnished the copies of my/our PAN Cards along with the documents for assignment.</w:t>
      </w:r>
    </w:p>
    <w:p w:rsidR="00B47C0C" w:rsidRPr="001558A7" w:rsidRDefault="00B47C0C" w:rsidP="00A65FCB">
      <w:pPr>
        <w:pStyle w:val="Default"/>
        <w:ind w:left="1440" w:hanging="810"/>
        <w:jc w:val="both"/>
        <w:rPr>
          <w:rFonts w:ascii="Garamond" w:hAnsi="Garamond" w:cs="Times New Roman"/>
          <w:color w:val="auto"/>
          <w:sz w:val="20"/>
          <w:szCs w:val="20"/>
        </w:rPr>
      </w:pPr>
    </w:p>
    <w:p w:rsidR="00B47C0C" w:rsidRPr="001558A7" w:rsidRDefault="00C3099F" w:rsidP="0010197E">
      <w:pPr>
        <w:pStyle w:val="Default"/>
        <w:numPr>
          <w:ilvl w:val="0"/>
          <w:numId w:val="9"/>
        </w:numPr>
        <w:ind w:left="1440" w:hanging="990"/>
        <w:jc w:val="both"/>
        <w:rPr>
          <w:rFonts w:ascii="Garamond" w:hAnsi="Garamond" w:cs="Times New Roman"/>
          <w:color w:val="auto"/>
          <w:sz w:val="20"/>
          <w:szCs w:val="20"/>
        </w:rPr>
      </w:pPr>
      <w:r w:rsidRPr="001558A7">
        <w:rPr>
          <w:rFonts w:ascii="Garamond" w:hAnsi="Garamond" w:cs="Times New Roman"/>
          <w:color w:val="auto"/>
          <w:sz w:val="20"/>
          <w:szCs w:val="20"/>
        </w:rPr>
        <w:t xml:space="preserve">That I agree without demur that the clause as envisaged in Builder buyer agreement </w:t>
      </w:r>
      <w:proofErr w:type="spellStart"/>
      <w:r w:rsidRPr="001558A7">
        <w:rPr>
          <w:rFonts w:ascii="Garamond" w:hAnsi="Garamond" w:cs="Times New Roman"/>
          <w:color w:val="auto"/>
          <w:sz w:val="20"/>
          <w:szCs w:val="20"/>
        </w:rPr>
        <w:t>w.r.t</w:t>
      </w:r>
      <w:proofErr w:type="spellEnd"/>
      <w:r w:rsidRPr="001558A7">
        <w:rPr>
          <w:rFonts w:ascii="Garamond" w:hAnsi="Garamond" w:cs="Times New Roman"/>
          <w:color w:val="auto"/>
          <w:sz w:val="20"/>
          <w:szCs w:val="20"/>
        </w:rPr>
        <w:t xml:space="preserve"> </w:t>
      </w:r>
      <w:r w:rsidR="00A30405" w:rsidRPr="001558A7">
        <w:rPr>
          <w:rFonts w:ascii="Garamond" w:hAnsi="Garamond" w:cs="Times New Roman"/>
          <w:color w:val="auto"/>
          <w:sz w:val="20"/>
          <w:szCs w:val="20"/>
        </w:rPr>
        <w:t xml:space="preserve">  </w:t>
      </w:r>
      <w:r w:rsidRPr="001558A7">
        <w:rPr>
          <w:rFonts w:ascii="Garamond" w:hAnsi="Garamond" w:cs="Times New Roman"/>
          <w:color w:val="auto"/>
          <w:sz w:val="20"/>
          <w:szCs w:val="20"/>
        </w:rPr>
        <w:t xml:space="preserve">handing over of possession of the </w:t>
      </w:r>
      <w:r w:rsidR="00D347FE" w:rsidRPr="001558A7">
        <w:rPr>
          <w:rFonts w:ascii="Garamond" w:hAnsi="Garamond" w:cs="Times New Roman"/>
          <w:color w:val="auto"/>
          <w:sz w:val="20"/>
          <w:szCs w:val="20"/>
        </w:rPr>
        <w:t xml:space="preserve">Apartment/Floor/Villa/Plot/Unit </w:t>
      </w:r>
      <w:r w:rsidRPr="001558A7">
        <w:rPr>
          <w:rFonts w:ascii="Garamond" w:hAnsi="Garamond" w:cs="Times New Roman"/>
          <w:color w:val="auto"/>
          <w:sz w:val="20"/>
          <w:szCs w:val="20"/>
        </w:rPr>
        <w:t>shall be amended and I agree that the possession of the same sh</w:t>
      </w:r>
      <w:r w:rsidR="006014A2" w:rsidRPr="001558A7">
        <w:rPr>
          <w:rFonts w:ascii="Garamond" w:hAnsi="Garamond" w:cs="Times New Roman"/>
          <w:color w:val="auto"/>
          <w:sz w:val="20"/>
          <w:szCs w:val="20"/>
        </w:rPr>
        <w:t xml:space="preserve">all be given within </w:t>
      </w:r>
      <w:r w:rsidR="00910AA2" w:rsidRPr="001558A7">
        <w:rPr>
          <w:rFonts w:ascii="Garamond" w:hAnsi="Garamond" w:cs="Times New Roman"/>
          <w:color w:val="auto"/>
          <w:sz w:val="20"/>
          <w:szCs w:val="20"/>
        </w:rPr>
        <w:t xml:space="preserve">four </w:t>
      </w:r>
      <w:r w:rsidR="006014A2" w:rsidRPr="001558A7">
        <w:rPr>
          <w:rFonts w:ascii="Garamond" w:hAnsi="Garamond" w:cs="Times New Roman"/>
          <w:color w:val="auto"/>
          <w:sz w:val="20"/>
          <w:szCs w:val="20"/>
        </w:rPr>
        <w:t xml:space="preserve">years from the date of signing of this affidavit. I hereby ratify that the relevant clause of the Builder Buyer Agreement related to handing over of the </w:t>
      </w:r>
      <w:r w:rsidR="00910AA2" w:rsidRPr="001558A7">
        <w:rPr>
          <w:rFonts w:ascii="Garamond" w:hAnsi="Garamond" w:cs="Times New Roman"/>
          <w:color w:val="auto"/>
          <w:sz w:val="20"/>
          <w:szCs w:val="20"/>
        </w:rPr>
        <w:t xml:space="preserve">possession of </w:t>
      </w:r>
      <w:r w:rsidR="00D347FE" w:rsidRPr="001558A7">
        <w:rPr>
          <w:rFonts w:ascii="Garamond" w:hAnsi="Garamond" w:cs="Times New Roman"/>
          <w:color w:val="auto"/>
          <w:sz w:val="20"/>
          <w:szCs w:val="20"/>
        </w:rPr>
        <w:t xml:space="preserve">Apartment/Floor/Villa/Plot/Unit </w:t>
      </w:r>
      <w:r w:rsidRPr="001558A7">
        <w:rPr>
          <w:rFonts w:ascii="Garamond" w:hAnsi="Garamond" w:cs="Times New Roman"/>
          <w:color w:val="auto"/>
          <w:sz w:val="20"/>
          <w:szCs w:val="20"/>
        </w:rPr>
        <w:t xml:space="preserve"> shall be read as amended above for which I</w:t>
      </w:r>
      <w:r w:rsidR="00C96186" w:rsidRPr="001558A7">
        <w:rPr>
          <w:rFonts w:ascii="Garamond" w:hAnsi="Garamond" w:cs="Times New Roman"/>
          <w:color w:val="auto"/>
          <w:sz w:val="20"/>
          <w:szCs w:val="20"/>
        </w:rPr>
        <w:t>/We</w:t>
      </w:r>
      <w:r w:rsidRPr="001558A7">
        <w:rPr>
          <w:rFonts w:ascii="Garamond" w:hAnsi="Garamond" w:cs="Times New Roman"/>
          <w:color w:val="auto"/>
          <w:sz w:val="20"/>
          <w:szCs w:val="20"/>
        </w:rPr>
        <w:t xml:space="preserve"> hereby give my consent. </w:t>
      </w:r>
    </w:p>
    <w:p w:rsidR="00AD576C" w:rsidRPr="001558A7" w:rsidRDefault="00C3099F" w:rsidP="00A65FCB">
      <w:pPr>
        <w:pStyle w:val="Default"/>
        <w:ind w:left="720"/>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C01E98" w:rsidRPr="001558A7" w:rsidRDefault="00EB63F6" w:rsidP="0010197E">
      <w:pPr>
        <w:pStyle w:val="Default"/>
        <w:numPr>
          <w:ilvl w:val="0"/>
          <w:numId w:val="9"/>
        </w:numPr>
        <w:tabs>
          <w:tab w:val="left" w:pos="1260"/>
          <w:tab w:val="left" w:pos="1350"/>
        </w:tabs>
        <w:ind w:left="1440" w:hanging="990"/>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r w:rsidR="00C3099F" w:rsidRPr="001558A7">
        <w:rPr>
          <w:rFonts w:ascii="Garamond" w:hAnsi="Garamond" w:cs="Times New Roman"/>
          <w:color w:val="auto"/>
          <w:sz w:val="20"/>
          <w:szCs w:val="20"/>
        </w:rPr>
        <w:t xml:space="preserve">That I/We have approached and requested the said Company to incorporate necessary changes </w:t>
      </w:r>
      <w:r w:rsidRPr="001558A7">
        <w:rPr>
          <w:rFonts w:ascii="Garamond" w:hAnsi="Garamond" w:cs="Times New Roman"/>
          <w:color w:val="auto"/>
          <w:sz w:val="20"/>
          <w:szCs w:val="20"/>
        </w:rPr>
        <w:t xml:space="preserve">   </w:t>
      </w:r>
      <w:r w:rsidR="00C3099F" w:rsidRPr="001558A7">
        <w:rPr>
          <w:rFonts w:ascii="Garamond" w:hAnsi="Garamond" w:cs="Times New Roman"/>
          <w:color w:val="auto"/>
          <w:sz w:val="20"/>
          <w:szCs w:val="20"/>
        </w:rPr>
        <w:t xml:space="preserve">in respect of the said </w:t>
      </w:r>
      <w:r w:rsidR="00622C59" w:rsidRPr="001558A7">
        <w:rPr>
          <w:rFonts w:ascii="Garamond" w:hAnsi="Garamond" w:cs="Times New Roman"/>
          <w:color w:val="auto"/>
          <w:sz w:val="20"/>
          <w:szCs w:val="20"/>
        </w:rPr>
        <w:t>assignment in</w:t>
      </w:r>
      <w:r w:rsidR="00C3099F" w:rsidRPr="001558A7">
        <w:rPr>
          <w:rFonts w:ascii="Garamond" w:hAnsi="Garamond" w:cs="Times New Roman"/>
          <w:color w:val="auto"/>
          <w:sz w:val="20"/>
          <w:szCs w:val="20"/>
        </w:rPr>
        <w:t xml:space="preserve"> </w:t>
      </w:r>
      <w:r w:rsidR="00776279" w:rsidRPr="001558A7">
        <w:rPr>
          <w:rFonts w:ascii="Garamond" w:hAnsi="Garamond" w:cs="Times New Roman"/>
          <w:color w:val="auto"/>
          <w:sz w:val="20"/>
          <w:szCs w:val="20"/>
        </w:rPr>
        <w:t>my/</w:t>
      </w:r>
      <w:r w:rsidR="00C3099F" w:rsidRPr="001558A7">
        <w:rPr>
          <w:rFonts w:ascii="Garamond" w:hAnsi="Garamond" w:cs="Times New Roman"/>
          <w:color w:val="auto"/>
          <w:sz w:val="20"/>
          <w:szCs w:val="20"/>
        </w:rPr>
        <w:t xml:space="preserve">our favour in their records and the </w:t>
      </w:r>
      <w:r w:rsidR="00087796" w:rsidRPr="001558A7">
        <w:rPr>
          <w:rFonts w:ascii="Garamond" w:hAnsi="Garamond" w:cs="Times New Roman"/>
          <w:color w:val="auto"/>
          <w:sz w:val="20"/>
          <w:szCs w:val="20"/>
        </w:rPr>
        <w:t xml:space="preserve">said </w:t>
      </w:r>
      <w:r w:rsidR="00C3099F" w:rsidRPr="001558A7">
        <w:rPr>
          <w:rFonts w:ascii="Garamond" w:hAnsi="Garamond" w:cs="Times New Roman"/>
          <w:color w:val="auto"/>
          <w:sz w:val="20"/>
          <w:szCs w:val="20"/>
        </w:rPr>
        <w:t>Builder Buyer Agreement /</w:t>
      </w:r>
      <w:r w:rsidR="00707123" w:rsidRPr="001558A7">
        <w:rPr>
          <w:rFonts w:ascii="Garamond" w:hAnsi="Garamond" w:cs="Times New Roman"/>
          <w:color w:val="auto"/>
          <w:sz w:val="20"/>
          <w:szCs w:val="20"/>
        </w:rPr>
        <w:t>Application Form</w:t>
      </w:r>
      <w:r w:rsidR="00860837" w:rsidRPr="001558A7">
        <w:rPr>
          <w:rFonts w:ascii="Garamond" w:hAnsi="Garamond" w:cs="Times New Roman"/>
          <w:color w:val="auto"/>
          <w:sz w:val="20"/>
          <w:szCs w:val="20"/>
        </w:rPr>
        <w:t>/</w:t>
      </w:r>
      <w:r w:rsidR="007C0635" w:rsidRPr="001558A7">
        <w:rPr>
          <w:rFonts w:ascii="Garamond" w:hAnsi="Garamond" w:cs="Times New Roman"/>
          <w:color w:val="auto"/>
          <w:sz w:val="20"/>
          <w:szCs w:val="20"/>
        </w:rPr>
        <w:t>Allotment Letter</w:t>
      </w:r>
      <w:proofErr w:type="gramStart"/>
      <w:r w:rsidR="00860837" w:rsidRPr="001558A7">
        <w:rPr>
          <w:rFonts w:ascii="Garamond" w:hAnsi="Garamond" w:cs="Times New Roman"/>
          <w:color w:val="auto"/>
          <w:sz w:val="20"/>
          <w:szCs w:val="20"/>
        </w:rPr>
        <w:t>.</w:t>
      </w:r>
      <w:r w:rsidR="00087796" w:rsidRPr="001558A7">
        <w:rPr>
          <w:rFonts w:ascii="Garamond" w:hAnsi="Garamond" w:cs="Times New Roman"/>
          <w:color w:val="auto"/>
          <w:sz w:val="20"/>
          <w:szCs w:val="20"/>
        </w:rPr>
        <w:t>.</w:t>
      </w:r>
      <w:proofErr w:type="gramEnd"/>
      <w:r w:rsidR="00C3099F" w:rsidRPr="001558A7">
        <w:rPr>
          <w:rFonts w:ascii="Garamond" w:hAnsi="Garamond" w:cs="Times New Roman"/>
          <w:color w:val="auto"/>
          <w:sz w:val="20"/>
          <w:szCs w:val="20"/>
        </w:rPr>
        <w:t xml:space="preserve"> </w:t>
      </w:r>
    </w:p>
    <w:p w:rsidR="000A71EC" w:rsidRPr="001558A7" w:rsidRDefault="000A71EC" w:rsidP="00A65FCB">
      <w:pPr>
        <w:ind w:left="1020"/>
        <w:jc w:val="both"/>
        <w:rPr>
          <w:rFonts w:ascii="Garamond" w:hAnsi="Garamond"/>
          <w:sz w:val="20"/>
          <w:szCs w:val="20"/>
        </w:rPr>
      </w:pPr>
    </w:p>
    <w:p w:rsidR="001363FA" w:rsidRPr="001558A7" w:rsidRDefault="001363FA" w:rsidP="00A65FCB">
      <w:pPr>
        <w:pStyle w:val="Default"/>
        <w:ind w:left="450" w:hanging="540"/>
        <w:jc w:val="both"/>
        <w:rPr>
          <w:rFonts w:ascii="Garamond" w:hAnsi="Garamond" w:cs="Times New Roman"/>
          <w:color w:val="auto"/>
          <w:sz w:val="20"/>
          <w:szCs w:val="20"/>
        </w:rPr>
      </w:pPr>
    </w:p>
    <w:p w:rsidR="000A71EC" w:rsidRPr="001558A7" w:rsidRDefault="00D01062" w:rsidP="00A65FCB">
      <w:pPr>
        <w:pStyle w:val="Default"/>
        <w:ind w:left="1350" w:hanging="900"/>
        <w:jc w:val="both"/>
        <w:rPr>
          <w:rFonts w:ascii="Garamond" w:hAnsi="Garamond" w:cs="Times New Roman"/>
          <w:sz w:val="20"/>
          <w:szCs w:val="20"/>
        </w:rPr>
      </w:pPr>
      <w:r w:rsidRPr="001558A7">
        <w:rPr>
          <w:rFonts w:ascii="Garamond" w:hAnsi="Garamond" w:cs="Times New Roman"/>
          <w:sz w:val="20"/>
          <w:szCs w:val="20"/>
        </w:rPr>
        <w:t xml:space="preserve">10.             </w:t>
      </w:r>
      <w:r w:rsidR="00C3099F" w:rsidRPr="001558A7">
        <w:rPr>
          <w:rFonts w:ascii="Garamond" w:hAnsi="Garamond" w:cs="Times New Roman"/>
          <w:sz w:val="20"/>
          <w:szCs w:val="20"/>
        </w:rPr>
        <w:t>I</w:t>
      </w:r>
      <w:r w:rsidR="00087796" w:rsidRPr="001558A7">
        <w:rPr>
          <w:rFonts w:ascii="Garamond" w:hAnsi="Garamond" w:cs="Times New Roman"/>
          <w:sz w:val="20"/>
          <w:szCs w:val="20"/>
        </w:rPr>
        <w:t>/We</w:t>
      </w:r>
      <w:r w:rsidR="00C3099F" w:rsidRPr="001558A7">
        <w:rPr>
          <w:rFonts w:ascii="Garamond" w:hAnsi="Garamond" w:cs="Times New Roman"/>
          <w:sz w:val="20"/>
          <w:szCs w:val="20"/>
        </w:rPr>
        <w:t xml:space="preserve"> confirm that all correspondence to us should be made in the name of sole/first </w:t>
      </w:r>
      <w:r w:rsidR="002538FA" w:rsidRPr="001558A7">
        <w:rPr>
          <w:rFonts w:ascii="Garamond" w:hAnsi="Garamond" w:cs="Times New Roman"/>
          <w:sz w:val="20"/>
          <w:szCs w:val="20"/>
        </w:rPr>
        <w:t>assign</w:t>
      </w:r>
      <w:r w:rsidR="00776279" w:rsidRPr="001558A7">
        <w:rPr>
          <w:rFonts w:ascii="Garamond" w:hAnsi="Garamond" w:cs="Times New Roman"/>
          <w:sz w:val="20"/>
          <w:szCs w:val="20"/>
        </w:rPr>
        <w:t>ee</w:t>
      </w:r>
      <w:r w:rsidR="00C3099F" w:rsidRPr="001558A7">
        <w:rPr>
          <w:rFonts w:ascii="Garamond" w:hAnsi="Garamond" w:cs="Times New Roman"/>
          <w:sz w:val="20"/>
          <w:szCs w:val="20"/>
        </w:rPr>
        <w:t xml:space="preserve"> and all notices/letters sent by developer to sole/first </w:t>
      </w:r>
      <w:r w:rsidR="002538FA" w:rsidRPr="001558A7">
        <w:rPr>
          <w:rFonts w:ascii="Garamond" w:hAnsi="Garamond" w:cs="Times New Roman"/>
          <w:sz w:val="20"/>
          <w:szCs w:val="20"/>
        </w:rPr>
        <w:t>assign</w:t>
      </w:r>
      <w:r w:rsidR="00776279" w:rsidRPr="001558A7">
        <w:rPr>
          <w:rFonts w:ascii="Garamond" w:hAnsi="Garamond" w:cs="Times New Roman"/>
          <w:sz w:val="20"/>
          <w:szCs w:val="20"/>
        </w:rPr>
        <w:t>ee</w:t>
      </w:r>
      <w:r w:rsidR="00C3099F" w:rsidRPr="001558A7">
        <w:rPr>
          <w:rFonts w:ascii="Garamond" w:hAnsi="Garamond" w:cs="Times New Roman"/>
          <w:sz w:val="20"/>
          <w:szCs w:val="20"/>
        </w:rPr>
        <w:t xml:space="preserve"> shall be deemed to be duly delivered to me as well as to my above named co-applicant.</w:t>
      </w:r>
    </w:p>
    <w:p w:rsidR="00992C17" w:rsidRPr="001558A7" w:rsidRDefault="00992C17" w:rsidP="00A65FCB">
      <w:pPr>
        <w:pStyle w:val="Default"/>
        <w:ind w:left="1020"/>
        <w:jc w:val="both"/>
        <w:rPr>
          <w:rFonts w:ascii="Garamond" w:hAnsi="Garamond" w:cs="Times New Roman"/>
          <w:color w:val="auto"/>
          <w:sz w:val="20"/>
          <w:szCs w:val="20"/>
        </w:rPr>
      </w:pPr>
    </w:p>
    <w:p w:rsidR="00992C17" w:rsidRPr="001558A7" w:rsidRDefault="00C3099F" w:rsidP="0010197E">
      <w:pPr>
        <w:pStyle w:val="Default"/>
        <w:numPr>
          <w:ilvl w:val="0"/>
          <w:numId w:val="14"/>
        </w:numPr>
        <w:ind w:left="1350" w:hanging="900"/>
        <w:jc w:val="both"/>
        <w:rPr>
          <w:rFonts w:ascii="Garamond" w:hAnsi="Garamond" w:cs="Times New Roman"/>
          <w:color w:val="auto"/>
          <w:sz w:val="20"/>
          <w:szCs w:val="20"/>
        </w:rPr>
      </w:pPr>
      <w:r w:rsidRPr="001558A7">
        <w:rPr>
          <w:rFonts w:ascii="Garamond" w:hAnsi="Garamond" w:cs="Times New Roman"/>
          <w:sz w:val="20"/>
          <w:szCs w:val="20"/>
        </w:rPr>
        <w:t>That the facts mentioned above are true and correct and nothing has been concealed and in case any consequences arise because of any false statement or concealment of any fact, I/We shall solely be responsible and liable; I/We do hereby indemnify the Company and all its directors, employees, successors, executors against any damage, loss, penalty and/or legal injury that may be caused in this behalf.</w:t>
      </w:r>
    </w:p>
    <w:p w:rsidR="00992C17" w:rsidRPr="001558A7" w:rsidRDefault="00992C17" w:rsidP="00A65FCB">
      <w:pPr>
        <w:pStyle w:val="Default"/>
        <w:ind w:left="1020"/>
        <w:jc w:val="both"/>
        <w:rPr>
          <w:rFonts w:ascii="Garamond" w:hAnsi="Garamond" w:cs="Times New Roman"/>
          <w:color w:val="auto"/>
          <w:sz w:val="20"/>
          <w:szCs w:val="20"/>
        </w:rPr>
      </w:pPr>
    </w:p>
    <w:p w:rsidR="009104F3" w:rsidRPr="001558A7" w:rsidRDefault="009104F3" w:rsidP="00A65FCB">
      <w:pPr>
        <w:pStyle w:val="Default"/>
        <w:ind w:left="360"/>
        <w:jc w:val="both"/>
        <w:rPr>
          <w:rFonts w:ascii="Garamond" w:hAnsi="Garamond" w:cs="Times New Roman"/>
          <w:color w:val="auto"/>
          <w:sz w:val="20"/>
          <w:szCs w:val="20"/>
        </w:rPr>
      </w:pPr>
    </w:p>
    <w:p w:rsidR="00AD576C" w:rsidRPr="001558A7" w:rsidRDefault="00C3099F" w:rsidP="006A56D1">
      <w:pPr>
        <w:pStyle w:val="Default"/>
        <w:ind w:left="7470"/>
        <w:jc w:val="both"/>
        <w:rPr>
          <w:rFonts w:ascii="Garamond" w:hAnsi="Garamond" w:cs="Times New Roman"/>
          <w:color w:val="auto"/>
          <w:sz w:val="20"/>
          <w:szCs w:val="20"/>
        </w:rPr>
      </w:pPr>
      <w:r w:rsidRPr="001558A7">
        <w:rPr>
          <w:rFonts w:ascii="Garamond" w:hAnsi="Garamond" w:cs="Times New Roman"/>
          <w:color w:val="auto"/>
          <w:sz w:val="20"/>
          <w:szCs w:val="20"/>
        </w:rPr>
        <w:t xml:space="preserve">DEPONENT </w:t>
      </w:r>
    </w:p>
    <w:p w:rsidR="00CE66B2" w:rsidRPr="001558A7" w:rsidRDefault="00C3099F"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CE66B2" w:rsidRPr="001558A7" w:rsidRDefault="00CE66B2" w:rsidP="00A65FCB">
      <w:pPr>
        <w:pStyle w:val="Default"/>
        <w:jc w:val="both"/>
        <w:rPr>
          <w:rFonts w:ascii="Garamond" w:hAnsi="Garamond" w:cs="Times New Roman"/>
          <w:color w:val="auto"/>
          <w:sz w:val="20"/>
          <w:szCs w:val="20"/>
        </w:rPr>
      </w:pPr>
    </w:p>
    <w:p w:rsidR="00AD576C" w:rsidRPr="001558A7" w:rsidRDefault="00C3099F"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VERIFICATION </w:t>
      </w:r>
    </w:p>
    <w:p w:rsidR="00AD576C" w:rsidRPr="001558A7" w:rsidRDefault="00C3099F" w:rsidP="00A65FCB">
      <w:pPr>
        <w:pStyle w:val="Default"/>
        <w:ind w:left="360"/>
        <w:jc w:val="both"/>
        <w:rPr>
          <w:rFonts w:ascii="Garamond" w:hAnsi="Garamond" w:cs="Times New Roman"/>
          <w:color w:val="auto"/>
          <w:sz w:val="20"/>
          <w:szCs w:val="20"/>
        </w:rPr>
      </w:pPr>
      <w:r w:rsidRPr="001558A7">
        <w:rPr>
          <w:rFonts w:ascii="Garamond" w:hAnsi="Garamond" w:cs="Times New Roman"/>
          <w:color w:val="auto"/>
          <w:sz w:val="20"/>
          <w:szCs w:val="20"/>
        </w:rPr>
        <w:t xml:space="preserve">Verified at ______________ on this the ______ day of__________, 20 </w:t>
      </w:r>
      <w:r w:rsidR="00776279" w:rsidRPr="001558A7">
        <w:rPr>
          <w:rFonts w:ascii="Garamond" w:hAnsi="Garamond" w:cs="Times New Roman"/>
          <w:color w:val="auto"/>
          <w:sz w:val="20"/>
          <w:szCs w:val="20"/>
        </w:rPr>
        <w:t>__</w:t>
      </w:r>
      <w:r w:rsidRPr="001558A7">
        <w:rPr>
          <w:rFonts w:ascii="Garamond" w:hAnsi="Garamond" w:cs="Times New Roman"/>
          <w:color w:val="auto"/>
          <w:sz w:val="20"/>
          <w:szCs w:val="20"/>
        </w:rPr>
        <w:t xml:space="preserve">   that the contents of my/ our above affidavit are correct and true and nothing material has been concealed </w:t>
      </w:r>
      <w:proofErr w:type="spellStart"/>
      <w:r w:rsidRPr="001558A7">
        <w:rPr>
          <w:rFonts w:ascii="Garamond" w:hAnsi="Garamond" w:cs="Times New Roman"/>
          <w:color w:val="auto"/>
          <w:sz w:val="20"/>
          <w:szCs w:val="20"/>
        </w:rPr>
        <w:t>therefrom</w:t>
      </w:r>
      <w:proofErr w:type="spellEnd"/>
      <w:r w:rsidRPr="001558A7">
        <w:rPr>
          <w:rFonts w:ascii="Garamond" w:hAnsi="Garamond" w:cs="Times New Roman"/>
          <w:color w:val="auto"/>
          <w:sz w:val="20"/>
          <w:szCs w:val="20"/>
        </w:rPr>
        <w:t xml:space="preserve">. </w:t>
      </w:r>
    </w:p>
    <w:p w:rsidR="00AD576C" w:rsidRPr="001558A7" w:rsidRDefault="00AD576C" w:rsidP="00A65FCB">
      <w:pPr>
        <w:pStyle w:val="Default"/>
        <w:ind w:left="360"/>
        <w:jc w:val="both"/>
        <w:rPr>
          <w:rFonts w:ascii="Garamond" w:hAnsi="Garamond" w:cs="Times New Roman"/>
          <w:color w:val="auto"/>
          <w:sz w:val="20"/>
          <w:szCs w:val="20"/>
        </w:rPr>
      </w:pPr>
    </w:p>
    <w:p w:rsidR="005E19B6" w:rsidRPr="001558A7" w:rsidRDefault="005E19B6" w:rsidP="00A65FCB">
      <w:pPr>
        <w:pStyle w:val="Default"/>
        <w:ind w:left="360"/>
        <w:jc w:val="both"/>
        <w:rPr>
          <w:rFonts w:ascii="Garamond" w:hAnsi="Garamond" w:cs="Times New Roman"/>
          <w:color w:val="auto"/>
          <w:sz w:val="20"/>
          <w:szCs w:val="20"/>
        </w:rPr>
      </w:pPr>
    </w:p>
    <w:p w:rsidR="00B00F07" w:rsidRDefault="00B00F07" w:rsidP="00A65FCB">
      <w:pPr>
        <w:pStyle w:val="Default"/>
        <w:ind w:left="4320" w:firstLine="720"/>
        <w:jc w:val="both"/>
        <w:rPr>
          <w:rFonts w:ascii="Garamond" w:hAnsi="Garamond" w:cs="Times New Roman"/>
          <w:color w:val="auto"/>
          <w:sz w:val="20"/>
          <w:szCs w:val="20"/>
        </w:rPr>
      </w:pPr>
      <w:r>
        <w:rPr>
          <w:rFonts w:ascii="Garamond" w:hAnsi="Garamond" w:cs="Times New Roman"/>
          <w:color w:val="auto"/>
          <w:sz w:val="20"/>
          <w:szCs w:val="20"/>
        </w:rPr>
        <w:t xml:space="preserve">                               </w:t>
      </w:r>
    </w:p>
    <w:p w:rsidR="00AD576C" w:rsidRPr="001558A7" w:rsidRDefault="00B00F07" w:rsidP="00A65FCB">
      <w:pPr>
        <w:pStyle w:val="Default"/>
        <w:ind w:left="4320" w:firstLine="720"/>
        <w:jc w:val="both"/>
        <w:rPr>
          <w:rFonts w:ascii="Garamond" w:hAnsi="Garamond" w:cs="Times New Roman"/>
          <w:color w:val="auto"/>
          <w:sz w:val="20"/>
          <w:szCs w:val="20"/>
        </w:rPr>
      </w:pPr>
      <w:r>
        <w:rPr>
          <w:rFonts w:ascii="Garamond" w:hAnsi="Garamond" w:cs="Times New Roman"/>
          <w:color w:val="auto"/>
          <w:sz w:val="20"/>
          <w:szCs w:val="20"/>
        </w:rPr>
        <w:t xml:space="preserve">                                              </w:t>
      </w:r>
      <w:r w:rsidR="00C3099F" w:rsidRPr="001558A7">
        <w:rPr>
          <w:rFonts w:ascii="Garamond" w:hAnsi="Garamond" w:cs="Times New Roman"/>
          <w:color w:val="auto"/>
          <w:sz w:val="20"/>
          <w:szCs w:val="20"/>
        </w:rPr>
        <w:t xml:space="preserve">DEPONENT                                                                                                       </w:t>
      </w:r>
    </w:p>
    <w:p w:rsidR="00AD576C" w:rsidRPr="001558A7" w:rsidRDefault="00AD576C" w:rsidP="00A65FCB">
      <w:pPr>
        <w:pStyle w:val="Default"/>
        <w:ind w:left="4320" w:firstLine="720"/>
        <w:jc w:val="both"/>
        <w:rPr>
          <w:rFonts w:ascii="Garamond" w:hAnsi="Garamond" w:cs="Times New Roman"/>
          <w:color w:val="auto"/>
          <w:sz w:val="20"/>
          <w:szCs w:val="20"/>
        </w:rPr>
      </w:pPr>
    </w:p>
    <w:p w:rsidR="00AD576C" w:rsidRPr="001558A7" w:rsidRDefault="00AD576C" w:rsidP="00A65FCB">
      <w:pPr>
        <w:pStyle w:val="Default"/>
        <w:ind w:left="4320" w:firstLine="720"/>
        <w:jc w:val="both"/>
        <w:rPr>
          <w:rFonts w:ascii="Garamond" w:hAnsi="Garamond" w:cs="Times New Roman"/>
          <w:color w:val="auto"/>
          <w:sz w:val="20"/>
          <w:szCs w:val="20"/>
        </w:rPr>
      </w:pPr>
    </w:p>
    <w:p w:rsidR="00AD576C" w:rsidRPr="001558A7" w:rsidRDefault="00AD576C" w:rsidP="00A65FCB">
      <w:pPr>
        <w:pStyle w:val="Default"/>
        <w:ind w:left="4320" w:firstLine="720"/>
        <w:jc w:val="both"/>
        <w:rPr>
          <w:rFonts w:ascii="Garamond" w:hAnsi="Garamond" w:cs="Times New Roman"/>
          <w:color w:val="auto"/>
          <w:sz w:val="20"/>
          <w:szCs w:val="20"/>
        </w:rPr>
      </w:pPr>
    </w:p>
    <w:p w:rsidR="00AD576C" w:rsidRPr="001558A7" w:rsidRDefault="00AD576C" w:rsidP="00A65FCB">
      <w:pPr>
        <w:pStyle w:val="Default"/>
        <w:ind w:left="4320" w:firstLine="720"/>
        <w:jc w:val="both"/>
        <w:rPr>
          <w:rFonts w:ascii="Garamond" w:hAnsi="Garamond" w:cs="Times New Roman"/>
          <w:b/>
          <w:bCs/>
          <w:color w:val="auto"/>
          <w:sz w:val="20"/>
          <w:szCs w:val="20"/>
        </w:rPr>
      </w:pPr>
    </w:p>
    <w:p w:rsidR="00AD576C" w:rsidRPr="001558A7" w:rsidRDefault="00C3099F" w:rsidP="00A65FCB">
      <w:pPr>
        <w:pStyle w:val="Default"/>
        <w:jc w:val="both"/>
        <w:rPr>
          <w:rFonts w:ascii="Garamond" w:hAnsi="Garamond" w:cs="Times New Roman"/>
          <w:b/>
          <w:bCs/>
          <w:color w:val="auto"/>
          <w:sz w:val="20"/>
          <w:szCs w:val="20"/>
        </w:rPr>
      </w:pPr>
      <w:r w:rsidRPr="001558A7">
        <w:rPr>
          <w:rFonts w:ascii="Garamond" w:hAnsi="Garamond" w:cs="Times New Roman"/>
          <w:b/>
          <w:bCs/>
          <w:color w:val="auto"/>
          <w:sz w:val="20"/>
          <w:szCs w:val="20"/>
        </w:rPr>
        <w:tab/>
      </w:r>
      <w:r w:rsidRPr="001558A7">
        <w:rPr>
          <w:rFonts w:ascii="Garamond" w:hAnsi="Garamond" w:cs="Times New Roman"/>
          <w:b/>
          <w:bCs/>
          <w:color w:val="auto"/>
          <w:sz w:val="20"/>
          <w:szCs w:val="20"/>
        </w:rPr>
        <w:tab/>
      </w:r>
      <w:r w:rsidRPr="001558A7">
        <w:rPr>
          <w:rFonts w:ascii="Garamond" w:hAnsi="Garamond" w:cs="Times New Roman"/>
          <w:b/>
          <w:bCs/>
          <w:color w:val="auto"/>
          <w:sz w:val="20"/>
          <w:szCs w:val="20"/>
        </w:rPr>
        <w:tab/>
      </w:r>
      <w:r w:rsidRPr="001558A7">
        <w:rPr>
          <w:rFonts w:ascii="Garamond" w:hAnsi="Garamond" w:cs="Times New Roman"/>
          <w:b/>
          <w:bCs/>
          <w:color w:val="auto"/>
          <w:sz w:val="20"/>
          <w:szCs w:val="20"/>
        </w:rPr>
        <w:tab/>
      </w:r>
      <w:r w:rsidRPr="001558A7">
        <w:rPr>
          <w:rFonts w:ascii="Garamond" w:hAnsi="Garamond" w:cs="Times New Roman"/>
          <w:b/>
          <w:bCs/>
          <w:color w:val="auto"/>
          <w:sz w:val="20"/>
          <w:szCs w:val="20"/>
        </w:rPr>
        <w:tab/>
      </w:r>
    </w:p>
    <w:p w:rsidR="00AD576C" w:rsidRPr="001558A7" w:rsidRDefault="00AD576C" w:rsidP="00A65FCB">
      <w:pPr>
        <w:pStyle w:val="Default"/>
        <w:jc w:val="both"/>
        <w:rPr>
          <w:rFonts w:ascii="Garamond" w:hAnsi="Garamond" w:cs="Times New Roman"/>
          <w:b/>
          <w:bCs/>
          <w:color w:val="auto"/>
          <w:sz w:val="20"/>
          <w:szCs w:val="20"/>
        </w:rPr>
      </w:pPr>
    </w:p>
    <w:p w:rsidR="00F72171" w:rsidRPr="001558A7" w:rsidRDefault="00F72171" w:rsidP="00A65FCB">
      <w:pPr>
        <w:pStyle w:val="Default"/>
        <w:jc w:val="both"/>
        <w:rPr>
          <w:rFonts w:ascii="Garamond" w:hAnsi="Garamond" w:cs="Times New Roman"/>
          <w:b/>
          <w:bCs/>
          <w:color w:val="auto"/>
          <w:sz w:val="20"/>
          <w:szCs w:val="20"/>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B127F2" w:rsidRPr="001558A7" w:rsidRDefault="00B127F2" w:rsidP="00A65FCB">
      <w:pPr>
        <w:pStyle w:val="Default"/>
        <w:ind w:left="360"/>
        <w:jc w:val="both"/>
        <w:rPr>
          <w:rFonts w:ascii="Garamond" w:hAnsi="Garamond" w:cs="Times New Roman"/>
          <w:b/>
          <w:bCs/>
          <w:color w:val="auto"/>
          <w:sz w:val="20"/>
          <w:szCs w:val="20"/>
          <w:u w:val="single"/>
        </w:rPr>
      </w:pPr>
    </w:p>
    <w:p w:rsidR="00AD576C" w:rsidRPr="001558A7" w:rsidRDefault="00AD576C" w:rsidP="00A65FCB">
      <w:pPr>
        <w:pStyle w:val="Default"/>
        <w:jc w:val="both"/>
        <w:rPr>
          <w:rFonts w:ascii="Garamond" w:hAnsi="Garamond" w:cs="Times New Roman"/>
          <w:b/>
          <w:bCs/>
          <w:color w:val="auto"/>
          <w:sz w:val="20"/>
          <w:szCs w:val="20"/>
        </w:rPr>
      </w:pPr>
    </w:p>
    <w:p w:rsidR="00AD576C" w:rsidRPr="001558A7" w:rsidRDefault="00AD576C" w:rsidP="00A65FCB">
      <w:pPr>
        <w:jc w:val="both"/>
        <w:rPr>
          <w:rFonts w:ascii="Garamond" w:hAnsi="Garamond"/>
          <w:sz w:val="20"/>
          <w:szCs w:val="20"/>
        </w:rPr>
      </w:pPr>
    </w:p>
    <w:p w:rsidR="00AD576C" w:rsidRPr="001558A7" w:rsidRDefault="00AD576C" w:rsidP="00A65FCB">
      <w:pPr>
        <w:jc w:val="both"/>
        <w:rPr>
          <w:rFonts w:ascii="Garamond" w:hAnsi="Garamond"/>
          <w:sz w:val="20"/>
          <w:szCs w:val="20"/>
        </w:rPr>
      </w:pPr>
    </w:p>
    <w:p w:rsidR="00AD576C" w:rsidRPr="001558A7" w:rsidRDefault="00AD576C" w:rsidP="00A65FCB">
      <w:pPr>
        <w:jc w:val="both"/>
        <w:rPr>
          <w:rFonts w:ascii="Garamond" w:hAnsi="Garamond"/>
          <w:sz w:val="20"/>
          <w:szCs w:val="20"/>
        </w:rPr>
      </w:pPr>
    </w:p>
    <w:p w:rsidR="00CE66B2" w:rsidRPr="001558A7" w:rsidRDefault="00CE66B2" w:rsidP="00A65FCB">
      <w:pPr>
        <w:pStyle w:val="Default"/>
        <w:jc w:val="both"/>
        <w:rPr>
          <w:rFonts w:ascii="Garamond" w:hAnsi="Garamond" w:cs="Times New Roman"/>
          <w:b/>
          <w:bCs/>
          <w:color w:val="auto"/>
          <w:sz w:val="20"/>
          <w:szCs w:val="20"/>
        </w:rPr>
      </w:pPr>
    </w:p>
    <w:p w:rsidR="00CE66B2" w:rsidRPr="001558A7" w:rsidRDefault="00CE66B2" w:rsidP="00A65FCB">
      <w:pPr>
        <w:pStyle w:val="Default"/>
        <w:jc w:val="both"/>
        <w:rPr>
          <w:rFonts w:ascii="Garamond" w:hAnsi="Garamond" w:cs="Times New Roman"/>
          <w:b/>
          <w:bCs/>
          <w:color w:val="auto"/>
          <w:sz w:val="20"/>
          <w:szCs w:val="20"/>
        </w:rPr>
      </w:pPr>
    </w:p>
    <w:p w:rsidR="00CE66B2" w:rsidRPr="001558A7" w:rsidRDefault="00CE66B2" w:rsidP="00A65FCB">
      <w:pPr>
        <w:pStyle w:val="Default"/>
        <w:jc w:val="both"/>
        <w:rPr>
          <w:rFonts w:ascii="Garamond" w:hAnsi="Garamond" w:cs="Times New Roman"/>
          <w:b/>
          <w:bCs/>
          <w:color w:val="auto"/>
          <w:sz w:val="20"/>
          <w:szCs w:val="20"/>
        </w:rPr>
      </w:pPr>
    </w:p>
    <w:p w:rsidR="00AD576C" w:rsidRPr="001558A7" w:rsidRDefault="00AD576C" w:rsidP="00A65FCB">
      <w:pPr>
        <w:pStyle w:val="Heading4"/>
        <w:jc w:val="both"/>
        <w:rPr>
          <w:rFonts w:ascii="Garamond" w:hAnsi="Garamond"/>
          <w:sz w:val="20"/>
          <w:u w:val="single"/>
        </w:rPr>
      </w:pPr>
    </w:p>
    <w:p w:rsidR="00AD576C" w:rsidRPr="001558A7" w:rsidRDefault="00AD576C" w:rsidP="00A65FCB">
      <w:pPr>
        <w:pStyle w:val="Heading4"/>
        <w:jc w:val="both"/>
        <w:rPr>
          <w:rFonts w:ascii="Garamond" w:hAnsi="Garamond"/>
          <w:sz w:val="20"/>
          <w:u w:val="single"/>
        </w:rPr>
      </w:pPr>
    </w:p>
    <w:p w:rsidR="00AD576C" w:rsidRPr="001558A7" w:rsidRDefault="00AD576C" w:rsidP="00A65FCB">
      <w:pPr>
        <w:jc w:val="both"/>
        <w:rPr>
          <w:rFonts w:ascii="Garamond" w:hAnsi="Garamond"/>
          <w:b/>
          <w:sz w:val="20"/>
          <w:szCs w:val="20"/>
        </w:rPr>
      </w:pPr>
    </w:p>
    <w:p w:rsidR="00500E74" w:rsidRPr="001558A7" w:rsidRDefault="00500E74" w:rsidP="00A65FCB">
      <w:pPr>
        <w:jc w:val="both"/>
        <w:rPr>
          <w:rFonts w:ascii="Garamond" w:hAnsi="Garamond"/>
          <w:b/>
          <w:sz w:val="20"/>
          <w:szCs w:val="20"/>
        </w:rPr>
      </w:pPr>
    </w:p>
    <w:p w:rsidR="00500E74" w:rsidRPr="001558A7" w:rsidRDefault="00500E74" w:rsidP="00A65FCB">
      <w:pPr>
        <w:jc w:val="both"/>
        <w:rPr>
          <w:rFonts w:ascii="Garamond" w:hAnsi="Garamond"/>
          <w:b/>
          <w:sz w:val="20"/>
          <w:szCs w:val="20"/>
        </w:rPr>
      </w:pPr>
    </w:p>
    <w:p w:rsidR="00500E74" w:rsidRPr="001558A7" w:rsidRDefault="00500E74" w:rsidP="00A65FCB">
      <w:pPr>
        <w:jc w:val="both"/>
        <w:rPr>
          <w:rFonts w:ascii="Garamond" w:hAnsi="Garamond"/>
          <w:b/>
          <w:sz w:val="20"/>
          <w:szCs w:val="20"/>
        </w:rPr>
      </w:pPr>
    </w:p>
    <w:p w:rsidR="00500E74" w:rsidRPr="001558A7" w:rsidRDefault="00500E74" w:rsidP="00A65FCB">
      <w:pPr>
        <w:jc w:val="both"/>
        <w:rPr>
          <w:rFonts w:ascii="Garamond" w:hAnsi="Garamond"/>
          <w:b/>
          <w:sz w:val="20"/>
          <w:szCs w:val="20"/>
        </w:rPr>
      </w:pPr>
    </w:p>
    <w:p w:rsidR="00500E74" w:rsidRPr="001558A7" w:rsidRDefault="00500E74" w:rsidP="00A65FCB">
      <w:pPr>
        <w:jc w:val="both"/>
        <w:rPr>
          <w:rFonts w:ascii="Garamond" w:hAnsi="Garamond"/>
          <w:b/>
          <w:sz w:val="20"/>
          <w:szCs w:val="20"/>
        </w:rPr>
      </w:pPr>
    </w:p>
    <w:p w:rsidR="00500E74" w:rsidRPr="001558A7" w:rsidRDefault="00500E74" w:rsidP="00A65FCB">
      <w:pPr>
        <w:jc w:val="both"/>
        <w:rPr>
          <w:rFonts w:ascii="Garamond" w:hAnsi="Garamond"/>
          <w:b/>
          <w:sz w:val="20"/>
          <w:szCs w:val="20"/>
        </w:rPr>
      </w:pPr>
    </w:p>
    <w:p w:rsidR="00500E74" w:rsidRPr="001558A7" w:rsidRDefault="00500E74" w:rsidP="00A65FCB">
      <w:pPr>
        <w:jc w:val="both"/>
        <w:rPr>
          <w:rFonts w:ascii="Garamond" w:hAnsi="Garamond"/>
          <w:b/>
          <w:sz w:val="20"/>
          <w:szCs w:val="20"/>
        </w:rPr>
      </w:pPr>
    </w:p>
    <w:p w:rsidR="00500E74" w:rsidRPr="001558A7" w:rsidRDefault="00500E74" w:rsidP="00A65FCB">
      <w:pPr>
        <w:jc w:val="both"/>
        <w:rPr>
          <w:rFonts w:ascii="Garamond" w:hAnsi="Garamond"/>
          <w:b/>
          <w:sz w:val="20"/>
          <w:szCs w:val="20"/>
        </w:rPr>
      </w:pPr>
    </w:p>
    <w:p w:rsidR="00745EF9" w:rsidRPr="001558A7" w:rsidRDefault="00745EF9" w:rsidP="00A65FCB">
      <w:pPr>
        <w:jc w:val="both"/>
        <w:rPr>
          <w:rFonts w:ascii="Garamond" w:hAnsi="Garamond"/>
          <w:b/>
          <w:sz w:val="20"/>
          <w:szCs w:val="20"/>
          <w:u w:val="single"/>
        </w:rPr>
      </w:pPr>
    </w:p>
    <w:p w:rsidR="00436A50" w:rsidRPr="001558A7" w:rsidRDefault="00436A50" w:rsidP="00A65FCB">
      <w:pPr>
        <w:jc w:val="both"/>
        <w:rPr>
          <w:rFonts w:ascii="Garamond" w:hAnsi="Garamond"/>
          <w:b/>
          <w:sz w:val="20"/>
          <w:szCs w:val="20"/>
          <w:u w:val="single"/>
        </w:rPr>
      </w:pPr>
    </w:p>
    <w:p w:rsidR="00436A50" w:rsidRPr="001558A7" w:rsidRDefault="00436A50" w:rsidP="00A65FCB">
      <w:pPr>
        <w:jc w:val="both"/>
        <w:rPr>
          <w:rFonts w:ascii="Garamond" w:hAnsi="Garamond"/>
          <w:b/>
          <w:sz w:val="20"/>
          <w:szCs w:val="20"/>
          <w:u w:val="single"/>
        </w:rPr>
      </w:pPr>
    </w:p>
    <w:p w:rsidR="00745EF9" w:rsidRPr="001558A7" w:rsidRDefault="00745EF9" w:rsidP="00A65FCB">
      <w:pPr>
        <w:jc w:val="both"/>
        <w:rPr>
          <w:rFonts w:ascii="Garamond" w:hAnsi="Garamond"/>
          <w:b/>
          <w:sz w:val="20"/>
          <w:szCs w:val="20"/>
          <w:u w:val="single"/>
        </w:rPr>
      </w:pPr>
    </w:p>
    <w:p w:rsidR="00436A50" w:rsidRPr="001558A7" w:rsidRDefault="00436A50" w:rsidP="00A65FCB">
      <w:pPr>
        <w:jc w:val="both"/>
        <w:rPr>
          <w:rFonts w:ascii="Garamond" w:hAnsi="Garamond"/>
          <w:b/>
          <w:sz w:val="20"/>
          <w:szCs w:val="20"/>
          <w:u w:val="single"/>
        </w:rPr>
      </w:pPr>
    </w:p>
    <w:p w:rsidR="00B00F07" w:rsidRDefault="00B00F07" w:rsidP="00A65FCB">
      <w:pPr>
        <w:jc w:val="both"/>
        <w:rPr>
          <w:rFonts w:ascii="Garamond" w:hAnsi="Garamond"/>
          <w:b/>
          <w:sz w:val="20"/>
          <w:szCs w:val="20"/>
        </w:rPr>
      </w:pPr>
    </w:p>
    <w:p w:rsidR="00B00F07" w:rsidRDefault="00B00F07" w:rsidP="00A65FCB">
      <w:pPr>
        <w:jc w:val="both"/>
        <w:rPr>
          <w:rFonts w:ascii="Garamond" w:hAnsi="Garamond"/>
          <w:b/>
          <w:sz w:val="20"/>
          <w:szCs w:val="20"/>
        </w:rPr>
      </w:pPr>
    </w:p>
    <w:p w:rsidR="00B00F07" w:rsidRDefault="00B00F07" w:rsidP="00A65FCB">
      <w:pPr>
        <w:jc w:val="both"/>
        <w:rPr>
          <w:rFonts w:ascii="Garamond" w:hAnsi="Garamond"/>
          <w:b/>
          <w:sz w:val="20"/>
          <w:szCs w:val="20"/>
        </w:rPr>
      </w:pPr>
    </w:p>
    <w:p w:rsidR="00436A50" w:rsidRPr="001558A7" w:rsidRDefault="00436A50" w:rsidP="00A65FCB">
      <w:pPr>
        <w:jc w:val="both"/>
        <w:rPr>
          <w:rFonts w:ascii="Garamond" w:hAnsi="Garamond"/>
          <w:b/>
          <w:sz w:val="20"/>
          <w:szCs w:val="20"/>
        </w:rPr>
      </w:pPr>
      <w:r w:rsidRPr="001558A7">
        <w:rPr>
          <w:rFonts w:ascii="Garamond" w:hAnsi="Garamond"/>
          <w:b/>
          <w:sz w:val="20"/>
          <w:szCs w:val="20"/>
        </w:rPr>
        <w:t>Endorsement:</w:t>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t xml:space="preserve">Dated: </w:t>
      </w:r>
    </w:p>
    <w:p w:rsidR="00436A50" w:rsidRPr="001558A7" w:rsidRDefault="00436A50" w:rsidP="00A65FCB">
      <w:pPr>
        <w:jc w:val="both"/>
        <w:rPr>
          <w:rFonts w:ascii="Garamond" w:hAnsi="Garamond"/>
          <w:sz w:val="20"/>
          <w:szCs w:val="20"/>
        </w:rPr>
      </w:pPr>
    </w:p>
    <w:p w:rsidR="00436A50" w:rsidRPr="001558A7" w:rsidRDefault="00436A50" w:rsidP="00A65FCB">
      <w:pPr>
        <w:jc w:val="both"/>
        <w:rPr>
          <w:rFonts w:ascii="Garamond" w:hAnsi="Garamond"/>
          <w:sz w:val="20"/>
          <w:szCs w:val="20"/>
        </w:rPr>
      </w:pPr>
      <w:r w:rsidRPr="001558A7">
        <w:rPr>
          <w:rFonts w:ascii="Garamond" w:hAnsi="Garamond"/>
          <w:sz w:val="20"/>
          <w:szCs w:val="20"/>
        </w:rPr>
        <w:t>At the request of Mr./Ms.________________________________S/D/W/o _____________________________</w:t>
      </w:r>
    </w:p>
    <w:p w:rsidR="00436A50" w:rsidRPr="001558A7" w:rsidRDefault="00436A50" w:rsidP="00A65FCB">
      <w:pPr>
        <w:pStyle w:val="BodyText"/>
        <w:rPr>
          <w:rFonts w:ascii="Garamond" w:hAnsi="Garamond"/>
          <w:sz w:val="20"/>
        </w:rPr>
      </w:pPr>
      <w:proofErr w:type="gramStart"/>
      <w:r w:rsidRPr="001558A7">
        <w:rPr>
          <w:rFonts w:ascii="Garamond" w:hAnsi="Garamond"/>
          <w:sz w:val="20"/>
        </w:rPr>
        <w:t>R/</w:t>
      </w:r>
      <w:proofErr w:type="spellStart"/>
      <w:r w:rsidRPr="001558A7">
        <w:rPr>
          <w:rFonts w:ascii="Garamond" w:hAnsi="Garamond"/>
          <w:sz w:val="20"/>
        </w:rPr>
        <w:t>o______________________________________________________the</w:t>
      </w:r>
      <w:proofErr w:type="spellEnd"/>
      <w:r w:rsidRPr="001558A7">
        <w:rPr>
          <w:rFonts w:ascii="Garamond" w:hAnsi="Garamond"/>
          <w:sz w:val="20"/>
        </w:rPr>
        <w:t xml:space="preserve"> original </w:t>
      </w:r>
      <w:proofErr w:type="spellStart"/>
      <w:r w:rsidRPr="001558A7">
        <w:rPr>
          <w:rFonts w:ascii="Garamond" w:hAnsi="Garamond"/>
          <w:sz w:val="20"/>
        </w:rPr>
        <w:t>allottee</w:t>
      </w:r>
      <w:proofErr w:type="spellEnd"/>
      <w:r w:rsidRPr="001558A7">
        <w:rPr>
          <w:rFonts w:ascii="Garamond" w:hAnsi="Garamond"/>
          <w:sz w:val="20"/>
        </w:rPr>
        <w:t xml:space="preserve"> of Apartment/Floor/Villa/Plot/Unit No._____</w:t>
      </w:r>
      <w:r w:rsidR="002F0594">
        <w:rPr>
          <w:rFonts w:ascii="Garamond" w:hAnsi="Garamond"/>
          <w:sz w:val="20"/>
        </w:rPr>
        <w:t>_______________</w:t>
      </w:r>
      <w:r w:rsidRPr="001558A7">
        <w:rPr>
          <w:rFonts w:ascii="Garamond" w:hAnsi="Garamond"/>
          <w:sz w:val="20"/>
        </w:rPr>
        <w:t>___ Area __________ Priority No.</w:t>
      </w:r>
      <w:proofErr w:type="gramEnd"/>
      <w:r w:rsidRPr="001558A7">
        <w:rPr>
          <w:rFonts w:ascii="Garamond" w:hAnsi="Garamond"/>
          <w:sz w:val="20"/>
        </w:rPr>
        <w:t xml:space="preserve"> ______________ at ________________________(project), Gurgaon  and on undertaking &amp; indemnities given by him/her, the rights, interest, obligations in said Apartment/Floor/Villa/Plot/Unit is endorsed in favour of Mr./Ms..________________________________________________________________S/D/W/o____________ _____________________________R/o______________________________________subject to payment of Administrative Charges of Rs.________________ (Rupees_________________________________________________________) and fulfillment of all terms and conditions agreed by the said assignee.</w:t>
      </w:r>
    </w:p>
    <w:p w:rsidR="00436A50" w:rsidRPr="001558A7" w:rsidRDefault="00436A50" w:rsidP="00A65FCB">
      <w:pPr>
        <w:jc w:val="both"/>
        <w:rPr>
          <w:rFonts w:ascii="Garamond" w:hAnsi="Garamond"/>
          <w:sz w:val="20"/>
          <w:szCs w:val="20"/>
        </w:rPr>
      </w:pPr>
    </w:p>
    <w:p w:rsidR="00436A50" w:rsidRDefault="00436A50" w:rsidP="00A65FCB">
      <w:pPr>
        <w:jc w:val="both"/>
        <w:rPr>
          <w:rFonts w:ascii="Garamond" w:hAnsi="Garamond"/>
          <w:sz w:val="20"/>
          <w:szCs w:val="20"/>
        </w:rPr>
      </w:pPr>
    </w:p>
    <w:p w:rsidR="00AB6BE9" w:rsidRDefault="00AB6BE9" w:rsidP="00A65FCB">
      <w:pPr>
        <w:jc w:val="both"/>
        <w:rPr>
          <w:rFonts w:ascii="Garamond" w:hAnsi="Garamond"/>
          <w:sz w:val="20"/>
          <w:szCs w:val="20"/>
        </w:rPr>
      </w:pPr>
    </w:p>
    <w:p w:rsidR="00AB6BE9" w:rsidRDefault="00AB6BE9" w:rsidP="00A65FCB">
      <w:pPr>
        <w:jc w:val="both"/>
        <w:rPr>
          <w:rFonts w:ascii="Garamond" w:hAnsi="Garamond"/>
          <w:sz w:val="20"/>
          <w:szCs w:val="20"/>
        </w:rPr>
      </w:pPr>
    </w:p>
    <w:p w:rsidR="00AB6BE9" w:rsidRPr="001558A7" w:rsidRDefault="00AB6BE9" w:rsidP="00A65FCB">
      <w:pPr>
        <w:jc w:val="both"/>
        <w:rPr>
          <w:rFonts w:ascii="Garamond" w:hAnsi="Garamond"/>
          <w:sz w:val="20"/>
          <w:szCs w:val="20"/>
        </w:rPr>
      </w:pPr>
    </w:p>
    <w:p w:rsidR="00436A50" w:rsidRPr="001558A7" w:rsidRDefault="00436A50" w:rsidP="00A65FCB">
      <w:pPr>
        <w:jc w:val="both"/>
        <w:rPr>
          <w:rFonts w:ascii="Garamond" w:hAnsi="Garamond"/>
          <w:sz w:val="20"/>
          <w:szCs w:val="20"/>
        </w:rPr>
      </w:pPr>
    </w:p>
    <w:p w:rsidR="00436A50" w:rsidRPr="001558A7" w:rsidRDefault="00436A50" w:rsidP="00A65FCB">
      <w:pPr>
        <w:jc w:val="both"/>
        <w:rPr>
          <w:rFonts w:ascii="Garamond" w:hAnsi="Garamond"/>
          <w:sz w:val="20"/>
          <w:szCs w:val="20"/>
        </w:rPr>
      </w:pPr>
      <w:r w:rsidRPr="001558A7">
        <w:rPr>
          <w:rFonts w:ascii="Garamond" w:hAnsi="Garamond"/>
          <w:sz w:val="20"/>
          <w:szCs w:val="20"/>
        </w:rPr>
        <w:t xml:space="preserve"> Assignor/Seller                 Assignee/Buyer        </w:t>
      </w:r>
      <w:r w:rsidRPr="001558A7">
        <w:rPr>
          <w:rFonts w:ascii="Garamond" w:hAnsi="Garamond"/>
          <w:sz w:val="20"/>
          <w:szCs w:val="20"/>
        </w:rPr>
        <w:tab/>
        <w:t xml:space="preserve">          Company/ Developer     </w:t>
      </w:r>
      <w:r w:rsidR="00AB6BE9">
        <w:rPr>
          <w:rFonts w:ascii="Garamond" w:hAnsi="Garamond"/>
          <w:sz w:val="20"/>
          <w:szCs w:val="20"/>
        </w:rPr>
        <w:t xml:space="preserve">                  Legal/CRM/AC</w:t>
      </w:r>
    </w:p>
    <w:p w:rsidR="00436A50" w:rsidRPr="001558A7" w:rsidRDefault="00436A50" w:rsidP="00A65FCB">
      <w:pPr>
        <w:jc w:val="both"/>
        <w:rPr>
          <w:rFonts w:ascii="Garamond" w:hAnsi="Garamond"/>
          <w:sz w:val="20"/>
          <w:szCs w:val="20"/>
        </w:rPr>
      </w:pPr>
    </w:p>
    <w:p w:rsidR="00436A50" w:rsidRPr="001558A7" w:rsidRDefault="00436A50"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F33784" w:rsidRPr="001558A7" w:rsidRDefault="00F33784" w:rsidP="00A65FCB">
      <w:pPr>
        <w:jc w:val="both"/>
        <w:rPr>
          <w:rFonts w:ascii="Garamond" w:hAnsi="Garamond"/>
          <w:sz w:val="20"/>
          <w:szCs w:val="20"/>
        </w:rPr>
      </w:pPr>
    </w:p>
    <w:p w:rsidR="00500E74" w:rsidRPr="001558A7" w:rsidRDefault="00500E74" w:rsidP="00A65FCB">
      <w:pPr>
        <w:jc w:val="both"/>
        <w:rPr>
          <w:rFonts w:ascii="Garamond" w:hAnsi="Garamond"/>
          <w:sz w:val="20"/>
          <w:szCs w:val="20"/>
        </w:rPr>
      </w:pPr>
    </w:p>
    <w:p w:rsidR="00500E74" w:rsidRPr="001558A7" w:rsidRDefault="00500E74" w:rsidP="00A65FCB">
      <w:pPr>
        <w:jc w:val="both"/>
        <w:rPr>
          <w:rFonts w:ascii="Garamond" w:hAnsi="Garamond"/>
          <w:sz w:val="20"/>
          <w:szCs w:val="20"/>
        </w:rPr>
      </w:pPr>
    </w:p>
    <w:p w:rsidR="00500E74" w:rsidRPr="001558A7" w:rsidRDefault="00500E74" w:rsidP="00A65FCB">
      <w:pPr>
        <w:jc w:val="both"/>
        <w:rPr>
          <w:rFonts w:ascii="Garamond" w:hAnsi="Garamond"/>
          <w:sz w:val="20"/>
          <w:szCs w:val="20"/>
        </w:rPr>
      </w:pPr>
    </w:p>
    <w:p w:rsidR="00500E74" w:rsidRPr="001558A7" w:rsidRDefault="00500E74" w:rsidP="00A65FCB">
      <w:pPr>
        <w:jc w:val="both"/>
        <w:rPr>
          <w:rFonts w:ascii="Garamond" w:hAnsi="Garamond"/>
          <w:sz w:val="20"/>
          <w:szCs w:val="20"/>
        </w:rPr>
      </w:pPr>
    </w:p>
    <w:p w:rsidR="00500E74" w:rsidRPr="001558A7" w:rsidRDefault="00500E74" w:rsidP="00A65FCB">
      <w:pPr>
        <w:jc w:val="both"/>
        <w:rPr>
          <w:rFonts w:ascii="Garamond" w:hAnsi="Garamond"/>
          <w:sz w:val="20"/>
          <w:szCs w:val="20"/>
        </w:rPr>
      </w:pPr>
    </w:p>
    <w:p w:rsidR="00500E74" w:rsidRPr="001558A7" w:rsidRDefault="00500E74" w:rsidP="00A65FCB">
      <w:pPr>
        <w:jc w:val="both"/>
        <w:rPr>
          <w:rFonts w:ascii="Garamond" w:hAnsi="Garamond"/>
          <w:sz w:val="20"/>
          <w:szCs w:val="20"/>
        </w:rPr>
      </w:pPr>
    </w:p>
    <w:p w:rsidR="00500E74" w:rsidRPr="001558A7" w:rsidRDefault="00500E74" w:rsidP="00A65FCB">
      <w:pPr>
        <w:jc w:val="both"/>
        <w:rPr>
          <w:rFonts w:ascii="Garamond" w:hAnsi="Garamond"/>
          <w:sz w:val="20"/>
          <w:szCs w:val="20"/>
        </w:rPr>
      </w:pPr>
    </w:p>
    <w:p w:rsidR="00500E74" w:rsidRPr="001558A7" w:rsidRDefault="00500E74" w:rsidP="00A65FCB">
      <w:pPr>
        <w:jc w:val="both"/>
        <w:rPr>
          <w:rFonts w:ascii="Garamond" w:hAnsi="Garamond"/>
          <w:sz w:val="20"/>
          <w:szCs w:val="20"/>
        </w:rPr>
      </w:pPr>
    </w:p>
    <w:p w:rsidR="00500E74" w:rsidRPr="001558A7" w:rsidRDefault="00500E74" w:rsidP="00A65FCB">
      <w:pPr>
        <w:jc w:val="both"/>
        <w:rPr>
          <w:rFonts w:ascii="Garamond" w:hAnsi="Garamond"/>
          <w:sz w:val="20"/>
          <w:szCs w:val="20"/>
        </w:rPr>
      </w:pPr>
    </w:p>
    <w:p w:rsidR="00500E74" w:rsidRPr="001558A7" w:rsidRDefault="00500E74" w:rsidP="00A65FCB">
      <w:pPr>
        <w:jc w:val="both"/>
        <w:rPr>
          <w:rFonts w:ascii="Garamond" w:hAnsi="Garamond"/>
          <w:sz w:val="20"/>
          <w:szCs w:val="20"/>
        </w:rPr>
      </w:pPr>
    </w:p>
    <w:p w:rsidR="00500E74" w:rsidRPr="001558A7" w:rsidRDefault="00500E74" w:rsidP="00A65FCB">
      <w:pPr>
        <w:jc w:val="both"/>
        <w:rPr>
          <w:rFonts w:ascii="Garamond" w:hAnsi="Garamond"/>
          <w:sz w:val="20"/>
          <w:szCs w:val="20"/>
        </w:rPr>
      </w:pPr>
    </w:p>
    <w:p w:rsidR="00500E74" w:rsidRPr="001558A7" w:rsidRDefault="00500E74" w:rsidP="00A65FCB">
      <w:pPr>
        <w:jc w:val="both"/>
        <w:rPr>
          <w:rFonts w:ascii="Garamond" w:hAnsi="Garamond"/>
          <w:sz w:val="20"/>
          <w:szCs w:val="20"/>
        </w:rPr>
      </w:pPr>
    </w:p>
    <w:p w:rsidR="00500E74" w:rsidRPr="001558A7" w:rsidRDefault="00500E74" w:rsidP="00A65FCB">
      <w:pPr>
        <w:jc w:val="both"/>
        <w:rPr>
          <w:rFonts w:ascii="Garamond" w:hAnsi="Garamond"/>
          <w:sz w:val="20"/>
          <w:szCs w:val="20"/>
        </w:rPr>
      </w:pPr>
    </w:p>
    <w:p w:rsidR="00745EF9" w:rsidRPr="001558A7" w:rsidRDefault="00745EF9" w:rsidP="00A65FCB">
      <w:pPr>
        <w:jc w:val="both"/>
        <w:rPr>
          <w:rFonts w:ascii="Garamond" w:hAnsi="Garamond"/>
          <w:b/>
          <w:sz w:val="20"/>
          <w:szCs w:val="20"/>
          <w:u w:val="single"/>
        </w:rPr>
      </w:pPr>
    </w:p>
    <w:p w:rsidR="00745EF9" w:rsidRPr="001558A7" w:rsidRDefault="00745EF9" w:rsidP="00A65FCB">
      <w:pPr>
        <w:jc w:val="both"/>
        <w:rPr>
          <w:rFonts w:ascii="Garamond" w:hAnsi="Garamond"/>
          <w:b/>
          <w:sz w:val="20"/>
          <w:szCs w:val="20"/>
          <w:u w:val="single"/>
        </w:rPr>
      </w:pPr>
    </w:p>
    <w:p w:rsidR="00745EF9" w:rsidRPr="001558A7" w:rsidRDefault="00745EF9" w:rsidP="00A65FCB">
      <w:pPr>
        <w:jc w:val="both"/>
        <w:rPr>
          <w:rFonts w:ascii="Garamond" w:hAnsi="Garamond"/>
          <w:b/>
          <w:sz w:val="20"/>
          <w:szCs w:val="20"/>
          <w:u w:val="single"/>
        </w:rPr>
      </w:pPr>
    </w:p>
    <w:p w:rsidR="00745EF9" w:rsidRPr="001558A7" w:rsidRDefault="00745EF9" w:rsidP="00A65FCB">
      <w:pPr>
        <w:jc w:val="both"/>
        <w:rPr>
          <w:rFonts w:ascii="Garamond" w:hAnsi="Garamond"/>
          <w:b/>
          <w:sz w:val="20"/>
          <w:szCs w:val="20"/>
          <w:u w:val="single"/>
        </w:rPr>
      </w:pPr>
    </w:p>
    <w:p w:rsidR="00745EF9" w:rsidRPr="001558A7" w:rsidRDefault="00745EF9" w:rsidP="00A65FCB">
      <w:pPr>
        <w:jc w:val="both"/>
        <w:rPr>
          <w:rFonts w:ascii="Garamond" w:hAnsi="Garamond"/>
          <w:b/>
          <w:sz w:val="20"/>
          <w:szCs w:val="20"/>
          <w:u w:val="single"/>
        </w:rPr>
      </w:pPr>
    </w:p>
    <w:p w:rsidR="00745EF9" w:rsidRPr="001558A7" w:rsidRDefault="00745EF9" w:rsidP="00A65FCB">
      <w:pPr>
        <w:jc w:val="both"/>
        <w:rPr>
          <w:rFonts w:ascii="Garamond" w:hAnsi="Garamond"/>
          <w:b/>
          <w:sz w:val="20"/>
          <w:szCs w:val="20"/>
          <w:u w:val="single"/>
        </w:rPr>
      </w:pPr>
    </w:p>
    <w:p w:rsidR="00654BE0" w:rsidRPr="001558A7" w:rsidRDefault="00654BE0" w:rsidP="00A65FCB">
      <w:pPr>
        <w:jc w:val="both"/>
        <w:rPr>
          <w:rFonts w:ascii="Garamond" w:hAnsi="Garamond"/>
          <w:sz w:val="20"/>
          <w:szCs w:val="20"/>
        </w:rPr>
      </w:pPr>
    </w:p>
    <w:p w:rsidR="00A65FCB" w:rsidRPr="001558A7" w:rsidRDefault="00A65FCB" w:rsidP="00A65FCB">
      <w:pPr>
        <w:jc w:val="both"/>
        <w:rPr>
          <w:rFonts w:ascii="Garamond" w:hAnsi="Garamond"/>
          <w:sz w:val="20"/>
          <w:szCs w:val="20"/>
        </w:rPr>
      </w:pPr>
    </w:p>
    <w:p w:rsidR="00A96143" w:rsidRDefault="00A96143" w:rsidP="00A65FCB">
      <w:pPr>
        <w:jc w:val="both"/>
        <w:rPr>
          <w:rFonts w:ascii="Garamond" w:hAnsi="Garamond"/>
          <w:b/>
          <w:sz w:val="20"/>
          <w:szCs w:val="20"/>
        </w:rPr>
      </w:pPr>
    </w:p>
    <w:p w:rsidR="00A96143" w:rsidRDefault="00A96143" w:rsidP="00A65FCB">
      <w:pPr>
        <w:jc w:val="both"/>
        <w:rPr>
          <w:rFonts w:ascii="Garamond" w:hAnsi="Garamond"/>
          <w:b/>
          <w:sz w:val="20"/>
          <w:szCs w:val="20"/>
        </w:rPr>
      </w:pPr>
    </w:p>
    <w:p w:rsidR="00A65FCB" w:rsidRPr="001558A7" w:rsidRDefault="00A65FCB" w:rsidP="00A65FCB">
      <w:pPr>
        <w:jc w:val="both"/>
        <w:rPr>
          <w:rFonts w:ascii="Garamond" w:hAnsi="Garamond"/>
          <w:b/>
          <w:sz w:val="20"/>
          <w:szCs w:val="20"/>
        </w:rPr>
      </w:pPr>
      <w:r w:rsidRPr="001558A7">
        <w:rPr>
          <w:rFonts w:ascii="Garamond" w:hAnsi="Garamond"/>
          <w:b/>
          <w:sz w:val="20"/>
          <w:szCs w:val="20"/>
        </w:rPr>
        <w:t>Endorsement:</w:t>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r>
      <w:r w:rsidRPr="001558A7">
        <w:rPr>
          <w:rFonts w:ascii="Garamond" w:hAnsi="Garamond"/>
          <w:b/>
          <w:sz w:val="20"/>
          <w:szCs w:val="20"/>
        </w:rPr>
        <w:tab/>
        <w:t xml:space="preserve">Dated: </w:t>
      </w:r>
    </w:p>
    <w:p w:rsidR="00A65FCB" w:rsidRPr="001558A7" w:rsidRDefault="00A65FCB" w:rsidP="00A65FCB">
      <w:pPr>
        <w:jc w:val="both"/>
        <w:rPr>
          <w:rFonts w:ascii="Garamond" w:hAnsi="Garamond"/>
          <w:sz w:val="20"/>
          <w:szCs w:val="20"/>
        </w:rPr>
      </w:pPr>
    </w:p>
    <w:p w:rsidR="00A65FCB" w:rsidRPr="001558A7" w:rsidRDefault="00A65FCB" w:rsidP="00A65FCB">
      <w:pPr>
        <w:jc w:val="both"/>
        <w:rPr>
          <w:rFonts w:ascii="Garamond" w:hAnsi="Garamond"/>
          <w:sz w:val="20"/>
          <w:szCs w:val="20"/>
        </w:rPr>
      </w:pPr>
      <w:r w:rsidRPr="001558A7">
        <w:rPr>
          <w:rFonts w:ascii="Garamond" w:hAnsi="Garamond"/>
          <w:sz w:val="20"/>
          <w:szCs w:val="20"/>
        </w:rPr>
        <w:t>At the request of Mr./Ms.________________________________S/D/W/o _____________________________</w:t>
      </w:r>
    </w:p>
    <w:p w:rsidR="00A65FCB" w:rsidRPr="001558A7" w:rsidRDefault="00A65FCB" w:rsidP="00A65FCB">
      <w:pPr>
        <w:pStyle w:val="BodyText"/>
        <w:rPr>
          <w:rFonts w:ascii="Garamond" w:hAnsi="Garamond"/>
          <w:sz w:val="20"/>
        </w:rPr>
      </w:pPr>
      <w:r w:rsidRPr="001558A7">
        <w:rPr>
          <w:rFonts w:ascii="Garamond" w:hAnsi="Garamond"/>
          <w:sz w:val="20"/>
        </w:rPr>
        <w:t>R/</w:t>
      </w:r>
      <w:proofErr w:type="spellStart"/>
      <w:r w:rsidRPr="001558A7">
        <w:rPr>
          <w:rFonts w:ascii="Garamond" w:hAnsi="Garamond"/>
          <w:sz w:val="20"/>
        </w:rPr>
        <w:t>o______________________________________________________the</w:t>
      </w:r>
      <w:proofErr w:type="spellEnd"/>
      <w:r w:rsidRPr="001558A7">
        <w:rPr>
          <w:rFonts w:ascii="Garamond" w:hAnsi="Garamond"/>
          <w:sz w:val="20"/>
        </w:rPr>
        <w:t xml:space="preserve"> original </w:t>
      </w:r>
      <w:proofErr w:type="spellStart"/>
      <w:r w:rsidRPr="001558A7">
        <w:rPr>
          <w:rFonts w:ascii="Garamond" w:hAnsi="Garamond"/>
          <w:sz w:val="20"/>
        </w:rPr>
        <w:t>allottee</w:t>
      </w:r>
      <w:proofErr w:type="spellEnd"/>
      <w:r w:rsidRPr="001558A7">
        <w:rPr>
          <w:rFonts w:ascii="Garamond" w:hAnsi="Garamond"/>
          <w:sz w:val="20"/>
        </w:rPr>
        <w:t xml:space="preserve"> of Apartment/Floor/Villa/Plot/Unit No._______</w:t>
      </w:r>
      <w:r w:rsidR="002F0594">
        <w:rPr>
          <w:rFonts w:ascii="Garamond" w:hAnsi="Garamond"/>
          <w:sz w:val="20"/>
        </w:rPr>
        <w:t>______________</w:t>
      </w:r>
      <w:r w:rsidRPr="001558A7">
        <w:rPr>
          <w:rFonts w:ascii="Garamond" w:hAnsi="Garamond"/>
          <w:sz w:val="20"/>
        </w:rPr>
        <w:t>_ Area __________ Priority No. ______________ at ________________________(project), Gurgaon  and on undertaking &amp; indemnities given by him/her, the rights, interest, obligations in said Apartment/Floor/Villa/Plot/Unit is endorsed in favour of Mr./Ms..________________________________________________________________S/D/W/o____________ _____________________________R/o______________________________________subject to payment of Administrative Charges of Rs.________________ (Rupees_________________________________________________________) and fulfillment of all terms and conditions agreed by the said assignee.</w:t>
      </w:r>
    </w:p>
    <w:p w:rsidR="00A65FCB" w:rsidRPr="001558A7" w:rsidRDefault="00A65FCB" w:rsidP="00A65FCB">
      <w:pPr>
        <w:jc w:val="both"/>
        <w:rPr>
          <w:rFonts w:ascii="Garamond" w:hAnsi="Garamond"/>
          <w:sz w:val="20"/>
          <w:szCs w:val="20"/>
        </w:rPr>
      </w:pPr>
    </w:p>
    <w:p w:rsidR="00A65FCB" w:rsidRDefault="00A65FCB" w:rsidP="00A65FCB">
      <w:pPr>
        <w:jc w:val="both"/>
        <w:rPr>
          <w:rFonts w:ascii="Garamond" w:hAnsi="Garamond"/>
          <w:sz w:val="20"/>
          <w:szCs w:val="20"/>
        </w:rPr>
      </w:pPr>
    </w:p>
    <w:p w:rsidR="00EA320E" w:rsidRDefault="00EA320E" w:rsidP="00A65FCB">
      <w:pPr>
        <w:jc w:val="both"/>
        <w:rPr>
          <w:rFonts w:ascii="Garamond" w:hAnsi="Garamond"/>
          <w:sz w:val="20"/>
          <w:szCs w:val="20"/>
        </w:rPr>
      </w:pPr>
    </w:p>
    <w:p w:rsidR="00EA320E" w:rsidRDefault="00EA320E" w:rsidP="00A65FCB">
      <w:pPr>
        <w:jc w:val="both"/>
        <w:rPr>
          <w:rFonts w:ascii="Garamond" w:hAnsi="Garamond"/>
          <w:sz w:val="20"/>
          <w:szCs w:val="20"/>
        </w:rPr>
      </w:pPr>
    </w:p>
    <w:p w:rsidR="00EA320E" w:rsidRDefault="00EA320E" w:rsidP="00A65FCB">
      <w:pPr>
        <w:jc w:val="both"/>
        <w:rPr>
          <w:rFonts w:ascii="Garamond" w:hAnsi="Garamond"/>
          <w:sz w:val="20"/>
          <w:szCs w:val="20"/>
        </w:rPr>
      </w:pPr>
    </w:p>
    <w:p w:rsidR="00CB3873" w:rsidRDefault="00CB3873" w:rsidP="00A65FCB">
      <w:pPr>
        <w:jc w:val="both"/>
        <w:rPr>
          <w:rFonts w:ascii="Garamond" w:hAnsi="Garamond"/>
          <w:sz w:val="20"/>
          <w:szCs w:val="20"/>
        </w:rPr>
      </w:pPr>
    </w:p>
    <w:p w:rsidR="00EA320E" w:rsidRPr="001558A7" w:rsidRDefault="00EA320E" w:rsidP="00A65FCB">
      <w:pPr>
        <w:jc w:val="both"/>
        <w:rPr>
          <w:rFonts w:ascii="Garamond" w:hAnsi="Garamond"/>
          <w:sz w:val="20"/>
          <w:szCs w:val="20"/>
        </w:rPr>
      </w:pPr>
    </w:p>
    <w:p w:rsidR="00A65FCB" w:rsidRPr="001558A7" w:rsidRDefault="00A65FCB" w:rsidP="00A65FCB">
      <w:pPr>
        <w:jc w:val="both"/>
        <w:rPr>
          <w:rFonts w:ascii="Garamond" w:hAnsi="Garamond"/>
          <w:sz w:val="20"/>
          <w:szCs w:val="20"/>
        </w:rPr>
      </w:pPr>
    </w:p>
    <w:p w:rsidR="00A65FCB" w:rsidRPr="001558A7" w:rsidRDefault="00A65FCB" w:rsidP="00A65FCB">
      <w:pPr>
        <w:jc w:val="both"/>
        <w:rPr>
          <w:rFonts w:ascii="Garamond" w:hAnsi="Garamond"/>
          <w:sz w:val="20"/>
          <w:szCs w:val="20"/>
        </w:rPr>
      </w:pPr>
      <w:r w:rsidRPr="001558A7">
        <w:rPr>
          <w:rFonts w:ascii="Garamond" w:hAnsi="Garamond"/>
          <w:sz w:val="20"/>
          <w:szCs w:val="20"/>
        </w:rPr>
        <w:t xml:space="preserve"> </w:t>
      </w:r>
      <w:r w:rsidR="00EA320E" w:rsidRPr="001558A7">
        <w:rPr>
          <w:rFonts w:ascii="Garamond" w:hAnsi="Garamond"/>
          <w:sz w:val="20"/>
          <w:szCs w:val="20"/>
        </w:rPr>
        <w:t xml:space="preserve">Assignor/Seller                 Assignee/Buyer        </w:t>
      </w:r>
      <w:r w:rsidR="00EA320E" w:rsidRPr="001558A7">
        <w:rPr>
          <w:rFonts w:ascii="Garamond" w:hAnsi="Garamond"/>
          <w:sz w:val="20"/>
          <w:szCs w:val="20"/>
        </w:rPr>
        <w:tab/>
        <w:t xml:space="preserve">          Company/ Developer     </w:t>
      </w:r>
      <w:r w:rsidR="00EA320E">
        <w:rPr>
          <w:rFonts w:ascii="Garamond" w:hAnsi="Garamond"/>
          <w:sz w:val="20"/>
          <w:szCs w:val="20"/>
        </w:rPr>
        <w:t xml:space="preserve">                  Legal/CRM/AC</w:t>
      </w:r>
    </w:p>
    <w:p w:rsidR="00A65FCB" w:rsidRPr="001558A7" w:rsidRDefault="00A65FCB" w:rsidP="00A65FCB">
      <w:pPr>
        <w:jc w:val="both"/>
        <w:rPr>
          <w:rFonts w:ascii="Garamond" w:hAnsi="Garamond"/>
          <w:sz w:val="20"/>
          <w:szCs w:val="20"/>
        </w:rPr>
      </w:pPr>
      <w:r w:rsidRPr="001558A7">
        <w:rPr>
          <w:rFonts w:ascii="Garamond" w:hAnsi="Garamond"/>
          <w:sz w:val="20"/>
          <w:szCs w:val="20"/>
        </w:rPr>
        <w:br w:type="page"/>
      </w:r>
    </w:p>
    <w:p w:rsidR="00A65FCB" w:rsidRPr="001558A7" w:rsidRDefault="00A65FCB" w:rsidP="00A96143">
      <w:pPr>
        <w:jc w:val="center"/>
        <w:rPr>
          <w:rFonts w:ascii="Garamond" w:hAnsi="Garamond"/>
          <w:sz w:val="20"/>
          <w:szCs w:val="20"/>
        </w:rPr>
      </w:pPr>
    </w:p>
    <w:p w:rsidR="00E11C5C" w:rsidRPr="001558A7" w:rsidRDefault="00C3099F" w:rsidP="00A96143">
      <w:pPr>
        <w:pStyle w:val="BodyText2"/>
        <w:ind w:left="1440" w:right="65"/>
        <w:jc w:val="center"/>
        <w:rPr>
          <w:rFonts w:ascii="Garamond" w:hAnsi="Garamond"/>
          <w:bCs/>
          <w:sz w:val="20"/>
          <w:szCs w:val="20"/>
          <w:u w:val="single"/>
        </w:rPr>
      </w:pPr>
      <w:r w:rsidRPr="001558A7">
        <w:rPr>
          <w:rFonts w:ascii="Garamond" w:hAnsi="Garamond"/>
          <w:bCs/>
          <w:sz w:val="20"/>
          <w:szCs w:val="20"/>
          <w:u w:val="single"/>
        </w:rPr>
        <w:t>To be executed on a non-judicial stamp paper of Rs. 100/- and duly notarized</w:t>
      </w:r>
    </w:p>
    <w:p w:rsidR="00E11C5C" w:rsidRPr="001558A7" w:rsidRDefault="00C3099F" w:rsidP="00A96143">
      <w:pPr>
        <w:pStyle w:val="BodyText2"/>
        <w:spacing w:line="240" w:lineRule="atLeast"/>
        <w:ind w:left="2160" w:right="72"/>
        <w:jc w:val="center"/>
        <w:rPr>
          <w:rFonts w:ascii="Garamond" w:hAnsi="Garamond"/>
          <w:b/>
          <w:sz w:val="20"/>
          <w:szCs w:val="20"/>
          <w:u w:val="single"/>
        </w:rPr>
      </w:pPr>
      <w:r w:rsidRPr="001558A7">
        <w:rPr>
          <w:rFonts w:ascii="Garamond" w:hAnsi="Garamond"/>
          <w:b/>
          <w:sz w:val="20"/>
          <w:szCs w:val="20"/>
          <w:u w:val="single"/>
        </w:rPr>
        <w:t xml:space="preserve">INDEMNITY </w:t>
      </w:r>
      <w:smartTag w:uri="urn:schemas-microsoft-com:office:smarttags" w:element="stockticker">
        <w:r w:rsidRPr="001558A7">
          <w:rPr>
            <w:rFonts w:ascii="Garamond" w:hAnsi="Garamond"/>
            <w:b/>
            <w:sz w:val="20"/>
            <w:szCs w:val="20"/>
            <w:u w:val="single"/>
          </w:rPr>
          <w:t>CUM</w:t>
        </w:r>
      </w:smartTag>
      <w:r w:rsidRPr="001558A7">
        <w:rPr>
          <w:rFonts w:ascii="Garamond" w:hAnsi="Garamond"/>
          <w:b/>
          <w:sz w:val="20"/>
          <w:szCs w:val="20"/>
          <w:u w:val="single"/>
        </w:rPr>
        <w:t xml:space="preserve"> UNDERTAKING OF THE ASSIGNOR</w:t>
      </w:r>
    </w:p>
    <w:p w:rsidR="00A65FCB" w:rsidRPr="001558A7" w:rsidRDefault="00A65FCB" w:rsidP="00A65FCB">
      <w:pPr>
        <w:pStyle w:val="BodyText2"/>
        <w:spacing w:line="240" w:lineRule="atLeast"/>
        <w:ind w:left="2160" w:right="72"/>
        <w:jc w:val="both"/>
        <w:rPr>
          <w:rFonts w:ascii="Garamond" w:hAnsi="Garamond"/>
          <w:b/>
          <w:sz w:val="20"/>
          <w:szCs w:val="20"/>
        </w:rPr>
      </w:pPr>
    </w:p>
    <w:p w:rsidR="00E11C5C" w:rsidRPr="001558A7" w:rsidRDefault="00C3099F" w:rsidP="00A65FCB">
      <w:pPr>
        <w:pStyle w:val="BodyText2"/>
        <w:spacing w:line="240" w:lineRule="atLeast"/>
        <w:ind w:left="1080" w:right="72"/>
        <w:jc w:val="both"/>
        <w:rPr>
          <w:rFonts w:ascii="Garamond" w:hAnsi="Garamond"/>
          <w:sz w:val="20"/>
          <w:szCs w:val="20"/>
        </w:rPr>
      </w:pPr>
      <w:r w:rsidRPr="001558A7">
        <w:rPr>
          <w:rFonts w:ascii="Garamond" w:hAnsi="Garamond"/>
          <w:sz w:val="20"/>
          <w:szCs w:val="20"/>
        </w:rPr>
        <w:t>This Indemnity Bond cum Undertaking is made on this ____ day of ____________, 200   by _____________________</w:t>
      </w:r>
      <w:r w:rsidRPr="001558A7">
        <w:rPr>
          <w:rFonts w:ascii="Garamond" w:hAnsi="Garamond"/>
          <w:b/>
          <w:bCs/>
          <w:sz w:val="20"/>
          <w:szCs w:val="20"/>
        </w:rPr>
        <w:t xml:space="preserve"> </w:t>
      </w:r>
      <w:r w:rsidRPr="001558A7">
        <w:rPr>
          <w:rFonts w:ascii="Garamond" w:hAnsi="Garamond"/>
          <w:sz w:val="20"/>
          <w:szCs w:val="20"/>
        </w:rPr>
        <w:t>S/D/W/o ____________________ aged about ___years R/o _________________ hereinafter referred to as the “</w:t>
      </w:r>
      <w:r w:rsidRPr="001558A7">
        <w:rPr>
          <w:rFonts w:ascii="Garamond" w:hAnsi="Garamond"/>
          <w:b/>
          <w:bCs/>
          <w:sz w:val="20"/>
          <w:szCs w:val="20"/>
        </w:rPr>
        <w:t>Indemnifier”</w:t>
      </w:r>
      <w:r w:rsidRPr="001558A7">
        <w:rPr>
          <w:rFonts w:ascii="Garamond" w:hAnsi="Garamond"/>
          <w:sz w:val="20"/>
          <w:szCs w:val="20"/>
        </w:rPr>
        <w:t xml:space="preserve"> which expression shall include his/her/their heirs, successors, executors, assignees and administrators on the </w:t>
      </w:r>
      <w:smartTag w:uri="urn:schemas-microsoft-com:office:smarttags" w:element="stockticker">
        <w:r w:rsidRPr="001558A7">
          <w:rPr>
            <w:rFonts w:ascii="Garamond" w:hAnsi="Garamond"/>
            <w:sz w:val="20"/>
            <w:szCs w:val="20"/>
          </w:rPr>
          <w:t>ONE</w:t>
        </w:r>
      </w:smartTag>
      <w:r w:rsidRPr="001558A7">
        <w:rPr>
          <w:rFonts w:ascii="Garamond" w:hAnsi="Garamond"/>
          <w:sz w:val="20"/>
          <w:szCs w:val="20"/>
        </w:rPr>
        <w:t xml:space="preserve"> PART. </w:t>
      </w:r>
    </w:p>
    <w:p w:rsidR="00E11C5C" w:rsidRPr="001558A7" w:rsidRDefault="00C3099F" w:rsidP="00A65FCB">
      <w:pPr>
        <w:pStyle w:val="BodyText2"/>
        <w:spacing w:line="240" w:lineRule="atLeast"/>
        <w:ind w:left="360" w:right="72" w:firstLine="720"/>
        <w:jc w:val="both"/>
        <w:rPr>
          <w:rFonts w:ascii="Garamond" w:hAnsi="Garamond"/>
          <w:sz w:val="20"/>
          <w:szCs w:val="20"/>
        </w:rPr>
      </w:pPr>
      <w:r w:rsidRPr="001558A7">
        <w:rPr>
          <w:rFonts w:ascii="Garamond" w:hAnsi="Garamond"/>
          <w:b/>
          <w:bCs/>
          <w:sz w:val="20"/>
          <w:szCs w:val="20"/>
        </w:rPr>
        <w:t>In favour of</w:t>
      </w:r>
    </w:p>
    <w:p w:rsidR="00E11C5C" w:rsidRPr="001558A7" w:rsidRDefault="00C3099F" w:rsidP="00A65FCB">
      <w:pPr>
        <w:pStyle w:val="BodyText2"/>
        <w:spacing w:line="240" w:lineRule="atLeast"/>
        <w:ind w:left="1080" w:right="72"/>
        <w:jc w:val="both"/>
        <w:rPr>
          <w:rFonts w:ascii="Garamond" w:hAnsi="Garamond"/>
          <w:sz w:val="20"/>
          <w:szCs w:val="20"/>
        </w:rPr>
      </w:pPr>
      <w:r w:rsidRPr="001558A7">
        <w:rPr>
          <w:rFonts w:ascii="Garamond" w:hAnsi="Garamond"/>
          <w:b/>
          <w:bCs/>
          <w:sz w:val="20"/>
          <w:szCs w:val="20"/>
        </w:rPr>
        <w:t xml:space="preserve">M/s Vatika Limited  </w:t>
      </w:r>
      <w:r w:rsidRPr="001558A7">
        <w:rPr>
          <w:rFonts w:ascii="Garamond" w:hAnsi="Garamond"/>
          <w:sz w:val="20"/>
          <w:szCs w:val="20"/>
        </w:rPr>
        <w:t xml:space="preserve"> a company incorporated under the Companies Act, 1956 having its registered office at 621A, 6</w:t>
      </w:r>
      <w:r w:rsidRPr="001558A7">
        <w:rPr>
          <w:rFonts w:ascii="Garamond" w:hAnsi="Garamond"/>
          <w:sz w:val="20"/>
          <w:szCs w:val="20"/>
          <w:vertAlign w:val="superscript"/>
        </w:rPr>
        <w:t>th</w:t>
      </w:r>
      <w:r w:rsidRPr="001558A7">
        <w:rPr>
          <w:rFonts w:ascii="Garamond" w:hAnsi="Garamond"/>
          <w:sz w:val="20"/>
          <w:szCs w:val="20"/>
        </w:rPr>
        <w:t xml:space="preserve"> Apartment, </w:t>
      </w:r>
      <w:proofErr w:type="spellStart"/>
      <w:r w:rsidRPr="001558A7">
        <w:rPr>
          <w:rFonts w:ascii="Garamond" w:hAnsi="Garamond"/>
          <w:sz w:val="20"/>
          <w:szCs w:val="20"/>
        </w:rPr>
        <w:t>Devika</w:t>
      </w:r>
      <w:proofErr w:type="spellEnd"/>
      <w:r w:rsidRPr="001558A7">
        <w:rPr>
          <w:rFonts w:ascii="Garamond" w:hAnsi="Garamond"/>
          <w:sz w:val="20"/>
          <w:szCs w:val="20"/>
        </w:rPr>
        <w:t xml:space="preserve"> Tower, 6 Nehru Place, New Delhi - 110019 and its Corporate office at </w:t>
      </w:r>
      <w:proofErr w:type="gramStart"/>
      <w:r w:rsidRPr="001558A7">
        <w:rPr>
          <w:rFonts w:ascii="Garamond" w:hAnsi="Garamond"/>
          <w:sz w:val="20"/>
          <w:szCs w:val="20"/>
        </w:rPr>
        <w:t>5</w:t>
      </w:r>
      <w:r w:rsidRPr="001558A7">
        <w:rPr>
          <w:rFonts w:ascii="Garamond" w:hAnsi="Garamond"/>
          <w:sz w:val="20"/>
          <w:szCs w:val="20"/>
          <w:vertAlign w:val="superscript"/>
        </w:rPr>
        <w:t xml:space="preserve">th </w:t>
      </w:r>
      <w:r w:rsidRPr="001558A7">
        <w:rPr>
          <w:rFonts w:ascii="Garamond" w:hAnsi="Garamond"/>
          <w:sz w:val="20"/>
          <w:szCs w:val="20"/>
        </w:rPr>
        <w:t xml:space="preserve"> </w:t>
      </w:r>
      <w:r w:rsidR="002C362C" w:rsidRPr="001558A7">
        <w:rPr>
          <w:rFonts w:ascii="Garamond" w:hAnsi="Garamond"/>
          <w:sz w:val="20"/>
          <w:szCs w:val="20"/>
        </w:rPr>
        <w:t>Floor</w:t>
      </w:r>
      <w:proofErr w:type="gramEnd"/>
      <w:r w:rsidR="002C362C" w:rsidRPr="001558A7">
        <w:rPr>
          <w:rFonts w:ascii="Garamond" w:hAnsi="Garamond"/>
          <w:sz w:val="20"/>
          <w:szCs w:val="20"/>
        </w:rPr>
        <w:t xml:space="preserve"> </w:t>
      </w:r>
      <w:r w:rsidRPr="001558A7">
        <w:rPr>
          <w:rFonts w:ascii="Garamond" w:hAnsi="Garamond"/>
          <w:sz w:val="20"/>
          <w:szCs w:val="20"/>
        </w:rPr>
        <w:t xml:space="preserve">, </w:t>
      </w:r>
      <w:proofErr w:type="spellStart"/>
      <w:r w:rsidRPr="001558A7">
        <w:rPr>
          <w:rFonts w:ascii="Garamond" w:hAnsi="Garamond"/>
          <w:sz w:val="20"/>
          <w:szCs w:val="20"/>
        </w:rPr>
        <w:t>Vatika</w:t>
      </w:r>
      <w:proofErr w:type="spellEnd"/>
      <w:r w:rsidRPr="001558A7">
        <w:rPr>
          <w:rFonts w:ascii="Garamond" w:hAnsi="Garamond"/>
          <w:sz w:val="20"/>
          <w:szCs w:val="20"/>
        </w:rPr>
        <w:t xml:space="preserve"> Triangle, </w:t>
      </w:r>
      <w:proofErr w:type="spellStart"/>
      <w:r w:rsidRPr="001558A7">
        <w:rPr>
          <w:rFonts w:ascii="Garamond" w:hAnsi="Garamond"/>
          <w:sz w:val="20"/>
          <w:szCs w:val="20"/>
        </w:rPr>
        <w:t>Sushant</w:t>
      </w:r>
      <w:proofErr w:type="spellEnd"/>
      <w:r w:rsidRPr="001558A7">
        <w:rPr>
          <w:rFonts w:ascii="Garamond" w:hAnsi="Garamond"/>
          <w:sz w:val="20"/>
          <w:szCs w:val="20"/>
        </w:rPr>
        <w:t xml:space="preserve"> </w:t>
      </w:r>
      <w:proofErr w:type="spellStart"/>
      <w:r w:rsidRPr="001558A7">
        <w:rPr>
          <w:rFonts w:ascii="Garamond" w:hAnsi="Garamond"/>
          <w:sz w:val="20"/>
          <w:szCs w:val="20"/>
        </w:rPr>
        <w:t>Lok</w:t>
      </w:r>
      <w:proofErr w:type="spellEnd"/>
      <w:r w:rsidRPr="001558A7">
        <w:rPr>
          <w:rFonts w:ascii="Garamond" w:hAnsi="Garamond"/>
          <w:sz w:val="20"/>
          <w:szCs w:val="20"/>
        </w:rPr>
        <w:t>-I,</w:t>
      </w:r>
      <w:r w:rsidR="002C362C" w:rsidRPr="001558A7">
        <w:rPr>
          <w:rFonts w:ascii="Garamond" w:hAnsi="Garamond"/>
          <w:sz w:val="20"/>
          <w:szCs w:val="20"/>
        </w:rPr>
        <w:t xml:space="preserve"> Block-A, </w:t>
      </w:r>
      <w:r w:rsidRPr="001558A7">
        <w:rPr>
          <w:rFonts w:ascii="Garamond" w:hAnsi="Garamond"/>
          <w:sz w:val="20"/>
          <w:szCs w:val="20"/>
        </w:rPr>
        <w:t xml:space="preserve"> M. G. Road Gurgaon-122002</w:t>
      </w:r>
      <w:r w:rsidR="002C362C" w:rsidRPr="001558A7">
        <w:rPr>
          <w:rFonts w:ascii="Garamond" w:hAnsi="Garamond"/>
          <w:sz w:val="20"/>
          <w:szCs w:val="20"/>
        </w:rPr>
        <w:t xml:space="preserve">, Haryana </w:t>
      </w:r>
      <w:r w:rsidRPr="001558A7">
        <w:rPr>
          <w:rFonts w:ascii="Garamond" w:hAnsi="Garamond"/>
          <w:sz w:val="20"/>
          <w:szCs w:val="20"/>
        </w:rPr>
        <w:t xml:space="preserve"> (hereinafter called the said "Company"</w:t>
      </w:r>
      <w:r w:rsidR="002C362C" w:rsidRPr="001558A7">
        <w:rPr>
          <w:rFonts w:ascii="Garamond" w:hAnsi="Garamond"/>
          <w:sz w:val="20"/>
          <w:szCs w:val="20"/>
        </w:rPr>
        <w:t>/“</w:t>
      </w:r>
      <w:r w:rsidR="002C362C" w:rsidRPr="001558A7">
        <w:rPr>
          <w:rFonts w:ascii="Garamond" w:hAnsi="Garamond"/>
          <w:b/>
          <w:bCs/>
          <w:sz w:val="20"/>
          <w:szCs w:val="20"/>
        </w:rPr>
        <w:t>Beneficiary”</w:t>
      </w:r>
      <w:r w:rsidRPr="001558A7">
        <w:rPr>
          <w:rFonts w:ascii="Garamond" w:hAnsi="Garamond"/>
          <w:sz w:val="20"/>
          <w:szCs w:val="20"/>
        </w:rPr>
        <w:t>) which includes its Assigns, Nominees, Successors, etc. of the OTHER PART.</w:t>
      </w:r>
    </w:p>
    <w:p w:rsidR="00E11C5C" w:rsidRPr="001558A7" w:rsidRDefault="00C3099F" w:rsidP="00A65FCB">
      <w:pPr>
        <w:pStyle w:val="BodyText2"/>
        <w:spacing w:line="240" w:lineRule="atLeast"/>
        <w:ind w:left="1080" w:right="72"/>
        <w:jc w:val="both"/>
        <w:rPr>
          <w:rFonts w:ascii="Garamond" w:hAnsi="Garamond"/>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 WHEREAS </w:t>
      </w:r>
      <w:r w:rsidRPr="001558A7">
        <w:rPr>
          <w:rFonts w:ascii="Garamond" w:hAnsi="Garamond"/>
          <w:sz w:val="20"/>
          <w:szCs w:val="20"/>
        </w:rPr>
        <w:t xml:space="preserve">the Indemnifier has booked </w:t>
      </w:r>
      <w:proofErr w:type="gramStart"/>
      <w:r w:rsidRPr="001558A7">
        <w:rPr>
          <w:rFonts w:ascii="Garamond" w:hAnsi="Garamond"/>
          <w:sz w:val="20"/>
          <w:szCs w:val="20"/>
        </w:rPr>
        <w:t xml:space="preserve">a  </w:t>
      </w:r>
      <w:r w:rsidR="00D347FE" w:rsidRPr="001558A7">
        <w:rPr>
          <w:rFonts w:ascii="Garamond" w:hAnsi="Garamond"/>
          <w:sz w:val="20"/>
          <w:szCs w:val="20"/>
        </w:rPr>
        <w:t>Apartment</w:t>
      </w:r>
      <w:proofErr w:type="gramEnd"/>
      <w:r w:rsidR="00D347FE" w:rsidRPr="001558A7">
        <w:rPr>
          <w:rFonts w:ascii="Garamond" w:hAnsi="Garamond"/>
          <w:sz w:val="20"/>
          <w:szCs w:val="20"/>
        </w:rPr>
        <w:t xml:space="preserve">/Floor/Villa/Plot/Unit </w:t>
      </w:r>
      <w:r w:rsidR="00EC5AAC" w:rsidRPr="001558A7">
        <w:rPr>
          <w:rFonts w:ascii="Garamond" w:hAnsi="Garamond"/>
          <w:sz w:val="20"/>
          <w:szCs w:val="20"/>
        </w:rPr>
        <w:t xml:space="preserve"> </w:t>
      </w:r>
      <w:r w:rsidRPr="001558A7">
        <w:rPr>
          <w:rFonts w:ascii="Garamond" w:hAnsi="Garamond"/>
          <w:sz w:val="20"/>
          <w:szCs w:val="20"/>
        </w:rPr>
        <w:t xml:space="preserve"> No. </w:t>
      </w:r>
      <w:r w:rsidR="002F0594">
        <w:rPr>
          <w:rFonts w:ascii="Garamond" w:hAnsi="Garamond"/>
          <w:sz w:val="20"/>
          <w:szCs w:val="20"/>
        </w:rPr>
        <w:t>____________________</w:t>
      </w:r>
      <w:r w:rsidRPr="001558A7">
        <w:rPr>
          <w:rFonts w:ascii="Garamond" w:hAnsi="Garamond"/>
          <w:sz w:val="20"/>
          <w:szCs w:val="20"/>
        </w:rPr>
        <w:t>_____</w:t>
      </w:r>
      <w:r w:rsidR="00EC5AAC" w:rsidRPr="001558A7">
        <w:rPr>
          <w:rFonts w:ascii="Garamond" w:hAnsi="Garamond"/>
          <w:sz w:val="20"/>
          <w:szCs w:val="20"/>
        </w:rPr>
        <w:t>i</w:t>
      </w:r>
      <w:r w:rsidRPr="001558A7">
        <w:rPr>
          <w:rFonts w:ascii="Garamond" w:hAnsi="Garamond"/>
          <w:sz w:val="20"/>
          <w:szCs w:val="20"/>
        </w:rPr>
        <w:t xml:space="preserve">n the </w:t>
      </w:r>
      <w:proofErr w:type="spellStart"/>
      <w:r w:rsidRPr="001558A7">
        <w:rPr>
          <w:rFonts w:ascii="Garamond" w:hAnsi="Garamond"/>
          <w:sz w:val="20"/>
          <w:szCs w:val="20"/>
        </w:rPr>
        <w:t>Project___________at</w:t>
      </w:r>
      <w:proofErr w:type="spellEnd"/>
      <w:r w:rsidRPr="001558A7">
        <w:rPr>
          <w:rFonts w:ascii="Garamond" w:hAnsi="Garamond"/>
          <w:sz w:val="20"/>
          <w:szCs w:val="20"/>
        </w:rPr>
        <w:t xml:space="preserve"> </w:t>
      </w:r>
      <w:r w:rsidRPr="001558A7">
        <w:rPr>
          <w:rFonts w:ascii="Garamond" w:hAnsi="Garamond"/>
          <w:b/>
          <w:sz w:val="20"/>
          <w:szCs w:val="20"/>
        </w:rPr>
        <w:t>__________, Sector-___ Gurgaon</w:t>
      </w:r>
      <w:r w:rsidR="00EC5AAC" w:rsidRPr="001558A7">
        <w:rPr>
          <w:rFonts w:ascii="Garamond" w:hAnsi="Garamond"/>
          <w:b/>
          <w:sz w:val="20"/>
          <w:szCs w:val="20"/>
        </w:rPr>
        <w:t xml:space="preserve">, </w:t>
      </w:r>
      <w:proofErr w:type="gramStart"/>
      <w:r w:rsidR="00EC5AAC" w:rsidRPr="001558A7">
        <w:rPr>
          <w:rFonts w:ascii="Garamond" w:hAnsi="Garamond"/>
          <w:b/>
          <w:sz w:val="20"/>
          <w:szCs w:val="20"/>
        </w:rPr>
        <w:t>Haryana</w:t>
      </w:r>
      <w:r w:rsidRPr="001558A7">
        <w:rPr>
          <w:rFonts w:ascii="Garamond" w:hAnsi="Garamond"/>
          <w:sz w:val="20"/>
          <w:szCs w:val="20"/>
        </w:rPr>
        <w:t xml:space="preserve">  </w:t>
      </w:r>
      <w:r w:rsidR="004265AF" w:rsidRPr="001558A7">
        <w:rPr>
          <w:rFonts w:ascii="Garamond" w:hAnsi="Garamond"/>
          <w:sz w:val="20"/>
          <w:szCs w:val="20"/>
        </w:rPr>
        <w:t>(</w:t>
      </w:r>
      <w:proofErr w:type="gramEnd"/>
      <w:r w:rsidRPr="001558A7">
        <w:rPr>
          <w:rFonts w:ascii="Garamond" w:hAnsi="Garamond"/>
          <w:sz w:val="20"/>
          <w:szCs w:val="20"/>
        </w:rPr>
        <w:t>with the Beneficiary</w:t>
      </w:r>
      <w:r w:rsidR="00E36206" w:rsidRPr="001558A7">
        <w:rPr>
          <w:rFonts w:ascii="Garamond" w:hAnsi="Garamond"/>
          <w:sz w:val="20"/>
          <w:szCs w:val="20"/>
        </w:rPr>
        <w:t>)</w:t>
      </w:r>
      <w:r w:rsidRPr="001558A7">
        <w:rPr>
          <w:rFonts w:ascii="Garamond" w:hAnsi="Garamond"/>
          <w:sz w:val="20"/>
          <w:szCs w:val="20"/>
        </w:rPr>
        <w:t>.</w:t>
      </w:r>
    </w:p>
    <w:p w:rsidR="00E11C5C" w:rsidRPr="001558A7" w:rsidRDefault="00C3099F" w:rsidP="00A65FCB">
      <w:pPr>
        <w:pStyle w:val="BodyText2"/>
        <w:spacing w:line="240" w:lineRule="atLeast"/>
        <w:ind w:left="1080" w:right="72"/>
        <w:jc w:val="both"/>
        <w:rPr>
          <w:rFonts w:ascii="Garamond" w:hAnsi="Garamond"/>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 WHEREAS </w:t>
      </w:r>
      <w:r w:rsidRPr="001558A7">
        <w:rPr>
          <w:rFonts w:ascii="Garamond" w:hAnsi="Garamond"/>
          <w:bCs/>
          <w:sz w:val="20"/>
          <w:szCs w:val="20"/>
        </w:rPr>
        <w:t>the Indemnifier</w:t>
      </w:r>
      <w:r w:rsidRPr="001558A7">
        <w:rPr>
          <w:rFonts w:ascii="Garamond" w:hAnsi="Garamond"/>
          <w:b/>
          <w:bCs/>
          <w:sz w:val="20"/>
          <w:szCs w:val="20"/>
        </w:rPr>
        <w:t xml:space="preserve"> </w:t>
      </w:r>
      <w:r w:rsidRPr="001558A7">
        <w:rPr>
          <w:rFonts w:ascii="Garamond" w:hAnsi="Garamond"/>
          <w:sz w:val="20"/>
          <w:szCs w:val="20"/>
        </w:rPr>
        <w:t xml:space="preserve">out of the total sale consideration besides other charges as mentioned in the </w:t>
      </w:r>
      <w:r w:rsidR="004D2E20" w:rsidRPr="001558A7">
        <w:rPr>
          <w:rFonts w:ascii="Garamond" w:hAnsi="Garamond"/>
          <w:sz w:val="20"/>
          <w:szCs w:val="20"/>
        </w:rPr>
        <w:t>Application Form/A</w:t>
      </w:r>
      <w:r w:rsidRPr="001558A7">
        <w:rPr>
          <w:rFonts w:ascii="Garamond" w:hAnsi="Garamond"/>
          <w:sz w:val="20"/>
          <w:szCs w:val="20"/>
        </w:rPr>
        <w:t>llotment</w:t>
      </w:r>
      <w:r w:rsidR="004D2E20" w:rsidRPr="001558A7">
        <w:rPr>
          <w:rFonts w:ascii="Garamond" w:hAnsi="Garamond"/>
          <w:sz w:val="20"/>
          <w:szCs w:val="20"/>
        </w:rPr>
        <w:t xml:space="preserve"> Letter</w:t>
      </w:r>
      <w:r w:rsidRPr="001558A7">
        <w:rPr>
          <w:rFonts w:ascii="Garamond" w:hAnsi="Garamond"/>
          <w:sz w:val="20"/>
          <w:szCs w:val="20"/>
        </w:rPr>
        <w:t>/</w:t>
      </w:r>
      <w:r w:rsidR="004D2E20" w:rsidRPr="001558A7">
        <w:rPr>
          <w:rFonts w:ascii="Garamond" w:hAnsi="Garamond"/>
          <w:sz w:val="20"/>
          <w:szCs w:val="20"/>
        </w:rPr>
        <w:t xml:space="preserve">Builder </w:t>
      </w:r>
      <w:r w:rsidRPr="001558A7">
        <w:rPr>
          <w:rFonts w:ascii="Garamond" w:hAnsi="Garamond"/>
          <w:sz w:val="20"/>
          <w:szCs w:val="20"/>
        </w:rPr>
        <w:t>Buyers Agreement  till date has paid an amount of Rs. _________________/- (Rupees ________________________ only), details whereof are as follows and the original receipts are annexed hereto,</w:t>
      </w:r>
    </w:p>
    <w:p w:rsidR="00E11C5C" w:rsidRPr="001558A7" w:rsidRDefault="00C3099F" w:rsidP="0010197E">
      <w:pPr>
        <w:pStyle w:val="BodyText2"/>
        <w:numPr>
          <w:ilvl w:val="0"/>
          <w:numId w:val="10"/>
        </w:numPr>
        <w:spacing w:after="0" w:line="240" w:lineRule="atLeast"/>
        <w:ind w:left="360" w:right="72" w:firstLine="720"/>
        <w:jc w:val="both"/>
        <w:rPr>
          <w:rFonts w:ascii="Garamond" w:hAnsi="Garamond"/>
          <w:sz w:val="20"/>
          <w:szCs w:val="20"/>
        </w:rPr>
      </w:pPr>
      <w:r w:rsidRPr="001558A7">
        <w:rPr>
          <w:rFonts w:ascii="Garamond" w:hAnsi="Garamond"/>
          <w:sz w:val="20"/>
          <w:szCs w:val="20"/>
        </w:rPr>
        <w:t>Receipt No. __________dated ________ Amount Rs ___________</w:t>
      </w:r>
    </w:p>
    <w:p w:rsidR="00E11C5C" w:rsidRPr="001558A7" w:rsidRDefault="00C3099F" w:rsidP="0010197E">
      <w:pPr>
        <w:pStyle w:val="BodyText2"/>
        <w:numPr>
          <w:ilvl w:val="0"/>
          <w:numId w:val="10"/>
        </w:numPr>
        <w:spacing w:after="0" w:line="240" w:lineRule="atLeast"/>
        <w:ind w:left="360" w:right="72" w:firstLine="720"/>
        <w:jc w:val="both"/>
        <w:rPr>
          <w:rFonts w:ascii="Garamond" w:hAnsi="Garamond"/>
          <w:sz w:val="20"/>
          <w:szCs w:val="20"/>
        </w:rPr>
      </w:pPr>
      <w:r w:rsidRPr="001558A7">
        <w:rPr>
          <w:rFonts w:ascii="Garamond" w:hAnsi="Garamond"/>
          <w:sz w:val="20"/>
          <w:szCs w:val="20"/>
        </w:rPr>
        <w:t>Receipt No. __________dated ________ Amount Rs ___________</w:t>
      </w:r>
    </w:p>
    <w:p w:rsidR="00E11C5C" w:rsidRPr="001558A7" w:rsidRDefault="00C3099F" w:rsidP="0010197E">
      <w:pPr>
        <w:pStyle w:val="BodyText2"/>
        <w:numPr>
          <w:ilvl w:val="0"/>
          <w:numId w:val="10"/>
        </w:numPr>
        <w:spacing w:after="0" w:line="240" w:lineRule="atLeast"/>
        <w:ind w:left="360" w:right="72" w:firstLine="720"/>
        <w:jc w:val="both"/>
        <w:rPr>
          <w:rFonts w:ascii="Garamond" w:hAnsi="Garamond"/>
          <w:sz w:val="20"/>
          <w:szCs w:val="20"/>
        </w:rPr>
      </w:pPr>
      <w:r w:rsidRPr="001558A7">
        <w:rPr>
          <w:rFonts w:ascii="Garamond" w:hAnsi="Garamond"/>
          <w:sz w:val="20"/>
          <w:szCs w:val="20"/>
        </w:rPr>
        <w:t>Receipt No. __________dated ________ Amount Rs ___________</w:t>
      </w:r>
    </w:p>
    <w:p w:rsidR="00E11C5C" w:rsidRPr="001558A7" w:rsidRDefault="00C3099F" w:rsidP="0010197E">
      <w:pPr>
        <w:pStyle w:val="BodyText2"/>
        <w:numPr>
          <w:ilvl w:val="0"/>
          <w:numId w:val="10"/>
        </w:numPr>
        <w:spacing w:after="0" w:line="240" w:lineRule="atLeast"/>
        <w:ind w:left="360" w:right="72" w:firstLine="720"/>
        <w:jc w:val="both"/>
        <w:rPr>
          <w:rFonts w:ascii="Garamond" w:hAnsi="Garamond"/>
          <w:sz w:val="20"/>
          <w:szCs w:val="20"/>
        </w:rPr>
      </w:pPr>
      <w:r w:rsidRPr="001558A7">
        <w:rPr>
          <w:rFonts w:ascii="Garamond" w:hAnsi="Garamond"/>
          <w:sz w:val="20"/>
          <w:szCs w:val="20"/>
        </w:rPr>
        <w:t>Receipt No. __________dated ________ Amount Rs ___________</w:t>
      </w:r>
    </w:p>
    <w:p w:rsidR="00E11C5C" w:rsidRPr="001558A7" w:rsidRDefault="00E11C5C" w:rsidP="00A65FCB">
      <w:pPr>
        <w:pStyle w:val="BodyText2"/>
        <w:spacing w:line="240" w:lineRule="atLeast"/>
        <w:ind w:left="360" w:right="72" w:firstLine="720"/>
        <w:jc w:val="both"/>
        <w:rPr>
          <w:rFonts w:ascii="Garamond" w:hAnsi="Garamond"/>
          <w:sz w:val="20"/>
          <w:szCs w:val="20"/>
        </w:rPr>
      </w:pPr>
    </w:p>
    <w:p w:rsidR="00E11C5C" w:rsidRPr="001558A7" w:rsidRDefault="00C3099F" w:rsidP="00A65FCB">
      <w:pPr>
        <w:pStyle w:val="BodyText2"/>
        <w:spacing w:line="240" w:lineRule="atLeast"/>
        <w:ind w:left="1080" w:right="72"/>
        <w:jc w:val="both"/>
        <w:rPr>
          <w:rFonts w:ascii="Garamond" w:hAnsi="Garamond"/>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 WHEREAS </w:t>
      </w:r>
      <w:r w:rsidRPr="001558A7">
        <w:rPr>
          <w:rFonts w:ascii="Garamond" w:hAnsi="Garamond"/>
          <w:sz w:val="20"/>
          <w:szCs w:val="20"/>
        </w:rPr>
        <w:t xml:space="preserve">an amount of Rs. _______________/-(Rupees ___________________________ only) is still due and payable by the Indemnifier towards the sale consideration besides other charges for the said </w:t>
      </w:r>
      <w:r w:rsidR="00D347FE" w:rsidRPr="001558A7">
        <w:rPr>
          <w:rFonts w:ascii="Garamond" w:hAnsi="Garamond"/>
          <w:sz w:val="20"/>
          <w:szCs w:val="20"/>
        </w:rPr>
        <w:t xml:space="preserve">Apartment/Floor/Villa/Plot/Unit </w:t>
      </w:r>
      <w:r w:rsidR="00B50F4F" w:rsidRPr="001558A7">
        <w:rPr>
          <w:rFonts w:ascii="Garamond" w:hAnsi="Garamond"/>
          <w:sz w:val="20"/>
          <w:szCs w:val="20"/>
        </w:rPr>
        <w:t xml:space="preserve"> </w:t>
      </w:r>
      <w:r w:rsidR="008D36AF" w:rsidRPr="001558A7">
        <w:rPr>
          <w:rFonts w:ascii="Garamond" w:hAnsi="Garamond"/>
          <w:sz w:val="20"/>
          <w:szCs w:val="20"/>
        </w:rPr>
        <w:t xml:space="preserve"> in terms of applicable Builder Buyer Agreement/ Application Form/ Allotment Letter</w:t>
      </w:r>
      <w:r w:rsidRPr="001558A7">
        <w:rPr>
          <w:rFonts w:ascii="Garamond" w:hAnsi="Garamond"/>
          <w:sz w:val="20"/>
          <w:szCs w:val="20"/>
        </w:rPr>
        <w:t>.</w:t>
      </w:r>
    </w:p>
    <w:p w:rsidR="00E11C5C" w:rsidRPr="001558A7" w:rsidRDefault="00E11C5C" w:rsidP="00A65FCB">
      <w:pPr>
        <w:pStyle w:val="BodyText2"/>
        <w:spacing w:line="240" w:lineRule="atLeast"/>
        <w:ind w:left="360" w:right="72" w:firstLine="720"/>
        <w:jc w:val="both"/>
        <w:rPr>
          <w:rFonts w:ascii="Garamond" w:hAnsi="Garamond"/>
          <w:b/>
          <w:bCs/>
          <w:sz w:val="20"/>
          <w:szCs w:val="20"/>
        </w:rPr>
      </w:pPr>
    </w:p>
    <w:p w:rsidR="00E11C5C" w:rsidRPr="001558A7" w:rsidRDefault="00E11C5C" w:rsidP="00A65FCB">
      <w:pPr>
        <w:pStyle w:val="BodyText2"/>
        <w:spacing w:line="240" w:lineRule="atLeast"/>
        <w:ind w:left="360" w:right="72" w:firstLine="720"/>
        <w:jc w:val="both"/>
        <w:rPr>
          <w:rFonts w:ascii="Garamond" w:hAnsi="Garamond"/>
          <w:b/>
          <w:bCs/>
          <w:sz w:val="20"/>
          <w:szCs w:val="20"/>
        </w:rPr>
      </w:pPr>
    </w:p>
    <w:p w:rsidR="00BD361E" w:rsidRPr="001558A7" w:rsidRDefault="00C3099F" w:rsidP="00A65FCB">
      <w:pPr>
        <w:pStyle w:val="BodyText2"/>
        <w:spacing w:line="240" w:lineRule="atLeast"/>
        <w:ind w:left="1080" w:right="72"/>
        <w:jc w:val="both"/>
        <w:rPr>
          <w:rFonts w:ascii="Garamond" w:hAnsi="Garamond"/>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 WHEREAS </w:t>
      </w:r>
      <w:r w:rsidRPr="001558A7">
        <w:rPr>
          <w:rFonts w:ascii="Garamond" w:hAnsi="Garamond"/>
          <w:sz w:val="20"/>
          <w:szCs w:val="20"/>
        </w:rPr>
        <w:t xml:space="preserve">the Indemnifier has </w:t>
      </w:r>
      <w:proofErr w:type="gramStart"/>
      <w:r w:rsidR="002538FA" w:rsidRPr="001558A7">
        <w:rPr>
          <w:rFonts w:ascii="Garamond" w:hAnsi="Garamond"/>
          <w:sz w:val="20"/>
          <w:szCs w:val="20"/>
        </w:rPr>
        <w:t>assign</w:t>
      </w:r>
      <w:r w:rsidRPr="001558A7">
        <w:rPr>
          <w:rFonts w:ascii="Garamond" w:hAnsi="Garamond"/>
          <w:sz w:val="20"/>
          <w:szCs w:val="20"/>
        </w:rPr>
        <w:t>ed  his</w:t>
      </w:r>
      <w:proofErr w:type="gramEnd"/>
      <w:r w:rsidRPr="001558A7">
        <w:rPr>
          <w:rFonts w:ascii="Garamond" w:hAnsi="Garamond"/>
          <w:sz w:val="20"/>
          <w:szCs w:val="20"/>
        </w:rPr>
        <w:t xml:space="preserve">/her right, interest and obligations under the </w:t>
      </w:r>
      <w:r w:rsidR="00B50F4F" w:rsidRPr="001558A7">
        <w:rPr>
          <w:rFonts w:ascii="Garamond" w:hAnsi="Garamond"/>
          <w:sz w:val="20"/>
          <w:szCs w:val="20"/>
        </w:rPr>
        <w:t xml:space="preserve">Builder Buyer Agreement </w:t>
      </w:r>
      <w:r w:rsidRPr="001558A7">
        <w:rPr>
          <w:rFonts w:ascii="Garamond" w:hAnsi="Garamond"/>
          <w:sz w:val="20"/>
          <w:szCs w:val="20"/>
        </w:rPr>
        <w:t xml:space="preserve"> for the said </w:t>
      </w:r>
      <w:r w:rsidR="00D347FE" w:rsidRPr="001558A7">
        <w:rPr>
          <w:rFonts w:ascii="Garamond" w:hAnsi="Garamond"/>
          <w:sz w:val="20"/>
          <w:szCs w:val="20"/>
        </w:rPr>
        <w:t xml:space="preserve">Apartment/Floor/Villa/Plot/Unit </w:t>
      </w:r>
      <w:r w:rsidR="008E7909" w:rsidRPr="001558A7">
        <w:rPr>
          <w:rFonts w:ascii="Garamond" w:hAnsi="Garamond"/>
          <w:sz w:val="20"/>
          <w:szCs w:val="20"/>
        </w:rPr>
        <w:t xml:space="preserve"> </w:t>
      </w:r>
      <w:r w:rsidRPr="001558A7">
        <w:rPr>
          <w:rFonts w:ascii="Garamond" w:hAnsi="Garamond"/>
          <w:sz w:val="20"/>
          <w:szCs w:val="20"/>
        </w:rPr>
        <w:t>in favour of his/her Assignee Sh./</w:t>
      </w:r>
      <w:proofErr w:type="spellStart"/>
      <w:r w:rsidRPr="001558A7">
        <w:rPr>
          <w:rFonts w:ascii="Garamond" w:hAnsi="Garamond"/>
          <w:sz w:val="20"/>
          <w:szCs w:val="20"/>
        </w:rPr>
        <w:t>Smt._______</w:t>
      </w:r>
      <w:r w:rsidR="00E95509" w:rsidRPr="001558A7">
        <w:rPr>
          <w:rFonts w:ascii="Garamond" w:hAnsi="Garamond"/>
          <w:sz w:val="20"/>
          <w:szCs w:val="20"/>
        </w:rPr>
        <w:t>_________________</w:t>
      </w:r>
      <w:r w:rsidRPr="001558A7">
        <w:rPr>
          <w:rFonts w:ascii="Garamond" w:hAnsi="Garamond"/>
          <w:sz w:val="20"/>
          <w:szCs w:val="20"/>
        </w:rPr>
        <w:t>S</w:t>
      </w:r>
      <w:proofErr w:type="spellEnd"/>
      <w:r w:rsidRPr="001558A7">
        <w:rPr>
          <w:rFonts w:ascii="Garamond" w:hAnsi="Garamond"/>
          <w:sz w:val="20"/>
          <w:szCs w:val="20"/>
        </w:rPr>
        <w:t xml:space="preserve">/W/D/o __________________________ R/o _____________________________________ (hereinafter referred to as the </w:t>
      </w:r>
      <w:r w:rsidRPr="001558A7">
        <w:rPr>
          <w:rFonts w:ascii="Garamond" w:hAnsi="Garamond"/>
          <w:b/>
          <w:sz w:val="20"/>
          <w:szCs w:val="20"/>
        </w:rPr>
        <w:t>Assignee</w:t>
      </w:r>
      <w:r w:rsidRPr="001558A7">
        <w:rPr>
          <w:rFonts w:ascii="Garamond" w:hAnsi="Garamond"/>
          <w:sz w:val="20"/>
          <w:szCs w:val="20"/>
        </w:rPr>
        <w:t xml:space="preserve">). </w:t>
      </w:r>
      <w:r w:rsidR="008D36AF" w:rsidRPr="001558A7">
        <w:rPr>
          <w:rFonts w:ascii="Garamond" w:hAnsi="Garamond"/>
          <w:sz w:val="20"/>
          <w:szCs w:val="20"/>
        </w:rPr>
        <w:t xml:space="preserve"> That the </w:t>
      </w:r>
      <w:proofErr w:type="gramStart"/>
      <w:r w:rsidR="008D36AF" w:rsidRPr="001558A7">
        <w:rPr>
          <w:rFonts w:ascii="Garamond" w:hAnsi="Garamond"/>
          <w:sz w:val="20"/>
          <w:szCs w:val="20"/>
        </w:rPr>
        <w:t xml:space="preserve">Indemnifier </w:t>
      </w:r>
      <w:r w:rsidR="008E7909" w:rsidRPr="001558A7">
        <w:rPr>
          <w:rFonts w:ascii="Garamond" w:hAnsi="Garamond"/>
          <w:sz w:val="20"/>
          <w:szCs w:val="20"/>
        </w:rPr>
        <w:t xml:space="preserve"> requested</w:t>
      </w:r>
      <w:proofErr w:type="gramEnd"/>
      <w:r w:rsidR="008E7909" w:rsidRPr="001558A7">
        <w:rPr>
          <w:rFonts w:ascii="Garamond" w:hAnsi="Garamond"/>
          <w:sz w:val="20"/>
          <w:szCs w:val="20"/>
        </w:rPr>
        <w:t xml:space="preserve"> the Beneficiary vide letter dated __________ to assign the  rights, interest, obligation in the booking of </w:t>
      </w:r>
      <w:r w:rsidR="00D347FE" w:rsidRPr="001558A7">
        <w:rPr>
          <w:rFonts w:ascii="Garamond" w:hAnsi="Garamond"/>
          <w:sz w:val="20"/>
          <w:szCs w:val="20"/>
        </w:rPr>
        <w:t xml:space="preserve">Apartment/Floor/Villa/Plot/Unit </w:t>
      </w:r>
      <w:r w:rsidR="008E7909" w:rsidRPr="001558A7">
        <w:rPr>
          <w:rFonts w:ascii="Garamond" w:hAnsi="Garamond"/>
          <w:sz w:val="20"/>
          <w:szCs w:val="20"/>
        </w:rPr>
        <w:t xml:space="preserve"> in the  name his/her/their said Assignee  in place of the Original Applicant/Allottee. </w:t>
      </w:r>
    </w:p>
    <w:p w:rsidR="00E11C5C" w:rsidRPr="001558A7" w:rsidRDefault="00C3099F" w:rsidP="00A65FCB">
      <w:pPr>
        <w:pStyle w:val="BodyText2"/>
        <w:spacing w:line="240" w:lineRule="atLeast"/>
        <w:ind w:left="1080" w:right="72"/>
        <w:jc w:val="both"/>
        <w:rPr>
          <w:rFonts w:ascii="Garamond" w:hAnsi="Garamond"/>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 WHEREAS </w:t>
      </w:r>
      <w:r w:rsidRPr="001558A7">
        <w:rPr>
          <w:rFonts w:ascii="Garamond" w:hAnsi="Garamond"/>
          <w:sz w:val="20"/>
          <w:szCs w:val="20"/>
        </w:rPr>
        <w:t xml:space="preserve">the Indemnifier is making the said </w:t>
      </w:r>
      <w:r w:rsidR="002538FA" w:rsidRPr="001558A7">
        <w:rPr>
          <w:rFonts w:ascii="Garamond" w:hAnsi="Garamond"/>
          <w:sz w:val="20"/>
          <w:szCs w:val="20"/>
        </w:rPr>
        <w:t>assignment</w:t>
      </w:r>
      <w:r w:rsidR="004F758A" w:rsidRPr="001558A7">
        <w:rPr>
          <w:rFonts w:ascii="Garamond" w:hAnsi="Garamond"/>
          <w:sz w:val="20"/>
          <w:szCs w:val="20"/>
        </w:rPr>
        <w:t xml:space="preserve"> </w:t>
      </w:r>
      <w:proofErr w:type="gramStart"/>
      <w:r w:rsidR="004F758A" w:rsidRPr="001558A7">
        <w:rPr>
          <w:rFonts w:ascii="Garamond" w:hAnsi="Garamond"/>
          <w:sz w:val="20"/>
          <w:szCs w:val="20"/>
        </w:rPr>
        <w:t>of  his</w:t>
      </w:r>
      <w:proofErr w:type="gramEnd"/>
      <w:r w:rsidR="004F758A" w:rsidRPr="001558A7">
        <w:rPr>
          <w:rFonts w:ascii="Garamond" w:hAnsi="Garamond"/>
          <w:sz w:val="20"/>
          <w:szCs w:val="20"/>
        </w:rPr>
        <w:t xml:space="preserve">/her/their rights, interest, obligations under the said Application Form /Allotment Letter/Builder Buyer Agreement </w:t>
      </w:r>
      <w:r w:rsidRPr="001558A7">
        <w:rPr>
          <w:rFonts w:ascii="Garamond" w:hAnsi="Garamond"/>
          <w:sz w:val="20"/>
          <w:szCs w:val="20"/>
        </w:rPr>
        <w:t xml:space="preserve"> for the said </w:t>
      </w:r>
      <w:r w:rsidR="004F758A" w:rsidRPr="001558A7">
        <w:rPr>
          <w:rFonts w:ascii="Garamond" w:hAnsi="Garamond"/>
          <w:sz w:val="20"/>
          <w:szCs w:val="20"/>
        </w:rPr>
        <w:t xml:space="preserve">booking of </w:t>
      </w:r>
      <w:r w:rsidR="00D347FE" w:rsidRPr="001558A7">
        <w:rPr>
          <w:rFonts w:ascii="Garamond" w:hAnsi="Garamond"/>
          <w:sz w:val="20"/>
          <w:szCs w:val="20"/>
        </w:rPr>
        <w:t xml:space="preserve">Apartment/Floor/Villa/Plot/Unit </w:t>
      </w:r>
      <w:r w:rsidR="004F758A" w:rsidRPr="001558A7">
        <w:rPr>
          <w:rFonts w:ascii="Garamond" w:hAnsi="Garamond"/>
          <w:sz w:val="20"/>
          <w:szCs w:val="20"/>
        </w:rPr>
        <w:t xml:space="preserve"> </w:t>
      </w:r>
      <w:r w:rsidRPr="001558A7">
        <w:rPr>
          <w:rFonts w:ascii="Garamond" w:hAnsi="Garamond"/>
          <w:sz w:val="20"/>
          <w:szCs w:val="20"/>
        </w:rPr>
        <w:t xml:space="preserve">in </w:t>
      </w:r>
      <w:proofErr w:type="spellStart"/>
      <w:r w:rsidRPr="001558A7">
        <w:rPr>
          <w:rFonts w:ascii="Garamond" w:hAnsi="Garamond"/>
          <w:sz w:val="20"/>
          <w:szCs w:val="20"/>
        </w:rPr>
        <w:t>favour</w:t>
      </w:r>
      <w:proofErr w:type="spellEnd"/>
      <w:r w:rsidRPr="001558A7">
        <w:rPr>
          <w:rFonts w:ascii="Garamond" w:hAnsi="Garamond"/>
          <w:sz w:val="20"/>
          <w:szCs w:val="20"/>
        </w:rPr>
        <w:t xml:space="preserve"> of the </w:t>
      </w:r>
      <w:proofErr w:type="spellStart"/>
      <w:r w:rsidR="002538FA" w:rsidRPr="001558A7">
        <w:rPr>
          <w:rFonts w:ascii="Garamond" w:hAnsi="Garamond"/>
          <w:sz w:val="20"/>
          <w:szCs w:val="20"/>
        </w:rPr>
        <w:t>Assig</w:t>
      </w:r>
      <w:r w:rsidR="004F758A" w:rsidRPr="001558A7">
        <w:rPr>
          <w:rFonts w:ascii="Garamond" w:hAnsi="Garamond"/>
          <w:sz w:val="20"/>
          <w:szCs w:val="20"/>
        </w:rPr>
        <w:t>ee</w:t>
      </w:r>
      <w:proofErr w:type="spellEnd"/>
      <w:r w:rsidR="004F758A" w:rsidRPr="001558A7">
        <w:rPr>
          <w:rFonts w:ascii="Garamond" w:hAnsi="Garamond"/>
          <w:sz w:val="20"/>
          <w:szCs w:val="20"/>
        </w:rPr>
        <w:t xml:space="preserve"> </w:t>
      </w:r>
      <w:r w:rsidRPr="001558A7">
        <w:rPr>
          <w:rFonts w:ascii="Garamond" w:hAnsi="Garamond"/>
          <w:sz w:val="20"/>
          <w:szCs w:val="20"/>
        </w:rPr>
        <w:t>voluntarily and out of his own free will wi</w:t>
      </w:r>
      <w:r w:rsidR="002F14A2" w:rsidRPr="001558A7">
        <w:rPr>
          <w:rFonts w:ascii="Garamond" w:hAnsi="Garamond"/>
          <w:sz w:val="20"/>
          <w:szCs w:val="20"/>
        </w:rPr>
        <w:t>thout any coercion.</w:t>
      </w:r>
    </w:p>
    <w:p w:rsidR="00E11C5C" w:rsidRPr="001558A7" w:rsidRDefault="00C3099F" w:rsidP="00A65FCB">
      <w:pPr>
        <w:pStyle w:val="BodyText2"/>
        <w:ind w:right="65" w:firstLine="720"/>
        <w:jc w:val="both"/>
        <w:rPr>
          <w:rFonts w:ascii="Garamond" w:hAnsi="Garamond"/>
          <w:sz w:val="20"/>
          <w:szCs w:val="20"/>
        </w:rPr>
      </w:pPr>
      <w:smartTag w:uri="urn:schemas-microsoft-com:office:smarttags" w:element="stockticker">
        <w:r w:rsidRPr="001558A7">
          <w:rPr>
            <w:rFonts w:ascii="Garamond" w:hAnsi="Garamond"/>
            <w:b/>
            <w:bCs/>
            <w:sz w:val="20"/>
            <w:szCs w:val="20"/>
          </w:rPr>
          <w:t>NOW</w:t>
        </w:r>
      </w:smartTag>
      <w:r w:rsidRPr="001558A7">
        <w:rPr>
          <w:rFonts w:ascii="Garamond" w:hAnsi="Garamond"/>
          <w:b/>
          <w:bCs/>
          <w:sz w:val="20"/>
          <w:szCs w:val="20"/>
        </w:rPr>
        <w:t xml:space="preserve"> THIS INDEMNITY </w:t>
      </w:r>
      <w:smartTag w:uri="urn:schemas-microsoft-com:office:smarttags" w:element="stockticker">
        <w:r w:rsidRPr="001558A7">
          <w:rPr>
            <w:rFonts w:ascii="Garamond" w:hAnsi="Garamond"/>
            <w:b/>
            <w:bCs/>
            <w:sz w:val="20"/>
            <w:szCs w:val="20"/>
          </w:rPr>
          <w:t>CUM</w:t>
        </w:r>
      </w:smartTag>
      <w:r w:rsidRPr="001558A7">
        <w:rPr>
          <w:rFonts w:ascii="Garamond" w:hAnsi="Garamond"/>
          <w:b/>
          <w:bCs/>
          <w:sz w:val="20"/>
          <w:szCs w:val="20"/>
        </w:rPr>
        <w:t xml:space="preserve"> UNDERTAKING WITNESS </w:t>
      </w:r>
    </w:p>
    <w:p w:rsidR="00E11C5C" w:rsidRPr="001558A7" w:rsidRDefault="00C3099F" w:rsidP="0010197E">
      <w:pPr>
        <w:pStyle w:val="BodyText2"/>
        <w:numPr>
          <w:ilvl w:val="0"/>
          <w:numId w:val="11"/>
        </w:numPr>
        <w:tabs>
          <w:tab w:val="left" w:pos="2610"/>
        </w:tabs>
        <w:spacing w:after="0" w:line="240" w:lineRule="auto"/>
        <w:ind w:left="1260" w:right="65" w:hanging="720"/>
        <w:jc w:val="both"/>
        <w:rPr>
          <w:rFonts w:ascii="Garamond" w:hAnsi="Garamond"/>
          <w:sz w:val="20"/>
          <w:szCs w:val="20"/>
        </w:rPr>
      </w:pPr>
      <w:r w:rsidRPr="001558A7">
        <w:rPr>
          <w:rFonts w:ascii="Garamond" w:hAnsi="Garamond"/>
          <w:sz w:val="20"/>
          <w:szCs w:val="20"/>
        </w:rPr>
        <w:t xml:space="preserve">That, the Indemnifier henceforth, after the </w:t>
      </w:r>
      <w:r w:rsidR="002538FA" w:rsidRPr="001558A7">
        <w:rPr>
          <w:rFonts w:ascii="Garamond" w:hAnsi="Garamond"/>
          <w:sz w:val="20"/>
          <w:szCs w:val="20"/>
        </w:rPr>
        <w:t>assignment</w:t>
      </w:r>
      <w:r w:rsidRPr="001558A7">
        <w:rPr>
          <w:rFonts w:ascii="Garamond" w:hAnsi="Garamond"/>
          <w:sz w:val="20"/>
          <w:szCs w:val="20"/>
        </w:rPr>
        <w:t xml:space="preserve"> shall have no claim, right, </w:t>
      </w:r>
      <w:r w:rsidR="004265AF" w:rsidRPr="001558A7">
        <w:rPr>
          <w:rFonts w:ascii="Garamond" w:hAnsi="Garamond"/>
          <w:sz w:val="20"/>
          <w:szCs w:val="20"/>
        </w:rPr>
        <w:t xml:space="preserve">title and interest whatsoever in </w:t>
      </w:r>
      <w:r w:rsidRPr="001558A7">
        <w:rPr>
          <w:rFonts w:ascii="Garamond" w:hAnsi="Garamond"/>
          <w:sz w:val="20"/>
          <w:szCs w:val="20"/>
        </w:rPr>
        <w:t xml:space="preserve"> the </w:t>
      </w:r>
      <w:r w:rsidR="004265AF" w:rsidRPr="001558A7">
        <w:rPr>
          <w:rFonts w:ascii="Garamond" w:hAnsi="Garamond"/>
          <w:sz w:val="20"/>
          <w:szCs w:val="20"/>
        </w:rPr>
        <w:t xml:space="preserve">booking of said </w:t>
      </w:r>
      <w:r w:rsidR="00D347FE" w:rsidRPr="001558A7">
        <w:rPr>
          <w:rFonts w:ascii="Garamond" w:hAnsi="Garamond"/>
          <w:sz w:val="20"/>
          <w:szCs w:val="20"/>
        </w:rPr>
        <w:t xml:space="preserve">Apartment/Floor/Villa/Plot/Unit </w:t>
      </w:r>
      <w:r w:rsidR="004265AF" w:rsidRPr="001558A7">
        <w:rPr>
          <w:rFonts w:ascii="Garamond" w:hAnsi="Garamond"/>
          <w:sz w:val="20"/>
          <w:szCs w:val="20"/>
        </w:rPr>
        <w:t xml:space="preserve"> </w:t>
      </w:r>
      <w:r w:rsidRPr="001558A7">
        <w:rPr>
          <w:rFonts w:ascii="Garamond" w:hAnsi="Garamond"/>
          <w:sz w:val="20"/>
          <w:szCs w:val="20"/>
        </w:rPr>
        <w:t xml:space="preserve">and on any amounts paid </w:t>
      </w:r>
      <w:r w:rsidR="00786458" w:rsidRPr="001558A7">
        <w:rPr>
          <w:rFonts w:ascii="Garamond" w:hAnsi="Garamond"/>
          <w:sz w:val="20"/>
          <w:szCs w:val="20"/>
        </w:rPr>
        <w:lastRenderedPageBreak/>
        <w:t xml:space="preserve">towards the </w:t>
      </w:r>
      <w:r w:rsidR="004265AF" w:rsidRPr="001558A7">
        <w:rPr>
          <w:rFonts w:ascii="Garamond" w:hAnsi="Garamond"/>
          <w:sz w:val="20"/>
          <w:szCs w:val="20"/>
        </w:rPr>
        <w:t xml:space="preserve">booking of </w:t>
      </w:r>
      <w:r w:rsidR="00786458" w:rsidRPr="001558A7">
        <w:rPr>
          <w:rFonts w:ascii="Garamond" w:hAnsi="Garamond"/>
          <w:sz w:val="20"/>
          <w:szCs w:val="20"/>
        </w:rPr>
        <w:t xml:space="preserve">aforesaid </w:t>
      </w:r>
      <w:r w:rsidR="00D347FE" w:rsidRPr="001558A7">
        <w:rPr>
          <w:rFonts w:ascii="Garamond" w:hAnsi="Garamond"/>
          <w:sz w:val="20"/>
          <w:szCs w:val="20"/>
        </w:rPr>
        <w:t xml:space="preserve">Apartment/Floor/Villa/Plot/Unit </w:t>
      </w:r>
      <w:r w:rsidRPr="001558A7">
        <w:rPr>
          <w:rFonts w:ascii="Garamond" w:hAnsi="Garamond"/>
          <w:sz w:val="20"/>
          <w:szCs w:val="20"/>
        </w:rPr>
        <w:t xml:space="preserve"> to the Beneficiary at any point of time in present or future. </w:t>
      </w:r>
    </w:p>
    <w:p w:rsidR="00D76CFF" w:rsidRPr="001558A7" w:rsidRDefault="00D76CFF" w:rsidP="00A65FCB">
      <w:pPr>
        <w:pStyle w:val="BodyText2"/>
        <w:spacing w:after="0" w:line="240" w:lineRule="auto"/>
        <w:ind w:left="360" w:right="65"/>
        <w:jc w:val="both"/>
        <w:rPr>
          <w:rFonts w:ascii="Garamond" w:hAnsi="Garamond"/>
          <w:sz w:val="20"/>
          <w:szCs w:val="20"/>
        </w:rPr>
      </w:pPr>
    </w:p>
    <w:p w:rsidR="00D76CFF" w:rsidRPr="001558A7" w:rsidRDefault="00C3099F" w:rsidP="0010197E">
      <w:pPr>
        <w:pStyle w:val="BodyText2"/>
        <w:numPr>
          <w:ilvl w:val="0"/>
          <w:numId w:val="11"/>
        </w:numPr>
        <w:tabs>
          <w:tab w:val="clear" w:pos="3060"/>
        </w:tabs>
        <w:spacing w:after="0" w:line="240" w:lineRule="auto"/>
        <w:ind w:left="1260" w:right="72" w:hanging="720"/>
        <w:jc w:val="both"/>
        <w:rPr>
          <w:rFonts w:ascii="Garamond" w:hAnsi="Garamond"/>
          <w:sz w:val="20"/>
          <w:szCs w:val="20"/>
        </w:rPr>
      </w:pPr>
      <w:r w:rsidRPr="001558A7">
        <w:rPr>
          <w:rFonts w:ascii="Garamond" w:hAnsi="Garamond"/>
          <w:sz w:val="20"/>
          <w:szCs w:val="20"/>
        </w:rPr>
        <w:t>That, the Indemnifier</w:t>
      </w:r>
      <w:r w:rsidR="00786458" w:rsidRPr="001558A7">
        <w:rPr>
          <w:rFonts w:ascii="Garamond" w:hAnsi="Garamond"/>
          <w:sz w:val="20"/>
          <w:szCs w:val="20"/>
        </w:rPr>
        <w:t>,</w:t>
      </w:r>
      <w:r w:rsidRPr="001558A7">
        <w:rPr>
          <w:rFonts w:ascii="Garamond" w:hAnsi="Garamond"/>
          <w:sz w:val="20"/>
          <w:szCs w:val="20"/>
        </w:rPr>
        <w:t xml:space="preserve"> </w:t>
      </w:r>
      <w:r w:rsidR="00786458" w:rsidRPr="001558A7">
        <w:rPr>
          <w:rFonts w:ascii="Garamond" w:hAnsi="Garamond"/>
          <w:sz w:val="20"/>
          <w:szCs w:val="20"/>
        </w:rPr>
        <w:t xml:space="preserve">jointly and severally, </w:t>
      </w:r>
      <w:r w:rsidR="004265AF" w:rsidRPr="001558A7">
        <w:rPr>
          <w:rFonts w:ascii="Garamond" w:hAnsi="Garamond"/>
          <w:sz w:val="20"/>
          <w:szCs w:val="20"/>
        </w:rPr>
        <w:t xml:space="preserve">(in case of joint Applicants) </w:t>
      </w:r>
      <w:r w:rsidRPr="001558A7">
        <w:rPr>
          <w:rFonts w:ascii="Garamond" w:hAnsi="Garamond"/>
          <w:sz w:val="20"/>
          <w:szCs w:val="20"/>
        </w:rPr>
        <w:t xml:space="preserve">undertake to keep the Beneficiary, its successors and assigns harmless and indemnified against any claims, losses, damages, costs including litigation costs, etc. of all kinds whatsoever suffered or incurred directly or indirectly or in any manner whatsoever by the Beneficiary in respect </w:t>
      </w:r>
      <w:r w:rsidR="004265AF" w:rsidRPr="001558A7">
        <w:rPr>
          <w:rFonts w:ascii="Garamond" w:hAnsi="Garamond"/>
          <w:sz w:val="20"/>
          <w:szCs w:val="20"/>
        </w:rPr>
        <w:t xml:space="preserve">booking of said </w:t>
      </w:r>
      <w:r w:rsidR="00D347FE" w:rsidRPr="001558A7">
        <w:rPr>
          <w:rFonts w:ascii="Garamond" w:hAnsi="Garamond"/>
          <w:sz w:val="20"/>
          <w:szCs w:val="20"/>
        </w:rPr>
        <w:t xml:space="preserve">Apartment/Floor/Villa/Plot/Unit </w:t>
      </w:r>
      <w:r w:rsidR="004265AF" w:rsidRPr="001558A7">
        <w:rPr>
          <w:rFonts w:ascii="Garamond" w:hAnsi="Garamond"/>
          <w:sz w:val="20"/>
          <w:szCs w:val="20"/>
        </w:rPr>
        <w:t xml:space="preserve"> </w:t>
      </w:r>
      <w:r w:rsidRPr="001558A7">
        <w:rPr>
          <w:rFonts w:ascii="Garamond" w:hAnsi="Garamond"/>
          <w:sz w:val="20"/>
          <w:szCs w:val="20"/>
        </w:rPr>
        <w:t xml:space="preserve">on account of the </w:t>
      </w:r>
      <w:r w:rsidR="002538FA" w:rsidRPr="001558A7">
        <w:rPr>
          <w:rFonts w:ascii="Garamond" w:hAnsi="Garamond"/>
          <w:sz w:val="20"/>
          <w:szCs w:val="20"/>
        </w:rPr>
        <w:t>Assignment</w:t>
      </w:r>
      <w:r w:rsidRPr="001558A7">
        <w:rPr>
          <w:rFonts w:ascii="Garamond" w:hAnsi="Garamond"/>
          <w:sz w:val="20"/>
          <w:szCs w:val="20"/>
        </w:rPr>
        <w:t xml:space="preserve"> of the right, interest and obligations under </w:t>
      </w:r>
      <w:r w:rsidR="004265AF" w:rsidRPr="001558A7">
        <w:rPr>
          <w:rFonts w:ascii="Garamond" w:hAnsi="Garamond"/>
          <w:sz w:val="20"/>
          <w:szCs w:val="20"/>
        </w:rPr>
        <w:t xml:space="preserve">Application Form /Allotment Letter/Builder Buyer Agreement  </w:t>
      </w:r>
      <w:r w:rsidRPr="001558A7">
        <w:rPr>
          <w:rFonts w:ascii="Garamond" w:hAnsi="Garamond"/>
          <w:sz w:val="20"/>
          <w:szCs w:val="20"/>
        </w:rPr>
        <w:t xml:space="preserve">for the </w:t>
      </w:r>
      <w:r w:rsidR="004265AF" w:rsidRPr="001558A7">
        <w:rPr>
          <w:rFonts w:ascii="Garamond" w:hAnsi="Garamond"/>
          <w:sz w:val="20"/>
          <w:szCs w:val="20"/>
        </w:rPr>
        <w:t xml:space="preserve">said </w:t>
      </w:r>
      <w:r w:rsidR="00D347FE" w:rsidRPr="001558A7">
        <w:rPr>
          <w:rFonts w:ascii="Garamond" w:hAnsi="Garamond"/>
          <w:sz w:val="20"/>
          <w:szCs w:val="20"/>
        </w:rPr>
        <w:t xml:space="preserve">Apartment/Floor/Villa/Plot/Unit </w:t>
      </w:r>
      <w:r w:rsidR="004265AF" w:rsidRPr="001558A7">
        <w:rPr>
          <w:rFonts w:ascii="Garamond" w:hAnsi="Garamond"/>
          <w:sz w:val="20"/>
          <w:szCs w:val="20"/>
        </w:rPr>
        <w:t xml:space="preserve"> </w:t>
      </w:r>
      <w:r w:rsidRPr="001558A7">
        <w:rPr>
          <w:rFonts w:ascii="Garamond" w:hAnsi="Garamond"/>
          <w:sz w:val="20"/>
          <w:szCs w:val="20"/>
        </w:rPr>
        <w:t xml:space="preserve"> in favour of the aforesaid </w:t>
      </w:r>
      <w:r w:rsidR="002538FA" w:rsidRPr="001558A7">
        <w:rPr>
          <w:rFonts w:ascii="Garamond" w:hAnsi="Garamond"/>
          <w:sz w:val="20"/>
          <w:szCs w:val="20"/>
        </w:rPr>
        <w:t>Assign</w:t>
      </w:r>
      <w:r w:rsidR="004265AF" w:rsidRPr="001558A7">
        <w:rPr>
          <w:rFonts w:ascii="Garamond" w:hAnsi="Garamond"/>
          <w:sz w:val="20"/>
          <w:szCs w:val="20"/>
        </w:rPr>
        <w:t>ee</w:t>
      </w:r>
      <w:r w:rsidRPr="001558A7">
        <w:rPr>
          <w:rFonts w:ascii="Garamond" w:hAnsi="Garamond"/>
          <w:sz w:val="20"/>
          <w:szCs w:val="20"/>
        </w:rPr>
        <w:t xml:space="preserve"> at any point of time in present or future. </w:t>
      </w:r>
    </w:p>
    <w:p w:rsidR="00F95219" w:rsidRPr="001558A7" w:rsidRDefault="00F95219" w:rsidP="00A65FCB">
      <w:pPr>
        <w:pStyle w:val="ListParagraph"/>
        <w:jc w:val="both"/>
        <w:rPr>
          <w:rFonts w:ascii="Garamond" w:hAnsi="Garamond"/>
          <w:sz w:val="20"/>
          <w:szCs w:val="20"/>
        </w:rPr>
      </w:pPr>
    </w:p>
    <w:p w:rsidR="00F95219" w:rsidRPr="001558A7" w:rsidRDefault="00F95219" w:rsidP="0010197E">
      <w:pPr>
        <w:pStyle w:val="BodyText2"/>
        <w:numPr>
          <w:ilvl w:val="0"/>
          <w:numId w:val="11"/>
        </w:numPr>
        <w:tabs>
          <w:tab w:val="clear" w:pos="3060"/>
        </w:tabs>
        <w:spacing w:after="0" w:line="240" w:lineRule="auto"/>
        <w:ind w:left="1260" w:right="65" w:hanging="720"/>
        <w:jc w:val="both"/>
        <w:rPr>
          <w:rFonts w:ascii="Garamond" w:hAnsi="Garamond"/>
          <w:sz w:val="20"/>
          <w:szCs w:val="20"/>
        </w:rPr>
      </w:pPr>
      <w:r w:rsidRPr="001558A7">
        <w:rPr>
          <w:rFonts w:ascii="Garamond" w:hAnsi="Garamond"/>
          <w:sz w:val="20"/>
          <w:szCs w:val="20"/>
        </w:rPr>
        <w:t xml:space="preserve">That, the Indemnifier undertakes and agrees that the aforesaid Assignee shall comply with all the terms and conditions, rules and regulations laid down by the Beneficiary Company for the said booking or the allotment for the said Apartment/Floor/Villa/Plot/Unit in the aforesaid project of the Beneficiary Company from time to time and shall execute the Builder Buyer Agreement (if not executed) and any other documents as may be required by the Beneficiary Company from time to time. </w:t>
      </w:r>
    </w:p>
    <w:p w:rsidR="00E11C5C" w:rsidRPr="001558A7" w:rsidRDefault="00E11C5C" w:rsidP="00A65FCB">
      <w:pPr>
        <w:ind w:right="65"/>
        <w:jc w:val="both"/>
        <w:rPr>
          <w:rFonts w:ascii="Garamond" w:hAnsi="Garamond"/>
          <w:b/>
          <w:sz w:val="20"/>
          <w:szCs w:val="20"/>
        </w:rPr>
      </w:pPr>
    </w:p>
    <w:p w:rsidR="00E11C5C" w:rsidRPr="001558A7" w:rsidRDefault="00C3099F" w:rsidP="00A65FCB">
      <w:pPr>
        <w:ind w:left="540" w:right="65"/>
        <w:jc w:val="both"/>
        <w:rPr>
          <w:rFonts w:ascii="Garamond" w:hAnsi="Garamond"/>
          <w:sz w:val="20"/>
          <w:szCs w:val="20"/>
        </w:rPr>
      </w:pPr>
      <w:r w:rsidRPr="001558A7">
        <w:rPr>
          <w:rFonts w:ascii="Garamond" w:hAnsi="Garamond"/>
          <w:b/>
          <w:sz w:val="20"/>
          <w:szCs w:val="20"/>
        </w:rPr>
        <w:t>IN WITNESS WHEREOF</w:t>
      </w:r>
      <w:r w:rsidRPr="001558A7">
        <w:rPr>
          <w:rFonts w:ascii="Garamond" w:hAnsi="Garamond"/>
          <w:sz w:val="20"/>
          <w:szCs w:val="20"/>
        </w:rPr>
        <w:t xml:space="preserve"> I</w:t>
      </w:r>
      <w:r w:rsidR="00AE71BF" w:rsidRPr="001558A7">
        <w:rPr>
          <w:rFonts w:ascii="Garamond" w:hAnsi="Garamond"/>
          <w:sz w:val="20"/>
          <w:szCs w:val="20"/>
        </w:rPr>
        <w:t>/We</w:t>
      </w:r>
      <w:r w:rsidRPr="001558A7">
        <w:rPr>
          <w:rFonts w:ascii="Garamond" w:hAnsi="Garamond"/>
          <w:sz w:val="20"/>
          <w:szCs w:val="20"/>
        </w:rPr>
        <w:t xml:space="preserve"> the above named have set my hands on these presents on the date hereinabove first mentioned in the presence of the witnesses who have also set and subscribed their respective hands in my presence and in the presence of each other.</w:t>
      </w:r>
    </w:p>
    <w:p w:rsidR="00E11C5C" w:rsidRPr="001558A7" w:rsidRDefault="00C3099F" w:rsidP="00A65FCB">
      <w:pPr>
        <w:pStyle w:val="BodyText2"/>
        <w:ind w:right="65"/>
        <w:jc w:val="both"/>
        <w:rPr>
          <w:rFonts w:ascii="Garamond" w:hAnsi="Garamond"/>
          <w:sz w:val="20"/>
          <w:szCs w:val="20"/>
        </w:rPr>
      </w:pPr>
      <w:r w:rsidRPr="001558A7">
        <w:rPr>
          <w:rFonts w:ascii="Garamond" w:hAnsi="Garamond"/>
          <w:sz w:val="20"/>
          <w:szCs w:val="20"/>
        </w:rPr>
        <w:t xml:space="preserve"> </w:t>
      </w:r>
    </w:p>
    <w:p w:rsidR="009573F2" w:rsidRPr="001558A7" w:rsidRDefault="009573F2" w:rsidP="00A65FCB">
      <w:pPr>
        <w:pStyle w:val="BodyText2"/>
        <w:ind w:right="65"/>
        <w:jc w:val="both"/>
        <w:rPr>
          <w:rFonts w:ascii="Garamond" w:hAnsi="Garamond"/>
          <w:b/>
          <w:bCs/>
          <w:sz w:val="20"/>
          <w:szCs w:val="20"/>
        </w:rPr>
      </w:pPr>
      <w:r w:rsidRPr="001558A7">
        <w:rPr>
          <w:rFonts w:ascii="Garamond" w:hAnsi="Garamond"/>
          <w:b/>
          <w:bCs/>
          <w:sz w:val="20"/>
          <w:szCs w:val="20"/>
        </w:rPr>
        <w:t xml:space="preserve">           WITNESSESS: </w:t>
      </w:r>
      <w:r w:rsidRPr="001558A7">
        <w:rPr>
          <w:rFonts w:ascii="Garamond" w:hAnsi="Garamond"/>
          <w:b/>
          <w:bCs/>
          <w:sz w:val="20"/>
          <w:szCs w:val="20"/>
        </w:rPr>
        <w:tab/>
      </w:r>
      <w:r w:rsidRPr="001558A7">
        <w:rPr>
          <w:rFonts w:ascii="Garamond" w:hAnsi="Garamond"/>
          <w:b/>
          <w:bCs/>
          <w:sz w:val="20"/>
          <w:szCs w:val="20"/>
        </w:rPr>
        <w:tab/>
      </w:r>
      <w:r w:rsidRPr="001558A7">
        <w:rPr>
          <w:rFonts w:ascii="Garamond" w:hAnsi="Garamond"/>
          <w:b/>
          <w:bCs/>
          <w:sz w:val="20"/>
          <w:szCs w:val="20"/>
        </w:rPr>
        <w:tab/>
      </w:r>
      <w:r w:rsidRPr="001558A7">
        <w:rPr>
          <w:rFonts w:ascii="Garamond" w:hAnsi="Garamond"/>
          <w:b/>
          <w:bCs/>
          <w:sz w:val="20"/>
          <w:szCs w:val="20"/>
        </w:rPr>
        <w:tab/>
      </w:r>
      <w:r w:rsidRPr="001558A7">
        <w:rPr>
          <w:rFonts w:ascii="Garamond" w:hAnsi="Garamond"/>
          <w:b/>
          <w:bCs/>
          <w:sz w:val="20"/>
          <w:szCs w:val="20"/>
        </w:rPr>
        <w:tab/>
        <w:t xml:space="preserve">                     INDEMNIFIER/DEPONENT</w:t>
      </w:r>
    </w:p>
    <w:p w:rsidR="00A84EEF" w:rsidRPr="001558A7" w:rsidRDefault="00A84EEF" w:rsidP="00A65FCB">
      <w:pPr>
        <w:pStyle w:val="BodyText2"/>
        <w:ind w:right="65"/>
        <w:jc w:val="both"/>
        <w:rPr>
          <w:rFonts w:ascii="Garamond" w:hAnsi="Garamond"/>
          <w:b/>
          <w:bCs/>
          <w:sz w:val="20"/>
          <w:szCs w:val="20"/>
        </w:rPr>
      </w:pPr>
    </w:p>
    <w:p w:rsidR="00A84EEF" w:rsidRPr="001558A7" w:rsidRDefault="00A84EEF" w:rsidP="00A65FCB">
      <w:pPr>
        <w:pStyle w:val="BodyText2"/>
        <w:ind w:right="65"/>
        <w:jc w:val="both"/>
        <w:rPr>
          <w:rFonts w:ascii="Garamond" w:hAnsi="Garamond"/>
          <w:b/>
          <w:bCs/>
          <w:sz w:val="20"/>
          <w:szCs w:val="20"/>
        </w:rPr>
      </w:pPr>
      <w:r w:rsidRPr="001558A7">
        <w:rPr>
          <w:rFonts w:ascii="Garamond" w:hAnsi="Garamond"/>
          <w:b/>
          <w:bCs/>
          <w:sz w:val="20"/>
          <w:szCs w:val="20"/>
        </w:rPr>
        <w:tab/>
        <w:t>1.</w:t>
      </w:r>
    </w:p>
    <w:p w:rsidR="00A84EEF" w:rsidRPr="001558A7" w:rsidRDefault="00A84EEF" w:rsidP="00A65FCB">
      <w:pPr>
        <w:pStyle w:val="BodyText2"/>
        <w:ind w:right="65"/>
        <w:jc w:val="both"/>
        <w:rPr>
          <w:rFonts w:ascii="Garamond" w:hAnsi="Garamond"/>
          <w:b/>
          <w:bCs/>
          <w:sz w:val="20"/>
          <w:szCs w:val="20"/>
        </w:rPr>
      </w:pPr>
    </w:p>
    <w:p w:rsidR="00A84EEF" w:rsidRPr="001558A7" w:rsidRDefault="00A84EEF" w:rsidP="00A65FCB">
      <w:pPr>
        <w:pStyle w:val="BodyText2"/>
        <w:ind w:right="65"/>
        <w:jc w:val="both"/>
        <w:rPr>
          <w:rFonts w:ascii="Garamond" w:hAnsi="Garamond"/>
          <w:b/>
          <w:bCs/>
          <w:sz w:val="20"/>
          <w:szCs w:val="20"/>
        </w:rPr>
      </w:pPr>
      <w:r w:rsidRPr="001558A7">
        <w:rPr>
          <w:rFonts w:ascii="Garamond" w:hAnsi="Garamond"/>
          <w:b/>
          <w:bCs/>
          <w:sz w:val="20"/>
          <w:szCs w:val="20"/>
        </w:rPr>
        <w:tab/>
        <w:t>2.</w:t>
      </w:r>
    </w:p>
    <w:p w:rsidR="00E11C5C" w:rsidRPr="001558A7" w:rsidRDefault="00E11C5C" w:rsidP="00A65FCB">
      <w:pPr>
        <w:pStyle w:val="BodyText2"/>
        <w:ind w:right="65"/>
        <w:jc w:val="both"/>
        <w:rPr>
          <w:rFonts w:ascii="Garamond" w:hAnsi="Garamond"/>
          <w:sz w:val="20"/>
          <w:szCs w:val="20"/>
        </w:rPr>
      </w:pPr>
    </w:p>
    <w:p w:rsidR="00E11C5C" w:rsidRPr="001558A7" w:rsidRDefault="00E11C5C" w:rsidP="00A65FCB">
      <w:pPr>
        <w:pStyle w:val="BodyText2"/>
        <w:ind w:right="65"/>
        <w:jc w:val="both"/>
        <w:rPr>
          <w:rFonts w:ascii="Garamond" w:hAnsi="Garamond"/>
          <w:sz w:val="20"/>
          <w:szCs w:val="20"/>
        </w:rPr>
      </w:pPr>
    </w:p>
    <w:p w:rsidR="00E11C5C" w:rsidRPr="001558A7" w:rsidRDefault="00E11C5C" w:rsidP="00A65FCB">
      <w:pPr>
        <w:pStyle w:val="BodyText2"/>
        <w:ind w:right="65"/>
        <w:jc w:val="both"/>
        <w:rPr>
          <w:rFonts w:ascii="Garamond" w:hAnsi="Garamond"/>
          <w:sz w:val="20"/>
          <w:szCs w:val="20"/>
        </w:rPr>
      </w:pPr>
    </w:p>
    <w:p w:rsidR="00E11C5C" w:rsidRPr="001558A7" w:rsidRDefault="00E11C5C" w:rsidP="00A65FCB">
      <w:pPr>
        <w:pStyle w:val="BodyText2"/>
        <w:ind w:right="65"/>
        <w:jc w:val="both"/>
        <w:rPr>
          <w:rFonts w:ascii="Garamond" w:hAnsi="Garamond"/>
          <w:b/>
          <w:bCs/>
          <w:sz w:val="20"/>
          <w:szCs w:val="20"/>
        </w:rPr>
      </w:pPr>
    </w:p>
    <w:p w:rsidR="00E11C5C" w:rsidRPr="001558A7" w:rsidRDefault="00E11C5C" w:rsidP="00A65FCB">
      <w:pPr>
        <w:pStyle w:val="BodyText2"/>
        <w:ind w:right="65"/>
        <w:jc w:val="both"/>
        <w:rPr>
          <w:rFonts w:ascii="Garamond" w:hAnsi="Garamond"/>
          <w:b/>
          <w:bCs/>
          <w:sz w:val="20"/>
          <w:szCs w:val="20"/>
        </w:rPr>
      </w:pPr>
    </w:p>
    <w:p w:rsidR="00E11C5C" w:rsidRPr="001558A7" w:rsidRDefault="00E11C5C" w:rsidP="00A65FCB">
      <w:pPr>
        <w:pStyle w:val="BodyText2"/>
        <w:ind w:right="65"/>
        <w:jc w:val="both"/>
        <w:rPr>
          <w:rFonts w:ascii="Garamond" w:hAnsi="Garamond"/>
          <w:b/>
          <w:bCs/>
          <w:sz w:val="20"/>
          <w:szCs w:val="20"/>
        </w:rPr>
      </w:pPr>
    </w:p>
    <w:p w:rsidR="00E11C5C" w:rsidRPr="001558A7" w:rsidRDefault="00A84EEF" w:rsidP="00A65FCB">
      <w:pPr>
        <w:ind w:right="65"/>
        <w:jc w:val="both"/>
        <w:rPr>
          <w:rFonts w:ascii="Garamond" w:hAnsi="Garamond"/>
          <w:sz w:val="20"/>
          <w:szCs w:val="20"/>
        </w:rPr>
      </w:pPr>
      <w:r w:rsidRPr="001558A7">
        <w:rPr>
          <w:rFonts w:ascii="Garamond" w:hAnsi="Garamond"/>
          <w:sz w:val="20"/>
          <w:szCs w:val="20"/>
        </w:rPr>
        <w:t xml:space="preserve"> </w:t>
      </w:r>
    </w:p>
    <w:p w:rsidR="00E11C5C" w:rsidRPr="001558A7" w:rsidRDefault="00E11C5C" w:rsidP="00A65FCB">
      <w:pPr>
        <w:ind w:right="65"/>
        <w:jc w:val="both"/>
        <w:rPr>
          <w:rFonts w:ascii="Garamond" w:hAnsi="Garamond"/>
          <w:sz w:val="20"/>
          <w:szCs w:val="20"/>
        </w:rPr>
      </w:pPr>
    </w:p>
    <w:p w:rsidR="00E11C5C" w:rsidRPr="001558A7" w:rsidRDefault="00E11C5C" w:rsidP="00A65FCB">
      <w:pPr>
        <w:ind w:right="65"/>
        <w:jc w:val="both"/>
        <w:rPr>
          <w:rFonts w:ascii="Garamond" w:hAnsi="Garamond"/>
          <w:sz w:val="20"/>
          <w:szCs w:val="20"/>
        </w:rPr>
      </w:pPr>
    </w:p>
    <w:p w:rsidR="00E11C5C" w:rsidRPr="001558A7" w:rsidRDefault="00E11C5C" w:rsidP="00A65FCB">
      <w:pPr>
        <w:ind w:right="65"/>
        <w:jc w:val="both"/>
        <w:rPr>
          <w:rFonts w:ascii="Garamond" w:hAnsi="Garamond"/>
          <w:sz w:val="20"/>
          <w:szCs w:val="20"/>
        </w:rPr>
      </w:pPr>
    </w:p>
    <w:p w:rsidR="00E11C5C" w:rsidRPr="001558A7" w:rsidRDefault="00E11C5C" w:rsidP="00A65FCB">
      <w:pPr>
        <w:ind w:right="65"/>
        <w:jc w:val="both"/>
        <w:rPr>
          <w:rFonts w:ascii="Garamond" w:hAnsi="Garamond"/>
          <w:sz w:val="20"/>
          <w:szCs w:val="20"/>
        </w:rPr>
      </w:pPr>
    </w:p>
    <w:p w:rsidR="00E11C5C" w:rsidRPr="001558A7" w:rsidRDefault="00A84EEF" w:rsidP="00A65FCB">
      <w:pPr>
        <w:ind w:right="65"/>
        <w:jc w:val="both"/>
        <w:rPr>
          <w:rFonts w:ascii="Garamond" w:hAnsi="Garamond"/>
          <w:sz w:val="20"/>
          <w:szCs w:val="20"/>
        </w:rPr>
      </w:pPr>
      <w:r w:rsidRPr="001558A7">
        <w:rPr>
          <w:rFonts w:ascii="Garamond" w:hAnsi="Garamond"/>
          <w:sz w:val="20"/>
          <w:szCs w:val="20"/>
        </w:rPr>
        <w:t xml:space="preserve"> </w:t>
      </w:r>
    </w:p>
    <w:p w:rsidR="00E11C5C" w:rsidRPr="001558A7" w:rsidRDefault="00E11C5C" w:rsidP="00A65FCB">
      <w:pPr>
        <w:ind w:right="65"/>
        <w:jc w:val="both"/>
        <w:rPr>
          <w:rFonts w:ascii="Garamond" w:hAnsi="Garamond"/>
          <w:sz w:val="20"/>
          <w:szCs w:val="20"/>
        </w:rPr>
      </w:pPr>
    </w:p>
    <w:p w:rsidR="00E11C5C" w:rsidRPr="001558A7" w:rsidRDefault="00E11C5C" w:rsidP="00A65FCB">
      <w:pPr>
        <w:ind w:right="65"/>
        <w:jc w:val="both"/>
        <w:rPr>
          <w:rFonts w:ascii="Garamond" w:hAnsi="Garamond"/>
          <w:sz w:val="20"/>
          <w:szCs w:val="20"/>
        </w:rPr>
      </w:pPr>
    </w:p>
    <w:p w:rsidR="00E11C5C" w:rsidRPr="001558A7" w:rsidRDefault="00C3099F" w:rsidP="00A65FCB">
      <w:pPr>
        <w:pStyle w:val="BodyText2"/>
        <w:ind w:right="65"/>
        <w:jc w:val="center"/>
        <w:rPr>
          <w:rFonts w:ascii="Garamond" w:hAnsi="Garamond"/>
          <w:b/>
          <w:sz w:val="20"/>
          <w:szCs w:val="20"/>
          <w:u w:val="single"/>
        </w:rPr>
      </w:pPr>
      <w:r w:rsidRPr="001558A7">
        <w:rPr>
          <w:rFonts w:ascii="Garamond" w:hAnsi="Garamond"/>
          <w:bCs/>
          <w:sz w:val="20"/>
          <w:szCs w:val="20"/>
          <w:u w:val="single"/>
        </w:rPr>
        <w:t xml:space="preserve">To be executed on a non-judicial stamp paper of Rs. 100/- and duly </w:t>
      </w:r>
      <w:proofErr w:type="spellStart"/>
      <w:r w:rsidRPr="001558A7">
        <w:rPr>
          <w:rFonts w:ascii="Garamond" w:hAnsi="Garamond"/>
          <w:bCs/>
          <w:sz w:val="20"/>
          <w:szCs w:val="20"/>
          <w:u w:val="single"/>
        </w:rPr>
        <w:t>notarised</w:t>
      </w:r>
      <w:proofErr w:type="spellEnd"/>
    </w:p>
    <w:p w:rsidR="00E11C5C" w:rsidRPr="001558A7" w:rsidRDefault="00C3099F" w:rsidP="00A65FCB">
      <w:pPr>
        <w:pStyle w:val="BodyText2"/>
        <w:ind w:right="65"/>
        <w:jc w:val="center"/>
        <w:rPr>
          <w:rFonts w:ascii="Garamond" w:hAnsi="Garamond"/>
          <w:b/>
          <w:sz w:val="20"/>
          <w:szCs w:val="20"/>
        </w:rPr>
      </w:pPr>
      <w:r w:rsidRPr="001558A7">
        <w:rPr>
          <w:rFonts w:ascii="Garamond" w:hAnsi="Garamond"/>
          <w:b/>
          <w:sz w:val="20"/>
          <w:szCs w:val="20"/>
          <w:u w:val="single"/>
        </w:rPr>
        <w:t xml:space="preserve">INDEMNITY </w:t>
      </w:r>
      <w:smartTag w:uri="urn:schemas-microsoft-com:office:smarttags" w:element="stockticker">
        <w:r w:rsidRPr="001558A7">
          <w:rPr>
            <w:rFonts w:ascii="Garamond" w:hAnsi="Garamond"/>
            <w:b/>
            <w:sz w:val="20"/>
            <w:szCs w:val="20"/>
            <w:u w:val="single"/>
          </w:rPr>
          <w:t>CUM</w:t>
        </w:r>
      </w:smartTag>
      <w:r w:rsidRPr="001558A7">
        <w:rPr>
          <w:rFonts w:ascii="Garamond" w:hAnsi="Garamond"/>
          <w:b/>
          <w:sz w:val="20"/>
          <w:szCs w:val="20"/>
          <w:u w:val="single"/>
        </w:rPr>
        <w:t xml:space="preserve"> UNDERTAKING OF THE </w:t>
      </w:r>
      <w:r w:rsidR="002538FA" w:rsidRPr="001558A7">
        <w:rPr>
          <w:rFonts w:ascii="Garamond" w:hAnsi="Garamond"/>
          <w:b/>
          <w:sz w:val="20"/>
          <w:szCs w:val="20"/>
          <w:u w:val="single"/>
        </w:rPr>
        <w:t>ASSIGN</w:t>
      </w:r>
      <w:r w:rsidRPr="001558A7">
        <w:rPr>
          <w:rFonts w:ascii="Garamond" w:hAnsi="Garamond"/>
          <w:b/>
          <w:sz w:val="20"/>
          <w:szCs w:val="20"/>
          <w:u w:val="single"/>
        </w:rPr>
        <w:t>EE</w:t>
      </w:r>
    </w:p>
    <w:p w:rsidR="00E11C5C" w:rsidRPr="001558A7" w:rsidRDefault="00C3099F" w:rsidP="00A65FCB">
      <w:pPr>
        <w:pStyle w:val="BodyText2"/>
        <w:spacing w:line="240" w:lineRule="atLeast"/>
        <w:ind w:left="360" w:right="72"/>
        <w:jc w:val="both"/>
        <w:rPr>
          <w:rFonts w:ascii="Garamond" w:hAnsi="Garamond"/>
          <w:sz w:val="20"/>
          <w:szCs w:val="20"/>
        </w:rPr>
      </w:pPr>
      <w:r w:rsidRPr="001558A7">
        <w:rPr>
          <w:rFonts w:ascii="Garamond" w:hAnsi="Garamond"/>
          <w:sz w:val="20"/>
          <w:szCs w:val="20"/>
        </w:rPr>
        <w:t>THIS Indemnity Bond cum Undertaking is made on this ____ day of ____________, 200</w:t>
      </w:r>
      <w:r w:rsidR="00CD3CD6" w:rsidRPr="001558A7">
        <w:rPr>
          <w:rFonts w:ascii="Garamond" w:hAnsi="Garamond"/>
          <w:sz w:val="20"/>
          <w:szCs w:val="20"/>
        </w:rPr>
        <w:t>_</w:t>
      </w:r>
      <w:r w:rsidRPr="001558A7">
        <w:rPr>
          <w:rFonts w:ascii="Garamond" w:hAnsi="Garamond"/>
          <w:sz w:val="20"/>
          <w:szCs w:val="20"/>
        </w:rPr>
        <w:t xml:space="preserve"> by _____________________</w:t>
      </w:r>
      <w:r w:rsidRPr="001558A7">
        <w:rPr>
          <w:rFonts w:ascii="Garamond" w:hAnsi="Garamond"/>
          <w:b/>
          <w:bCs/>
          <w:sz w:val="20"/>
          <w:szCs w:val="20"/>
        </w:rPr>
        <w:t xml:space="preserve"> </w:t>
      </w:r>
      <w:r w:rsidRPr="001558A7">
        <w:rPr>
          <w:rFonts w:ascii="Garamond" w:hAnsi="Garamond"/>
          <w:sz w:val="20"/>
          <w:szCs w:val="20"/>
        </w:rPr>
        <w:t>S/D/</w:t>
      </w:r>
      <w:proofErr w:type="spellStart"/>
      <w:r w:rsidRPr="001558A7">
        <w:rPr>
          <w:rFonts w:ascii="Garamond" w:hAnsi="Garamond"/>
          <w:sz w:val="20"/>
          <w:szCs w:val="20"/>
        </w:rPr>
        <w:t>Wo</w:t>
      </w:r>
      <w:proofErr w:type="spellEnd"/>
      <w:r w:rsidRPr="001558A7">
        <w:rPr>
          <w:rFonts w:ascii="Garamond" w:hAnsi="Garamond"/>
          <w:sz w:val="20"/>
          <w:szCs w:val="20"/>
        </w:rPr>
        <w:t xml:space="preserve"> ____________________ aged about ___years R/o _________________ hereinafter referred to as the “</w:t>
      </w:r>
      <w:r w:rsidRPr="001558A7">
        <w:rPr>
          <w:rFonts w:ascii="Garamond" w:hAnsi="Garamond"/>
          <w:b/>
          <w:bCs/>
          <w:sz w:val="20"/>
          <w:szCs w:val="20"/>
        </w:rPr>
        <w:t>Indemnifier”</w:t>
      </w:r>
      <w:r w:rsidRPr="001558A7">
        <w:rPr>
          <w:rFonts w:ascii="Garamond" w:hAnsi="Garamond"/>
          <w:sz w:val="20"/>
          <w:szCs w:val="20"/>
        </w:rPr>
        <w:t xml:space="preserve"> which expression shall include his/her/their heirs, successors, executors, assignees and administrators on the one part. </w:t>
      </w:r>
    </w:p>
    <w:p w:rsidR="00E11C5C" w:rsidRPr="001558A7" w:rsidRDefault="00C3099F" w:rsidP="00A65FCB">
      <w:pPr>
        <w:pStyle w:val="BodyText2"/>
        <w:spacing w:line="240" w:lineRule="atLeast"/>
        <w:ind w:left="2880" w:right="72" w:firstLine="720"/>
        <w:jc w:val="both"/>
        <w:rPr>
          <w:rFonts w:ascii="Garamond" w:hAnsi="Garamond"/>
          <w:b/>
          <w:bCs/>
          <w:sz w:val="20"/>
          <w:szCs w:val="20"/>
        </w:rPr>
      </w:pPr>
      <w:r w:rsidRPr="001558A7">
        <w:rPr>
          <w:rFonts w:ascii="Garamond" w:hAnsi="Garamond"/>
          <w:b/>
          <w:bCs/>
          <w:sz w:val="20"/>
          <w:szCs w:val="20"/>
        </w:rPr>
        <w:t>In favour of</w:t>
      </w:r>
    </w:p>
    <w:p w:rsidR="00E11C5C" w:rsidRPr="001558A7" w:rsidRDefault="00E11C5C" w:rsidP="00A65FCB">
      <w:pPr>
        <w:pStyle w:val="BodyText2"/>
        <w:spacing w:line="240" w:lineRule="atLeast"/>
        <w:ind w:left="360" w:right="72" w:firstLine="720"/>
        <w:jc w:val="both"/>
        <w:rPr>
          <w:rFonts w:ascii="Garamond" w:hAnsi="Garamond"/>
          <w:sz w:val="20"/>
          <w:szCs w:val="20"/>
        </w:rPr>
      </w:pPr>
    </w:p>
    <w:p w:rsidR="00E11C5C" w:rsidRPr="001558A7" w:rsidRDefault="00C3099F" w:rsidP="00A65FCB">
      <w:pPr>
        <w:pStyle w:val="BodyText2"/>
        <w:spacing w:line="240" w:lineRule="atLeast"/>
        <w:ind w:left="360" w:right="72"/>
        <w:jc w:val="both"/>
        <w:rPr>
          <w:rFonts w:ascii="Garamond" w:hAnsi="Garamond"/>
          <w:sz w:val="20"/>
          <w:szCs w:val="20"/>
        </w:rPr>
      </w:pPr>
      <w:r w:rsidRPr="001558A7">
        <w:rPr>
          <w:rFonts w:ascii="Garamond" w:hAnsi="Garamond"/>
          <w:b/>
          <w:bCs/>
          <w:sz w:val="20"/>
          <w:szCs w:val="20"/>
        </w:rPr>
        <w:t xml:space="preserve">M/s Vatika Limited  </w:t>
      </w:r>
      <w:r w:rsidRPr="001558A7">
        <w:rPr>
          <w:rFonts w:ascii="Garamond" w:hAnsi="Garamond"/>
          <w:sz w:val="20"/>
          <w:szCs w:val="20"/>
        </w:rPr>
        <w:t xml:space="preserve"> a company incorporated under the Companies Act, 1956 having its registered office at 621A, 6</w:t>
      </w:r>
      <w:r w:rsidRPr="001558A7">
        <w:rPr>
          <w:rFonts w:ascii="Garamond" w:hAnsi="Garamond"/>
          <w:sz w:val="20"/>
          <w:szCs w:val="20"/>
          <w:vertAlign w:val="superscript"/>
        </w:rPr>
        <w:t>th</w:t>
      </w:r>
      <w:r w:rsidRPr="001558A7">
        <w:rPr>
          <w:rFonts w:ascii="Garamond" w:hAnsi="Garamond"/>
          <w:sz w:val="20"/>
          <w:szCs w:val="20"/>
        </w:rPr>
        <w:t xml:space="preserve"> Apartment, </w:t>
      </w:r>
      <w:proofErr w:type="spellStart"/>
      <w:r w:rsidRPr="001558A7">
        <w:rPr>
          <w:rFonts w:ascii="Garamond" w:hAnsi="Garamond"/>
          <w:sz w:val="20"/>
          <w:szCs w:val="20"/>
        </w:rPr>
        <w:t>Devika</w:t>
      </w:r>
      <w:proofErr w:type="spellEnd"/>
      <w:r w:rsidRPr="001558A7">
        <w:rPr>
          <w:rFonts w:ascii="Garamond" w:hAnsi="Garamond"/>
          <w:sz w:val="20"/>
          <w:szCs w:val="20"/>
        </w:rPr>
        <w:t xml:space="preserve"> Tower, 6 Nehru Place, New Delhi - 110019 and its Corporate office at </w:t>
      </w:r>
      <w:proofErr w:type="gramStart"/>
      <w:r w:rsidRPr="001558A7">
        <w:rPr>
          <w:rFonts w:ascii="Garamond" w:hAnsi="Garamond"/>
          <w:sz w:val="20"/>
          <w:szCs w:val="20"/>
        </w:rPr>
        <w:t>5</w:t>
      </w:r>
      <w:r w:rsidRPr="001558A7">
        <w:rPr>
          <w:rFonts w:ascii="Garamond" w:hAnsi="Garamond"/>
          <w:sz w:val="20"/>
          <w:szCs w:val="20"/>
          <w:vertAlign w:val="superscript"/>
        </w:rPr>
        <w:t xml:space="preserve">th </w:t>
      </w:r>
      <w:r w:rsidRPr="001558A7">
        <w:rPr>
          <w:rFonts w:ascii="Garamond" w:hAnsi="Garamond"/>
          <w:sz w:val="20"/>
          <w:szCs w:val="20"/>
        </w:rPr>
        <w:t xml:space="preserve"> </w:t>
      </w:r>
      <w:r w:rsidR="00CD3CD6" w:rsidRPr="001558A7">
        <w:rPr>
          <w:rFonts w:ascii="Garamond" w:hAnsi="Garamond"/>
          <w:sz w:val="20"/>
          <w:szCs w:val="20"/>
        </w:rPr>
        <w:t>Floor</w:t>
      </w:r>
      <w:proofErr w:type="gramEnd"/>
      <w:r w:rsidR="00CD3CD6" w:rsidRPr="001558A7">
        <w:rPr>
          <w:rFonts w:ascii="Garamond" w:hAnsi="Garamond"/>
          <w:sz w:val="20"/>
          <w:szCs w:val="20"/>
        </w:rPr>
        <w:t xml:space="preserve"> </w:t>
      </w:r>
      <w:r w:rsidRPr="001558A7">
        <w:rPr>
          <w:rFonts w:ascii="Garamond" w:hAnsi="Garamond"/>
          <w:sz w:val="20"/>
          <w:szCs w:val="20"/>
        </w:rPr>
        <w:t xml:space="preserve">t, </w:t>
      </w:r>
      <w:proofErr w:type="spellStart"/>
      <w:r w:rsidRPr="001558A7">
        <w:rPr>
          <w:rFonts w:ascii="Garamond" w:hAnsi="Garamond"/>
          <w:sz w:val="20"/>
          <w:szCs w:val="20"/>
        </w:rPr>
        <w:t>Vatika</w:t>
      </w:r>
      <w:proofErr w:type="spellEnd"/>
      <w:r w:rsidRPr="001558A7">
        <w:rPr>
          <w:rFonts w:ascii="Garamond" w:hAnsi="Garamond"/>
          <w:sz w:val="20"/>
          <w:szCs w:val="20"/>
        </w:rPr>
        <w:t xml:space="preserve"> Triangle, </w:t>
      </w:r>
      <w:proofErr w:type="spellStart"/>
      <w:r w:rsidRPr="001558A7">
        <w:rPr>
          <w:rFonts w:ascii="Garamond" w:hAnsi="Garamond"/>
          <w:sz w:val="20"/>
          <w:szCs w:val="20"/>
        </w:rPr>
        <w:t>Sushant</w:t>
      </w:r>
      <w:proofErr w:type="spellEnd"/>
      <w:r w:rsidRPr="001558A7">
        <w:rPr>
          <w:rFonts w:ascii="Garamond" w:hAnsi="Garamond"/>
          <w:sz w:val="20"/>
          <w:szCs w:val="20"/>
        </w:rPr>
        <w:t xml:space="preserve"> </w:t>
      </w:r>
      <w:proofErr w:type="spellStart"/>
      <w:r w:rsidRPr="001558A7">
        <w:rPr>
          <w:rFonts w:ascii="Garamond" w:hAnsi="Garamond"/>
          <w:sz w:val="20"/>
          <w:szCs w:val="20"/>
        </w:rPr>
        <w:t>Lok</w:t>
      </w:r>
      <w:proofErr w:type="spellEnd"/>
      <w:r w:rsidRPr="001558A7">
        <w:rPr>
          <w:rFonts w:ascii="Garamond" w:hAnsi="Garamond"/>
          <w:sz w:val="20"/>
          <w:szCs w:val="20"/>
        </w:rPr>
        <w:t xml:space="preserve">-I, </w:t>
      </w:r>
      <w:r w:rsidR="00CD3CD6" w:rsidRPr="001558A7">
        <w:rPr>
          <w:rFonts w:ascii="Garamond" w:hAnsi="Garamond"/>
          <w:sz w:val="20"/>
          <w:szCs w:val="20"/>
        </w:rPr>
        <w:t xml:space="preserve">Block-A, </w:t>
      </w:r>
      <w:r w:rsidRPr="001558A7">
        <w:rPr>
          <w:rFonts w:ascii="Garamond" w:hAnsi="Garamond"/>
          <w:sz w:val="20"/>
          <w:szCs w:val="20"/>
        </w:rPr>
        <w:t xml:space="preserve">M. G. Road Gurgaon-122002 </w:t>
      </w:r>
      <w:r w:rsidR="00CD3CD6" w:rsidRPr="001558A7">
        <w:rPr>
          <w:rFonts w:ascii="Garamond" w:hAnsi="Garamond"/>
          <w:sz w:val="20"/>
          <w:szCs w:val="20"/>
        </w:rPr>
        <w:t xml:space="preserve">, Haryana </w:t>
      </w:r>
      <w:r w:rsidRPr="001558A7">
        <w:rPr>
          <w:rFonts w:ascii="Garamond" w:hAnsi="Garamond"/>
          <w:sz w:val="20"/>
          <w:szCs w:val="20"/>
        </w:rPr>
        <w:t>(hereinafter called the said "Company"</w:t>
      </w:r>
      <w:r w:rsidR="00CD3CD6" w:rsidRPr="001558A7">
        <w:rPr>
          <w:rFonts w:ascii="Garamond" w:hAnsi="Garamond"/>
          <w:sz w:val="20"/>
          <w:szCs w:val="20"/>
        </w:rPr>
        <w:t>/ “Beneficiary”</w:t>
      </w:r>
      <w:r w:rsidRPr="001558A7">
        <w:rPr>
          <w:rFonts w:ascii="Garamond" w:hAnsi="Garamond"/>
          <w:sz w:val="20"/>
          <w:szCs w:val="20"/>
        </w:rPr>
        <w:t>) which includes its Assigns, Nominees, Successors, etc. of the OTHER PART</w:t>
      </w:r>
    </w:p>
    <w:p w:rsidR="00E11C5C" w:rsidRPr="001558A7" w:rsidRDefault="00E11C5C" w:rsidP="00A65FCB">
      <w:pPr>
        <w:pStyle w:val="BodyText2"/>
        <w:spacing w:line="240" w:lineRule="atLeast"/>
        <w:ind w:left="360" w:right="72" w:firstLine="720"/>
        <w:jc w:val="both"/>
        <w:rPr>
          <w:rFonts w:ascii="Garamond" w:hAnsi="Garamond"/>
          <w:sz w:val="20"/>
          <w:szCs w:val="20"/>
        </w:rPr>
      </w:pPr>
    </w:p>
    <w:p w:rsidR="00E11C5C" w:rsidRPr="001558A7" w:rsidRDefault="0084367A" w:rsidP="00A65FCB">
      <w:pPr>
        <w:pStyle w:val="BodyText2"/>
        <w:spacing w:line="240" w:lineRule="atLeast"/>
        <w:ind w:left="360" w:right="72"/>
        <w:jc w:val="both"/>
        <w:rPr>
          <w:rFonts w:ascii="Garamond" w:hAnsi="Garamond"/>
          <w:sz w:val="20"/>
          <w:szCs w:val="20"/>
        </w:rPr>
      </w:pPr>
      <w:r w:rsidRPr="001558A7">
        <w:rPr>
          <w:rFonts w:ascii="Garamond" w:hAnsi="Garamond"/>
          <w:b/>
          <w:bCs/>
          <w:sz w:val="20"/>
          <w:szCs w:val="20"/>
        </w:rPr>
        <w:t>WHERE</w:t>
      </w:r>
      <w:r w:rsidR="00C3099F" w:rsidRPr="001558A7">
        <w:rPr>
          <w:rFonts w:ascii="Garamond" w:hAnsi="Garamond"/>
          <w:b/>
          <w:bCs/>
          <w:sz w:val="20"/>
          <w:szCs w:val="20"/>
        </w:rPr>
        <w:t xml:space="preserve">AS </w:t>
      </w:r>
      <w:r w:rsidR="00C3099F" w:rsidRPr="001558A7">
        <w:rPr>
          <w:rFonts w:ascii="Garamond" w:hAnsi="Garamond"/>
          <w:sz w:val="20"/>
          <w:szCs w:val="20"/>
        </w:rPr>
        <w:t>Sh</w:t>
      </w:r>
      <w:proofErr w:type="gramStart"/>
      <w:r w:rsidR="00C3099F" w:rsidRPr="001558A7">
        <w:rPr>
          <w:rFonts w:ascii="Garamond" w:hAnsi="Garamond"/>
          <w:sz w:val="20"/>
          <w:szCs w:val="20"/>
        </w:rPr>
        <w:t>./</w:t>
      </w:r>
      <w:proofErr w:type="gramEnd"/>
      <w:r w:rsidR="00C3099F" w:rsidRPr="001558A7">
        <w:rPr>
          <w:rFonts w:ascii="Garamond" w:hAnsi="Garamond"/>
          <w:sz w:val="20"/>
          <w:szCs w:val="20"/>
        </w:rPr>
        <w:t>Smt.</w:t>
      </w:r>
      <w:r w:rsidR="00C3099F" w:rsidRPr="001558A7">
        <w:rPr>
          <w:rFonts w:ascii="Garamond" w:hAnsi="Garamond"/>
          <w:b/>
          <w:bCs/>
          <w:sz w:val="20"/>
          <w:szCs w:val="20"/>
        </w:rPr>
        <w:t xml:space="preserve"> ______________________________ </w:t>
      </w:r>
      <w:r w:rsidR="00C3099F" w:rsidRPr="001558A7">
        <w:rPr>
          <w:rFonts w:ascii="Garamond" w:hAnsi="Garamond"/>
          <w:sz w:val="20"/>
          <w:szCs w:val="20"/>
        </w:rPr>
        <w:t>S/W/D/o</w:t>
      </w:r>
      <w:r w:rsidR="00C3099F" w:rsidRPr="001558A7">
        <w:rPr>
          <w:rFonts w:ascii="Garamond" w:hAnsi="Garamond"/>
          <w:b/>
          <w:bCs/>
          <w:sz w:val="20"/>
          <w:szCs w:val="20"/>
        </w:rPr>
        <w:t xml:space="preserve"> __________________________ </w:t>
      </w:r>
      <w:r w:rsidR="00C3099F" w:rsidRPr="001558A7">
        <w:rPr>
          <w:rFonts w:ascii="Garamond" w:hAnsi="Garamond"/>
          <w:sz w:val="20"/>
          <w:szCs w:val="20"/>
        </w:rPr>
        <w:t xml:space="preserve">hereinafter referred to as </w:t>
      </w:r>
      <w:r w:rsidR="00C3099F" w:rsidRPr="001558A7">
        <w:rPr>
          <w:rFonts w:ascii="Garamond" w:hAnsi="Garamond"/>
          <w:b/>
          <w:bCs/>
          <w:sz w:val="20"/>
          <w:szCs w:val="20"/>
        </w:rPr>
        <w:t>“Original Applicant/Allottee</w:t>
      </w:r>
      <w:r w:rsidR="00410180" w:rsidRPr="001558A7">
        <w:rPr>
          <w:rFonts w:ascii="Garamond" w:hAnsi="Garamond"/>
          <w:b/>
          <w:bCs/>
          <w:sz w:val="20"/>
          <w:szCs w:val="20"/>
        </w:rPr>
        <w:t>/Assignor</w:t>
      </w:r>
      <w:r w:rsidR="00C3099F" w:rsidRPr="001558A7">
        <w:rPr>
          <w:rFonts w:ascii="Garamond" w:hAnsi="Garamond"/>
          <w:b/>
          <w:bCs/>
          <w:sz w:val="20"/>
          <w:szCs w:val="20"/>
        </w:rPr>
        <w:t xml:space="preserve">” </w:t>
      </w:r>
      <w:r w:rsidR="00C3099F" w:rsidRPr="001558A7">
        <w:rPr>
          <w:rFonts w:ascii="Garamond" w:hAnsi="Garamond"/>
          <w:sz w:val="20"/>
          <w:szCs w:val="20"/>
        </w:rPr>
        <w:t xml:space="preserve">had  booked a </w:t>
      </w:r>
      <w:r w:rsidR="00D347FE" w:rsidRPr="001558A7">
        <w:rPr>
          <w:rFonts w:ascii="Garamond" w:hAnsi="Garamond"/>
          <w:sz w:val="20"/>
          <w:szCs w:val="20"/>
        </w:rPr>
        <w:t xml:space="preserve">Apartment/Floor/Villa/Plot/Unit </w:t>
      </w:r>
      <w:r w:rsidR="009510A0" w:rsidRPr="001558A7">
        <w:rPr>
          <w:rFonts w:ascii="Garamond" w:hAnsi="Garamond"/>
          <w:sz w:val="20"/>
          <w:szCs w:val="20"/>
        </w:rPr>
        <w:t xml:space="preserve"> </w:t>
      </w:r>
      <w:r w:rsidR="00C3099F" w:rsidRPr="001558A7">
        <w:rPr>
          <w:rFonts w:ascii="Garamond" w:hAnsi="Garamond"/>
          <w:sz w:val="20"/>
          <w:szCs w:val="20"/>
        </w:rPr>
        <w:t xml:space="preserve"> No. ___</w:t>
      </w:r>
      <w:r w:rsidR="002F0594">
        <w:rPr>
          <w:rFonts w:ascii="Garamond" w:hAnsi="Garamond"/>
          <w:sz w:val="20"/>
          <w:szCs w:val="20"/>
        </w:rPr>
        <w:t>______________________</w:t>
      </w:r>
      <w:r w:rsidR="00C3099F" w:rsidRPr="001558A7">
        <w:rPr>
          <w:rFonts w:ascii="Garamond" w:hAnsi="Garamond"/>
          <w:sz w:val="20"/>
          <w:szCs w:val="20"/>
        </w:rPr>
        <w:t>___</w:t>
      </w:r>
      <w:proofErr w:type="spellStart"/>
      <w:r w:rsidR="00C3099F" w:rsidRPr="001558A7">
        <w:rPr>
          <w:rFonts w:ascii="Garamond" w:hAnsi="Garamond"/>
          <w:sz w:val="20"/>
          <w:szCs w:val="20"/>
        </w:rPr>
        <w:t>at</w:t>
      </w:r>
      <w:r w:rsidR="002F0594">
        <w:rPr>
          <w:rFonts w:ascii="Garamond" w:hAnsi="Garamond"/>
          <w:sz w:val="20"/>
          <w:szCs w:val="20"/>
        </w:rPr>
        <w:t>_______</w:t>
      </w:r>
      <w:r w:rsidR="00C3099F" w:rsidRPr="001558A7">
        <w:rPr>
          <w:rFonts w:ascii="Garamond" w:hAnsi="Garamond"/>
          <w:b/>
          <w:sz w:val="20"/>
          <w:szCs w:val="20"/>
        </w:rPr>
        <w:t>_______,Sector</w:t>
      </w:r>
      <w:proofErr w:type="spellEnd"/>
      <w:r w:rsidR="00C3099F" w:rsidRPr="001558A7">
        <w:rPr>
          <w:rFonts w:ascii="Garamond" w:hAnsi="Garamond"/>
          <w:b/>
          <w:sz w:val="20"/>
          <w:szCs w:val="20"/>
        </w:rPr>
        <w:t>-___  Gurgaon</w:t>
      </w:r>
      <w:r w:rsidR="00C3099F" w:rsidRPr="001558A7">
        <w:rPr>
          <w:rFonts w:ascii="Garamond" w:hAnsi="Garamond"/>
          <w:sz w:val="20"/>
          <w:szCs w:val="20"/>
        </w:rPr>
        <w:t xml:space="preserve"> ,</w:t>
      </w:r>
      <w:r w:rsidR="00C3099F" w:rsidRPr="001558A7">
        <w:rPr>
          <w:rFonts w:ascii="Garamond" w:hAnsi="Garamond"/>
          <w:bCs/>
          <w:sz w:val="20"/>
          <w:szCs w:val="20"/>
        </w:rPr>
        <w:t xml:space="preserve"> </w:t>
      </w:r>
      <w:r w:rsidR="009510A0" w:rsidRPr="001558A7">
        <w:rPr>
          <w:rFonts w:ascii="Garamond" w:hAnsi="Garamond"/>
          <w:bCs/>
          <w:sz w:val="20"/>
          <w:szCs w:val="20"/>
        </w:rPr>
        <w:t xml:space="preserve">Haryana, </w:t>
      </w:r>
      <w:r w:rsidR="00C3099F" w:rsidRPr="001558A7">
        <w:rPr>
          <w:rFonts w:ascii="Garamond" w:hAnsi="Garamond"/>
          <w:sz w:val="20"/>
          <w:szCs w:val="20"/>
        </w:rPr>
        <w:t>admeasuring</w:t>
      </w:r>
      <w:r w:rsidR="00C3099F" w:rsidRPr="001558A7">
        <w:rPr>
          <w:rFonts w:ascii="Garamond" w:hAnsi="Garamond"/>
          <w:bCs/>
          <w:sz w:val="20"/>
          <w:szCs w:val="20"/>
        </w:rPr>
        <w:t xml:space="preserve"> _______ s</w:t>
      </w:r>
      <w:r w:rsidR="004A6564" w:rsidRPr="001558A7">
        <w:rPr>
          <w:rFonts w:ascii="Garamond" w:hAnsi="Garamond"/>
          <w:bCs/>
          <w:sz w:val="20"/>
          <w:szCs w:val="20"/>
        </w:rPr>
        <w:t>q. ft. (______ sq. ft./sq. yd.</w:t>
      </w:r>
      <w:r w:rsidR="00C3099F" w:rsidRPr="001558A7">
        <w:rPr>
          <w:rFonts w:ascii="Garamond" w:hAnsi="Garamond"/>
          <w:bCs/>
          <w:sz w:val="20"/>
          <w:szCs w:val="20"/>
        </w:rPr>
        <w:t xml:space="preserve">.) </w:t>
      </w:r>
      <w:r w:rsidR="00CD7D1E" w:rsidRPr="001558A7">
        <w:rPr>
          <w:rFonts w:ascii="Garamond" w:hAnsi="Garamond"/>
          <w:bCs/>
          <w:sz w:val="20"/>
          <w:szCs w:val="20"/>
        </w:rPr>
        <w:t>vide Application Form dated, Allotment Letter dated______________, Builder Buyer Agreement dated</w:t>
      </w:r>
      <w:r w:rsidR="00C3099F" w:rsidRPr="001558A7">
        <w:rPr>
          <w:rFonts w:ascii="Garamond" w:hAnsi="Garamond"/>
          <w:sz w:val="20"/>
          <w:szCs w:val="20"/>
        </w:rPr>
        <w:t xml:space="preserve"> _________ </w:t>
      </w:r>
      <w:r w:rsidR="00CD7D1E" w:rsidRPr="001558A7">
        <w:rPr>
          <w:rFonts w:ascii="Garamond" w:hAnsi="Garamond"/>
          <w:sz w:val="20"/>
          <w:szCs w:val="20"/>
        </w:rPr>
        <w:t>______</w:t>
      </w:r>
      <w:r w:rsidR="00DB2005" w:rsidRPr="001558A7">
        <w:rPr>
          <w:rFonts w:ascii="Garamond" w:hAnsi="Garamond"/>
          <w:sz w:val="20"/>
          <w:szCs w:val="20"/>
        </w:rPr>
        <w:t>with</w:t>
      </w:r>
      <w:r w:rsidR="00C3099F" w:rsidRPr="001558A7">
        <w:rPr>
          <w:rFonts w:ascii="Garamond" w:hAnsi="Garamond"/>
          <w:sz w:val="20"/>
          <w:szCs w:val="20"/>
        </w:rPr>
        <w:t xml:space="preserve"> the Beneficiary.  </w:t>
      </w:r>
    </w:p>
    <w:p w:rsidR="00E11C5C" w:rsidRPr="001558A7" w:rsidRDefault="00C3099F" w:rsidP="00A65FCB">
      <w:pPr>
        <w:pStyle w:val="BodyText2"/>
        <w:spacing w:line="240" w:lineRule="atLeast"/>
        <w:ind w:left="360" w:right="72"/>
        <w:jc w:val="both"/>
        <w:rPr>
          <w:rFonts w:ascii="Garamond" w:hAnsi="Garamond"/>
          <w:b/>
          <w:bCs/>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WHEREAS </w:t>
      </w:r>
      <w:r w:rsidRPr="001558A7">
        <w:rPr>
          <w:rFonts w:ascii="Garamond" w:hAnsi="Garamond"/>
          <w:bCs/>
          <w:sz w:val="20"/>
          <w:szCs w:val="20"/>
        </w:rPr>
        <w:t>the Indemnifier</w:t>
      </w:r>
      <w:r w:rsidRPr="001558A7">
        <w:rPr>
          <w:rFonts w:ascii="Garamond" w:hAnsi="Garamond"/>
          <w:b/>
          <w:bCs/>
          <w:sz w:val="20"/>
          <w:szCs w:val="20"/>
        </w:rPr>
        <w:t xml:space="preserve"> </w:t>
      </w:r>
      <w:r w:rsidRPr="001558A7">
        <w:rPr>
          <w:rFonts w:ascii="Garamond" w:hAnsi="Garamond"/>
          <w:sz w:val="20"/>
          <w:szCs w:val="20"/>
        </w:rPr>
        <w:t>has already paid an amount of Rs. ___________/- (Rupees ________________________ only) as per the Agreement to the Original Applicant/Allottee</w:t>
      </w:r>
      <w:r w:rsidR="00054F70" w:rsidRPr="001558A7">
        <w:rPr>
          <w:rFonts w:ascii="Garamond" w:hAnsi="Garamond"/>
          <w:sz w:val="20"/>
          <w:szCs w:val="20"/>
        </w:rPr>
        <w:t>/Assignor</w:t>
      </w:r>
      <w:r w:rsidRPr="001558A7">
        <w:rPr>
          <w:rFonts w:ascii="Garamond" w:hAnsi="Garamond"/>
          <w:sz w:val="20"/>
          <w:szCs w:val="20"/>
        </w:rPr>
        <w:t xml:space="preserve"> towards the </w:t>
      </w:r>
      <w:r w:rsidR="00DB75BF" w:rsidRPr="001558A7">
        <w:rPr>
          <w:rFonts w:ascii="Garamond" w:hAnsi="Garamond"/>
          <w:sz w:val="20"/>
          <w:szCs w:val="20"/>
        </w:rPr>
        <w:t xml:space="preserve">assignment </w:t>
      </w:r>
      <w:r w:rsidRPr="001558A7">
        <w:rPr>
          <w:rFonts w:ascii="Garamond" w:hAnsi="Garamond"/>
          <w:sz w:val="20"/>
          <w:szCs w:val="20"/>
        </w:rPr>
        <w:t xml:space="preserve">of the </w:t>
      </w:r>
      <w:r w:rsidR="00D626EB" w:rsidRPr="001558A7">
        <w:rPr>
          <w:rFonts w:ascii="Garamond" w:hAnsi="Garamond"/>
          <w:sz w:val="20"/>
          <w:szCs w:val="20"/>
        </w:rPr>
        <w:t xml:space="preserve">right/ interest/obligation in </w:t>
      </w:r>
      <w:r w:rsidRPr="001558A7">
        <w:rPr>
          <w:rFonts w:ascii="Garamond" w:hAnsi="Garamond"/>
          <w:sz w:val="20"/>
          <w:szCs w:val="20"/>
        </w:rPr>
        <w:t xml:space="preserve">said </w:t>
      </w:r>
      <w:r w:rsidR="00D347FE" w:rsidRPr="001558A7">
        <w:rPr>
          <w:rFonts w:ascii="Garamond" w:hAnsi="Garamond"/>
          <w:sz w:val="20"/>
          <w:szCs w:val="20"/>
        </w:rPr>
        <w:t>Apartment/Floor/Villa/Plot/</w:t>
      </w:r>
      <w:proofErr w:type="gramStart"/>
      <w:r w:rsidR="00D347FE" w:rsidRPr="001558A7">
        <w:rPr>
          <w:rFonts w:ascii="Garamond" w:hAnsi="Garamond"/>
          <w:sz w:val="20"/>
          <w:szCs w:val="20"/>
        </w:rPr>
        <w:t xml:space="preserve">Unit </w:t>
      </w:r>
      <w:r w:rsidR="00612780" w:rsidRPr="001558A7">
        <w:rPr>
          <w:rFonts w:ascii="Garamond" w:hAnsi="Garamond"/>
          <w:sz w:val="20"/>
          <w:szCs w:val="20"/>
        </w:rPr>
        <w:t>.</w:t>
      </w:r>
      <w:proofErr w:type="gramEnd"/>
      <w:r w:rsidR="00612780" w:rsidRPr="001558A7">
        <w:rPr>
          <w:rFonts w:ascii="Garamond" w:hAnsi="Garamond"/>
          <w:sz w:val="20"/>
          <w:szCs w:val="20"/>
        </w:rPr>
        <w:t xml:space="preserve"> </w:t>
      </w:r>
      <w:r w:rsidRPr="001558A7">
        <w:rPr>
          <w:rFonts w:ascii="Garamond" w:hAnsi="Garamond"/>
          <w:sz w:val="20"/>
          <w:szCs w:val="20"/>
        </w:rPr>
        <w:t xml:space="preserve"> </w:t>
      </w:r>
    </w:p>
    <w:p w:rsidR="00E11C5C" w:rsidRPr="001558A7" w:rsidRDefault="00C3099F" w:rsidP="00A65FCB">
      <w:pPr>
        <w:pStyle w:val="BodyText2"/>
        <w:spacing w:line="240" w:lineRule="atLeast"/>
        <w:ind w:left="360" w:right="72"/>
        <w:jc w:val="both"/>
        <w:rPr>
          <w:rFonts w:ascii="Garamond" w:hAnsi="Garamond"/>
          <w:b/>
          <w:bCs/>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 WHEREAS </w:t>
      </w:r>
      <w:r w:rsidRPr="001558A7">
        <w:rPr>
          <w:rFonts w:ascii="Garamond" w:hAnsi="Garamond"/>
          <w:sz w:val="20"/>
          <w:szCs w:val="20"/>
        </w:rPr>
        <w:t>the Indemnifier is ready and willing and undertakes to pay the balance of the total sale consideration as per the</w:t>
      </w:r>
      <w:r w:rsidR="00BC220C" w:rsidRPr="001558A7">
        <w:rPr>
          <w:rFonts w:ascii="Garamond" w:hAnsi="Garamond"/>
          <w:sz w:val="20"/>
          <w:szCs w:val="20"/>
        </w:rPr>
        <w:t xml:space="preserve"> Application Form</w:t>
      </w:r>
      <w:r w:rsidRPr="001558A7">
        <w:rPr>
          <w:rFonts w:ascii="Garamond" w:hAnsi="Garamond"/>
          <w:sz w:val="20"/>
          <w:szCs w:val="20"/>
        </w:rPr>
        <w:t xml:space="preserve"> </w:t>
      </w:r>
      <w:r w:rsidR="00BC220C" w:rsidRPr="001558A7">
        <w:rPr>
          <w:rFonts w:ascii="Garamond" w:hAnsi="Garamond"/>
          <w:sz w:val="20"/>
          <w:szCs w:val="20"/>
        </w:rPr>
        <w:t>/Allotment Letter/ Builder Buyer</w:t>
      </w:r>
      <w:r w:rsidR="00135BAB" w:rsidRPr="001558A7">
        <w:rPr>
          <w:rFonts w:ascii="Garamond" w:hAnsi="Garamond"/>
          <w:sz w:val="20"/>
          <w:szCs w:val="20"/>
        </w:rPr>
        <w:t xml:space="preserve"> </w:t>
      </w:r>
      <w:r w:rsidRPr="001558A7">
        <w:rPr>
          <w:rFonts w:ascii="Garamond" w:hAnsi="Garamond"/>
          <w:sz w:val="20"/>
          <w:szCs w:val="20"/>
        </w:rPr>
        <w:t>Agreement i.e. Rs. ____________/-</w:t>
      </w:r>
      <w:r w:rsidR="00135BAB" w:rsidRPr="001558A7">
        <w:rPr>
          <w:rFonts w:ascii="Garamond" w:hAnsi="Garamond"/>
          <w:sz w:val="20"/>
          <w:szCs w:val="20"/>
        </w:rPr>
        <w:t>(Rupees________________________________________)</w:t>
      </w:r>
      <w:r w:rsidRPr="001558A7">
        <w:rPr>
          <w:rFonts w:ascii="Garamond" w:hAnsi="Garamond"/>
          <w:sz w:val="20"/>
          <w:szCs w:val="20"/>
        </w:rPr>
        <w:t xml:space="preserve"> to the Beneficiary directly </w:t>
      </w:r>
      <w:r w:rsidR="00F02599" w:rsidRPr="001558A7">
        <w:rPr>
          <w:rFonts w:ascii="Garamond" w:hAnsi="Garamond"/>
          <w:sz w:val="20"/>
          <w:szCs w:val="20"/>
        </w:rPr>
        <w:t xml:space="preserve">as and when demanded by the Beneficiary </w:t>
      </w:r>
      <w:r w:rsidR="00BC220C" w:rsidRPr="001558A7">
        <w:rPr>
          <w:rFonts w:ascii="Garamond" w:hAnsi="Garamond"/>
          <w:sz w:val="20"/>
          <w:szCs w:val="20"/>
        </w:rPr>
        <w:t xml:space="preserve">after the </w:t>
      </w:r>
      <w:r w:rsidR="002538FA" w:rsidRPr="001558A7">
        <w:rPr>
          <w:rFonts w:ascii="Garamond" w:hAnsi="Garamond"/>
          <w:sz w:val="20"/>
          <w:szCs w:val="20"/>
        </w:rPr>
        <w:t>assignment</w:t>
      </w:r>
      <w:r w:rsidR="00BC220C" w:rsidRPr="001558A7">
        <w:rPr>
          <w:rFonts w:ascii="Garamond" w:hAnsi="Garamond"/>
          <w:sz w:val="20"/>
          <w:szCs w:val="20"/>
        </w:rPr>
        <w:t xml:space="preserve"> of rights, interest, obligations in the booking of </w:t>
      </w:r>
      <w:proofErr w:type="gramStart"/>
      <w:r w:rsidR="00BC220C" w:rsidRPr="001558A7">
        <w:rPr>
          <w:rFonts w:ascii="Garamond" w:hAnsi="Garamond"/>
          <w:sz w:val="20"/>
          <w:szCs w:val="20"/>
        </w:rPr>
        <w:t xml:space="preserve">said  </w:t>
      </w:r>
      <w:r w:rsidR="00D347FE" w:rsidRPr="001558A7">
        <w:rPr>
          <w:rFonts w:ascii="Garamond" w:hAnsi="Garamond"/>
          <w:sz w:val="20"/>
          <w:szCs w:val="20"/>
        </w:rPr>
        <w:t>Apartment</w:t>
      </w:r>
      <w:proofErr w:type="gramEnd"/>
      <w:r w:rsidR="00D347FE" w:rsidRPr="001558A7">
        <w:rPr>
          <w:rFonts w:ascii="Garamond" w:hAnsi="Garamond"/>
          <w:sz w:val="20"/>
          <w:szCs w:val="20"/>
        </w:rPr>
        <w:t xml:space="preserve">/Floor/Villa/Plot/Unit </w:t>
      </w:r>
      <w:r w:rsidR="00BC220C" w:rsidRPr="001558A7">
        <w:rPr>
          <w:rFonts w:ascii="Garamond" w:hAnsi="Garamond"/>
          <w:sz w:val="20"/>
          <w:szCs w:val="20"/>
        </w:rPr>
        <w:t xml:space="preserve"> </w:t>
      </w:r>
      <w:r w:rsidRPr="001558A7">
        <w:rPr>
          <w:rFonts w:ascii="Garamond" w:hAnsi="Garamond"/>
          <w:sz w:val="20"/>
          <w:szCs w:val="20"/>
        </w:rPr>
        <w:t xml:space="preserve"> in his/her favour. </w:t>
      </w:r>
    </w:p>
    <w:p w:rsidR="00135BAB" w:rsidRPr="001558A7" w:rsidRDefault="00C3099F" w:rsidP="00A65FCB">
      <w:pPr>
        <w:pStyle w:val="BodyText2"/>
        <w:spacing w:line="240" w:lineRule="atLeast"/>
        <w:ind w:left="360" w:right="72"/>
        <w:jc w:val="both"/>
        <w:rPr>
          <w:rFonts w:ascii="Garamond" w:hAnsi="Garamond"/>
          <w:sz w:val="20"/>
          <w:szCs w:val="20"/>
        </w:rPr>
      </w:pPr>
      <w:smartTag w:uri="urn:schemas-microsoft-com:office:smarttags" w:element="stockticker">
        <w:r w:rsidRPr="001558A7">
          <w:rPr>
            <w:rFonts w:ascii="Garamond" w:hAnsi="Garamond"/>
            <w:b/>
            <w:bCs/>
            <w:sz w:val="20"/>
            <w:szCs w:val="20"/>
          </w:rPr>
          <w:t>AND</w:t>
        </w:r>
      </w:smartTag>
      <w:r w:rsidRPr="001558A7">
        <w:rPr>
          <w:rFonts w:ascii="Garamond" w:hAnsi="Garamond"/>
          <w:b/>
          <w:bCs/>
          <w:sz w:val="20"/>
          <w:szCs w:val="20"/>
        </w:rPr>
        <w:t xml:space="preserve"> WHEREAS </w:t>
      </w:r>
      <w:r w:rsidRPr="001558A7">
        <w:rPr>
          <w:rFonts w:ascii="Garamond" w:hAnsi="Garamond"/>
          <w:sz w:val="20"/>
          <w:szCs w:val="20"/>
        </w:rPr>
        <w:t xml:space="preserve">the Original Allottee has vide his/her letter dated _________ to the Beneficiary had requested to substitute/endorse  the name(s) of  the indemnifier  in the records of Beneficiary and the  Indemnifier has also requested the Beneficiary vide letter dated __________ to substitute/endorse  the name(s) of  the indemnifier  in the records of Beneficiary.  </w:t>
      </w:r>
    </w:p>
    <w:p w:rsidR="00135BAB" w:rsidRPr="001558A7" w:rsidRDefault="00C3099F" w:rsidP="00A65FCB">
      <w:pPr>
        <w:pStyle w:val="BodyText2"/>
        <w:spacing w:line="240" w:lineRule="atLeast"/>
        <w:ind w:left="360" w:right="72"/>
        <w:jc w:val="both"/>
        <w:rPr>
          <w:rFonts w:ascii="Garamond" w:hAnsi="Garamond"/>
          <w:b/>
          <w:bCs/>
          <w:sz w:val="20"/>
          <w:szCs w:val="20"/>
        </w:rPr>
      </w:pPr>
      <w:smartTag w:uri="urn:schemas-microsoft-com:office:smarttags" w:element="stockticker">
        <w:r w:rsidRPr="001558A7">
          <w:rPr>
            <w:rFonts w:ascii="Garamond" w:hAnsi="Garamond"/>
            <w:b/>
            <w:bCs/>
            <w:sz w:val="20"/>
            <w:szCs w:val="20"/>
          </w:rPr>
          <w:t>NOW</w:t>
        </w:r>
      </w:smartTag>
      <w:r w:rsidRPr="001558A7">
        <w:rPr>
          <w:rFonts w:ascii="Garamond" w:hAnsi="Garamond"/>
          <w:b/>
          <w:bCs/>
          <w:sz w:val="20"/>
          <w:szCs w:val="20"/>
        </w:rPr>
        <w:t xml:space="preserve"> THIS INDEMNITY </w:t>
      </w:r>
      <w:smartTag w:uri="urn:schemas-microsoft-com:office:smarttags" w:element="stockticker">
        <w:r w:rsidRPr="001558A7">
          <w:rPr>
            <w:rFonts w:ascii="Garamond" w:hAnsi="Garamond"/>
            <w:b/>
            <w:bCs/>
            <w:sz w:val="20"/>
            <w:szCs w:val="20"/>
          </w:rPr>
          <w:t>CUM</w:t>
        </w:r>
      </w:smartTag>
      <w:r w:rsidRPr="001558A7">
        <w:rPr>
          <w:rFonts w:ascii="Garamond" w:hAnsi="Garamond"/>
          <w:b/>
          <w:bCs/>
          <w:sz w:val="20"/>
          <w:szCs w:val="20"/>
        </w:rPr>
        <w:t xml:space="preserve"> UNDERTAKING WITNESS </w:t>
      </w:r>
    </w:p>
    <w:p w:rsidR="00E11C5C" w:rsidRPr="001558A7" w:rsidRDefault="008F7623" w:rsidP="0010197E">
      <w:pPr>
        <w:pStyle w:val="BodyText2"/>
        <w:numPr>
          <w:ilvl w:val="0"/>
          <w:numId w:val="12"/>
        </w:numPr>
        <w:tabs>
          <w:tab w:val="clear" w:pos="720"/>
          <w:tab w:val="num" w:pos="360"/>
        </w:tabs>
        <w:spacing w:after="0" w:line="240" w:lineRule="auto"/>
        <w:ind w:right="65"/>
        <w:jc w:val="both"/>
        <w:rPr>
          <w:rFonts w:ascii="Garamond" w:hAnsi="Garamond"/>
          <w:sz w:val="20"/>
          <w:szCs w:val="20"/>
        </w:rPr>
      </w:pPr>
      <w:r w:rsidRPr="001558A7">
        <w:rPr>
          <w:rFonts w:ascii="Garamond" w:hAnsi="Garamond"/>
          <w:sz w:val="20"/>
          <w:szCs w:val="20"/>
        </w:rPr>
        <w:t xml:space="preserve">That, the Indemnifier </w:t>
      </w:r>
      <w:r w:rsidR="00C3099F" w:rsidRPr="001558A7">
        <w:rPr>
          <w:rFonts w:ascii="Garamond" w:hAnsi="Garamond"/>
          <w:sz w:val="20"/>
          <w:szCs w:val="20"/>
        </w:rPr>
        <w:t>accept and agree with the terms and conditions as set out in the</w:t>
      </w:r>
      <w:r w:rsidR="00BD3F0F" w:rsidRPr="001558A7">
        <w:rPr>
          <w:rFonts w:ascii="Garamond" w:hAnsi="Garamond"/>
          <w:sz w:val="20"/>
          <w:szCs w:val="20"/>
        </w:rPr>
        <w:t xml:space="preserve"> Application Form dated________, Allotment Letter dated___________, Builder Buyer Agreement dated_________</w:t>
      </w:r>
      <w:proofErr w:type="gramStart"/>
      <w:r w:rsidR="00BD3F0F" w:rsidRPr="001558A7">
        <w:rPr>
          <w:rFonts w:ascii="Garamond" w:hAnsi="Garamond"/>
          <w:sz w:val="20"/>
          <w:szCs w:val="20"/>
        </w:rPr>
        <w:t>_  which</w:t>
      </w:r>
      <w:proofErr w:type="gramEnd"/>
      <w:r w:rsidR="00BD3F0F" w:rsidRPr="001558A7">
        <w:rPr>
          <w:rFonts w:ascii="Garamond" w:hAnsi="Garamond"/>
          <w:sz w:val="20"/>
          <w:szCs w:val="20"/>
        </w:rPr>
        <w:t xml:space="preserve"> he/she has</w:t>
      </w:r>
      <w:r w:rsidR="00C3099F" w:rsidRPr="001558A7">
        <w:rPr>
          <w:rFonts w:ascii="Garamond" w:hAnsi="Garamond"/>
          <w:sz w:val="20"/>
          <w:szCs w:val="20"/>
        </w:rPr>
        <w:t xml:space="preserve"> fully understood and undertake to pay all charges and abide by all the terms and conditions of the </w:t>
      </w:r>
      <w:r w:rsidR="00BD3F0F" w:rsidRPr="001558A7">
        <w:rPr>
          <w:rFonts w:ascii="Garamond" w:hAnsi="Garamond"/>
          <w:sz w:val="20"/>
          <w:szCs w:val="20"/>
        </w:rPr>
        <w:t>said Application Form</w:t>
      </w:r>
      <w:r w:rsidRPr="001558A7">
        <w:rPr>
          <w:rFonts w:ascii="Garamond" w:hAnsi="Garamond"/>
          <w:sz w:val="20"/>
          <w:szCs w:val="20"/>
        </w:rPr>
        <w:t>/</w:t>
      </w:r>
      <w:r w:rsidR="00BD3F0F" w:rsidRPr="001558A7">
        <w:rPr>
          <w:rFonts w:ascii="Garamond" w:hAnsi="Garamond"/>
          <w:sz w:val="20"/>
          <w:szCs w:val="20"/>
        </w:rPr>
        <w:t>Allotment Letter</w:t>
      </w:r>
      <w:r w:rsidRPr="001558A7">
        <w:rPr>
          <w:rFonts w:ascii="Garamond" w:hAnsi="Garamond"/>
          <w:sz w:val="20"/>
          <w:szCs w:val="20"/>
        </w:rPr>
        <w:t>/</w:t>
      </w:r>
      <w:r w:rsidR="00BD3F0F" w:rsidRPr="001558A7">
        <w:rPr>
          <w:rFonts w:ascii="Garamond" w:hAnsi="Garamond"/>
          <w:sz w:val="20"/>
          <w:szCs w:val="20"/>
        </w:rPr>
        <w:t xml:space="preserve"> Builder Buyer Agreement </w:t>
      </w:r>
      <w:r w:rsidR="00C3099F" w:rsidRPr="001558A7">
        <w:rPr>
          <w:rFonts w:ascii="Garamond" w:hAnsi="Garamond"/>
          <w:sz w:val="20"/>
          <w:szCs w:val="20"/>
        </w:rPr>
        <w:t>and other terms imposed by the Beneficiary from time to time.</w:t>
      </w:r>
    </w:p>
    <w:p w:rsidR="003C4415" w:rsidRPr="001558A7" w:rsidRDefault="003C4415" w:rsidP="00A65FCB">
      <w:pPr>
        <w:pStyle w:val="BodyText2"/>
        <w:spacing w:after="0" w:line="240" w:lineRule="auto"/>
        <w:ind w:left="720" w:right="65"/>
        <w:jc w:val="both"/>
        <w:rPr>
          <w:rFonts w:ascii="Garamond" w:hAnsi="Garamond"/>
          <w:sz w:val="20"/>
          <w:szCs w:val="20"/>
        </w:rPr>
      </w:pPr>
    </w:p>
    <w:p w:rsidR="00E11C5C" w:rsidRPr="001558A7" w:rsidRDefault="00C3099F" w:rsidP="0010197E">
      <w:pPr>
        <w:pStyle w:val="BodyText2"/>
        <w:numPr>
          <w:ilvl w:val="0"/>
          <w:numId w:val="12"/>
        </w:numPr>
        <w:spacing w:after="0" w:line="240" w:lineRule="auto"/>
        <w:ind w:right="65"/>
        <w:jc w:val="both"/>
        <w:rPr>
          <w:rFonts w:ascii="Garamond" w:hAnsi="Garamond"/>
          <w:sz w:val="20"/>
          <w:szCs w:val="20"/>
        </w:rPr>
      </w:pPr>
      <w:r w:rsidRPr="001558A7">
        <w:rPr>
          <w:rFonts w:ascii="Garamond" w:hAnsi="Garamond"/>
          <w:sz w:val="20"/>
          <w:szCs w:val="20"/>
        </w:rPr>
        <w:t xml:space="preserve">The Indemnifier having been appraised, understands and confirms that being the </w:t>
      </w:r>
      <w:proofErr w:type="spellStart"/>
      <w:r w:rsidR="002538FA" w:rsidRPr="001558A7">
        <w:rPr>
          <w:rFonts w:ascii="Garamond" w:hAnsi="Garamond"/>
          <w:sz w:val="20"/>
          <w:szCs w:val="20"/>
        </w:rPr>
        <w:t>Assig</w:t>
      </w:r>
      <w:r w:rsidR="00C65490" w:rsidRPr="001558A7">
        <w:rPr>
          <w:rFonts w:ascii="Garamond" w:hAnsi="Garamond"/>
          <w:sz w:val="20"/>
          <w:szCs w:val="20"/>
        </w:rPr>
        <w:t>ee</w:t>
      </w:r>
      <w:proofErr w:type="spellEnd"/>
      <w:r w:rsidR="00C65490" w:rsidRPr="001558A7">
        <w:rPr>
          <w:rFonts w:ascii="Garamond" w:hAnsi="Garamond"/>
          <w:sz w:val="20"/>
          <w:szCs w:val="20"/>
        </w:rPr>
        <w:t>,</w:t>
      </w:r>
      <w:r w:rsidRPr="001558A7">
        <w:rPr>
          <w:rFonts w:ascii="Garamond" w:hAnsi="Garamond"/>
          <w:sz w:val="20"/>
          <w:szCs w:val="20"/>
        </w:rPr>
        <w:t xml:space="preserve"> he / she is not entitled to claim any compensation for delay in handing over possession or rebate under a scheme or otherwise or any other discount by whatever name from the Company and hereby undertakes not to raise any claim whatsoever with regard to the same from the Company, for which the original Applicant / Allottee might have been entitled.</w:t>
      </w:r>
    </w:p>
    <w:p w:rsidR="00D52AEF" w:rsidRPr="001558A7" w:rsidRDefault="00D52AEF" w:rsidP="00A65FCB">
      <w:pPr>
        <w:pStyle w:val="ListParagraph"/>
        <w:jc w:val="both"/>
        <w:rPr>
          <w:rFonts w:ascii="Garamond" w:hAnsi="Garamond"/>
          <w:sz w:val="20"/>
          <w:szCs w:val="20"/>
        </w:rPr>
      </w:pPr>
    </w:p>
    <w:p w:rsidR="003C4415" w:rsidRPr="001558A7" w:rsidRDefault="00C3099F" w:rsidP="0010197E">
      <w:pPr>
        <w:pStyle w:val="Default"/>
        <w:numPr>
          <w:ilvl w:val="0"/>
          <w:numId w:val="13"/>
        </w:numPr>
        <w:ind w:right="65"/>
        <w:jc w:val="both"/>
        <w:rPr>
          <w:rFonts w:ascii="Garamond" w:hAnsi="Garamond"/>
          <w:sz w:val="20"/>
          <w:szCs w:val="20"/>
        </w:rPr>
      </w:pPr>
      <w:r w:rsidRPr="001558A7">
        <w:rPr>
          <w:rFonts w:ascii="Garamond" w:hAnsi="Garamond" w:cs="Times New Roman"/>
          <w:color w:val="auto"/>
          <w:sz w:val="20"/>
          <w:szCs w:val="20"/>
        </w:rPr>
        <w:t xml:space="preserve">That Indemnifier agree without demur that the clause as envisaged in Builder buyer agreement </w:t>
      </w:r>
      <w:proofErr w:type="spellStart"/>
      <w:r w:rsidRPr="001558A7">
        <w:rPr>
          <w:rFonts w:ascii="Garamond" w:hAnsi="Garamond" w:cs="Times New Roman"/>
          <w:color w:val="auto"/>
          <w:sz w:val="20"/>
          <w:szCs w:val="20"/>
        </w:rPr>
        <w:t>w.r.t</w:t>
      </w:r>
      <w:proofErr w:type="spellEnd"/>
      <w:r w:rsidRPr="001558A7">
        <w:rPr>
          <w:rFonts w:ascii="Garamond" w:hAnsi="Garamond" w:cs="Times New Roman"/>
          <w:color w:val="auto"/>
          <w:sz w:val="20"/>
          <w:szCs w:val="20"/>
        </w:rPr>
        <w:t xml:space="preserve"> handing over of possession of the </w:t>
      </w:r>
      <w:r w:rsidR="00C65490" w:rsidRPr="001558A7">
        <w:rPr>
          <w:rFonts w:ascii="Garamond" w:hAnsi="Garamond" w:cs="Times New Roman"/>
          <w:color w:val="auto"/>
          <w:sz w:val="20"/>
          <w:szCs w:val="20"/>
        </w:rPr>
        <w:t>Flat /</w:t>
      </w:r>
      <w:r w:rsidR="001D6EBB" w:rsidRPr="001558A7">
        <w:rPr>
          <w:rFonts w:ascii="Garamond" w:hAnsi="Garamond" w:cs="Times New Roman"/>
          <w:color w:val="auto"/>
          <w:sz w:val="20"/>
          <w:szCs w:val="20"/>
        </w:rPr>
        <w:t>Apartment/floor/Villa/unit</w:t>
      </w:r>
      <w:r w:rsidRPr="001558A7">
        <w:rPr>
          <w:rFonts w:ascii="Garamond" w:hAnsi="Garamond" w:cs="Times New Roman"/>
          <w:color w:val="auto"/>
          <w:sz w:val="20"/>
          <w:szCs w:val="20"/>
        </w:rPr>
        <w:t xml:space="preserve"> shall be rectified/amended hereof and Indemnifier  agree that the possession of </w:t>
      </w:r>
      <w:r w:rsidR="00C65490" w:rsidRPr="001558A7">
        <w:rPr>
          <w:rFonts w:ascii="Garamond" w:hAnsi="Garamond" w:cs="Times New Roman"/>
          <w:color w:val="auto"/>
          <w:sz w:val="20"/>
          <w:szCs w:val="20"/>
        </w:rPr>
        <w:t>the same shall be given within 4</w:t>
      </w:r>
      <w:r w:rsidRPr="001558A7">
        <w:rPr>
          <w:rFonts w:ascii="Garamond" w:hAnsi="Garamond" w:cs="Times New Roman"/>
          <w:color w:val="auto"/>
          <w:sz w:val="20"/>
          <w:szCs w:val="20"/>
        </w:rPr>
        <w:t xml:space="preserve"> years from the date of his/her affidavit</w:t>
      </w:r>
      <w:r w:rsidR="00D52AEF" w:rsidRPr="001558A7">
        <w:rPr>
          <w:rFonts w:ascii="Garamond" w:hAnsi="Garamond" w:cs="Times New Roman"/>
          <w:color w:val="auto"/>
          <w:sz w:val="20"/>
          <w:szCs w:val="20"/>
        </w:rPr>
        <w:t>. Ind</w:t>
      </w:r>
      <w:r w:rsidRPr="001558A7">
        <w:rPr>
          <w:rFonts w:ascii="Garamond" w:hAnsi="Garamond" w:cs="Times New Roman"/>
          <w:color w:val="auto"/>
          <w:sz w:val="20"/>
          <w:szCs w:val="20"/>
        </w:rPr>
        <w:t xml:space="preserve">emnifier  hereby ratify that the relevant clause of the Builder Buyer Agreement </w:t>
      </w:r>
      <w:r w:rsidRPr="001558A7">
        <w:rPr>
          <w:rFonts w:ascii="Garamond" w:hAnsi="Garamond" w:cs="Times New Roman"/>
          <w:color w:val="auto"/>
          <w:sz w:val="20"/>
          <w:szCs w:val="20"/>
        </w:rPr>
        <w:lastRenderedPageBreak/>
        <w:t xml:space="preserve">related to handing over of the </w:t>
      </w:r>
      <w:r w:rsidR="00D347FE" w:rsidRPr="001558A7">
        <w:rPr>
          <w:rFonts w:ascii="Garamond" w:hAnsi="Garamond" w:cs="Times New Roman"/>
          <w:color w:val="auto"/>
          <w:sz w:val="20"/>
          <w:szCs w:val="20"/>
        </w:rPr>
        <w:t xml:space="preserve">Apartment/Floor/Villa/Plot/Unit </w:t>
      </w:r>
      <w:r w:rsidRPr="001558A7">
        <w:rPr>
          <w:rFonts w:ascii="Garamond" w:hAnsi="Garamond" w:cs="Times New Roman"/>
          <w:color w:val="auto"/>
          <w:sz w:val="20"/>
          <w:szCs w:val="20"/>
        </w:rPr>
        <w:t xml:space="preserve">within 3 years from the date of signing of the Agreement herein stands cancelled and shall be read as amended above for which Indemnifier  hereby give his/her consent. </w:t>
      </w:r>
    </w:p>
    <w:p w:rsidR="003C4415" w:rsidRPr="001558A7" w:rsidRDefault="003C4415" w:rsidP="00A65FCB">
      <w:pPr>
        <w:pStyle w:val="Default"/>
        <w:ind w:left="720" w:right="65"/>
        <w:jc w:val="both"/>
        <w:rPr>
          <w:rFonts w:ascii="Garamond" w:hAnsi="Garamond"/>
          <w:sz w:val="20"/>
          <w:szCs w:val="20"/>
        </w:rPr>
      </w:pPr>
    </w:p>
    <w:p w:rsidR="003C4415" w:rsidRPr="001558A7" w:rsidRDefault="00C3099F" w:rsidP="0010197E">
      <w:pPr>
        <w:pStyle w:val="Default"/>
        <w:numPr>
          <w:ilvl w:val="0"/>
          <w:numId w:val="13"/>
        </w:numPr>
        <w:ind w:right="65"/>
        <w:jc w:val="both"/>
        <w:rPr>
          <w:rFonts w:ascii="Garamond" w:hAnsi="Garamond"/>
          <w:sz w:val="20"/>
          <w:szCs w:val="20"/>
        </w:rPr>
      </w:pPr>
      <w:r w:rsidRPr="001558A7">
        <w:rPr>
          <w:rFonts w:ascii="Garamond" w:hAnsi="Garamond" w:cs="Times New Roman"/>
          <w:sz w:val="20"/>
          <w:szCs w:val="20"/>
        </w:rPr>
        <w:t>That, the Indemnifier, shall Indemnify</w:t>
      </w:r>
      <w:r w:rsidR="00B100F6" w:rsidRPr="001558A7">
        <w:rPr>
          <w:rFonts w:ascii="Garamond" w:hAnsi="Garamond" w:cs="Times New Roman"/>
          <w:sz w:val="20"/>
          <w:szCs w:val="20"/>
        </w:rPr>
        <w:t>,</w:t>
      </w:r>
      <w:r w:rsidRPr="001558A7">
        <w:rPr>
          <w:rFonts w:ascii="Garamond" w:hAnsi="Garamond" w:cs="Times New Roman"/>
          <w:sz w:val="20"/>
          <w:szCs w:val="20"/>
        </w:rPr>
        <w:t xml:space="preserve"> </w:t>
      </w:r>
      <w:r w:rsidR="00B100F6" w:rsidRPr="001558A7">
        <w:rPr>
          <w:rFonts w:ascii="Garamond" w:hAnsi="Garamond" w:cs="Times New Roman"/>
          <w:sz w:val="20"/>
          <w:szCs w:val="20"/>
        </w:rPr>
        <w:t xml:space="preserve">jointly and severally, (in case of joint Applicants) </w:t>
      </w:r>
      <w:r w:rsidRPr="001558A7">
        <w:rPr>
          <w:rFonts w:ascii="Garamond" w:hAnsi="Garamond" w:cs="Times New Roman"/>
          <w:sz w:val="20"/>
          <w:szCs w:val="20"/>
        </w:rPr>
        <w:t xml:space="preserve">the Beneficiary and keep the Beneficiary Indemnified against the loss and damages caused due to the claim of the </w:t>
      </w:r>
      <w:r w:rsidR="002538FA" w:rsidRPr="001558A7">
        <w:rPr>
          <w:rFonts w:ascii="Garamond" w:hAnsi="Garamond" w:cs="Times New Roman"/>
          <w:sz w:val="20"/>
          <w:szCs w:val="20"/>
        </w:rPr>
        <w:t>assign</w:t>
      </w:r>
      <w:r w:rsidR="00C407F0" w:rsidRPr="001558A7">
        <w:rPr>
          <w:rFonts w:ascii="Garamond" w:hAnsi="Garamond" w:cs="Times New Roman"/>
          <w:sz w:val="20"/>
          <w:szCs w:val="20"/>
        </w:rPr>
        <w:t xml:space="preserve">or </w:t>
      </w:r>
      <w:r w:rsidRPr="001558A7">
        <w:rPr>
          <w:rFonts w:ascii="Garamond" w:hAnsi="Garamond" w:cs="Times New Roman"/>
          <w:sz w:val="20"/>
          <w:szCs w:val="20"/>
        </w:rPr>
        <w:t xml:space="preserve">or any other person claiming under him for any right, title interest in the said booking/allotment for the </w:t>
      </w:r>
      <w:r w:rsidR="00D347FE" w:rsidRPr="001558A7">
        <w:rPr>
          <w:rFonts w:ascii="Garamond" w:hAnsi="Garamond" w:cs="Times New Roman"/>
          <w:sz w:val="20"/>
          <w:szCs w:val="20"/>
        </w:rPr>
        <w:t xml:space="preserve">Apartment/Floor/Villa/Plot/Unit </w:t>
      </w:r>
      <w:r w:rsidRPr="001558A7">
        <w:rPr>
          <w:rFonts w:ascii="Garamond" w:hAnsi="Garamond" w:cs="Times New Roman"/>
          <w:sz w:val="20"/>
          <w:szCs w:val="20"/>
        </w:rPr>
        <w:t>and any amounts paid for the aforesaid purpose to the Beneficiary at any point of time in present or future.</w:t>
      </w:r>
    </w:p>
    <w:p w:rsidR="00E11C5C" w:rsidRPr="001558A7" w:rsidRDefault="00C3099F" w:rsidP="0010197E">
      <w:pPr>
        <w:pStyle w:val="BodyText2"/>
        <w:numPr>
          <w:ilvl w:val="0"/>
          <w:numId w:val="13"/>
        </w:numPr>
        <w:spacing w:after="0" w:line="240" w:lineRule="auto"/>
        <w:ind w:right="65"/>
        <w:jc w:val="both"/>
        <w:rPr>
          <w:rFonts w:ascii="Garamond" w:hAnsi="Garamond"/>
          <w:sz w:val="20"/>
          <w:szCs w:val="20"/>
        </w:rPr>
      </w:pPr>
      <w:r w:rsidRPr="001558A7">
        <w:rPr>
          <w:rFonts w:ascii="Garamond" w:hAnsi="Garamond"/>
          <w:sz w:val="20"/>
          <w:szCs w:val="20"/>
        </w:rPr>
        <w:t xml:space="preserve">That, the Indemnifier undertake to keep the Beneficiary, its successors and assigns harmless and indemnified against any claims, losses, damages, costs including litigation costs, etc. of all kinds whatsoever suffered or incurred directly or indirectly or in any manner whatsoever by the Beneficiary at any point of time in present or future, on account of the assignment of the </w:t>
      </w:r>
      <w:r w:rsidR="008510D4" w:rsidRPr="001558A7">
        <w:rPr>
          <w:rFonts w:ascii="Garamond" w:hAnsi="Garamond"/>
          <w:sz w:val="20"/>
          <w:szCs w:val="20"/>
        </w:rPr>
        <w:t xml:space="preserve">right, interest. Obligations in the booking of said </w:t>
      </w:r>
      <w:r w:rsidR="00D347FE" w:rsidRPr="001558A7">
        <w:rPr>
          <w:rFonts w:ascii="Garamond" w:hAnsi="Garamond"/>
          <w:sz w:val="20"/>
          <w:szCs w:val="20"/>
        </w:rPr>
        <w:t>Apartment/Floor/Villa/Plot/</w:t>
      </w:r>
      <w:proofErr w:type="gramStart"/>
      <w:r w:rsidR="00D347FE" w:rsidRPr="001558A7">
        <w:rPr>
          <w:rFonts w:ascii="Garamond" w:hAnsi="Garamond"/>
          <w:sz w:val="20"/>
          <w:szCs w:val="20"/>
        </w:rPr>
        <w:t xml:space="preserve">Unit </w:t>
      </w:r>
      <w:r w:rsidRPr="001558A7">
        <w:rPr>
          <w:rFonts w:ascii="Garamond" w:hAnsi="Garamond"/>
          <w:sz w:val="20"/>
          <w:szCs w:val="20"/>
        </w:rPr>
        <w:t xml:space="preserve"> in</w:t>
      </w:r>
      <w:proofErr w:type="gramEnd"/>
      <w:r w:rsidRPr="001558A7">
        <w:rPr>
          <w:rFonts w:ascii="Garamond" w:hAnsi="Garamond"/>
          <w:sz w:val="20"/>
          <w:szCs w:val="20"/>
        </w:rPr>
        <w:t xml:space="preserve"> favour of the Indemnifier.</w:t>
      </w:r>
    </w:p>
    <w:p w:rsidR="00E11C5C" w:rsidRPr="001558A7" w:rsidRDefault="00C3099F" w:rsidP="00A65FCB">
      <w:pPr>
        <w:pStyle w:val="BodyText2"/>
        <w:ind w:left="360" w:right="65"/>
        <w:jc w:val="both"/>
        <w:rPr>
          <w:rFonts w:ascii="Garamond" w:hAnsi="Garamond"/>
          <w:sz w:val="20"/>
          <w:szCs w:val="20"/>
        </w:rPr>
      </w:pPr>
      <w:r w:rsidRPr="001558A7">
        <w:rPr>
          <w:rFonts w:ascii="Garamond" w:hAnsi="Garamond"/>
          <w:sz w:val="20"/>
          <w:szCs w:val="20"/>
        </w:rPr>
        <w:t xml:space="preserve"> </w:t>
      </w:r>
    </w:p>
    <w:p w:rsidR="00E11C5C" w:rsidRPr="001558A7" w:rsidRDefault="00C3099F" w:rsidP="0010197E">
      <w:pPr>
        <w:pStyle w:val="BodyText2"/>
        <w:numPr>
          <w:ilvl w:val="0"/>
          <w:numId w:val="13"/>
        </w:numPr>
        <w:spacing w:after="0" w:line="240" w:lineRule="auto"/>
        <w:ind w:right="65"/>
        <w:jc w:val="both"/>
        <w:rPr>
          <w:rFonts w:ascii="Garamond" w:hAnsi="Garamond"/>
          <w:sz w:val="20"/>
          <w:szCs w:val="20"/>
        </w:rPr>
      </w:pPr>
      <w:r w:rsidRPr="001558A7">
        <w:rPr>
          <w:rFonts w:ascii="Garamond" w:hAnsi="Garamond"/>
          <w:sz w:val="20"/>
          <w:szCs w:val="20"/>
        </w:rPr>
        <w:t xml:space="preserve">That, the Indemnifier undertakes and agrees to comply with all the terms and conditions, rules and regulations laid down by the Beneficiary Company for the said booking/allotment for the </w:t>
      </w:r>
      <w:r w:rsidR="00D347FE" w:rsidRPr="001558A7">
        <w:rPr>
          <w:rFonts w:ascii="Garamond" w:hAnsi="Garamond"/>
          <w:sz w:val="20"/>
          <w:szCs w:val="20"/>
        </w:rPr>
        <w:t>Apartment/Floor/Villa/Plot/</w:t>
      </w:r>
      <w:proofErr w:type="gramStart"/>
      <w:r w:rsidR="00D347FE" w:rsidRPr="001558A7">
        <w:rPr>
          <w:rFonts w:ascii="Garamond" w:hAnsi="Garamond"/>
          <w:sz w:val="20"/>
          <w:szCs w:val="20"/>
        </w:rPr>
        <w:t xml:space="preserve">Unit </w:t>
      </w:r>
      <w:r w:rsidRPr="001558A7">
        <w:rPr>
          <w:rFonts w:ascii="Garamond" w:hAnsi="Garamond"/>
          <w:sz w:val="20"/>
          <w:szCs w:val="20"/>
        </w:rPr>
        <w:t xml:space="preserve"> in</w:t>
      </w:r>
      <w:proofErr w:type="gramEnd"/>
      <w:r w:rsidRPr="001558A7">
        <w:rPr>
          <w:rFonts w:ascii="Garamond" w:hAnsi="Garamond"/>
          <w:sz w:val="20"/>
          <w:szCs w:val="20"/>
        </w:rPr>
        <w:t xml:space="preserve"> the aforesaid project of the Beneficiary Company from time to time. </w:t>
      </w:r>
    </w:p>
    <w:p w:rsidR="00E11C5C" w:rsidRPr="001558A7" w:rsidRDefault="00E11C5C" w:rsidP="00A65FCB">
      <w:pPr>
        <w:pStyle w:val="BodyText2"/>
        <w:ind w:left="360" w:right="65"/>
        <w:jc w:val="both"/>
        <w:rPr>
          <w:rFonts w:ascii="Garamond" w:hAnsi="Garamond"/>
          <w:sz w:val="20"/>
          <w:szCs w:val="20"/>
        </w:rPr>
      </w:pPr>
    </w:p>
    <w:p w:rsidR="00E11C5C" w:rsidRPr="001558A7" w:rsidRDefault="00C3099F" w:rsidP="0010197E">
      <w:pPr>
        <w:pStyle w:val="BodyText2"/>
        <w:numPr>
          <w:ilvl w:val="0"/>
          <w:numId w:val="13"/>
        </w:numPr>
        <w:spacing w:after="0" w:line="240" w:lineRule="auto"/>
        <w:ind w:right="65"/>
        <w:jc w:val="both"/>
        <w:rPr>
          <w:rFonts w:ascii="Garamond" w:hAnsi="Garamond"/>
          <w:sz w:val="20"/>
          <w:szCs w:val="20"/>
        </w:rPr>
      </w:pPr>
      <w:r w:rsidRPr="001558A7">
        <w:rPr>
          <w:rFonts w:ascii="Garamond" w:hAnsi="Garamond"/>
          <w:sz w:val="20"/>
          <w:szCs w:val="20"/>
        </w:rPr>
        <w:t xml:space="preserve">That, the Indemnifier undertakes and agrees to execute all other documents as the Beneficiary may feel necessary for the purposes of </w:t>
      </w:r>
      <w:r w:rsidR="00A112C1" w:rsidRPr="001558A7">
        <w:rPr>
          <w:rFonts w:ascii="Garamond" w:hAnsi="Garamond"/>
          <w:sz w:val="20"/>
          <w:szCs w:val="20"/>
        </w:rPr>
        <w:t xml:space="preserve">assignment of the right, interest. Obligations in the booking of said </w:t>
      </w:r>
      <w:r w:rsidR="00D347FE" w:rsidRPr="001558A7">
        <w:rPr>
          <w:rFonts w:ascii="Garamond" w:hAnsi="Garamond"/>
          <w:sz w:val="20"/>
          <w:szCs w:val="20"/>
        </w:rPr>
        <w:t xml:space="preserve">Apartment/Floor/Villa/Plot/Unit </w:t>
      </w:r>
      <w:r w:rsidRPr="001558A7">
        <w:rPr>
          <w:rFonts w:ascii="Garamond" w:hAnsi="Garamond"/>
          <w:sz w:val="20"/>
          <w:szCs w:val="20"/>
        </w:rPr>
        <w:t xml:space="preserve">and for execution of the any other document and Sale/Conveyance Deed in his/her favour for the said </w:t>
      </w:r>
      <w:r w:rsidR="00D347FE" w:rsidRPr="001558A7">
        <w:rPr>
          <w:rFonts w:ascii="Garamond" w:hAnsi="Garamond"/>
          <w:sz w:val="20"/>
          <w:szCs w:val="20"/>
        </w:rPr>
        <w:t>Apartment/Floor/Villa/Plot/</w:t>
      </w:r>
      <w:proofErr w:type="gramStart"/>
      <w:r w:rsidR="00D347FE" w:rsidRPr="001558A7">
        <w:rPr>
          <w:rFonts w:ascii="Garamond" w:hAnsi="Garamond"/>
          <w:sz w:val="20"/>
          <w:szCs w:val="20"/>
        </w:rPr>
        <w:t xml:space="preserve">Unit </w:t>
      </w:r>
      <w:r w:rsidRPr="001558A7">
        <w:rPr>
          <w:rFonts w:ascii="Garamond" w:hAnsi="Garamond"/>
          <w:sz w:val="20"/>
          <w:szCs w:val="20"/>
        </w:rPr>
        <w:t xml:space="preserve"> at</w:t>
      </w:r>
      <w:proofErr w:type="gramEnd"/>
      <w:r w:rsidRPr="001558A7">
        <w:rPr>
          <w:rFonts w:ascii="Garamond" w:hAnsi="Garamond"/>
          <w:sz w:val="20"/>
          <w:szCs w:val="20"/>
        </w:rPr>
        <w:t xml:space="preserve"> any point of time in present or future, after making the full payment to the Company.</w:t>
      </w:r>
    </w:p>
    <w:p w:rsidR="00E11C5C" w:rsidRPr="001558A7" w:rsidRDefault="00E11C5C" w:rsidP="00A65FCB">
      <w:pPr>
        <w:pStyle w:val="BodyText2"/>
        <w:ind w:right="65"/>
        <w:jc w:val="both"/>
        <w:rPr>
          <w:rFonts w:ascii="Garamond" w:hAnsi="Garamond"/>
          <w:sz w:val="20"/>
          <w:szCs w:val="20"/>
        </w:rPr>
      </w:pPr>
    </w:p>
    <w:p w:rsidR="00E11C5C" w:rsidRPr="001558A7" w:rsidRDefault="00C3099F" w:rsidP="0010197E">
      <w:pPr>
        <w:pStyle w:val="BodyText2"/>
        <w:numPr>
          <w:ilvl w:val="0"/>
          <w:numId w:val="13"/>
        </w:numPr>
        <w:spacing w:after="0" w:line="240" w:lineRule="auto"/>
        <w:ind w:right="65"/>
        <w:jc w:val="both"/>
        <w:rPr>
          <w:rFonts w:ascii="Garamond" w:hAnsi="Garamond"/>
          <w:sz w:val="20"/>
          <w:szCs w:val="20"/>
        </w:rPr>
      </w:pPr>
      <w:r w:rsidRPr="001558A7">
        <w:rPr>
          <w:rFonts w:ascii="Garamond" w:hAnsi="Garamond"/>
          <w:sz w:val="20"/>
          <w:szCs w:val="20"/>
        </w:rPr>
        <w:t>That, the Indemnifier have not violated any of the relevant provisions of law particularly the provisions of Indian Stamp Act in making the aforesaid assignment of right</w:t>
      </w:r>
      <w:r w:rsidR="00F20535" w:rsidRPr="001558A7">
        <w:rPr>
          <w:rFonts w:ascii="Garamond" w:hAnsi="Garamond"/>
          <w:sz w:val="20"/>
          <w:szCs w:val="20"/>
        </w:rPr>
        <w:t xml:space="preserve">s, interest, obligation </w:t>
      </w:r>
      <w:r w:rsidRPr="001558A7">
        <w:rPr>
          <w:rFonts w:ascii="Garamond" w:hAnsi="Garamond"/>
          <w:sz w:val="20"/>
          <w:szCs w:val="20"/>
        </w:rPr>
        <w:t xml:space="preserve"> under the said booking/allotment for </w:t>
      </w:r>
      <w:r w:rsidR="00D347FE" w:rsidRPr="001558A7">
        <w:rPr>
          <w:rFonts w:ascii="Garamond" w:hAnsi="Garamond"/>
          <w:sz w:val="20"/>
          <w:szCs w:val="20"/>
        </w:rPr>
        <w:t xml:space="preserve">Apartment/Floor/Villa/Plot/Unit </w:t>
      </w:r>
      <w:r w:rsidRPr="001558A7">
        <w:rPr>
          <w:rFonts w:ascii="Garamond" w:hAnsi="Garamond"/>
          <w:sz w:val="20"/>
          <w:szCs w:val="20"/>
        </w:rPr>
        <w:t xml:space="preserve">, and if there shall any liability, duty, penalty of whatever kind in this regard, the Indemnifier shall be exclusively liable and responsible therefore, and the Indemnifier do undertake to pay the same and do hereby indemnify and keep indemnified the Company against any loss, penalty damage that may be caused. </w:t>
      </w:r>
    </w:p>
    <w:p w:rsidR="00E11C5C" w:rsidRPr="001558A7" w:rsidRDefault="00E11C5C" w:rsidP="00A65FCB">
      <w:pPr>
        <w:pStyle w:val="BodyText2"/>
        <w:ind w:right="65"/>
        <w:jc w:val="both"/>
        <w:rPr>
          <w:rFonts w:ascii="Garamond" w:hAnsi="Garamond"/>
          <w:sz w:val="20"/>
          <w:szCs w:val="20"/>
        </w:rPr>
      </w:pPr>
    </w:p>
    <w:p w:rsidR="00E11C5C" w:rsidRPr="001558A7" w:rsidRDefault="00C3099F" w:rsidP="00A65FCB">
      <w:pPr>
        <w:ind w:right="65"/>
        <w:jc w:val="both"/>
        <w:rPr>
          <w:rFonts w:ascii="Garamond" w:hAnsi="Garamond"/>
          <w:sz w:val="20"/>
          <w:szCs w:val="20"/>
        </w:rPr>
      </w:pPr>
      <w:r w:rsidRPr="001558A7">
        <w:rPr>
          <w:rFonts w:ascii="Garamond" w:hAnsi="Garamond"/>
          <w:b/>
          <w:sz w:val="20"/>
          <w:szCs w:val="20"/>
        </w:rPr>
        <w:t>IN WITNESS WHEREOF</w:t>
      </w:r>
      <w:r w:rsidRPr="001558A7">
        <w:rPr>
          <w:rFonts w:ascii="Garamond" w:hAnsi="Garamond"/>
          <w:sz w:val="20"/>
          <w:szCs w:val="20"/>
        </w:rPr>
        <w:t xml:space="preserve"> I</w:t>
      </w:r>
      <w:r w:rsidR="00F20535" w:rsidRPr="001558A7">
        <w:rPr>
          <w:rFonts w:ascii="Garamond" w:hAnsi="Garamond"/>
          <w:sz w:val="20"/>
          <w:szCs w:val="20"/>
        </w:rPr>
        <w:t xml:space="preserve">/We </w:t>
      </w:r>
      <w:r w:rsidRPr="001558A7">
        <w:rPr>
          <w:rFonts w:ascii="Garamond" w:hAnsi="Garamond"/>
          <w:sz w:val="20"/>
          <w:szCs w:val="20"/>
        </w:rPr>
        <w:t>the above named have set my hands on these presents on the date hereinabove first mentioned in the presence of the witnesses who have also set and subscribed their respective hands in my presence and in the presence of each other.</w:t>
      </w:r>
    </w:p>
    <w:p w:rsidR="00E11C5C" w:rsidRPr="001558A7" w:rsidRDefault="00C3099F" w:rsidP="00A65FCB">
      <w:pPr>
        <w:pStyle w:val="BodyText2"/>
        <w:ind w:right="65"/>
        <w:jc w:val="both"/>
        <w:rPr>
          <w:rFonts w:ascii="Garamond" w:hAnsi="Garamond"/>
          <w:sz w:val="20"/>
          <w:szCs w:val="20"/>
        </w:rPr>
      </w:pPr>
      <w:r w:rsidRPr="001558A7">
        <w:rPr>
          <w:rFonts w:ascii="Garamond" w:hAnsi="Garamond"/>
          <w:sz w:val="20"/>
          <w:szCs w:val="20"/>
        </w:rPr>
        <w:t xml:space="preserve"> </w:t>
      </w:r>
    </w:p>
    <w:p w:rsidR="00E11C5C" w:rsidRPr="001558A7" w:rsidRDefault="00C3099F" w:rsidP="00A65FCB">
      <w:pPr>
        <w:pStyle w:val="BodyText2"/>
        <w:tabs>
          <w:tab w:val="left" w:pos="2145"/>
        </w:tabs>
        <w:ind w:right="65"/>
        <w:jc w:val="both"/>
        <w:rPr>
          <w:rFonts w:ascii="Garamond" w:hAnsi="Garamond"/>
          <w:b/>
          <w:bCs/>
          <w:sz w:val="20"/>
          <w:szCs w:val="20"/>
        </w:rPr>
      </w:pPr>
      <w:r w:rsidRPr="001558A7">
        <w:rPr>
          <w:rFonts w:ascii="Garamond" w:hAnsi="Garamond"/>
          <w:sz w:val="20"/>
          <w:szCs w:val="20"/>
        </w:rPr>
        <w:tab/>
      </w:r>
      <w:r w:rsidR="00436A50" w:rsidRPr="001558A7">
        <w:rPr>
          <w:rFonts w:ascii="Garamond" w:hAnsi="Garamond"/>
          <w:sz w:val="20"/>
          <w:szCs w:val="20"/>
        </w:rPr>
        <w:tab/>
      </w:r>
      <w:r w:rsidR="00436A50" w:rsidRPr="001558A7">
        <w:rPr>
          <w:rFonts w:ascii="Garamond" w:hAnsi="Garamond"/>
          <w:sz w:val="20"/>
          <w:szCs w:val="20"/>
        </w:rPr>
        <w:tab/>
      </w:r>
      <w:r w:rsidR="00436A50" w:rsidRPr="001558A7">
        <w:rPr>
          <w:rFonts w:ascii="Garamond" w:hAnsi="Garamond"/>
          <w:sz w:val="20"/>
          <w:szCs w:val="20"/>
        </w:rPr>
        <w:tab/>
      </w:r>
      <w:r w:rsidR="00436A50" w:rsidRPr="001558A7">
        <w:rPr>
          <w:rFonts w:ascii="Garamond" w:hAnsi="Garamond"/>
          <w:sz w:val="20"/>
          <w:szCs w:val="20"/>
        </w:rPr>
        <w:tab/>
      </w:r>
      <w:r w:rsidR="00436A50" w:rsidRPr="001558A7">
        <w:rPr>
          <w:rFonts w:ascii="Garamond" w:hAnsi="Garamond"/>
          <w:sz w:val="20"/>
          <w:szCs w:val="20"/>
        </w:rPr>
        <w:tab/>
      </w:r>
      <w:r w:rsidR="00436A50" w:rsidRPr="001558A7">
        <w:rPr>
          <w:rFonts w:ascii="Garamond" w:hAnsi="Garamond"/>
          <w:sz w:val="20"/>
          <w:szCs w:val="20"/>
        </w:rPr>
        <w:tab/>
      </w:r>
      <w:r w:rsidRPr="001558A7">
        <w:rPr>
          <w:rFonts w:ascii="Garamond" w:hAnsi="Garamond"/>
          <w:b/>
          <w:bCs/>
          <w:sz w:val="20"/>
          <w:szCs w:val="20"/>
        </w:rPr>
        <w:t>INDEMNIFIER/DEPONENT</w:t>
      </w:r>
    </w:p>
    <w:p w:rsidR="00E11C5C" w:rsidRPr="001558A7" w:rsidRDefault="00C3099F" w:rsidP="00A65FCB">
      <w:pPr>
        <w:pStyle w:val="BodyText2"/>
        <w:ind w:right="65"/>
        <w:jc w:val="both"/>
        <w:rPr>
          <w:rFonts w:ascii="Garamond" w:hAnsi="Garamond"/>
          <w:b/>
          <w:bCs/>
          <w:sz w:val="20"/>
          <w:szCs w:val="20"/>
        </w:rPr>
      </w:pPr>
      <w:r w:rsidRPr="001558A7">
        <w:rPr>
          <w:rFonts w:ascii="Garamond" w:hAnsi="Garamond"/>
          <w:b/>
          <w:bCs/>
          <w:sz w:val="20"/>
          <w:szCs w:val="20"/>
        </w:rPr>
        <w:t xml:space="preserve">WITNESSESS: </w:t>
      </w:r>
    </w:p>
    <w:p w:rsidR="00E11C5C" w:rsidRPr="001558A7" w:rsidRDefault="00C3099F" w:rsidP="00A65FCB">
      <w:pPr>
        <w:ind w:right="65"/>
        <w:jc w:val="both"/>
        <w:rPr>
          <w:rFonts w:ascii="Garamond" w:hAnsi="Garamond"/>
          <w:sz w:val="20"/>
          <w:szCs w:val="20"/>
        </w:rPr>
      </w:pPr>
      <w:r w:rsidRPr="001558A7">
        <w:rPr>
          <w:rFonts w:ascii="Garamond" w:hAnsi="Garamond"/>
          <w:sz w:val="20"/>
          <w:szCs w:val="20"/>
        </w:rPr>
        <w:t xml:space="preserve"> 1.</w:t>
      </w:r>
    </w:p>
    <w:p w:rsidR="00E11C5C" w:rsidRPr="001558A7" w:rsidRDefault="00E11C5C" w:rsidP="00A65FCB">
      <w:pPr>
        <w:ind w:right="65"/>
        <w:jc w:val="both"/>
        <w:rPr>
          <w:rFonts w:ascii="Garamond" w:hAnsi="Garamond"/>
          <w:sz w:val="20"/>
          <w:szCs w:val="20"/>
        </w:rPr>
      </w:pPr>
    </w:p>
    <w:p w:rsidR="00E11C5C" w:rsidRPr="001558A7" w:rsidRDefault="00E11C5C" w:rsidP="00A65FCB">
      <w:pPr>
        <w:ind w:right="65"/>
        <w:jc w:val="both"/>
        <w:rPr>
          <w:rFonts w:ascii="Garamond" w:hAnsi="Garamond"/>
          <w:sz w:val="20"/>
          <w:szCs w:val="20"/>
        </w:rPr>
      </w:pPr>
    </w:p>
    <w:p w:rsidR="00E11C5C" w:rsidRPr="001558A7" w:rsidRDefault="00C3099F" w:rsidP="00A65FCB">
      <w:pPr>
        <w:ind w:right="65"/>
        <w:jc w:val="both"/>
        <w:rPr>
          <w:rFonts w:ascii="Garamond" w:hAnsi="Garamond"/>
          <w:sz w:val="20"/>
          <w:szCs w:val="20"/>
        </w:rPr>
      </w:pPr>
      <w:r w:rsidRPr="001558A7">
        <w:rPr>
          <w:rFonts w:ascii="Garamond" w:hAnsi="Garamond"/>
          <w:sz w:val="20"/>
          <w:szCs w:val="20"/>
        </w:rPr>
        <w:t xml:space="preserve"> 2.</w:t>
      </w:r>
    </w:p>
    <w:p w:rsidR="00A96143" w:rsidRDefault="00A96143" w:rsidP="00A65FCB">
      <w:pPr>
        <w:pStyle w:val="Default"/>
        <w:jc w:val="center"/>
        <w:rPr>
          <w:rFonts w:ascii="Garamond" w:hAnsi="Garamond" w:cs="Times New Roman"/>
          <w:b/>
          <w:bCs/>
          <w:color w:val="auto"/>
          <w:sz w:val="20"/>
          <w:szCs w:val="20"/>
        </w:rPr>
      </w:pPr>
    </w:p>
    <w:p w:rsidR="002F0594" w:rsidRDefault="002F0594" w:rsidP="00A65FCB">
      <w:pPr>
        <w:pStyle w:val="Default"/>
        <w:jc w:val="center"/>
        <w:rPr>
          <w:rFonts w:ascii="Garamond" w:hAnsi="Garamond" w:cs="Times New Roman"/>
          <w:b/>
          <w:bCs/>
          <w:color w:val="auto"/>
          <w:sz w:val="20"/>
          <w:szCs w:val="20"/>
        </w:rPr>
      </w:pPr>
    </w:p>
    <w:p w:rsidR="002F0594" w:rsidRDefault="002F0594" w:rsidP="00A65FCB">
      <w:pPr>
        <w:pStyle w:val="Default"/>
        <w:jc w:val="center"/>
        <w:rPr>
          <w:rFonts w:ascii="Garamond" w:hAnsi="Garamond" w:cs="Times New Roman"/>
          <w:b/>
          <w:bCs/>
          <w:color w:val="auto"/>
          <w:sz w:val="20"/>
          <w:szCs w:val="20"/>
        </w:rPr>
      </w:pPr>
    </w:p>
    <w:p w:rsidR="00A96143" w:rsidRDefault="00A96143" w:rsidP="00A65FCB">
      <w:pPr>
        <w:pStyle w:val="Default"/>
        <w:jc w:val="center"/>
        <w:rPr>
          <w:rFonts w:ascii="Garamond" w:hAnsi="Garamond" w:cs="Times New Roman"/>
          <w:b/>
          <w:bCs/>
          <w:color w:val="auto"/>
          <w:sz w:val="20"/>
          <w:szCs w:val="20"/>
        </w:rPr>
      </w:pPr>
    </w:p>
    <w:p w:rsidR="00A96143" w:rsidRDefault="00A96143" w:rsidP="00A65FCB">
      <w:pPr>
        <w:pStyle w:val="Default"/>
        <w:jc w:val="center"/>
        <w:rPr>
          <w:rFonts w:ascii="Garamond" w:hAnsi="Garamond" w:cs="Times New Roman"/>
          <w:b/>
          <w:bCs/>
          <w:color w:val="auto"/>
          <w:sz w:val="20"/>
          <w:szCs w:val="20"/>
        </w:rPr>
      </w:pPr>
    </w:p>
    <w:p w:rsidR="00A96143" w:rsidRDefault="00A96143" w:rsidP="00A65FCB">
      <w:pPr>
        <w:pStyle w:val="Default"/>
        <w:jc w:val="center"/>
        <w:rPr>
          <w:rFonts w:ascii="Garamond" w:hAnsi="Garamond" w:cs="Times New Roman"/>
          <w:b/>
          <w:bCs/>
          <w:color w:val="auto"/>
          <w:sz w:val="20"/>
          <w:szCs w:val="20"/>
        </w:rPr>
      </w:pPr>
    </w:p>
    <w:p w:rsidR="00436A50" w:rsidRPr="001558A7" w:rsidRDefault="00436A50" w:rsidP="00A65FCB">
      <w:pPr>
        <w:pStyle w:val="Default"/>
        <w:jc w:val="center"/>
        <w:rPr>
          <w:rFonts w:ascii="Garamond" w:hAnsi="Garamond" w:cs="Times New Roman"/>
          <w:b/>
          <w:bCs/>
          <w:color w:val="auto"/>
          <w:sz w:val="20"/>
          <w:szCs w:val="20"/>
        </w:rPr>
      </w:pPr>
      <w:r w:rsidRPr="001558A7">
        <w:rPr>
          <w:rFonts w:ascii="Garamond" w:hAnsi="Garamond" w:cs="Times New Roman"/>
          <w:b/>
          <w:bCs/>
          <w:color w:val="auto"/>
          <w:sz w:val="20"/>
          <w:szCs w:val="20"/>
        </w:rPr>
        <w:lastRenderedPageBreak/>
        <w:t>(Format for Signature Verification to be given by both Assignor &amp; Assignee(s))</w:t>
      </w:r>
    </w:p>
    <w:p w:rsidR="00436A50" w:rsidRPr="001558A7" w:rsidRDefault="00436A50" w:rsidP="00A65FCB">
      <w:pPr>
        <w:pStyle w:val="Default"/>
        <w:jc w:val="both"/>
        <w:rPr>
          <w:rFonts w:ascii="Garamond" w:hAnsi="Garamond" w:cs="Times New Roman"/>
          <w:b/>
          <w:bCs/>
          <w:color w:val="auto"/>
          <w:sz w:val="20"/>
          <w:szCs w:val="20"/>
        </w:rPr>
      </w:pPr>
    </w:p>
    <w:p w:rsidR="00436A50" w:rsidRPr="001558A7" w:rsidRDefault="00436A50" w:rsidP="00A65FCB">
      <w:pPr>
        <w:pStyle w:val="Default"/>
        <w:jc w:val="both"/>
        <w:rPr>
          <w:rFonts w:ascii="Garamond" w:hAnsi="Garamond" w:cs="Times New Roman"/>
          <w:color w:val="auto"/>
          <w:sz w:val="20"/>
          <w:szCs w:val="20"/>
        </w:rPr>
      </w:pPr>
    </w:p>
    <w:p w:rsidR="00436A50" w:rsidRPr="001558A7" w:rsidRDefault="00280504" w:rsidP="00A65FCB">
      <w:pPr>
        <w:pStyle w:val="Default"/>
        <w:jc w:val="both"/>
        <w:rPr>
          <w:rFonts w:ascii="Garamond" w:hAnsi="Garamond" w:cs="Times New Roman"/>
          <w:b/>
          <w:bCs/>
          <w:color w:val="auto"/>
          <w:sz w:val="20"/>
          <w:szCs w:val="20"/>
          <w:u w:val="single"/>
        </w:rPr>
      </w:pPr>
      <w:r>
        <w:rPr>
          <w:rFonts w:ascii="Garamond" w:hAnsi="Garamond" w:cs="Times New Roman"/>
          <w:b/>
          <w:bCs/>
          <w:color w:val="auto"/>
          <w:sz w:val="20"/>
          <w:szCs w:val="20"/>
          <w:u w:val="single"/>
        </w:rPr>
        <w:t>IDENTI</w:t>
      </w:r>
      <w:r w:rsidR="00436A50" w:rsidRPr="001558A7">
        <w:rPr>
          <w:rFonts w:ascii="Garamond" w:hAnsi="Garamond" w:cs="Times New Roman"/>
          <w:b/>
          <w:bCs/>
          <w:color w:val="auto"/>
          <w:sz w:val="20"/>
          <w:szCs w:val="20"/>
          <w:u w:val="single"/>
        </w:rPr>
        <w:t xml:space="preserve">FICATION SLIP </w:t>
      </w:r>
    </w:p>
    <w:p w:rsidR="00436A50" w:rsidRPr="001558A7" w:rsidRDefault="00436A50" w:rsidP="00A65FCB">
      <w:pPr>
        <w:pStyle w:val="Default"/>
        <w:jc w:val="both"/>
        <w:rPr>
          <w:rFonts w:ascii="Garamond" w:hAnsi="Garamond" w:cs="Times New Roman"/>
          <w:color w:val="auto"/>
          <w:sz w:val="20"/>
          <w:szCs w:val="20"/>
        </w:rPr>
      </w:pPr>
    </w:p>
    <w:p w:rsidR="00436A50" w:rsidRPr="001558A7" w:rsidRDefault="00436A50"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436A50" w:rsidRPr="001558A7" w:rsidRDefault="00436A50" w:rsidP="00A65FCB">
      <w:pPr>
        <w:pStyle w:val="Default"/>
        <w:ind w:left="144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Mr./Ms.______________________________________________ </w:t>
      </w:r>
    </w:p>
    <w:p w:rsidR="00436A50" w:rsidRPr="001558A7" w:rsidRDefault="00436A50" w:rsidP="00A65FCB">
      <w:pPr>
        <w:pStyle w:val="Default"/>
        <w:ind w:left="1440" w:firstLine="720"/>
        <w:jc w:val="both"/>
        <w:rPr>
          <w:rFonts w:ascii="Garamond" w:hAnsi="Garamond" w:cs="Times New Roman"/>
          <w:color w:val="auto"/>
          <w:sz w:val="20"/>
          <w:szCs w:val="20"/>
        </w:rPr>
      </w:pPr>
    </w:p>
    <w:p w:rsidR="00436A50" w:rsidRPr="001558A7" w:rsidRDefault="00436A50"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Paste </w:t>
      </w:r>
    </w:p>
    <w:p w:rsidR="00436A50" w:rsidRPr="001558A7" w:rsidRDefault="00436A50" w:rsidP="00A65FCB">
      <w:pPr>
        <w:pStyle w:val="Default"/>
        <w:ind w:left="1440" w:firstLine="720"/>
        <w:jc w:val="both"/>
        <w:rPr>
          <w:rFonts w:ascii="Garamond" w:hAnsi="Garamond" w:cs="Times New Roman"/>
          <w:color w:val="auto"/>
          <w:sz w:val="20"/>
          <w:szCs w:val="20"/>
        </w:rPr>
      </w:pPr>
      <w:r w:rsidRPr="001558A7">
        <w:rPr>
          <w:rFonts w:ascii="Garamond" w:hAnsi="Garamond" w:cs="Times New Roman"/>
          <w:color w:val="auto"/>
          <w:sz w:val="20"/>
          <w:szCs w:val="20"/>
        </w:rPr>
        <w:t>S/W/D/o_______________</w:t>
      </w:r>
      <w:r w:rsidR="00A96143">
        <w:rPr>
          <w:rFonts w:ascii="Garamond" w:hAnsi="Garamond" w:cs="Times New Roman"/>
          <w:color w:val="auto"/>
          <w:sz w:val="20"/>
          <w:szCs w:val="20"/>
        </w:rPr>
        <w:t>_____________________________</w:t>
      </w:r>
    </w:p>
    <w:p w:rsidR="00436A50" w:rsidRPr="001558A7" w:rsidRDefault="00436A50"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Photograph </w:t>
      </w:r>
    </w:p>
    <w:p w:rsidR="00436A50" w:rsidRPr="001558A7" w:rsidRDefault="00436A50" w:rsidP="00A65FCB">
      <w:pPr>
        <w:pStyle w:val="Default"/>
        <w:ind w:left="1440" w:firstLine="720"/>
        <w:jc w:val="both"/>
        <w:rPr>
          <w:rFonts w:ascii="Garamond" w:hAnsi="Garamond" w:cs="Times New Roman"/>
          <w:color w:val="auto"/>
          <w:sz w:val="20"/>
          <w:szCs w:val="20"/>
        </w:rPr>
      </w:pPr>
      <w:r w:rsidRPr="001558A7">
        <w:rPr>
          <w:rFonts w:ascii="Garamond" w:hAnsi="Garamond" w:cs="Times New Roman"/>
          <w:color w:val="auto"/>
          <w:sz w:val="20"/>
          <w:szCs w:val="20"/>
        </w:rPr>
        <w:t>R/o___________________</w:t>
      </w:r>
      <w:r w:rsidR="00A96143">
        <w:rPr>
          <w:rFonts w:ascii="Garamond" w:hAnsi="Garamond" w:cs="Times New Roman"/>
          <w:color w:val="auto"/>
          <w:sz w:val="20"/>
          <w:szCs w:val="20"/>
        </w:rPr>
        <w:t>______________________________</w:t>
      </w:r>
    </w:p>
    <w:p w:rsidR="00436A50" w:rsidRPr="001558A7" w:rsidRDefault="00436A50"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436A50" w:rsidRPr="001558A7" w:rsidRDefault="00436A50"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r w:rsidRPr="001558A7">
        <w:rPr>
          <w:rFonts w:ascii="Garamond" w:hAnsi="Garamond" w:cs="Times New Roman"/>
          <w:color w:val="auto"/>
          <w:sz w:val="20"/>
          <w:szCs w:val="20"/>
        </w:rPr>
        <w:tab/>
        <w:t xml:space="preserve">      _________________________________________________</w:t>
      </w:r>
    </w:p>
    <w:p w:rsidR="00436A50" w:rsidRPr="001558A7" w:rsidRDefault="00436A50" w:rsidP="00A65FCB">
      <w:pPr>
        <w:pStyle w:val="Default"/>
        <w:jc w:val="both"/>
        <w:rPr>
          <w:rFonts w:ascii="Garamond" w:hAnsi="Garamond" w:cs="Times New Roman"/>
          <w:color w:val="auto"/>
          <w:sz w:val="20"/>
          <w:szCs w:val="20"/>
        </w:rPr>
      </w:pPr>
    </w:p>
    <w:p w:rsidR="00436A50" w:rsidRPr="001558A7" w:rsidRDefault="00436A50" w:rsidP="00A65FCB">
      <w:pPr>
        <w:pStyle w:val="Default"/>
        <w:jc w:val="both"/>
        <w:rPr>
          <w:rFonts w:ascii="Garamond" w:hAnsi="Garamond" w:cs="Times New Roman"/>
          <w:color w:val="auto"/>
          <w:sz w:val="20"/>
          <w:szCs w:val="20"/>
        </w:rPr>
      </w:pPr>
    </w:p>
    <w:p w:rsidR="00436A50" w:rsidRPr="001558A7" w:rsidRDefault="00436A50" w:rsidP="00A65FCB">
      <w:pPr>
        <w:pStyle w:val="Default"/>
        <w:jc w:val="both"/>
        <w:rPr>
          <w:rFonts w:ascii="Garamond" w:hAnsi="Garamond" w:cs="Times New Roman"/>
          <w:color w:val="auto"/>
          <w:sz w:val="20"/>
          <w:szCs w:val="20"/>
        </w:rPr>
      </w:pPr>
    </w:p>
    <w:p w:rsidR="00436A50" w:rsidRPr="001558A7" w:rsidRDefault="00436A50" w:rsidP="00A65FCB">
      <w:pPr>
        <w:pStyle w:val="Default"/>
        <w:ind w:left="1440"/>
        <w:jc w:val="both"/>
        <w:rPr>
          <w:rFonts w:ascii="Garamond" w:hAnsi="Garamond" w:cs="Times New Roman"/>
          <w:color w:val="auto"/>
          <w:sz w:val="20"/>
          <w:szCs w:val="20"/>
        </w:rPr>
      </w:pPr>
      <w:r w:rsidRPr="001558A7">
        <w:rPr>
          <w:rFonts w:ascii="Garamond" w:hAnsi="Garamond" w:cs="Times New Roman"/>
          <w:color w:val="auto"/>
          <w:sz w:val="20"/>
          <w:szCs w:val="20"/>
        </w:rPr>
        <w:t>Specimen Signature__________________________________________</w:t>
      </w:r>
      <w:r w:rsidR="00A96143">
        <w:rPr>
          <w:rFonts w:ascii="Garamond" w:hAnsi="Garamond" w:cs="Times New Roman"/>
          <w:color w:val="auto"/>
          <w:sz w:val="20"/>
          <w:szCs w:val="20"/>
        </w:rPr>
        <w:t>__</w:t>
      </w:r>
    </w:p>
    <w:p w:rsidR="00436A50" w:rsidRPr="001558A7" w:rsidRDefault="00436A50" w:rsidP="00A65FCB">
      <w:pPr>
        <w:pStyle w:val="Default"/>
        <w:ind w:left="1440" w:firstLine="720"/>
        <w:jc w:val="both"/>
        <w:rPr>
          <w:rFonts w:ascii="Garamond" w:hAnsi="Garamond" w:cs="Times New Roman"/>
          <w:color w:val="auto"/>
          <w:sz w:val="20"/>
          <w:szCs w:val="20"/>
        </w:rPr>
      </w:pPr>
    </w:p>
    <w:p w:rsidR="00436A50" w:rsidRPr="001558A7" w:rsidRDefault="00436A50" w:rsidP="00A65FCB">
      <w:pPr>
        <w:pStyle w:val="Default"/>
        <w:ind w:left="1440" w:firstLine="720"/>
        <w:jc w:val="both"/>
        <w:rPr>
          <w:rFonts w:ascii="Garamond" w:hAnsi="Garamond" w:cs="Times New Roman"/>
          <w:color w:val="auto"/>
          <w:sz w:val="20"/>
          <w:szCs w:val="20"/>
        </w:rPr>
      </w:pPr>
    </w:p>
    <w:p w:rsidR="00436A50" w:rsidRPr="001558A7" w:rsidRDefault="00436A50" w:rsidP="00A65FCB">
      <w:pPr>
        <w:pStyle w:val="Default"/>
        <w:ind w:left="1440" w:firstLine="720"/>
        <w:jc w:val="both"/>
        <w:rPr>
          <w:rFonts w:ascii="Garamond" w:hAnsi="Garamond" w:cs="Times New Roman"/>
          <w:color w:val="auto"/>
          <w:sz w:val="20"/>
          <w:szCs w:val="20"/>
        </w:rPr>
      </w:pPr>
    </w:p>
    <w:p w:rsidR="00436A50" w:rsidRPr="001558A7" w:rsidRDefault="00436A50" w:rsidP="00A65FCB">
      <w:pPr>
        <w:pStyle w:val="Default"/>
        <w:ind w:left="1440" w:firstLine="720"/>
        <w:jc w:val="both"/>
        <w:rPr>
          <w:rFonts w:ascii="Garamond" w:hAnsi="Garamond" w:cs="Times New Roman"/>
          <w:color w:val="auto"/>
          <w:sz w:val="20"/>
          <w:szCs w:val="20"/>
        </w:rPr>
      </w:pPr>
    </w:p>
    <w:p w:rsidR="00436A50" w:rsidRPr="001558A7" w:rsidRDefault="00436A50"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436A50" w:rsidRPr="001558A7" w:rsidRDefault="00436A50" w:rsidP="00A65FCB">
      <w:pPr>
        <w:pStyle w:val="Default"/>
        <w:ind w:left="1440"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Mr./Ms.______________________________________________ </w:t>
      </w:r>
    </w:p>
    <w:p w:rsidR="00436A50" w:rsidRPr="001558A7" w:rsidRDefault="00436A50" w:rsidP="00A65FCB">
      <w:pPr>
        <w:pStyle w:val="Default"/>
        <w:ind w:left="1440" w:firstLine="720"/>
        <w:jc w:val="both"/>
        <w:rPr>
          <w:rFonts w:ascii="Garamond" w:hAnsi="Garamond" w:cs="Times New Roman"/>
          <w:color w:val="auto"/>
          <w:sz w:val="20"/>
          <w:szCs w:val="20"/>
        </w:rPr>
      </w:pPr>
    </w:p>
    <w:p w:rsidR="00436A50" w:rsidRPr="001558A7" w:rsidRDefault="00436A50"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Paste </w:t>
      </w:r>
    </w:p>
    <w:p w:rsidR="00436A50" w:rsidRPr="001558A7" w:rsidRDefault="00436A50" w:rsidP="00A65FCB">
      <w:pPr>
        <w:pStyle w:val="Default"/>
        <w:ind w:left="1440" w:firstLine="720"/>
        <w:jc w:val="both"/>
        <w:rPr>
          <w:rFonts w:ascii="Garamond" w:hAnsi="Garamond" w:cs="Times New Roman"/>
          <w:color w:val="auto"/>
          <w:sz w:val="20"/>
          <w:szCs w:val="20"/>
        </w:rPr>
      </w:pPr>
      <w:r w:rsidRPr="001558A7">
        <w:rPr>
          <w:rFonts w:ascii="Garamond" w:hAnsi="Garamond" w:cs="Times New Roman"/>
          <w:color w:val="auto"/>
          <w:sz w:val="20"/>
          <w:szCs w:val="20"/>
        </w:rPr>
        <w:t>S/W/D/o______________</w:t>
      </w:r>
      <w:r w:rsidR="00A96143">
        <w:rPr>
          <w:rFonts w:ascii="Garamond" w:hAnsi="Garamond" w:cs="Times New Roman"/>
          <w:color w:val="auto"/>
          <w:sz w:val="20"/>
          <w:szCs w:val="20"/>
        </w:rPr>
        <w:t>_______________________________</w:t>
      </w:r>
      <w:r w:rsidRPr="001558A7">
        <w:rPr>
          <w:rFonts w:ascii="Garamond" w:hAnsi="Garamond" w:cs="Times New Roman"/>
          <w:color w:val="auto"/>
          <w:sz w:val="20"/>
          <w:szCs w:val="20"/>
        </w:rPr>
        <w:t xml:space="preserve"> </w:t>
      </w:r>
    </w:p>
    <w:p w:rsidR="00436A50" w:rsidRPr="001558A7" w:rsidRDefault="00436A50"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Photograph </w:t>
      </w:r>
    </w:p>
    <w:p w:rsidR="00436A50" w:rsidRPr="001558A7" w:rsidRDefault="00436A50" w:rsidP="00A65FCB">
      <w:pPr>
        <w:pStyle w:val="Default"/>
        <w:ind w:left="1440" w:firstLine="720"/>
        <w:jc w:val="both"/>
        <w:rPr>
          <w:rFonts w:ascii="Garamond" w:hAnsi="Garamond" w:cs="Times New Roman"/>
          <w:color w:val="auto"/>
          <w:sz w:val="20"/>
          <w:szCs w:val="20"/>
        </w:rPr>
      </w:pPr>
      <w:r w:rsidRPr="001558A7">
        <w:rPr>
          <w:rFonts w:ascii="Garamond" w:hAnsi="Garamond" w:cs="Times New Roman"/>
          <w:color w:val="auto"/>
          <w:sz w:val="20"/>
          <w:szCs w:val="20"/>
        </w:rPr>
        <w:t>R/o__________________</w:t>
      </w:r>
      <w:r w:rsidR="00A96143">
        <w:rPr>
          <w:rFonts w:ascii="Garamond" w:hAnsi="Garamond" w:cs="Times New Roman"/>
          <w:color w:val="auto"/>
          <w:sz w:val="20"/>
          <w:szCs w:val="20"/>
        </w:rPr>
        <w:t>_______________________________</w:t>
      </w:r>
      <w:r w:rsidRPr="001558A7">
        <w:rPr>
          <w:rFonts w:ascii="Garamond" w:hAnsi="Garamond" w:cs="Times New Roman"/>
          <w:color w:val="auto"/>
          <w:sz w:val="20"/>
          <w:szCs w:val="20"/>
        </w:rPr>
        <w:t xml:space="preserve"> </w:t>
      </w:r>
    </w:p>
    <w:p w:rsidR="00436A50" w:rsidRPr="001558A7" w:rsidRDefault="00436A50"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p>
    <w:p w:rsidR="00436A50" w:rsidRPr="001558A7" w:rsidRDefault="00436A50" w:rsidP="00A65FCB">
      <w:pPr>
        <w:pStyle w:val="Default"/>
        <w:jc w:val="both"/>
        <w:rPr>
          <w:rFonts w:ascii="Garamond" w:hAnsi="Garamond" w:cs="Times New Roman"/>
          <w:color w:val="auto"/>
          <w:sz w:val="20"/>
          <w:szCs w:val="20"/>
        </w:rPr>
      </w:pPr>
      <w:r w:rsidRPr="001558A7">
        <w:rPr>
          <w:rFonts w:ascii="Garamond" w:hAnsi="Garamond" w:cs="Times New Roman"/>
          <w:color w:val="auto"/>
          <w:sz w:val="20"/>
          <w:szCs w:val="20"/>
        </w:rPr>
        <w:t xml:space="preserve">------------------------     </w:t>
      </w:r>
      <w:r w:rsidRPr="001558A7">
        <w:rPr>
          <w:rFonts w:ascii="Garamond" w:hAnsi="Garamond" w:cs="Times New Roman"/>
          <w:color w:val="auto"/>
          <w:sz w:val="20"/>
          <w:szCs w:val="20"/>
        </w:rPr>
        <w:tab/>
        <w:t xml:space="preserve">      _________________________________________________</w:t>
      </w:r>
    </w:p>
    <w:p w:rsidR="00436A50" w:rsidRPr="001558A7" w:rsidRDefault="00436A50" w:rsidP="00A65FCB">
      <w:pPr>
        <w:pStyle w:val="Default"/>
        <w:jc w:val="both"/>
        <w:rPr>
          <w:rFonts w:ascii="Garamond" w:hAnsi="Garamond" w:cs="Times New Roman"/>
          <w:color w:val="auto"/>
          <w:sz w:val="20"/>
          <w:szCs w:val="20"/>
        </w:rPr>
      </w:pPr>
    </w:p>
    <w:p w:rsidR="00436A50" w:rsidRPr="001558A7" w:rsidRDefault="00436A50" w:rsidP="00A65FCB">
      <w:pPr>
        <w:pStyle w:val="Default"/>
        <w:jc w:val="both"/>
        <w:rPr>
          <w:rFonts w:ascii="Garamond" w:hAnsi="Garamond" w:cs="Times New Roman"/>
          <w:color w:val="auto"/>
          <w:sz w:val="20"/>
          <w:szCs w:val="20"/>
        </w:rPr>
      </w:pPr>
    </w:p>
    <w:p w:rsidR="00436A50" w:rsidRPr="001558A7" w:rsidRDefault="00436A50" w:rsidP="00A65FCB">
      <w:pPr>
        <w:pStyle w:val="Default"/>
        <w:jc w:val="both"/>
        <w:rPr>
          <w:rFonts w:ascii="Garamond" w:hAnsi="Garamond" w:cs="Times New Roman"/>
          <w:color w:val="auto"/>
          <w:sz w:val="20"/>
          <w:szCs w:val="20"/>
        </w:rPr>
      </w:pPr>
    </w:p>
    <w:p w:rsidR="00436A50" w:rsidRPr="001558A7" w:rsidRDefault="00436A50" w:rsidP="00A65FCB">
      <w:pPr>
        <w:pStyle w:val="Default"/>
        <w:ind w:left="1440"/>
        <w:jc w:val="both"/>
        <w:rPr>
          <w:rFonts w:ascii="Garamond" w:hAnsi="Garamond" w:cs="Times New Roman"/>
          <w:color w:val="auto"/>
          <w:sz w:val="20"/>
          <w:szCs w:val="20"/>
        </w:rPr>
      </w:pPr>
      <w:r w:rsidRPr="001558A7">
        <w:rPr>
          <w:rFonts w:ascii="Garamond" w:hAnsi="Garamond" w:cs="Times New Roman"/>
          <w:color w:val="auto"/>
          <w:sz w:val="20"/>
          <w:szCs w:val="20"/>
        </w:rPr>
        <w:t>Specimen Signature__________________________________________</w:t>
      </w:r>
      <w:r w:rsidR="00A96143">
        <w:rPr>
          <w:rFonts w:ascii="Garamond" w:hAnsi="Garamond" w:cs="Times New Roman"/>
          <w:color w:val="auto"/>
          <w:sz w:val="20"/>
          <w:szCs w:val="20"/>
        </w:rPr>
        <w:t>__</w:t>
      </w:r>
    </w:p>
    <w:p w:rsidR="00436A50" w:rsidRPr="001558A7" w:rsidRDefault="00436A50" w:rsidP="00A65FCB">
      <w:pPr>
        <w:pStyle w:val="Default"/>
        <w:ind w:left="1440"/>
        <w:jc w:val="both"/>
        <w:rPr>
          <w:rFonts w:ascii="Garamond" w:hAnsi="Garamond" w:cs="Times New Roman"/>
          <w:color w:val="auto"/>
          <w:sz w:val="20"/>
          <w:szCs w:val="20"/>
        </w:rPr>
      </w:pPr>
    </w:p>
    <w:p w:rsidR="00436A50" w:rsidRPr="001558A7" w:rsidRDefault="00436A50" w:rsidP="00A65FCB">
      <w:pPr>
        <w:pStyle w:val="Default"/>
        <w:ind w:left="1440" w:firstLine="720"/>
        <w:jc w:val="both"/>
        <w:rPr>
          <w:rFonts w:ascii="Garamond" w:hAnsi="Garamond" w:cs="Times New Roman"/>
          <w:color w:val="auto"/>
          <w:sz w:val="20"/>
          <w:szCs w:val="20"/>
        </w:rPr>
      </w:pPr>
    </w:p>
    <w:p w:rsidR="00436A50" w:rsidRPr="001558A7" w:rsidRDefault="00436A50" w:rsidP="00A65FCB">
      <w:pPr>
        <w:pStyle w:val="Default"/>
        <w:jc w:val="both"/>
        <w:rPr>
          <w:rFonts w:ascii="Garamond" w:hAnsi="Garamond" w:cs="Times New Roman"/>
          <w:b/>
          <w:bCs/>
          <w:color w:val="auto"/>
          <w:sz w:val="20"/>
          <w:szCs w:val="20"/>
        </w:rPr>
      </w:pPr>
      <w:r w:rsidRPr="001558A7">
        <w:rPr>
          <w:rFonts w:ascii="Garamond" w:hAnsi="Garamond" w:cs="Times New Roman"/>
          <w:b/>
          <w:bCs/>
          <w:color w:val="auto"/>
          <w:sz w:val="20"/>
          <w:szCs w:val="20"/>
        </w:rPr>
        <w:t xml:space="preserve">SIGNATURES AND PHOTOGRAPHS ATTESTED: </w:t>
      </w:r>
    </w:p>
    <w:p w:rsidR="00436A50" w:rsidRPr="001558A7" w:rsidRDefault="00436A50" w:rsidP="00A65FCB">
      <w:pPr>
        <w:pStyle w:val="Default"/>
        <w:jc w:val="both"/>
        <w:rPr>
          <w:rFonts w:ascii="Garamond" w:hAnsi="Garamond" w:cs="Times New Roman"/>
          <w:b/>
          <w:bCs/>
          <w:color w:val="auto"/>
          <w:sz w:val="20"/>
          <w:szCs w:val="20"/>
        </w:rPr>
      </w:pPr>
    </w:p>
    <w:p w:rsidR="00436A50" w:rsidRPr="001558A7" w:rsidRDefault="00436A50" w:rsidP="00A65FCB">
      <w:pPr>
        <w:pStyle w:val="Default"/>
        <w:jc w:val="both"/>
        <w:rPr>
          <w:rFonts w:ascii="Garamond" w:hAnsi="Garamond" w:cs="Times New Roman"/>
          <w:color w:val="auto"/>
          <w:sz w:val="20"/>
          <w:szCs w:val="20"/>
        </w:rPr>
      </w:pPr>
    </w:p>
    <w:p w:rsidR="00436A50" w:rsidRPr="001558A7" w:rsidRDefault="00436A50" w:rsidP="00A65FCB">
      <w:pPr>
        <w:pStyle w:val="Default"/>
        <w:ind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(Signature of Bank Official together with Bank Seal) </w:t>
      </w:r>
    </w:p>
    <w:p w:rsidR="00436A50" w:rsidRPr="001558A7" w:rsidRDefault="00436A50" w:rsidP="00A65FCB">
      <w:pPr>
        <w:pStyle w:val="Default"/>
        <w:ind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Name: </w:t>
      </w:r>
    </w:p>
    <w:p w:rsidR="00436A50" w:rsidRPr="001558A7" w:rsidRDefault="00436A50" w:rsidP="00A65FCB">
      <w:pPr>
        <w:pStyle w:val="Default"/>
        <w:ind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Designation: </w:t>
      </w:r>
    </w:p>
    <w:p w:rsidR="00436A50" w:rsidRPr="001558A7" w:rsidRDefault="00436A50" w:rsidP="00A65FCB">
      <w:pPr>
        <w:pStyle w:val="Default"/>
        <w:ind w:firstLine="720"/>
        <w:jc w:val="both"/>
        <w:rPr>
          <w:rFonts w:ascii="Garamond" w:hAnsi="Garamond" w:cs="Times New Roman"/>
          <w:color w:val="auto"/>
          <w:sz w:val="20"/>
          <w:szCs w:val="20"/>
        </w:rPr>
      </w:pPr>
      <w:r w:rsidRPr="001558A7">
        <w:rPr>
          <w:rFonts w:ascii="Garamond" w:hAnsi="Garamond" w:cs="Times New Roman"/>
          <w:color w:val="auto"/>
          <w:sz w:val="20"/>
          <w:szCs w:val="20"/>
        </w:rPr>
        <w:t xml:space="preserve">Name of Bank and Branch: </w:t>
      </w:r>
    </w:p>
    <w:p w:rsidR="00436A50" w:rsidRPr="001558A7" w:rsidRDefault="00436A50" w:rsidP="00A65FCB">
      <w:pPr>
        <w:jc w:val="both"/>
        <w:rPr>
          <w:rFonts w:ascii="Garamond" w:hAnsi="Garamond"/>
          <w:sz w:val="20"/>
          <w:szCs w:val="20"/>
        </w:rPr>
      </w:pPr>
    </w:p>
    <w:p w:rsidR="00654BE0" w:rsidRPr="001558A7" w:rsidRDefault="00654BE0" w:rsidP="00A65FCB">
      <w:pPr>
        <w:jc w:val="both"/>
        <w:rPr>
          <w:rFonts w:ascii="Garamond" w:hAnsi="Garamond"/>
          <w:sz w:val="20"/>
          <w:szCs w:val="20"/>
        </w:rPr>
      </w:pPr>
    </w:p>
    <w:p w:rsidR="00654BE0" w:rsidRPr="001558A7" w:rsidRDefault="00654BE0" w:rsidP="00A65FCB">
      <w:pPr>
        <w:jc w:val="both"/>
        <w:rPr>
          <w:rFonts w:ascii="Garamond" w:hAnsi="Garamond"/>
          <w:sz w:val="20"/>
          <w:szCs w:val="20"/>
        </w:rPr>
      </w:pPr>
    </w:p>
    <w:p w:rsidR="00654BE0" w:rsidRPr="001558A7" w:rsidRDefault="00654BE0" w:rsidP="00A65FCB">
      <w:pPr>
        <w:jc w:val="both"/>
        <w:rPr>
          <w:rFonts w:ascii="Garamond" w:hAnsi="Garamond"/>
          <w:sz w:val="20"/>
          <w:szCs w:val="20"/>
        </w:rPr>
      </w:pPr>
    </w:p>
    <w:p w:rsidR="00654BE0" w:rsidRPr="001558A7" w:rsidRDefault="00654BE0" w:rsidP="00A65FCB">
      <w:pPr>
        <w:jc w:val="both"/>
        <w:rPr>
          <w:rFonts w:ascii="Garamond" w:hAnsi="Garamond"/>
          <w:sz w:val="20"/>
          <w:szCs w:val="20"/>
        </w:rPr>
      </w:pPr>
    </w:p>
    <w:p w:rsidR="00654BE0" w:rsidRPr="001558A7" w:rsidRDefault="00654BE0" w:rsidP="00A65FCB">
      <w:pPr>
        <w:jc w:val="both"/>
        <w:rPr>
          <w:rFonts w:ascii="Garamond" w:hAnsi="Garamond"/>
          <w:sz w:val="20"/>
          <w:szCs w:val="20"/>
        </w:rPr>
      </w:pPr>
    </w:p>
    <w:p w:rsidR="006E5EA2" w:rsidRDefault="006E5EA2" w:rsidP="00A65FCB">
      <w:pPr>
        <w:jc w:val="both"/>
        <w:rPr>
          <w:sz w:val="20"/>
          <w:szCs w:val="20"/>
        </w:rPr>
      </w:pPr>
    </w:p>
    <w:p w:rsidR="00816507" w:rsidRDefault="00816507" w:rsidP="00A65FCB">
      <w:pPr>
        <w:jc w:val="both"/>
        <w:rPr>
          <w:sz w:val="20"/>
          <w:szCs w:val="20"/>
        </w:rPr>
      </w:pPr>
    </w:p>
    <w:p w:rsidR="00816507" w:rsidRDefault="00816507" w:rsidP="00A65FCB">
      <w:pPr>
        <w:jc w:val="both"/>
        <w:rPr>
          <w:sz w:val="20"/>
          <w:szCs w:val="20"/>
        </w:rPr>
      </w:pPr>
    </w:p>
    <w:p w:rsidR="00816507" w:rsidRDefault="00816507" w:rsidP="00A65FCB">
      <w:pPr>
        <w:jc w:val="both"/>
        <w:rPr>
          <w:sz w:val="20"/>
          <w:szCs w:val="20"/>
        </w:rPr>
      </w:pPr>
    </w:p>
    <w:p w:rsidR="00816507" w:rsidRDefault="00816507" w:rsidP="00A65FCB">
      <w:pPr>
        <w:jc w:val="both"/>
        <w:rPr>
          <w:sz w:val="20"/>
          <w:szCs w:val="20"/>
        </w:rPr>
      </w:pPr>
    </w:p>
    <w:p w:rsidR="00816507" w:rsidRDefault="00816507" w:rsidP="00A65FCB">
      <w:pPr>
        <w:jc w:val="both"/>
        <w:rPr>
          <w:sz w:val="20"/>
          <w:szCs w:val="20"/>
        </w:rPr>
      </w:pPr>
    </w:p>
    <w:p w:rsidR="00816507" w:rsidRDefault="00816507" w:rsidP="00A65FCB">
      <w:pPr>
        <w:jc w:val="both"/>
        <w:rPr>
          <w:sz w:val="20"/>
          <w:szCs w:val="20"/>
        </w:rPr>
      </w:pPr>
    </w:p>
    <w:p w:rsidR="00816507" w:rsidRDefault="00816507" w:rsidP="00A65FCB">
      <w:pPr>
        <w:jc w:val="both"/>
        <w:rPr>
          <w:sz w:val="20"/>
          <w:szCs w:val="20"/>
        </w:rPr>
      </w:pPr>
    </w:p>
    <w:p w:rsidR="00816507" w:rsidRDefault="00816507" w:rsidP="00A65FCB">
      <w:pPr>
        <w:jc w:val="both"/>
        <w:rPr>
          <w:sz w:val="20"/>
          <w:szCs w:val="20"/>
        </w:rPr>
      </w:pPr>
    </w:p>
    <w:p w:rsidR="00816507" w:rsidRDefault="00816507" w:rsidP="00A65FCB">
      <w:pPr>
        <w:jc w:val="both"/>
        <w:rPr>
          <w:sz w:val="20"/>
          <w:szCs w:val="20"/>
        </w:rPr>
      </w:pPr>
    </w:p>
    <w:p w:rsidR="00816507" w:rsidRPr="0087394D" w:rsidRDefault="00816507" w:rsidP="00A65FCB">
      <w:pPr>
        <w:jc w:val="both"/>
        <w:rPr>
          <w:sz w:val="20"/>
          <w:szCs w:val="20"/>
        </w:rPr>
      </w:pPr>
    </w:p>
    <w:p w:rsidR="00816507" w:rsidRPr="0087394D" w:rsidRDefault="00816507" w:rsidP="00816507">
      <w:pPr>
        <w:ind w:left="2160" w:firstLine="720"/>
        <w:rPr>
          <w:rFonts w:ascii="Garamond" w:hAnsi="Garamond" w:cs="Arial"/>
          <w:b/>
          <w:snapToGrid w:val="0"/>
          <w:color w:val="000000"/>
          <w:sz w:val="20"/>
          <w:szCs w:val="20"/>
          <w:u w:val="single"/>
        </w:rPr>
      </w:pPr>
      <w:r w:rsidRPr="0087394D">
        <w:rPr>
          <w:rFonts w:ascii="Garamond" w:hAnsi="Garamond" w:cs="Arial"/>
          <w:b/>
          <w:snapToGrid w:val="0"/>
          <w:color w:val="000000"/>
          <w:sz w:val="20"/>
          <w:szCs w:val="20"/>
        </w:rPr>
        <w:t xml:space="preserve">      </w:t>
      </w:r>
      <w:r w:rsidRPr="0087394D">
        <w:rPr>
          <w:rFonts w:ascii="Garamond" w:hAnsi="Garamond" w:cs="Arial"/>
          <w:b/>
          <w:snapToGrid w:val="0"/>
          <w:color w:val="000000"/>
          <w:sz w:val="20"/>
          <w:szCs w:val="20"/>
          <w:u w:val="single"/>
        </w:rPr>
        <w:t xml:space="preserve">CRM DATA FORM     </w:t>
      </w:r>
    </w:p>
    <w:p w:rsidR="00816507" w:rsidRPr="0087394D" w:rsidRDefault="00816507" w:rsidP="00816507">
      <w:pPr>
        <w:rPr>
          <w:rFonts w:ascii="Garamond" w:hAnsi="Garamond" w:cs="Arial"/>
          <w:snapToGrid w:val="0"/>
          <w:color w:val="000000"/>
          <w:sz w:val="20"/>
          <w:szCs w:val="20"/>
        </w:rPr>
      </w:pPr>
    </w:p>
    <w:p w:rsidR="00816507" w:rsidRPr="0087394D" w:rsidRDefault="00816507" w:rsidP="00816507">
      <w:pPr>
        <w:rPr>
          <w:rFonts w:ascii="Garamond" w:hAnsi="Garamond"/>
          <w:snapToGrid w:val="0"/>
          <w:color w:val="000000"/>
          <w:sz w:val="20"/>
          <w:szCs w:val="20"/>
        </w:rPr>
      </w:pPr>
    </w:p>
    <w:p w:rsidR="00816507" w:rsidRPr="0087394D" w:rsidRDefault="00816507" w:rsidP="00816507">
      <w:pPr>
        <w:ind w:left="2160"/>
        <w:rPr>
          <w:rFonts w:ascii="Garamond" w:hAnsi="Garamond" w:cs="Arial"/>
          <w:sz w:val="20"/>
          <w:szCs w:val="20"/>
        </w:rPr>
      </w:pPr>
      <w:r w:rsidRPr="0087394D">
        <w:rPr>
          <w:rFonts w:ascii="Garamond" w:hAnsi="Garamond" w:cs="Arial"/>
          <w:sz w:val="20"/>
          <w:szCs w:val="20"/>
        </w:rPr>
        <w:t xml:space="preserve">         (TO BE FILLED-UP BY THE BUYER)</w:t>
      </w:r>
    </w:p>
    <w:p w:rsidR="00816507" w:rsidRPr="0087394D" w:rsidRDefault="00816507" w:rsidP="00816507">
      <w:pPr>
        <w:rPr>
          <w:rFonts w:ascii="Garamond" w:hAnsi="Garamond"/>
          <w:snapToGrid w:val="0"/>
          <w:color w:val="000000"/>
          <w:sz w:val="20"/>
          <w:szCs w:val="20"/>
        </w:rPr>
      </w:pPr>
    </w:p>
    <w:p w:rsidR="00816507" w:rsidRPr="0087394D" w:rsidRDefault="00816507" w:rsidP="00816507">
      <w:pPr>
        <w:rPr>
          <w:rFonts w:ascii="Garamond" w:hAnsi="Garamond"/>
          <w:snapToGrid w:val="0"/>
          <w:color w:val="000000"/>
          <w:sz w:val="20"/>
          <w:szCs w:val="20"/>
        </w:rPr>
      </w:pPr>
    </w:p>
    <w:p w:rsidR="00816507" w:rsidRPr="0087394D" w:rsidRDefault="00816507" w:rsidP="00816507">
      <w:pPr>
        <w:pStyle w:val="Heading9"/>
        <w:rPr>
          <w:rFonts w:ascii="Garamond" w:hAnsi="Garamond" w:cs="Arial"/>
          <w:bCs/>
          <w:u w:val="single"/>
        </w:rPr>
      </w:pPr>
      <w:r w:rsidRPr="0087394D">
        <w:rPr>
          <w:rFonts w:ascii="Garamond" w:hAnsi="Garamond" w:cs="Arial"/>
          <w:bCs/>
          <w:u w:val="single"/>
        </w:rPr>
        <w:t>About You &amp; Your Family:</w:t>
      </w:r>
    </w:p>
    <w:p w:rsidR="00816507" w:rsidRPr="0087394D" w:rsidRDefault="00816507" w:rsidP="00816507">
      <w:pPr>
        <w:ind w:left="180" w:hanging="180"/>
        <w:rPr>
          <w:rFonts w:ascii="Garamond" w:hAnsi="Garamond"/>
          <w:snapToGrid w:val="0"/>
          <w:color w:val="000000"/>
          <w:sz w:val="20"/>
          <w:szCs w:val="20"/>
        </w:rPr>
      </w:pPr>
    </w:p>
    <w:p w:rsidR="00816507" w:rsidRPr="0087394D" w:rsidRDefault="00816507" w:rsidP="00816507">
      <w:pPr>
        <w:ind w:left="180" w:hanging="180"/>
        <w:rPr>
          <w:rFonts w:ascii="Garamond" w:hAnsi="Garamond"/>
          <w:snapToGrid w:val="0"/>
          <w:color w:val="000000"/>
          <w:sz w:val="20"/>
          <w:szCs w:val="20"/>
          <w:u w:val="single"/>
        </w:rPr>
      </w:pPr>
      <w:proofErr w:type="gramStart"/>
      <w:r w:rsidRPr="0087394D">
        <w:rPr>
          <w:rFonts w:ascii="Garamond" w:hAnsi="Garamond"/>
          <w:snapToGrid w:val="0"/>
          <w:color w:val="000000"/>
          <w:sz w:val="20"/>
          <w:szCs w:val="20"/>
        </w:rPr>
        <w:t>Client  Name</w:t>
      </w:r>
      <w:proofErr w:type="gramEnd"/>
      <w:r w:rsidRPr="0087394D">
        <w:rPr>
          <w:rFonts w:ascii="Garamond" w:hAnsi="Garamond"/>
          <w:snapToGrid w:val="0"/>
          <w:color w:val="000000"/>
          <w:sz w:val="20"/>
          <w:szCs w:val="20"/>
        </w:rPr>
        <w:t xml:space="preserve">: </w:t>
      </w:r>
      <w:r w:rsidRPr="0087394D">
        <w:rPr>
          <w:rFonts w:ascii="Garamond" w:hAnsi="Garamond"/>
          <w:snapToGrid w:val="0"/>
          <w:color w:val="000000"/>
          <w:sz w:val="20"/>
          <w:szCs w:val="20"/>
          <w:u w:val="single"/>
        </w:rPr>
        <w:tab/>
        <w:t xml:space="preserve">______________                              </w:t>
      </w:r>
      <w:r w:rsidRPr="0087394D">
        <w:rPr>
          <w:rFonts w:ascii="Garamond" w:hAnsi="Garamond"/>
          <w:snapToGrid w:val="0"/>
          <w:color w:val="000000"/>
          <w:sz w:val="20"/>
          <w:szCs w:val="20"/>
        </w:rPr>
        <w:t>Spouse’s Name: _________</w:t>
      </w:r>
      <w:r w:rsidRPr="0087394D">
        <w:rPr>
          <w:rFonts w:ascii="Garamond" w:hAnsi="Garamond"/>
          <w:snapToGrid w:val="0"/>
          <w:color w:val="000000"/>
          <w:sz w:val="20"/>
          <w:szCs w:val="20"/>
          <w:u w:val="single"/>
        </w:rPr>
        <w:tab/>
        <w:t>______________</w:t>
      </w:r>
    </w:p>
    <w:p w:rsidR="00816507" w:rsidRPr="0087394D" w:rsidRDefault="00816507" w:rsidP="00816507">
      <w:pPr>
        <w:rPr>
          <w:rFonts w:ascii="Garamond" w:hAnsi="Garamond"/>
          <w:snapToGrid w:val="0"/>
          <w:color w:val="000000"/>
          <w:sz w:val="20"/>
          <w:szCs w:val="20"/>
        </w:rPr>
      </w:pPr>
    </w:p>
    <w:p w:rsidR="00816507" w:rsidRPr="0087394D" w:rsidRDefault="00816507" w:rsidP="00816507">
      <w:pPr>
        <w:rPr>
          <w:rFonts w:ascii="Garamond" w:hAnsi="Garamond"/>
          <w:snapToGrid w:val="0"/>
          <w:color w:val="000000"/>
          <w:sz w:val="20"/>
          <w:szCs w:val="20"/>
        </w:rPr>
      </w:pPr>
      <w:r w:rsidRPr="0087394D">
        <w:rPr>
          <w:rFonts w:ascii="Garamond" w:hAnsi="Garamond"/>
          <w:snapToGrid w:val="0"/>
          <w:color w:val="000000"/>
          <w:sz w:val="20"/>
          <w:szCs w:val="20"/>
        </w:rPr>
        <w:t>Priority Number: __________________________</w:t>
      </w:r>
    </w:p>
    <w:p w:rsidR="00816507" w:rsidRPr="0087394D" w:rsidRDefault="00816507" w:rsidP="00816507">
      <w:pPr>
        <w:rPr>
          <w:rFonts w:ascii="Garamond" w:hAnsi="Garamond"/>
          <w:snapToGrid w:val="0"/>
          <w:color w:val="000000"/>
          <w:sz w:val="20"/>
          <w:szCs w:val="20"/>
        </w:rPr>
      </w:pPr>
    </w:p>
    <w:p w:rsidR="00816507" w:rsidRPr="0087394D" w:rsidRDefault="00816507" w:rsidP="00816507">
      <w:pPr>
        <w:rPr>
          <w:rFonts w:ascii="Garamond" w:hAnsi="Garamond"/>
          <w:snapToGrid w:val="0"/>
          <w:color w:val="000000"/>
          <w:sz w:val="20"/>
          <w:szCs w:val="20"/>
        </w:rPr>
      </w:pPr>
      <w:r w:rsidRPr="0087394D">
        <w:rPr>
          <w:rFonts w:ascii="Garamond" w:hAnsi="Garamond"/>
          <w:snapToGrid w:val="0"/>
          <w:color w:val="000000"/>
          <w:sz w:val="20"/>
          <w:szCs w:val="20"/>
        </w:rPr>
        <w:t>Property Address</w:t>
      </w:r>
      <w:proofErr w:type="gramStart"/>
      <w:r w:rsidRPr="0087394D">
        <w:rPr>
          <w:rFonts w:ascii="Garamond" w:hAnsi="Garamond"/>
          <w:snapToGrid w:val="0"/>
          <w:color w:val="000000"/>
          <w:sz w:val="20"/>
          <w:szCs w:val="20"/>
        </w:rPr>
        <w:t>:_</w:t>
      </w:r>
      <w:proofErr w:type="gramEnd"/>
      <w:r w:rsidRPr="0087394D">
        <w:rPr>
          <w:rFonts w:ascii="Garamond" w:hAnsi="Garamond"/>
          <w:snapToGrid w:val="0"/>
          <w:color w:val="000000"/>
          <w:sz w:val="20"/>
          <w:szCs w:val="20"/>
        </w:rPr>
        <w:t>_______________________________________________________________________</w:t>
      </w:r>
    </w:p>
    <w:p w:rsidR="00816507" w:rsidRPr="0087394D" w:rsidRDefault="00816507" w:rsidP="00816507">
      <w:pPr>
        <w:ind w:left="180" w:hanging="180"/>
        <w:rPr>
          <w:rFonts w:ascii="Garamond" w:hAnsi="Garamond"/>
          <w:snapToGrid w:val="0"/>
          <w:color w:val="000000"/>
          <w:sz w:val="20"/>
          <w:szCs w:val="20"/>
        </w:rPr>
      </w:pPr>
    </w:p>
    <w:p w:rsidR="00816507" w:rsidRPr="0087394D" w:rsidRDefault="00816507" w:rsidP="00816507">
      <w:pPr>
        <w:rPr>
          <w:rFonts w:ascii="Garamond" w:hAnsi="Garamond" w:cs="Arial"/>
          <w:snapToGrid w:val="0"/>
          <w:color w:val="000000"/>
          <w:sz w:val="20"/>
          <w:szCs w:val="20"/>
        </w:rPr>
      </w:pPr>
    </w:p>
    <w:p w:rsidR="00816507" w:rsidRPr="0087394D" w:rsidRDefault="00816507" w:rsidP="00816507">
      <w:pPr>
        <w:pStyle w:val="Heading3"/>
        <w:rPr>
          <w:rFonts w:ascii="Garamond" w:hAnsi="Garamond" w:cs="Arial"/>
          <w:bCs/>
          <w:sz w:val="20"/>
          <w:u w:val="single"/>
        </w:rPr>
      </w:pPr>
      <w:r w:rsidRPr="0087394D">
        <w:rPr>
          <w:rFonts w:ascii="Garamond" w:hAnsi="Garamond" w:cs="Arial"/>
          <w:bCs/>
          <w:sz w:val="20"/>
          <w:u w:val="single"/>
        </w:rPr>
        <w:t>To Get in touch with you:</w:t>
      </w:r>
    </w:p>
    <w:p w:rsidR="00816507" w:rsidRPr="0087394D" w:rsidRDefault="00816507" w:rsidP="00816507">
      <w:pPr>
        <w:ind w:left="180" w:hanging="180"/>
        <w:rPr>
          <w:rFonts w:ascii="Garamond" w:hAnsi="Garamond"/>
          <w:snapToGrid w:val="0"/>
          <w:color w:val="000000"/>
          <w:sz w:val="20"/>
          <w:szCs w:val="20"/>
        </w:rPr>
      </w:pPr>
    </w:p>
    <w:p w:rsidR="00816507" w:rsidRPr="0087394D" w:rsidRDefault="00816507" w:rsidP="00816507">
      <w:pPr>
        <w:ind w:left="180" w:hanging="180"/>
        <w:rPr>
          <w:rFonts w:ascii="Garamond" w:hAnsi="Garamond"/>
          <w:snapToGrid w:val="0"/>
          <w:color w:val="000000"/>
          <w:sz w:val="20"/>
          <w:szCs w:val="20"/>
        </w:rPr>
      </w:pPr>
      <w:r w:rsidRPr="0087394D">
        <w:rPr>
          <w:rFonts w:ascii="Garamond" w:hAnsi="Garamond"/>
          <w:snapToGrid w:val="0"/>
          <w:color w:val="000000"/>
          <w:sz w:val="20"/>
          <w:szCs w:val="20"/>
        </w:rPr>
        <w:t xml:space="preserve">Correspondence Address:       </w:t>
      </w:r>
    </w:p>
    <w:p w:rsidR="00816507" w:rsidRPr="0087394D" w:rsidRDefault="00816507" w:rsidP="00816507">
      <w:pPr>
        <w:ind w:left="180" w:hanging="180"/>
        <w:rPr>
          <w:rFonts w:ascii="Garamond" w:hAnsi="Garamond"/>
          <w:snapToGrid w:val="0"/>
          <w:color w:val="000000"/>
          <w:sz w:val="20"/>
          <w:szCs w:val="20"/>
          <w:u w:val="single"/>
        </w:rPr>
      </w:pPr>
    </w:p>
    <w:p w:rsidR="00816507" w:rsidRPr="0087394D" w:rsidRDefault="00816507" w:rsidP="00816507">
      <w:pPr>
        <w:ind w:left="180" w:hanging="180"/>
        <w:rPr>
          <w:rFonts w:ascii="Garamond" w:hAnsi="Garamond"/>
          <w:b/>
          <w:snapToGrid w:val="0"/>
          <w:color w:val="000000"/>
          <w:sz w:val="20"/>
          <w:szCs w:val="20"/>
        </w:rPr>
      </w:pPr>
      <w:r w:rsidRPr="0087394D">
        <w:rPr>
          <w:rFonts w:ascii="Garamond" w:hAnsi="Garamond"/>
          <w:b/>
          <w:snapToGrid w:val="0"/>
          <w:color w:val="000000"/>
          <w:sz w:val="20"/>
          <w:szCs w:val="20"/>
        </w:rPr>
        <w:t>_______________________________________________________________________________________</w:t>
      </w:r>
    </w:p>
    <w:p w:rsidR="00816507" w:rsidRPr="0087394D" w:rsidRDefault="00816507" w:rsidP="00816507">
      <w:pPr>
        <w:rPr>
          <w:rFonts w:ascii="Garamond" w:hAnsi="Garamond"/>
          <w:snapToGrid w:val="0"/>
          <w:color w:val="000000"/>
          <w:sz w:val="20"/>
          <w:szCs w:val="20"/>
        </w:rPr>
      </w:pPr>
    </w:p>
    <w:p w:rsidR="00816507" w:rsidRPr="0087394D" w:rsidRDefault="00816507" w:rsidP="00816507">
      <w:pPr>
        <w:rPr>
          <w:rFonts w:ascii="Garamond" w:hAnsi="Garamond"/>
          <w:snapToGrid w:val="0"/>
          <w:color w:val="000000"/>
          <w:sz w:val="20"/>
          <w:szCs w:val="20"/>
        </w:rPr>
      </w:pPr>
    </w:p>
    <w:p w:rsidR="00816507" w:rsidRPr="0087394D" w:rsidRDefault="00816507" w:rsidP="00816507">
      <w:pPr>
        <w:rPr>
          <w:rFonts w:ascii="Garamond" w:hAnsi="Garamond"/>
          <w:sz w:val="20"/>
          <w:szCs w:val="20"/>
        </w:rPr>
      </w:pPr>
      <w:r w:rsidRPr="0087394D">
        <w:rPr>
          <w:rFonts w:ascii="Garamond" w:hAnsi="Garamond"/>
          <w:snapToGrid w:val="0"/>
          <w:color w:val="000000"/>
          <w:sz w:val="20"/>
          <w:szCs w:val="20"/>
        </w:rPr>
        <w:t>_______________________________________________________________________________________</w:t>
      </w:r>
    </w:p>
    <w:p w:rsidR="00816507" w:rsidRPr="0087394D" w:rsidRDefault="00816507" w:rsidP="00816507">
      <w:pPr>
        <w:rPr>
          <w:rFonts w:ascii="Garamond" w:hAnsi="Garamond"/>
          <w:snapToGrid w:val="0"/>
          <w:color w:val="000000"/>
          <w:sz w:val="20"/>
          <w:szCs w:val="20"/>
        </w:rPr>
      </w:pPr>
    </w:p>
    <w:p w:rsidR="00816507" w:rsidRPr="0087394D" w:rsidRDefault="00816507" w:rsidP="00816507">
      <w:pPr>
        <w:rPr>
          <w:rFonts w:ascii="Garamond" w:hAnsi="Garamond"/>
          <w:snapToGrid w:val="0"/>
          <w:color w:val="000000"/>
          <w:sz w:val="20"/>
          <w:szCs w:val="20"/>
        </w:rPr>
      </w:pPr>
    </w:p>
    <w:p w:rsidR="00816507" w:rsidRPr="0087394D" w:rsidRDefault="00816507" w:rsidP="00816507">
      <w:pPr>
        <w:ind w:left="180" w:hanging="180"/>
        <w:rPr>
          <w:rFonts w:ascii="Garamond" w:hAnsi="Garamond"/>
          <w:snapToGrid w:val="0"/>
          <w:color w:val="000000"/>
          <w:sz w:val="20"/>
          <w:szCs w:val="20"/>
        </w:rPr>
      </w:pPr>
      <w:r w:rsidRPr="0087394D">
        <w:rPr>
          <w:rFonts w:ascii="Garamond" w:hAnsi="Garamond"/>
          <w:snapToGrid w:val="0"/>
          <w:color w:val="000000"/>
          <w:sz w:val="20"/>
          <w:szCs w:val="20"/>
        </w:rPr>
        <w:t>Permanent Address:</w:t>
      </w:r>
    </w:p>
    <w:p w:rsidR="00816507" w:rsidRPr="0087394D" w:rsidRDefault="00816507" w:rsidP="00816507">
      <w:pPr>
        <w:rPr>
          <w:rFonts w:ascii="Garamond" w:hAnsi="Garamond"/>
          <w:snapToGrid w:val="0"/>
          <w:color w:val="000000"/>
          <w:sz w:val="20"/>
          <w:szCs w:val="20"/>
        </w:rPr>
      </w:pPr>
    </w:p>
    <w:p w:rsidR="00816507" w:rsidRPr="0087394D" w:rsidRDefault="00816507" w:rsidP="00816507">
      <w:pPr>
        <w:ind w:left="180" w:hanging="180"/>
        <w:rPr>
          <w:rFonts w:ascii="Garamond" w:hAnsi="Garamond"/>
          <w:snapToGrid w:val="0"/>
          <w:color w:val="000000"/>
          <w:sz w:val="20"/>
          <w:szCs w:val="20"/>
          <w:u w:val="single"/>
        </w:rPr>
      </w:pPr>
      <w:r w:rsidRPr="0087394D">
        <w:rPr>
          <w:rFonts w:ascii="Garamond" w:hAnsi="Garamond"/>
          <w:snapToGrid w:val="0"/>
          <w:color w:val="000000"/>
          <w:sz w:val="20"/>
          <w:szCs w:val="20"/>
          <w:u w:val="single"/>
        </w:rPr>
        <w:t>_______________________________________________________________________________________</w:t>
      </w:r>
    </w:p>
    <w:p w:rsidR="00816507" w:rsidRPr="0087394D" w:rsidRDefault="00816507" w:rsidP="00816507">
      <w:pPr>
        <w:ind w:left="180" w:hanging="180"/>
        <w:rPr>
          <w:rFonts w:ascii="Garamond" w:hAnsi="Garamond"/>
          <w:snapToGrid w:val="0"/>
          <w:color w:val="000000"/>
          <w:sz w:val="20"/>
          <w:szCs w:val="20"/>
        </w:rPr>
      </w:pPr>
    </w:p>
    <w:p w:rsidR="00816507" w:rsidRPr="0087394D" w:rsidRDefault="00816507" w:rsidP="00816507">
      <w:pPr>
        <w:ind w:left="180" w:hanging="180"/>
        <w:rPr>
          <w:rFonts w:ascii="Garamond" w:hAnsi="Garamond"/>
          <w:snapToGrid w:val="0"/>
          <w:color w:val="000000"/>
          <w:sz w:val="20"/>
          <w:szCs w:val="20"/>
        </w:rPr>
      </w:pPr>
    </w:p>
    <w:p w:rsidR="00816507" w:rsidRPr="0087394D" w:rsidRDefault="00816507" w:rsidP="00816507">
      <w:pPr>
        <w:rPr>
          <w:rFonts w:ascii="Garamond" w:hAnsi="Garamond"/>
          <w:sz w:val="20"/>
          <w:szCs w:val="20"/>
        </w:rPr>
      </w:pPr>
      <w:r w:rsidRPr="0087394D">
        <w:rPr>
          <w:rFonts w:ascii="Garamond" w:hAnsi="Garamond"/>
          <w:snapToGrid w:val="0"/>
          <w:color w:val="000000"/>
          <w:sz w:val="20"/>
          <w:szCs w:val="20"/>
        </w:rPr>
        <w:t>_______________________________________________________________________________________</w:t>
      </w:r>
    </w:p>
    <w:p w:rsidR="00816507" w:rsidRPr="0087394D" w:rsidRDefault="00816507" w:rsidP="00816507">
      <w:pPr>
        <w:ind w:left="180" w:hanging="180"/>
        <w:rPr>
          <w:rFonts w:ascii="Garamond" w:hAnsi="Garamond"/>
          <w:snapToGrid w:val="0"/>
          <w:color w:val="000000"/>
          <w:sz w:val="20"/>
          <w:szCs w:val="20"/>
        </w:rPr>
      </w:pPr>
    </w:p>
    <w:p w:rsidR="00816507" w:rsidRPr="0087394D" w:rsidRDefault="00816507" w:rsidP="00816507">
      <w:pPr>
        <w:rPr>
          <w:rFonts w:ascii="Garamond" w:hAnsi="Garamond"/>
          <w:snapToGrid w:val="0"/>
          <w:color w:val="000000"/>
          <w:sz w:val="20"/>
          <w:szCs w:val="20"/>
        </w:rPr>
      </w:pPr>
    </w:p>
    <w:p w:rsidR="00816507" w:rsidRPr="0087394D" w:rsidRDefault="00816507" w:rsidP="00816507">
      <w:pPr>
        <w:rPr>
          <w:rFonts w:ascii="Garamond" w:hAnsi="Garamond"/>
          <w:snapToGrid w:val="0"/>
          <w:color w:val="000000"/>
          <w:sz w:val="20"/>
          <w:szCs w:val="20"/>
        </w:rPr>
      </w:pPr>
      <w:r w:rsidRPr="0087394D">
        <w:rPr>
          <w:rFonts w:ascii="Garamond" w:hAnsi="Garamond"/>
          <w:snapToGrid w:val="0"/>
          <w:color w:val="000000"/>
          <w:sz w:val="20"/>
          <w:szCs w:val="20"/>
        </w:rPr>
        <w:t xml:space="preserve">Phone No(s). (Residence)  </w:t>
      </w:r>
      <w:r w:rsidRPr="0087394D">
        <w:rPr>
          <w:rFonts w:ascii="Garamond" w:hAnsi="Garamond"/>
          <w:snapToGrid w:val="0"/>
          <w:color w:val="000000"/>
          <w:sz w:val="20"/>
          <w:szCs w:val="20"/>
          <w:u w:val="single"/>
        </w:rPr>
        <w:t>_____________________________________</w:t>
      </w:r>
      <w:r w:rsidRPr="0087394D">
        <w:rPr>
          <w:rFonts w:ascii="Garamond" w:hAnsi="Garamond"/>
          <w:snapToGrid w:val="0"/>
          <w:color w:val="000000"/>
          <w:sz w:val="20"/>
          <w:szCs w:val="20"/>
        </w:rPr>
        <w:t xml:space="preserve">     </w:t>
      </w:r>
      <w:r w:rsidRPr="0087394D">
        <w:rPr>
          <w:rFonts w:ascii="Garamond" w:hAnsi="Garamond"/>
          <w:snapToGrid w:val="0"/>
          <w:color w:val="000000"/>
          <w:sz w:val="20"/>
          <w:szCs w:val="20"/>
        </w:rPr>
        <w:tab/>
      </w:r>
    </w:p>
    <w:p w:rsidR="00816507" w:rsidRPr="0087394D" w:rsidRDefault="00816507" w:rsidP="00816507">
      <w:pPr>
        <w:rPr>
          <w:rFonts w:ascii="Garamond" w:hAnsi="Garamond"/>
          <w:snapToGrid w:val="0"/>
          <w:color w:val="000000"/>
          <w:sz w:val="20"/>
          <w:szCs w:val="20"/>
        </w:rPr>
      </w:pPr>
    </w:p>
    <w:p w:rsidR="00816507" w:rsidRPr="0087394D" w:rsidRDefault="00816507" w:rsidP="00816507">
      <w:pPr>
        <w:rPr>
          <w:rFonts w:ascii="Garamond" w:hAnsi="Garamond"/>
          <w:snapToGrid w:val="0"/>
          <w:color w:val="000000"/>
          <w:sz w:val="20"/>
          <w:szCs w:val="20"/>
        </w:rPr>
      </w:pPr>
      <w:r w:rsidRPr="0087394D">
        <w:rPr>
          <w:rFonts w:ascii="Garamond" w:hAnsi="Garamond"/>
          <w:snapToGrid w:val="0"/>
          <w:color w:val="000000"/>
          <w:sz w:val="20"/>
          <w:szCs w:val="20"/>
        </w:rPr>
        <w:t>Phone No(s). (Office) _________________________________________</w:t>
      </w:r>
    </w:p>
    <w:p w:rsidR="00816507" w:rsidRPr="0087394D" w:rsidRDefault="00816507" w:rsidP="00816507">
      <w:pPr>
        <w:ind w:left="180" w:hanging="180"/>
        <w:rPr>
          <w:rFonts w:ascii="Garamond" w:hAnsi="Garamond"/>
          <w:snapToGrid w:val="0"/>
          <w:color w:val="000000"/>
          <w:sz w:val="20"/>
          <w:szCs w:val="20"/>
        </w:rPr>
      </w:pPr>
    </w:p>
    <w:p w:rsidR="00816507" w:rsidRPr="0087394D" w:rsidRDefault="00816507" w:rsidP="00816507">
      <w:pPr>
        <w:ind w:left="180" w:hanging="180"/>
        <w:rPr>
          <w:rFonts w:ascii="Garamond" w:hAnsi="Garamond"/>
          <w:snapToGrid w:val="0"/>
          <w:color w:val="000000"/>
          <w:sz w:val="20"/>
          <w:szCs w:val="20"/>
        </w:rPr>
      </w:pPr>
      <w:proofErr w:type="gramStart"/>
      <w:r w:rsidRPr="0087394D">
        <w:rPr>
          <w:rFonts w:ascii="Garamond" w:hAnsi="Garamond"/>
          <w:snapToGrid w:val="0"/>
          <w:color w:val="000000"/>
          <w:sz w:val="20"/>
          <w:szCs w:val="20"/>
        </w:rPr>
        <w:t>Mobile No(s).</w:t>
      </w:r>
      <w:proofErr w:type="gramEnd"/>
      <w:r w:rsidRPr="0087394D">
        <w:rPr>
          <w:rFonts w:ascii="Garamond" w:hAnsi="Garamond"/>
          <w:snapToGrid w:val="0"/>
          <w:color w:val="000000"/>
          <w:sz w:val="20"/>
          <w:szCs w:val="20"/>
        </w:rPr>
        <w:t xml:space="preserve"> </w:t>
      </w:r>
      <w:r w:rsidRPr="0087394D">
        <w:rPr>
          <w:rFonts w:ascii="Garamond" w:hAnsi="Garamond"/>
          <w:snapToGrid w:val="0"/>
          <w:color w:val="000000"/>
          <w:sz w:val="20"/>
          <w:szCs w:val="20"/>
          <w:u w:val="single"/>
        </w:rPr>
        <w:t>_______________________________________________</w:t>
      </w:r>
      <w:r w:rsidRPr="0087394D">
        <w:rPr>
          <w:rFonts w:ascii="Garamond" w:hAnsi="Garamond"/>
          <w:snapToGrid w:val="0"/>
          <w:color w:val="000000"/>
          <w:sz w:val="20"/>
          <w:szCs w:val="20"/>
        </w:rPr>
        <w:tab/>
      </w:r>
      <w:r w:rsidRPr="0087394D">
        <w:rPr>
          <w:rFonts w:ascii="Garamond" w:hAnsi="Garamond"/>
          <w:snapToGrid w:val="0"/>
          <w:color w:val="000000"/>
          <w:sz w:val="20"/>
          <w:szCs w:val="20"/>
        </w:rPr>
        <w:tab/>
      </w:r>
    </w:p>
    <w:p w:rsidR="00816507" w:rsidRPr="0087394D" w:rsidRDefault="00816507" w:rsidP="00816507">
      <w:pPr>
        <w:ind w:left="180" w:hanging="180"/>
        <w:rPr>
          <w:rFonts w:ascii="Garamond" w:hAnsi="Garamond"/>
          <w:snapToGrid w:val="0"/>
          <w:color w:val="000000"/>
          <w:sz w:val="20"/>
          <w:szCs w:val="20"/>
        </w:rPr>
      </w:pPr>
    </w:p>
    <w:p w:rsidR="00816507" w:rsidRPr="0087394D" w:rsidRDefault="00816507" w:rsidP="00816507">
      <w:pPr>
        <w:ind w:left="180" w:hanging="180"/>
        <w:rPr>
          <w:rFonts w:ascii="Garamond" w:hAnsi="Garamond"/>
          <w:snapToGrid w:val="0"/>
          <w:color w:val="000000"/>
          <w:sz w:val="20"/>
          <w:szCs w:val="20"/>
        </w:rPr>
      </w:pPr>
      <w:r w:rsidRPr="0087394D">
        <w:rPr>
          <w:rFonts w:ascii="Garamond" w:hAnsi="Garamond"/>
          <w:snapToGrid w:val="0"/>
          <w:color w:val="000000"/>
          <w:sz w:val="20"/>
          <w:szCs w:val="20"/>
        </w:rPr>
        <w:t xml:space="preserve">Primary E-Mail I.D </w:t>
      </w:r>
      <w:r w:rsidRPr="0087394D">
        <w:rPr>
          <w:rFonts w:ascii="Garamond" w:hAnsi="Garamond"/>
          <w:snapToGrid w:val="0"/>
          <w:color w:val="000000"/>
          <w:sz w:val="20"/>
          <w:szCs w:val="20"/>
          <w:u w:val="single"/>
        </w:rPr>
        <w:t>___________________________________________</w:t>
      </w:r>
      <w:r w:rsidRPr="0087394D">
        <w:rPr>
          <w:rFonts w:ascii="Garamond" w:hAnsi="Garamond"/>
          <w:snapToGrid w:val="0"/>
          <w:color w:val="000000"/>
          <w:sz w:val="20"/>
          <w:szCs w:val="20"/>
        </w:rPr>
        <w:t xml:space="preserve">   </w:t>
      </w:r>
      <w:r w:rsidRPr="0087394D">
        <w:rPr>
          <w:rFonts w:ascii="Garamond" w:hAnsi="Garamond"/>
          <w:snapToGrid w:val="0"/>
          <w:color w:val="000000"/>
          <w:sz w:val="20"/>
          <w:szCs w:val="20"/>
        </w:rPr>
        <w:tab/>
      </w:r>
    </w:p>
    <w:p w:rsidR="00816507" w:rsidRPr="0087394D" w:rsidRDefault="00816507" w:rsidP="00816507">
      <w:pPr>
        <w:ind w:left="180" w:hanging="180"/>
        <w:rPr>
          <w:rFonts w:ascii="Garamond" w:hAnsi="Garamond"/>
          <w:snapToGrid w:val="0"/>
          <w:color w:val="000000"/>
          <w:sz w:val="20"/>
          <w:szCs w:val="20"/>
        </w:rPr>
      </w:pPr>
    </w:p>
    <w:p w:rsidR="00816507" w:rsidRPr="0087394D" w:rsidRDefault="00816507" w:rsidP="00816507">
      <w:pPr>
        <w:ind w:left="180" w:hanging="180"/>
        <w:rPr>
          <w:rFonts w:ascii="Garamond" w:hAnsi="Garamond"/>
          <w:snapToGrid w:val="0"/>
          <w:color w:val="000000"/>
          <w:sz w:val="20"/>
          <w:szCs w:val="20"/>
        </w:rPr>
      </w:pPr>
      <w:r w:rsidRPr="0087394D">
        <w:rPr>
          <w:rFonts w:ascii="Garamond" w:hAnsi="Garamond"/>
          <w:snapToGrid w:val="0"/>
          <w:color w:val="000000"/>
          <w:sz w:val="20"/>
          <w:szCs w:val="20"/>
        </w:rPr>
        <w:t>Alternate E-Mail I.D___________________________________________</w:t>
      </w:r>
    </w:p>
    <w:p w:rsidR="00816507" w:rsidRPr="0087394D" w:rsidRDefault="00816507" w:rsidP="00816507">
      <w:pPr>
        <w:rPr>
          <w:rFonts w:ascii="Garamond" w:hAnsi="Garamond"/>
          <w:sz w:val="20"/>
          <w:szCs w:val="20"/>
        </w:rPr>
      </w:pPr>
    </w:p>
    <w:p w:rsidR="00816507" w:rsidRPr="0087394D" w:rsidRDefault="00816507" w:rsidP="00816507">
      <w:pPr>
        <w:spacing w:line="480" w:lineRule="auto"/>
        <w:rPr>
          <w:rFonts w:ascii="Garamond" w:hAnsi="Garamond"/>
          <w:sz w:val="20"/>
          <w:szCs w:val="20"/>
        </w:rPr>
      </w:pPr>
      <w:r w:rsidRPr="0087394D">
        <w:rPr>
          <w:rFonts w:ascii="Garamond" w:hAnsi="Garamond"/>
          <w:sz w:val="20"/>
          <w:szCs w:val="20"/>
        </w:rPr>
        <w:t>To be attached (Unless already submitted):</w:t>
      </w:r>
    </w:p>
    <w:p w:rsidR="00816507" w:rsidRPr="0087394D" w:rsidRDefault="00816507" w:rsidP="0010197E">
      <w:pPr>
        <w:numPr>
          <w:ilvl w:val="0"/>
          <w:numId w:val="16"/>
        </w:numPr>
        <w:spacing w:line="480" w:lineRule="auto"/>
        <w:rPr>
          <w:rFonts w:ascii="Garamond" w:hAnsi="Garamond"/>
          <w:sz w:val="20"/>
          <w:szCs w:val="20"/>
        </w:rPr>
      </w:pPr>
      <w:r w:rsidRPr="0087394D">
        <w:rPr>
          <w:rFonts w:ascii="Garamond" w:hAnsi="Garamond"/>
          <w:sz w:val="20"/>
          <w:szCs w:val="20"/>
        </w:rPr>
        <w:t>Passport sized photograph of each Applicant.</w:t>
      </w:r>
    </w:p>
    <w:p w:rsidR="00816507" w:rsidRPr="0087394D" w:rsidRDefault="00816507" w:rsidP="0010197E">
      <w:pPr>
        <w:numPr>
          <w:ilvl w:val="0"/>
          <w:numId w:val="16"/>
        </w:numPr>
        <w:spacing w:line="480" w:lineRule="auto"/>
        <w:rPr>
          <w:rFonts w:ascii="Garamond" w:hAnsi="Garamond"/>
          <w:sz w:val="20"/>
          <w:szCs w:val="20"/>
        </w:rPr>
      </w:pPr>
      <w:r w:rsidRPr="0087394D">
        <w:rPr>
          <w:rFonts w:ascii="Garamond" w:hAnsi="Garamond"/>
          <w:sz w:val="20"/>
          <w:szCs w:val="20"/>
        </w:rPr>
        <w:t>Photocopy of Address Proof</w:t>
      </w:r>
    </w:p>
    <w:p w:rsidR="00816507" w:rsidRPr="0087394D" w:rsidRDefault="00816507" w:rsidP="0010197E">
      <w:pPr>
        <w:numPr>
          <w:ilvl w:val="0"/>
          <w:numId w:val="16"/>
        </w:numPr>
        <w:spacing w:line="480" w:lineRule="auto"/>
        <w:rPr>
          <w:rFonts w:ascii="Garamond" w:hAnsi="Garamond"/>
          <w:sz w:val="20"/>
          <w:szCs w:val="20"/>
        </w:rPr>
      </w:pPr>
      <w:r w:rsidRPr="0087394D">
        <w:rPr>
          <w:rFonts w:ascii="Garamond" w:hAnsi="Garamond"/>
          <w:sz w:val="20"/>
          <w:szCs w:val="20"/>
        </w:rPr>
        <w:t>Photocopy of PAN Card</w:t>
      </w:r>
    </w:p>
    <w:p w:rsidR="00816507" w:rsidRPr="0087394D" w:rsidRDefault="00816507" w:rsidP="00816507">
      <w:pPr>
        <w:spacing w:line="480" w:lineRule="auto"/>
        <w:rPr>
          <w:rFonts w:ascii="Garamond" w:hAnsi="Garamond"/>
          <w:sz w:val="20"/>
          <w:szCs w:val="20"/>
        </w:rPr>
      </w:pPr>
    </w:p>
    <w:p w:rsidR="00816507" w:rsidRPr="0087394D" w:rsidRDefault="00816507" w:rsidP="00816507">
      <w:pPr>
        <w:spacing w:line="480" w:lineRule="auto"/>
        <w:rPr>
          <w:rFonts w:ascii="Garamond" w:hAnsi="Garamond"/>
          <w:sz w:val="20"/>
          <w:szCs w:val="20"/>
        </w:rPr>
      </w:pPr>
      <w:r w:rsidRPr="0087394D">
        <w:rPr>
          <w:rFonts w:ascii="Garamond" w:hAnsi="Garamond"/>
          <w:sz w:val="20"/>
          <w:szCs w:val="20"/>
        </w:rPr>
        <w:t>Client Signatures:</w:t>
      </w:r>
    </w:p>
    <w:p w:rsidR="00816507" w:rsidRDefault="00816507" w:rsidP="004D00D1">
      <w:pPr>
        <w:spacing w:line="480" w:lineRule="auto"/>
        <w:rPr>
          <w:rFonts w:ascii="Garamond" w:hAnsi="Garamond"/>
          <w:sz w:val="20"/>
          <w:szCs w:val="20"/>
        </w:rPr>
      </w:pPr>
      <w:r w:rsidRPr="0087394D">
        <w:rPr>
          <w:rFonts w:ascii="Garamond" w:hAnsi="Garamond"/>
          <w:sz w:val="20"/>
          <w:szCs w:val="20"/>
        </w:rPr>
        <w:t>Date:</w:t>
      </w:r>
    </w:p>
    <w:p w:rsidR="00375756" w:rsidRDefault="0010197E" w:rsidP="00375756">
      <w:pPr>
        <w:jc w:val="center"/>
        <w:rPr>
          <w:rFonts w:cs="Calibri"/>
          <w:b/>
          <w:u w:val="single"/>
        </w:rPr>
      </w:pPr>
      <w:r>
        <w:rPr>
          <w:rFonts w:cs="Calibri"/>
          <w:b/>
          <w:u w:val="single"/>
        </w:rPr>
        <w:lastRenderedPageBreak/>
        <w:t>CITY HOMES</w:t>
      </w:r>
    </w:p>
    <w:p w:rsidR="00375756" w:rsidRDefault="00375756" w:rsidP="00375756">
      <w:pPr>
        <w:jc w:val="center"/>
        <w:rPr>
          <w:rFonts w:cs="Calibri"/>
          <w:b/>
          <w:u w:val="single"/>
        </w:rPr>
      </w:pPr>
    </w:p>
    <w:p w:rsidR="00375756" w:rsidRDefault="00375756" w:rsidP="00375756">
      <w:pPr>
        <w:jc w:val="center"/>
        <w:rPr>
          <w:rFonts w:cs="Calibri"/>
          <w:b/>
          <w:u w:val="single"/>
        </w:rPr>
      </w:pPr>
      <w:r w:rsidRPr="00711036">
        <w:rPr>
          <w:rFonts w:cs="Calibri"/>
          <w:b/>
          <w:u w:val="single"/>
        </w:rPr>
        <w:t>Welcome Letter</w:t>
      </w:r>
    </w:p>
    <w:p w:rsidR="00375756" w:rsidRPr="00711036" w:rsidRDefault="00375756" w:rsidP="00375756">
      <w:pPr>
        <w:rPr>
          <w:rFonts w:cs="Calibri"/>
          <w:b/>
        </w:rPr>
      </w:pPr>
    </w:p>
    <w:p w:rsidR="00375756" w:rsidRPr="00711036" w:rsidRDefault="00375756" w:rsidP="00375756">
      <w:pPr>
        <w:rPr>
          <w:rFonts w:cs="Calibri"/>
          <w:b/>
        </w:rPr>
      </w:pPr>
      <w:r w:rsidRPr="00711036">
        <w:rPr>
          <w:rFonts w:cs="Calibri"/>
          <w:b/>
        </w:rPr>
        <w:t>Dear Client,</w:t>
      </w:r>
    </w:p>
    <w:p w:rsidR="00375756" w:rsidRPr="00711036" w:rsidRDefault="00375756" w:rsidP="00375756">
      <w:pPr>
        <w:rPr>
          <w:rFonts w:cs="Calibri"/>
          <w:b/>
        </w:rPr>
      </w:pPr>
      <w:r w:rsidRPr="00711036">
        <w:rPr>
          <w:rFonts w:cs="Calibri"/>
          <w:b/>
        </w:rPr>
        <w:t>We welcome you to “</w:t>
      </w:r>
      <w:r>
        <w:rPr>
          <w:rFonts w:cs="Calibri"/>
          <w:b/>
        </w:rPr>
        <w:t xml:space="preserve">City Homes </w:t>
      </w:r>
      <w:proofErr w:type="spellStart"/>
      <w:r w:rsidRPr="00711036">
        <w:rPr>
          <w:rFonts w:cs="Calibri"/>
          <w:b/>
        </w:rPr>
        <w:t>Vatika</w:t>
      </w:r>
      <w:proofErr w:type="spellEnd"/>
      <w:r w:rsidRPr="00711036">
        <w:rPr>
          <w:rFonts w:cs="Calibri"/>
          <w:b/>
        </w:rPr>
        <w:t xml:space="preserve"> India Next” and thank you for entrusting your faith in us!</w:t>
      </w:r>
    </w:p>
    <w:p w:rsidR="00375756" w:rsidRDefault="00375756" w:rsidP="00375756">
      <w:pPr>
        <w:jc w:val="both"/>
        <w:rPr>
          <w:rFonts w:cs="Calibri"/>
          <w:b/>
        </w:rPr>
      </w:pPr>
      <w:r w:rsidRPr="00711036">
        <w:rPr>
          <w:rFonts w:cs="Calibri"/>
          <w:b/>
        </w:rPr>
        <w:t>It is our constant endeavor to deliver the best services that enhances the quality of your living experience at</w:t>
      </w:r>
      <w:r>
        <w:rPr>
          <w:rFonts w:cs="Calibri"/>
          <w:b/>
        </w:rPr>
        <w:t xml:space="preserve"> City Homes, </w:t>
      </w:r>
      <w:proofErr w:type="spellStart"/>
      <w:r w:rsidRPr="00711036">
        <w:rPr>
          <w:rFonts w:cs="Calibri"/>
          <w:b/>
        </w:rPr>
        <w:t>Vatika</w:t>
      </w:r>
      <w:proofErr w:type="spellEnd"/>
      <w:r w:rsidRPr="00711036">
        <w:rPr>
          <w:rFonts w:cs="Calibri"/>
          <w:b/>
        </w:rPr>
        <w:t xml:space="preserve"> India Next. As a step towards this direction, </w:t>
      </w:r>
      <w:proofErr w:type="spellStart"/>
      <w:r>
        <w:rPr>
          <w:rFonts w:cs="Calibri"/>
          <w:b/>
        </w:rPr>
        <w:t>Vatika</w:t>
      </w:r>
      <w:proofErr w:type="spellEnd"/>
      <w:r>
        <w:rPr>
          <w:rFonts w:cs="Calibri"/>
          <w:b/>
        </w:rPr>
        <w:t xml:space="preserve"> Limited has established Estate Management Office (E</w:t>
      </w:r>
      <w:r w:rsidRPr="00711036">
        <w:rPr>
          <w:rFonts w:cs="Calibri"/>
          <w:b/>
        </w:rPr>
        <w:t xml:space="preserve">MO) for maintenance of various facilities and services within the complex. The </w:t>
      </w:r>
      <w:r>
        <w:rPr>
          <w:rFonts w:cs="Calibri"/>
          <w:b/>
        </w:rPr>
        <w:t>EMO</w:t>
      </w:r>
      <w:r w:rsidRPr="00711036">
        <w:rPr>
          <w:rFonts w:cs="Calibri"/>
          <w:b/>
        </w:rPr>
        <w:t xml:space="preserve"> is headed by an Estate Manager (EM) who can be contacted during working hours at the Facility Office on all working days. The EM is supported by a team of skilled and fully trained technicians with complete administrative support based within the complex. The </w:t>
      </w:r>
      <w:r>
        <w:rPr>
          <w:rFonts w:cs="Calibri"/>
          <w:b/>
        </w:rPr>
        <w:t>EMO</w:t>
      </w:r>
      <w:r w:rsidRPr="00711036">
        <w:rPr>
          <w:rFonts w:cs="Calibri"/>
          <w:b/>
        </w:rPr>
        <w:t xml:space="preserve"> provides support 24*7</w:t>
      </w:r>
      <w:r>
        <w:rPr>
          <w:rFonts w:cs="Calibri"/>
          <w:b/>
        </w:rPr>
        <w:t>,</w:t>
      </w:r>
      <w:r w:rsidRPr="00711036">
        <w:rPr>
          <w:rFonts w:cs="Calibri"/>
          <w:b/>
        </w:rPr>
        <w:t xml:space="preserve"> round the clock, including Sundays and public holidays.</w:t>
      </w:r>
      <w:r w:rsidRPr="0060053E">
        <w:rPr>
          <w:rFonts w:cs="Calibri"/>
          <w:b/>
        </w:rPr>
        <w:t xml:space="preserve"> </w:t>
      </w:r>
    </w:p>
    <w:p w:rsidR="00375756" w:rsidRDefault="00375756" w:rsidP="00375756">
      <w:pPr>
        <w:jc w:val="both"/>
        <w:rPr>
          <w:rFonts w:cs="Calibri"/>
          <w:b/>
        </w:rPr>
      </w:pPr>
      <w:r w:rsidRPr="00711036">
        <w:rPr>
          <w:rFonts w:cs="Calibri"/>
          <w:b/>
        </w:rPr>
        <w:t xml:space="preserve">The </w:t>
      </w:r>
      <w:r>
        <w:rPr>
          <w:rFonts w:cs="Calibri"/>
          <w:b/>
        </w:rPr>
        <w:t>EMO</w:t>
      </w:r>
      <w:r w:rsidRPr="00711036">
        <w:rPr>
          <w:rFonts w:cs="Calibri"/>
          <w:b/>
        </w:rPr>
        <w:t xml:space="preserve"> maintains &amp; operates the following systems, common services &amp; utilities:</w:t>
      </w:r>
    </w:p>
    <w:tbl>
      <w:tblPr>
        <w:tblW w:w="9180" w:type="dxa"/>
        <w:tblInd w:w="108" w:type="dxa"/>
        <w:tblLook w:val="04A0"/>
      </w:tblPr>
      <w:tblGrid>
        <w:gridCol w:w="510"/>
        <w:gridCol w:w="8323"/>
        <w:gridCol w:w="385"/>
      </w:tblGrid>
      <w:tr w:rsidR="00375756" w:rsidRPr="00E16372" w:rsidTr="00375756">
        <w:trPr>
          <w:gridAfter w:val="1"/>
          <w:wAfter w:w="385" w:type="dxa"/>
          <w:trHeight w:val="300"/>
        </w:trPr>
        <w:tc>
          <w:tcPr>
            <w:tcW w:w="8795" w:type="dxa"/>
            <w:gridSpan w:val="2"/>
            <w:tcBorders>
              <w:top w:val="nil"/>
              <w:left w:val="nil"/>
              <w:bottom w:val="nil"/>
              <w:right w:val="nil"/>
            </w:tcBorders>
            <w:shd w:val="clear" w:color="auto" w:fill="auto"/>
            <w:hideMark/>
          </w:tcPr>
          <w:p w:rsidR="00375756" w:rsidRPr="00E16372" w:rsidRDefault="00375756" w:rsidP="00375756">
            <w:pPr>
              <w:rPr>
                <w:b/>
                <w:bCs/>
                <w:color w:val="000000"/>
                <w:u w:val="single"/>
              </w:rPr>
            </w:pPr>
            <w:r>
              <w:rPr>
                <w:b/>
                <w:bCs/>
                <w:color w:val="000000"/>
                <w:u w:val="single"/>
              </w:rPr>
              <w:t xml:space="preserve">1. </w:t>
            </w:r>
            <w:r w:rsidRPr="00E16372">
              <w:rPr>
                <w:b/>
                <w:bCs/>
                <w:color w:val="000000"/>
                <w:u w:val="single"/>
              </w:rPr>
              <w:t>Facilit</w:t>
            </w:r>
            <w:r>
              <w:rPr>
                <w:b/>
                <w:bCs/>
                <w:color w:val="000000"/>
                <w:u w:val="single"/>
              </w:rPr>
              <w:t xml:space="preserve">ies </w:t>
            </w:r>
            <w:r w:rsidRPr="00E16372">
              <w:rPr>
                <w:b/>
                <w:bCs/>
                <w:color w:val="000000"/>
                <w:u w:val="single"/>
              </w:rPr>
              <w:t>Operations</w:t>
            </w:r>
          </w:p>
        </w:tc>
      </w:tr>
      <w:tr w:rsidR="00375756" w:rsidRPr="00E16372" w:rsidTr="00375756">
        <w:trPr>
          <w:gridAfter w:val="1"/>
          <w:wAfter w:w="385" w:type="dxa"/>
          <w:trHeight w:val="6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323"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Uninterrupted round the clock operation of all </w:t>
            </w:r>
            <w:r>
              <w:rPr>
                <w:b/>
                <w:color w:val="000000"/>
              </w:rPr>
              <w:t xml:space="preserve">technical </w:t>
            </w:r>
            <w:r w:rsidRPr="00E16372">
              <w:rPr>
                <w:b/>
                <w:color w:val="000000"/>
              </w:rPr>
              <w:t>services</w:t>
            </w:r>
            <w:r>
              <w:rPr>
                <w:b/>
                <w:color w:val="000000"/>
              </w:rPr>
              <w:t xml:space="preserve"> such as electricity distribution, water supply, sewer disposal etc</w:t>
            </w:r>
            <w:r w:rsidRPr="00E16372">
              <w:rPr>
                <w:b/>
                <w:color w:val="000000"/>
              </w:rPr>
              <w:t>.</w:t>
            </w:r>
          </w:p>
        </w:tc>
      </w:tr>
      <w:tr w:rsidR="00375756" w:rsidRPr="00E16372" w:rsidTr="00375756">
        <w:trPr>
          <w:gridAfter w:val="1"/>
          <w:wAfter w:w="385" w:type="dxa"/>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323"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Operation of </w:t>
            </w:r>
            <w:r>
              <w:rPr>
                <w:b/>
                <w:color w:val="000000"/>
              </w:rPr>
              <w:t>C</w:t>
            </w:r>
            <w:r w:rsidRPr="00E16372">
              <w:rPr>
                <w:b/>
                <w:color w:val="000000"/>
              </w:rPr>
              <w:t>lient Service Cell</w:t>
            </w:r>
            <w:r>
              <w:rPr>
                <w:b/>
                <w:color w:val="000000"/>
              </w:rPr>
              <w:t xml:space="preserve"> which includes</w:t>
            </w:r>
            <w:r w:rsidRPr="00E16372">
              <w:rPr>
                <w:b/>
                <w:color w:val="000000"/>
              </w:rPr>
              <w:t xml:space="preserve"> register</w:t>
            </w:r>
            <w:r>
              <w:rPr>
                <w:b/>
                <w:color w:val="000000"/>
              </w:rPr>
              <w:t>ing</w:t>
            </w:r>
            <w:r w:rsidRPr="00E16372">
              <w:rPr>
                <w:b/>
                <w:color w:val="000000"/>
              </w:rPr>
              <w:t xml:space="preserve"> Client requests, monitor completion and provide feedback to clients.</w:t>
            </w:r>
          </w:p>
        </w:tc>
      </w:tr>
      <w:tr w:rsidR="00375756" w:rsidRPr="00E16372" w:rsidTr="00375756">
        <w:trPr>
          <w:gridAfter w:val="1"/>
          <w:wAfter w:w="385" w:type="dxa"/>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323"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Open area Maintenance Services: These relate to operation and maintenance of open spaces within the </w:t>
            </w:r>
            <w:r>
              <w:rPr>
                <w:b/>
                <w:color w:val="000000"/>
              </w:rPr>
              <w:t>Complex</w:t>
            </w:r>
            <w:r w:rsidRPr="00E16372">
              <w:rPr>
                <w:b/>
                <w:color w:val="000000"/>
              </w:rPr>
              <w:t xml:space="preserve"> such as maintenance of compound walls if any, landscaping, electrification of the said portion of land, water supply, sewerage, roads, parks, paths &amp; other services etc.</w:t>
            </w:r>
          </w:p>
        </w:tc>
      </w:tr>
      <w:tr w:rsidR="00375756" w:rsidRPr="00E16372" w:rsidTr="00375756">
        <w:trPr>
          <w:gridAfter w:val="1"/>
          <w:wAfter w:w="385" w:type="dxa"/>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 (e)</w:t>
            </w:r>
          </w:p>
        </w:tc>
        <w:tc>
          <w:tcPr>
            <w:tcW w:w="8323" w:type="dxa"/>
            <w:tcBorders>
              <w:top w:val="nil"/>
              <w:left w:val="nil"/>
              <w:bottom w:val="nil"/>
              <w:right w:val="nil"/>
            </w:tcBorders>
            <w:shd w:val="clear" w:color="auto" w:fill="auto"/>
            <w:vAlign w:val="bottom"/>
            <w:hideMark/>
          </w:tcPr>
          <w:p w:rsidR="00375756" w:rsidRDefault="00375756" w:rsidP="00375756">
            <w:pPr>
              <w:rPr>
                <w:b/>
                <w:color w:val="000000"/>
              </w:rPr>
            </w:pPr>
            <w:r w:rsidRPr="00E16372">
              <w:rPr>
                <w:b/>
                <w:color w:val="000000"/>
              </w:rPr>
              <w:t>Payment of common charges to authorities and collection of dues from clients.</w:t>
            </w:r>
          </w:p>
          <w:p w:rsidR="00375756" w:rsidRPr="00E16372" w:rsidRDefault="00375756" w:rsidP="00375756">
            <w:pPr>
              <w:rPr>
                <w:b/>
                <w:color w:val="000000"/>
              </w:rPr>
            </w:pPr>
            <w:r w:rsidRPr="00E16372">
              <w:rPr>
                <w:b/>
                <w:color w:val="000000"/>
              </w:rPr>
              <w:t xml:space="preserve"> Renewal of licenses pertaining to all mandatory compliances.</w:t>
            </w:r>
          </w:p>
        </w:tc>
      </w:tr>
      <w:tr w:rsidR="00375756" w:rsidRPr="00E16372" w:rsidTr="00375756">
        <w:trPr>
          <w:trHeight w:val="300"/>
        </w:trPr>
        <w:tc>
          <w:tcPr>
            <w:tcW w:w="9180" w:type="dxa"/>
            <w:gridSpan w:val="3"/>
            <w:tcBorders>
              <w:top w:val="nil"/>
              <w:left w:val="nil"/>
              <w:bottom w:val="nil"/>
              <w:right w:val="nil"/>
            </w:tcBorders>
            <w:shd w:val="clear" w:color="auto" w:fill="auto"/>
            <w:vAlign w:val="bottom"/>
            <w:hideMark/>
          </w:tcPr>
          <w:tbl>
            <w:tblPr>
              <w:tblW w:w="8740" w:type="dxa"/>
              <w:tblLook w:val="04A0"/>
            </w:tblPr>
            <w:tblGrid>
              <w:gridCol w:w="510"/>
              <w:gridCol w:w="8230"/>
            </w:tblGrid>
            <w:tr w:rsidR="00375756" w:rsidRPr="00E16372" w:rsidTr="00375756">
              <w:trPr>
                <w:trHeight w:val="300"/>
              </w:trPr>
              <w:tc>
                <w:tcPr>
                  <w:tcW w:w="8740" w:type="dxa"/>
                  <w:gridSpan w:val="2"/>
                  <w:tcBorders>
                    <w:top w:val="nil"/>
                    <w:left w:val="nil"/>
                    <w:bottom w:val="nil"/>
                    <w:right w:val="nil"/>
                  </w:tcBorders>
                  <w:shd w:val="clear" w:color="auto" w:fill="auto"/>
                  <w:hideMark/>
                </w:tcPr>
                <w:p w:rsidR="00375756" w:rsidRDefault="00375756" w:rsidP="00375756">
                  <w:pPr>
                    <w:rPr>
                      <w:b/>
                      <w:bCs/>
                      <w:color w:val="000000"/>
                      <w:u w:val="single"/>
                    </w:rPr>
                  </w:pPr>
                  <w:r w:rsidRPr="00711036">
                    <w:rPr>
                      <w:rFonts w:cs="Calibri"/>
                      <w:b/>
                    </w:rPr>
                    <w:t xml:space="preserve"> </w:t>
                  </w:r>
                </w:p>
                <w:p w:rsidR="00375756" w:rsidRPr="00E16372" w:rsidRDefault="00375756" w:rsidP="00375756">
                  <w:pPr>
                    <w:rPr>
                      <w:b/>
                      <w:bCs/>
                      <w:color w:val="000000"/>
                      <w:u w:val="single"/>
                    </w:rPr>
                  </w:pPr>
                  <w:r>
                    <w:rPr>
                      <w:b/>
                      <w:bCs/>
                      <w:color w:val="000000"/>
                      <w:u w:val="single"/>
                    </w:rPr>
                    <w:t xml:space="preserve">2. </w:t>
                  </w:r>
                  <w:r w:rsidRPr="00E16372">
                    <w:rPr>
                      <w:b/>
                      <w:bCs/>
                      <w:color w:val="000000"/>
                      <w:u w:val="single"/>
                    </w:rPr>
                    <w:t>House Keeping Deliverables</w:t>
                  </w:r>
                </w:p>
              </w:tc>
            </w:tr>
            <w:tr w:rsidR="00375756" w:rsidRPr="00E16372" w:rsidTr="00375756">
              <w:trPr>
                <w:trHeight w:val="6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General Housekeeping of the common areas in the said complex including </w:t>
                  </w:r>
                  <w:r w:rsidRPr="00D3488D">
                    <w:rPr>
                      <w:b/>
                      <w:color w:val="000000"/>
                    </w:rPr>
                    <w:t>cleaning of</w:t>
                  </w:r>
                  <w:r w:rsidRPr="00E16372">
                    <w:rPr>
                      <w:b/>
                      <w:color w:val="000000"/>
                    </w:rPr>
                    <w:t xml:space="preserve"> the </w:t>
                  </w:r>
                  <w:r>
                    <w:rPr>
                      <w:b/>
                      <w:color w:val="000000"/>
                    </w:rPr>
                    <w:t xml:space="preserve">roads of the </w:t>
                  </w:r>
                  <w:r w:rsidRPr="00E16372">
                    <w:rPr>
                      <w:b/>
                      <w:color w:val="000000"/>
                    </w:rPr>
                    <w:t xml:space="preserve">Complex. </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274" w:type="dxa"/>
                  <w:tcBorders>
                    <w:top w:val="nil"/>
                    <w:left w:val="nil"/>
                    <w:bottom w:val="nil"/>
                    <w:right w:val="nil"/>
                  </w:tcBorders>
                  <w:shd w:val="clear" w:color="auto" w:fill="auto"/>
                  <w:vAlign w:val="bottom"/>
                  <w:hideMark/>
                </w:tcPr>
                <w:p w:rsidR="00375756" w:rsidRPr="00DA4724" w:rsidRDefault="00375756" w:rsidP="00375756">
                  <w:pPr>
                    <w:rPr>
                      <w:b/>
                      <w:color w:val="000000"/>
                    </w:rPr>
                  </w:pPr>
                  <w:r w:rsidRPr="00DA4724">
                    <w:rPr>
                      <w:b/>
                      <w:color w:val="000000"/>
                    </w:rPr>
                    <w:t>Common areas HK inside the towers up to the entrance door of the apartment.</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Upkeep of Green Areas.</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Doorstep Garbage Collection from the apartments.</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(e)</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Disposal of Garbage and Sewerage.</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(f)</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Des</w:t>
                  </w:r>
                  <w:r>
                    <w:rPr>
                      <w:b/>
                      <w:color w:val="000000"/>
                    </w:rPr>
                    <w:t>a</w:t>
                  </w:r>
                  <w:r w:rsidRPr="00E16372">
                    <w:rPr>
                      <w:b/>
                      <w:color w:val="000000"/>
                    </w:rPr>
                    <w:t>lting and cleaning of drains and collection tanks.</w:t>
                  </w:r>
                </w:p>
              </w:tc>
            </w:tr>
            <w:tr w:rsidR="00375756" w:rsidRPr="00E16372" w:rsidTr="00375756">
              <w:trPr>
                <w:trHeight w:val="288"/>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(g)</w:t>
                  </w:r>
                </w:p>
              </w:tc>
              <w:tc>
                <w:tcPr>
                  <w:tcW w:w="8274" w:type="dxa"/>
                  <w:tcBorders>
                    <w:top w:val="nil"/>
                    <w:left w:val="nil"/>
                    <w:bottom w:val="nil"/>
                    <w:right w:val="nil"/>
                  </w:tcBorders>
                  <w:shd w:val="clear" w:color="auto" w:fill="auto"/>
                  <w:vAlign w:val="bottom"/>
                  <w:hideMark/>
                </w:tcPr>
                <w:p w:rsidR="00375756" w:rsidRDefault="00375756" w:rsidP="00375756">
                  <w:pPr>
                    <w:rPr>
                      <w:b/>
                      <w:color w:val="000000"/>
                    </w:rPr>
                  </w:pPr>
                  <w:r w:rsidRPr="00E16372">
                    <w:rPr>
                      <w:b/>
                      <w:color w:val="000000"/>
                    </w:rPr>
                    <w:t>Cleaning and upkeep of all service areas and common equipment rooms.</w:t>
                  </w:r>
                </w:p>
                <w:p w:rsidR="00375756" w:rsidRPr="00E16372" w:rsidRDefault="00375756" w:rsidP="00375756">
                  <w:pPr>
                    <w:rPr>
                      <w:b/>
                      <w:color w:val="000000"/>
                    </w:rPr>
                  </w:pPr>
                </w:p>
              </w:tc>
            </w:tr>
          </w:tbl>
          <w:p w:rsidR="00375756" w:rsidRPr="00E16372" w:rsidRDefault="00375756" w:rsidP="00375756">
            <w:pPr>
              <w:jc w:val="center"/>
              <w:rPr>
                <w:b/>
                <w:bCs/>
                <w:color w:val="000000"/>
                <w:u w:val="single"/>
              </w:rPr>
            </w:pPr>
          </w:p>
        </w:tc>
      </w:tr>
      <w:tr w:rsidR="00375756" w:rsidRPr="00E16372" w:rsidTr="00375756">
        <w:trPr>
          <w:trHeight w:val="300"/>
        </w:trPr>
        <w:tc>
          <w:tcPr>
            <w:tcW w:w="9180" w:type="dxa"/>
            <w:gridSpan w:val="3"/>
            <w:tcBorders>
              <w:top w:val="nil"/>
              <w:left w:val="nil"/>
              <w:bottom w:val="nil"/>
              <w:right w:val="nil"/>
            </w:tcBorders>
            <w:shd w:val="clear" w:color="auto" w:fill="auto"/>
            <w:vAlign w:val="bottom"/>
            <w:hideMark/>
          </w:tcPr>
          <w:p w:rsidR="00375756" w:rsidRPr="00E16372" w:rsidRDefault="00375756" w:rsidP="00375756">
            <w:pPr>
              <w:rPr>
                <w:b/>
                <w:bCs/>
                <w:color w:val="000000"/>
                <w:u w:val="single"/>
              </w:rPr>
            </w:pPr>
            <w:r>
              <w:rPr>
                <w:b/>
                <w:bCs/>
                <w:color w:val="000000"/>
                <w:u w:val="single"/>
              </w:rPr>
              <w:t xml:space="preserve">3. </w:t>
            </w:r>
            <w:r w:rsidRPr="00E16372">
              <w:rPr>
                <w:b/>
                <w:bCs/>
                <w:color w:val="000000"/>
                <w:u w:val="single"/>
              </w:rPr>
              <w:t>Security Deliverables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Manning of Entry points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Patrolling of common areas and streets.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vAlign w:val="bottom"/>
            <w:hideMark/>
          </w:tcPr>
          <w:p w:rsidR="00375756" w:rsidRDefault="00375756" w:rsidP="00375756">
            <w:pPr>
              <w:rPr>
                <w:b/>
                <w:color w:val="000000"/>
              </w:rPr>
            </w:pPr>
            <w:r>
              <w:rPr>
                <w:b/>
                <w:color w:val="000000"/>
              </w:rPr>
              <w:t>General watch and ward.</w:t>
            </w:r>
          </w:p>
          <w:p w:rsidR="00375756" w:rsidRDefault="00375756" w:rsidP="00375756">
            <w:pPr>
              <w:rPr>
                <w:b/>
                <w:color w:val="000000"/>
              </w:rPr>
            </w:pPr>
          </w:p>
          <w:p w:rsidR="00375756" w:rsidRPr="00E16372" w:rsidRDefault="00375756" w:rsidP="00375756">
            <w:pPr>
              <w:rPr>
                <w:b/>
                <w:color w:val="000000"/>
              </w:rPr>
            </w:pPr>
          </w:p>
        </w:tc>
      </w:tr>
      <w:tr w:rsidR="00375756" w:rsidRPr="00E16372" w:rsidTr="00375756">
        <w:trPr>
          <w:trHeight w:val="300"/>
        </w:trPr>
        <w:tc>
          <w:tcPr>
            <w:tcW w:w="9180" w:type="dxa"/>
            <w:gridSpan w:val="3"/>
            <w:tcBorders>
              <w:top w:val="nil"/>
              <w:left w:val="nil"/>
              <w:bottom w:val="nil"/>
              <w:right w:val="nil"/>
            </w:tcBorders>
            <w:shd w:val="clear" w:color="auto" w:fill="auto"/>
            <w:vAlign w:val="bottom"/>
            <w:hideMark/>
          </w:tcPr>
          <w:p w:rsidR="00375756" w:rsidRPr="00DA4724" w:rsidRDefault="00375756" w:rsidP="00375756">
            <w:pPr>
              <w:jc w:val="both"/>
              <w:rPr>
                <w:b/>
                <w:bCs/>
                <w:color w:val="000000"/>
              </w:rPr>
            </w:pPr>
            <w:r w:rsidRPr="00DA4724">
              <w:rPr>
                <w:b/>
                <w:bCs/>
                <w:color w:val="000000"/>
              </w:rPr>
              <w:t xml:space="preserve">In addition to the responsibilities mentioned above, </w:t>
            </w:r>
            <w:proofErr w:type="spellStart"/>
            <w:r w:rsidRPr="00DA4724">
              <w:rPr>
                <w:b/>
                <w:bCs/>
                <w:color w:val="000000"/>
              </w:rPr>
              <w:t>Enviro</w:t>
            </w:r>
            <w:proofErr w:type="spellEnd"/>
            <w:r w:rsidRPr="00DA4724">
              <w:rPr>
                <w:b/>
                <w:bCs/>
                <w:color w:val="000000"/>
              </w:rPr>
              <w:t xml:space="preserve"> is pleased to offer you additional services on payment basis such as taking care of your empty apartment </w:t>
            </w:r>
            <w:r w:rsidRPr="00DA4724">
              <w:rPr>
                <w:b/>
                <w:bCs/>
                <w:color w:val="000000"/>
              </w:rPr>
              <w:lastRenderedPageBreak/>
              <w:t xml:space="preserve">before it is occupied by you/rented out </w:t>
            </w:r>
            <w:r>
              <w:rPr>
                <w:b/>
                <w:bCs/>
                <w:color w:val="000000"/>
              </w:rPr>
              <w:t xml:space="preserve">(Apartment Holding Tasks) </w:t>
            </w:r>
            <w:r w:rsidRPr="00DA4724">
              <w:rPr>
                <w:b/>
                <w:bCs/>
                <w:color w:val="000000"/>
              </w:rPr>
              <w:t>and repair of various fittings inside the apartment</w:t>
            </w:r>
            <w:r>
              <w:rPr>
                <w:b/>
                <w:bCs/>
                <w:color w:val="000000"/>
              </w:rPr>
              <w:t xml:space="preserve"> subsequently  after shifting in (Additional Apartment Services) also</w:t>
            </w:r>
            <w:r w:rsidRPr="00DA4724">
              <w:rPr>
                <w:b/>
                <w:bCs/>
                <w:color w:val="000000"/>
              </w:rPr>
              <w:t xml:space="preserve">. The details of the services planned to provide you additional convenience are listed below and the rate </w:t>
            </w:r>
            <w:r>
              <w:rPr>
                <w:b/>
                <w:bCs/>
                <w:color w:val="000000"/>
              </w:rPr>
              <w:t>cards are</w:t>
            </w:r>
            <w:r w:rsidRPr="00DA4724">
              <w:rPr>
                <w:b/>
                <w:bCs/>
                <w:color w:val="000000"/>
              </w:rPr>
              <w:t xml:space="preserve"> attached for your reference please:- </w:t>
            </w:r>
          </w:p>
          <w:p w:rsidR="00375756" w:rsidRDefault="00375756" w:rsidP="00375756">
            <w:pPr>
              <w:rPr>
                <w:b/>
                <w:bCs/>
                <w:color w:val="000000"/>
                <w:u w:val="single"/>
              </w:rPr>
            </w:pPr>
          </w:p>
          <w:p w:rsidR="00375756" w:rsidRPr="00E16372" w:rsidRDefault="00375756" w:rsidP="00375756">
            <w:pPr>
              <w:rPr>
                <w:b/>
                <w:bCs/>
                <w:color w:val="000000"/>
                <w:u w:val="single"/>
              </w:rPr>
            </w:pPr>
            <w:r>
              <w:rPr>
                <w:b/>
                <w:bCs/>
                <w:color w:val="000000"/>
                <w:u w:val="single"/>
              </w:rPr>
              <w:t xml:space="preserve">1. </w:t>
            </w:r>
            <w:r w:rsidRPr="00E16372">
              <w:rPr>
                <w:b/>
                <w:bCs/>
                <w:color w:val="000000"/>
                <w:u w:val="single"/>
              </w:rPr>
              <w:t xml:space="preserve">Apartment </w:t>
            </w:r>
            <w:r>
              <w:rPr>
                <w:b/>
                <w:bCs/>
                <w:color w:val="000000"/>
                <w:u w:val="single"/>
              </w:rPr>
              <w:t>H</w:t>
            </w:r>
            <w:r w:rsidRPr="00E16372">
              <w:rPr>
                <w:b/>
                <w:bCs/>
                <w:color w:val="000000"/>
                <w:u w:val="single"/>
              </w:rPr>
              <w:t xml:space="preserve">olding </w:t>
            </w:r>
            <w:r>
              <w:rPr>
                <w:b/>
                <w:bCs/>
                <w:color w:val="000000"/>
                <w:u w:val="single"/>
              </w:rPr>
              <w:t>T</w:t>
            </w:r>
            <w:r w:rsidRPr="00E16372">
              <w:rPr>
                <w:b/>
                <w:bCs/>
                <w:color w:val="000000"/>
                <w:u w:val="single"/>
              </w:rPr>
              <w:t xml:space="preserve">asks </w:t>
            </w:r>
            <w:r>
              <w:rPr>
                <w:b/>
                <w:bCs/>
                <w:color w:val="000000"/>
                <w:u w:val="single"/>
              </w:rPr>
              <w:t>(Paid)</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lastRenderedPageBreak/>
              <w:t>(a)</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Safe custody of the apartment and security of fittings.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Dusting and cleaning of apartments </w:t>
            </w:r>
            <w:r>
              <w:rPr>
                <w:b/>
                <w:color w:val="000000"/>
              </w:rPr>
              <w:t>twice</w:t>
            </w:r>
            <w:r w:rsidRPr="00E16372">
              <w:rPr>
                <w:b/>
                <w:color w:val="000000"/>
              </w:rPr>
              <w:t xml:space="preserve"> in </w:t>
            </w:r>
            <w:r>
              <w:rPr>
                <w:b/>
                <w:color w:val="000000"/>
              </w:rPr>
              <w:t>a week.</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Airing of apartments once a week.</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Cleaning of glass panes from inside once a week.</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(e)</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Final coat of paint prior to </w:t>
            </w:r>
            <w:r w:rsidRPr="00D3488D">
              <w:rPr>
                <w:b/>
                <w:color w:val="000000"/>
              </w:rPr>
              <w:t>handing over</w:t>
            </w:r>
            <w:r w:rsidRPr="00E16372">
              <w:rPr>
                <w:b/>
                <w:color w:val="000000"/>
              </w:rPr>
              <w:t xml:space="preserve"> of apartment to client.</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(f)</w:t>
            </w:r>
          </w:p>
        </w:tc>
        <w:tc>
          <w:tcPr>
            <w:tcW w:w="8708" w:type="dxa"/>
            <w:gridSpan w:val="2"/>
            <w:tcBorders>
              <w:top w:val="nil"/>
              <w:left w:val="nil"/>
              <w:bottom w:val="nil"/>
              <w:right w:val="nil"/>
            </w:tcBorders>
            <w:shd w:val="clear" w:color="auto" w:fill="auto"/>
            <w:vAlign w:val="bottom"/>
            <w:hideMark/>
          </w:tcPr>
          <w:p w:rsidR="00375756" w:rsidRDefault="00375756" w:rsidP="00375756">
            <w:pPr>
              <w:rPr>
                <w:b/>
                <w:color w:val="000000"/>
              </w:rPr>
            </w:pPr>
            <w:r w:rsidRPr="00E16372">
              <w:rPr>
                <w:b/>
                <w:color w:val="000000"/>
              </w:rPr>
              <w:t>Checking and ensuring servi</w:t>
            </w:r>
            <w:r>
              <w:rPr>
                <w:b/>
                <w:color w:val="000000"/>
              </w:rPr>
              <w:t>ceability of all services.</w:t>
            </w:r>
          </w:p>
          <w:p w:rsidR="00375756" w:rsidRPr="00E16372" w:rsidRDefault="00375756" w:rsidP="00375756">
            <w:pPr>
              <w:rPr>
                <w:b/>
                <w:color w:val="000000"/>
              </w:rPr>
            </w:pPr>
          </w:p>
        </w:tc>
      </w:tr>
      <w:tr w:rsidR="00375756" w:rsidRPr="00E16372" w:rsidTr="00375756">
        <w:trPr>
          <w:trHeight w:val="300"/>
        </w:trPr>
        <w:tc>
          <w:tcPr>
            <w:tcW w:w="9180" w:type="dxa"/>
            <w:gridSpan w:val="3"/>
            <w:tcBorders>
              <w:top w:val="nil"/>
              <w:left w:val="nil"/>
              <w:bottom w:val="nil"/>
              <w:right w:val="nil"/>
            </w:tcBorders>
            <w:shd w:val="clear" w:color="auto" w:fill="auto"/>
            <w:vAlign w:val="bottom"/>
            <w:hideMark/>
          </w:tcPr>
          <w:p w:rsidR="00375756" w:rsidRPr="00E16372" w:rsidRDefault="00375756" w:rsidP="00375756">
            <w:pPr>
              <w:rPr>
                <w:b/>
                <w:bCs/>
                <w:color w:val="000000"/>
                <w:u w:val="single"/>
              </w:rPr>
            </w:pPr>
            <w:r>
              <w:rPr>
                <w:b/>
                <w:bCs/>
                <w:color w:val="000000"/>
                <w:u w:val="single"/>
              </w:rPr>
              <w:t xml:space="preserve">2. Additional </w:t>
            </w:r>
            <w:r w:rsidRPr="00E16372">
              <w:rPr>
                <w:b/>
                <w:bCs/>
                <w:color w:val="000000"/>
                <w:u w:val="single"/>
              </w:rPr>
              <w:t xml:space="preserve"> </w:t>
            </w:r>
            <w:r>
              <w:rPr>
                <w:b/>
                <w:bCs/>
                <w:color w:val="000000"/>
                <w:u w:val="single"/>
              </w:rPr>
              <w:t xml:space="preserve">Apartment </w:t>
            </w:r>
            <w:r w:rsidRPr="00E16372">
              <w:rPr>
                <w:b/>
                <w:bCs/>
                <w:color w:val="000000"/>
                <w:u w:val="single"/>
              </w:rPr>
              <w:t>Services (Paid )</w:t>
            </w:r>
          </w:p>
        </w:tc>
      </w:tr>
      <w:tr w:rsidR="00375756" w:rsidRPr="00E16372" w:rsidTr="00375756">
        <w:trPr>
          <w:trHeight w:val="390"/>
        </w:trPr>
        <w:tc>
          <w:tcPr>
            <w:tcW w:w="9180" w:type="dxa"/>
            <w:gridSpan w:val="3"/>
            <w:tcBorders>
              <w:top w:val="nil"/>
              <w:left w:val="nil"/>
              <w:bottom w:val="nil"/>
              <w:right w:val="nil"/>
            </w:tcBorders>
            <w:shd w:val="clear" w:color="auto" w:fill="auto"/>
            <w:vAlign w:val="bottom"/>
            <w:hideMark/>
          </w:tcPr>
          <w:p w:rsidR="00375756" w:rsidRPr="00E16372" w:rsidRDefault="00375756" w:rsidP="00375756">
            <w:pPr>
              <w:rPr>
                <w:b/>
                <w:bCs/>
                <w:color w:val="000000"/>
              </w:rPr>
            </w:pPr>
            <w:r w:rsidRPr="00E16372">
              <w:rPr>
                <w:b/>
                <w:bCs/>
                <w:color w:val="000000"/>
              </w:rPr>
              <w:t xml:space="preserve">Electrical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 xml:space="preserve">Light/Fixture  needs repair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Fan malfunctioning.</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 xml:space="preserve">Tripping of MCB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D3488D">
              <w:rPr>
                <w:b/>
              </w:rPr>
              <w:t>Replacement</w:t>
            </w:r>
            <w:r w:rsidRPr="00E16372">
              <w:rPr>
                <w:b/>
              </w:rPr>
              <w:t xml:space="preserve"> of MCB</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(e)</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Switch /Socket replacement</w:t>
            </w:r>
          </w:p>
        </w:tc>
      </w:tr>
      <w:tr w:rsidR="00375756" w:rsidRPr="00E16372" w:rsidTr="00375756">
        <w:trPr>
          <w:trHeight w:val="300"/>
        </w:trPr>
        <w:tc>
          <w:tcPr>
            <w:tcW w:w="9180" w:type="dxa"/>
            <w:gridSpan w:val="3"/>
            <w:tcBorders>
              <w:top w:val="nil"/>
              <w:left w:val="nil"/>
              <w:bottom w:val="nil"/>
              <w:right w:val="nil"/>
            </w:tcBorders>
            <w:shd w:val="clear" w:color="auto" w:fill="auto"/>
            <w:hideMark/>
          </w:tcPr>
          <w:p w:rsidR="00375756" w:rsidRDefault="00375756" w:rsidP="00375756">
            <w:pPr>
              <w:rPr>
                <w:b/>
                <w:bCs/>
                <w:color w:val="000000"/>
              </w:rPr>
            </w:pPr>
          </w:p>
          <w:p w:rsidR="00375756" w:rsidRPr="0026411C" w:rsidRDefault="00375756" w:rsidP="00375756">
            <w:pPr>
              <w:rPr>
                <w:b/>
                <w:bCs/>
                <w:color w:val="000000"/>
              </w:rPr>
            </w:pPr>
            <w:r w:rsidRPr="0026411C">
              <w:rPr>
                <w:b/>
                <w:bCs/>
                <w:color w:val="000000"/>
              </w:rPr>
              <w:t xml:space="preserve">Carpentry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Hanging of Painting/Arts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 xml:space="preserve">Wooden door needs repairing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Pr>
                <w:b/>
              </w:rPr>
              <w:t>R</w:t>
            </w:r>
            <w:r w:rsidRPr="00E16372">
              <w:rPr>
                <w:b/>
              </w:rPr>
              <w:t>eplacement</w:t>
            </w:r>
            <w:r>
              <w:rPr>
                <w:b/>
              </w:rPr>
              <w:t xml:space="preserve"> of door fittings.</w:t>
            </w:r>
            <w:r w:rsidRPr="00E16372">
              <w:rPr>
                <w:b/>
              </w:rPr>
              <w:t xml:space="preserve"> </w:t>
            </w:r>
          </w:p>
        </w:tc>
      </w:tr>
      <w:tr w:rsidR="00375756" w:rsidRPr="00E16372" w:rsidTr="00375756">
        <w:trPr>
          <w:trHeight w:val="300"/>
        </w:trPr>
        <w:tc>
          <w:tcPr>
            <w:tcW w:w="9180" w:type="dxa"/>
            <w:gridSpan w:val="3"/>
            <w:tcBorders>
              <w:top w:val="nil"/>
              <w:left w:val="nil"/>
              <w:bottom w:val="nil"/>
              <w:right w:val="nil"/>
            </w:tcBorders>
            <w:shd w:val="clear" w:color="auto" w:fill="auto"/>
            <w:hideMark/>
          </w:tcPr>
          <w:p w:rsidR="00375756" w:rsidRDefault="00375756" w:rsidP="00375756">
            <w:pPr>
              <w:rPr>
                <w:b/>
                <w:bCs/>
                <w:color w:val="000000"/>
              </w:rPr>
            </w:pPr>
          </w:p>
          <w:p w:rsidR="00375756" w:rsidRPr="0026411C" w:rsidRDefault="00375756" w:rsidP="00375756">
            <w:pPr>
              <w:rPr>
                <w:b/>
                <w:bCs/>
                <w:color w:val="000000"/>
              </w:rPr>
            </w:pPr>
            <w:r w:rsidRPr="0026411C">
              <w:rPr>
                <w:b/>
                <w:bCs/>
                <w:color w:val="000000"/>
              </w:rPr>
              <w:t xml:space="preserve">Painting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Touch up</w:t>
            </w:r>
            <w:r>
              <w:rPr>
                <w:b/>
              </w:rPr>
              <w:t xml:space="preserve"> OBD of</w:t>
            </w:r>
            <w:r w:rsidRPr="00E16372">
              <w:rPr>
                <w:b/>
              </w:rPr>
              <w:t xml:space="preserve"> wall</w:t>
            </w:r>
            <w:r>
              <w:rPr>
                <w:b/>
              </w:rPr>
              <w:t>.</w:t>
            </w:r>
          </w:p>
        </w:tc>
      </w:tr>
      <w:tr w:rsidR="00375756" w:rsidRPr="00E16372" w:rsidTr="00375756">
        <w:trPr>
          <w:trHeight w:val="300"/>
        </w:trPr>
        <w:tc>
          <w:tcPr>
            <w:tcW w:w="9180" w:type="dxa"/>
            <w:gridSpan w:val="3"/>
            <w:tcBorders>
              <w:top w:val="nil"/>
              <w:left w:val="nil"/>
              <w:bottom w:val="nil"/>
              <w:right w:val="nil"/>
            </w:tcBorders>
            <w:shd w:val="clear" w:color="auto" w:fill="auto"/>
            <w:hideMark/>
          </w:tcPr>
          <w:p w:rsidR="00375756" w:rsidRDefault="00375756" w:rsidP="00375756">
            <w:pPr>
              <w:rPr>
                <w:b/>
                <w:bCs/>
                <w:color w:val="000000"/>
              </w:rPr>
            </w:pPr>
          </w:p>
          <w:p w:rsidR="00375756" w:rsidRPr="0026411C" w:rsidRDefault="00375756" w:rsidP="00375756">
            <w:pPr>
              <w:rPr>
                <w:b/>
                <w:bCs/>
                <w:color w:val="000000"/>
              </w:rPr>
            </w:pPr>
            <w:r w:rsidRPr="0026411C">
              <w:rPr>
                <w:b/>
                <w:bCs/>
                <w:color w:val="000000"/>
              </w:rPr>
              <w:t xml:space="preserve">House Keeping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Chair Shampooing</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Pr>
                <w:b/>
              </w:rPr>
              <w:t>Carpet S</w:t>
            </w:r>
            <w:r w:rsidRPr="00E16372">
              <w:rPr>
                <w:b/>
              </w:rPr>
              <w:t>hampooing</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Pr>
                <w:b/>
              </w:rPr>
              <w:t>Floor polishing (Trin</w:t>
            </w:r>
            <w:r w:rsidRPr="00E16372">
              <w:rPr>
                <w:b/>
              </w:rPr>
              <w:t>ova)</w:t>
            </w:r>
          </w:p>
        </w:tc>
      </w:tr>
      <w:tr w:rsidR="00375756" w:rsidRPr="00E16372" w:rsidTr="00375756">
        <w:trPr>
          <w:trHeight w:val="300"/>
        </w:trPr>
        <w:tc>
          <w:tcPr>
            <w:tcW w:w="9180" w:type="dxa"/>
            <w:gridSpan w:val="3"/>
            <w:tcBorders>
              <w:top w:val="nil"/>
              <w:left w:val="nil"/>
              <w:bottom w:val="nil"/>
              <w:right w:val="nil"/>
            </w:tcBorders>
            <w:shd w:val="clear" w:color="auto" w:fill="auto"/>
            <w:hideMark/>
          </w:tcPr>
          <w:p w:rsidR="00375756" w:rsidRDefault="00375756" w:rsidP="00375756">
            <w:pPr>
              <w:rPr>
                <w:b/>
              </w:rPr>
            </w:pPr>
            <w:r>
              <w:rPr>
                <w:b/>
              </w:rPr>
              <w:t>(d)     Maintenance of plants.</w:t>
            </w:r>
          </w:p>
          <w:p w:rsidR="00375756" w:rsidRDefault="00375756" w:rsidP="00375756">
            <w:pPr>
              <w:rPr>
                <w:b/>
                <w:bCs/>
                <w:color w:val="000000"/>
              </w:rPr>
            </w:pPr>
          </w:p>
          <w:p w:rsidR="00375756" w:rsidRPr="0026411C" w:rsidRDefault="00375756" w:rsidP="00375756">
            <w:pPr>
              <w:rPr>
                <w:b/>
                <w:bCs/>
                <w:color w:val="000000"/>
              </w:rPr>
            </w:pPr>
          </w:p>
        </w:tc>
      </w:tr>
    </w:tbl>
    <w:p w:rsidR="00375756" w:rsidRPr="00711036" w:rsidRDefault="00375756" w:rsidP="00375756">
      <w:pPr>
        <w:tabs>
          <w:tab w:val="left" w:pos="1620"/>
        </w:tabs>
        <w:jc w:val="both"/>
        <w:rPr>
          <w:rFonts w:cs="Calibri"/>
          <w:b/>
        </w:rPr>
      </w:pPr>
      <w:r w:rsidRPr="00711036">
        <w:rPr>
          <w:rFonts w:cs="Calibri"/>
          <w:b/>
        </w:rPr>
        <w:t xml:space="preserve">The </w:t>
      </w:r>
      <w:r>
        <w:rPr>
          <w:rFonts w:cs="Calibri"/>
          <w:b/>
        </w:rPr>
        <w:t>Estate Management</w:t>
      </w:r>
      <w:r w:rsidRPr="00711036">
        <w:rPr>
          <w:rFonts w:cs="Calibri"/>
          <w:b/>
        </w:rPr>
        <w:t xml:space="preserve"> Team is based at </w:t>
      </w:r>
      <w:r>
        <w:rPr>
          <w:rFonts w:cs="Calibri"/>
          <w:b/>
        </w:rPr>
        <w:t>City Homes</w:t>
      </w:r>
      <w:r w:rsidRPr="00711036">
        <w:rPr>
          <w:rFonts w:cs="Calibri"/>
          <w:b/>
        </w:rPr>
        <w:t xml:space="preserve"> at the following address:-</w:t>
      </w:r>
    </w:p>
    <w:p w:rsidR="00375756" w:rsidRDefault="00375756" w:rsidP="00375756">
      <w:pPr>
        <w:jc w:val="both"/>
        <w:rPr>
          <w:rFonts w:cs="Calibri"/>
          <w:b/>
        </w:rPr>
      </w:pPr>
      <w:r>
        <w:rPr>
          <w:rFonts w:cs="Calibri"/>
          <w:b/>
        </w:rPr>
        <w:t xml:space="preserve">Estate Management Office </w:t>
      </w:r>
    </w:p>
    <w:p w:rsidR="00375756" w:rsidRDefault="00375756" w:rsidP="00375756">
      <w:pPr>
        <w:jc w:val="both"/>
        <w:rPr>
          <w:rFonts w:cs="Calibri"/>
          <w:b/>
        </w:rPr>
      </w:pPr>
      <w:r>
        <w:rPr>
          <w:rFonts w:cs="Calibri"/>
          <w:b/>
        </w:rPr>
        <w:t>Basement, City Homes,</w:t>
      </w:r>
    </w:p>
    <w:p w:rsidR="00375756" w:rsidRPr="00711036" w:rsidRDefault="00375756" w:rsidP="00375756">
      <w:pPr>
        <w:jc w:val="both"/>
        <w:rPr>
          <w:rFonts w:cs="Calibri"/>
          <w:b/>
        </w:rPr>
      </w:pPr>
      <w:r>
        <w:rPr>
          <w:rFonts w:cs="Calibri"/>
          <w:b/>
        </w:rPr>
        <w:t>S</w:t>
      </w:r>
      <w:r w:rsidRPr="00711036">
        <w:rPr>
          <w:rFonts w:cs="Calibri"/>
          <w:b/>
        </w:rPr>
        <w:t>ector -8</w:t>
      </w:r>
      <w:r>
        <w:rPr>
          <w:rFonts w:cs="Calibri"/>
          <w:b/>
        </w:rPr>
        <w:t>3</w:t>
      </w:r>
    </w:p>
    <w:p w:rsidR="00375756" w:rsidRPr="00711036" w:rsidRDefault="00375756" w:rsidP="00375756">
      <w:pPr>
        <w:jc w:val="both"/>
        <w:rPr>
          <w:rFonts w:cs="Calibri"/>
          <w:b/>
        </w:rPr>
      </w:pPr>
      <w:proofErr w:type="spellStart"/>
      <w:r w:rsidRPr="00711036">
        <w:rPr>
          <w:rFonts w:cs="Calibri"/>
          <w:b/>
        </w:rPr>
        <w:t>Vatika</w:t>
      </w:r>
      <w:proofErr w:type="spellEnd"/>
      <w:r w:rsidRPr="00711036">
        <w:rPr>
          <w:rFonts w:cs="Calibri"/>
          <w:b/>
        </w:rPr>
        <w:t xml:space="preserve"> India Next </w:t>
      </w:r>
    </w:p>
    <w:p w:rsidR="00375756" w:rsidRDefault="00375756" w:rsidP="00375756">
      <w:pPr>
        <w:jc w:val="both"/>
        <w:rPr>
          <w:rFonts w:cs="Calibri"/>
          <w:b/>
        </w:rPr>
      </w:pPr>
      <w:proofErr w:type="gramStart"/>
      <w:r w:rsidRPr="00711036">
        <w:rPr>
          <w:rFonts w:cs="Calibri"/>
          <w:b/>
        </w:rPr>
        <w:t>NH-08, Gurgaon.</w:t>
      </w:r>
      <w:proofErr w:type="gramEnd"/>
    </w:p>
    <w:p w:rsidR="00375756" w:rsidRDefault="00375756" w:rsidP="00375756">
      <w:pPr>
        <w:jc w:val="both"/>
        <w:rPr>
          <w:rFonts w:cs="Calibri"/>
          <w:b/>
        </w:rPr>
      </w:pPr>
    </w:p>
    <w:p w:rsidR="00375756" w:rsidRDefault="00375756" w:rsidP="00375756">
      <w:pPr>
        <w:jc w:val="both"/>
        <w:rPr>
          <w:rFonts w:cs="Calibri"/>
          <w:b/>
        </w:rPr>
      </w:pPr>
    </w:p>
    <w:p w:rsidR="00375756" w:rsidRDefault="00375756" w:rsidP="00375756">
      <w:pPr>
        <w:jc w:val="both"/>
        <w:rPr>
          <w:rFonts w:cs="Calibri"/>
          <w:b/>
        </w:rPr>
      </w:pPr>
    </w:p>
    <w:p w:rsidR="00375756" w:rsidRPr="00711036" w:rsidRDefault="00375756" w:rsidP="00375756">
      <w:pPr>
        <w:jc w:val="both"/>
        <w:rPr>
          <w:rFonts w:cs="Calibri"/>
          <w:b/>
        </w:rPr>
      </w:pPr>
      <w:r w:rsidRPr="00711036">
        <w:rPr>
          <w:rFonts w:cs="Calibri"/>
          <w:b/>
        </w:rPr>
        <w:t>Kind Att</w:t>
      </w:r>
      <w:r>
        <w:rPr>
          <w:rFonts w:cs="Calibri"/>
          <w:b/>
        </w:rPr>
        <w:t>entio</w:t>
      </w:r>
      <w:r w:rsidRPr="00711036">
        <w:rPr>
          <w:rFonts w:cs="Calibri"/>
          <w:b/>
        </w:rPr>
        <w:t>n:</w:t>
      </w:r>
    </w:p>
    <w:p w:rsidR="00375756" w:rsidRPr="00711036" w:rsidRDefault="00375756" w:rsidP="00375756">
      <w:pPr>
        <w:jc w:val="both"/>
        <w:rPr>
          <w:rFonts w:cs="Calibri"/>
          <w:b/>
        </w:rPr>
      </w:pPr>
      <w:r>
        <w:rPr>
          <w:rFonts w:cs="Calibri"/>
          <w:b/>
        </w:rPr>
        <w:lastRenderedPageBreak/>
        <w:t xml:space="preserve">For reference EMO Important </w:t>
      </w:r>
      <w:r w:rsidRPr="00711036">
        <w:rPr>
          <w:rFonts w:cs="Calibri"/>
          <w:b/>
        </w:rPr>
        <w:t>numbers: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
        <w:gridCol w:w="3330"/>
        <w:gridCol w:w="2790"/>
        <w:gridCol w:w="2160"/>
      </w:tblGrid>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proofErr w:type="spellStart"/>
            <w:r w:rsidRPr="00711036">
              <w:rPr>
                <w:rFonts w:cs="Calibri"/>
                <w:b/>
                <w:u w:val="single"/>
              </w:rPr>
              <w:t>S.No</w:t>
            </w:r>
            <w:proofErr w:type="spellEnd"/>
            <w:r w:rsidRPr="00711036">
              <w:rPr>
                <w:rFonts w:cs="Calibri"/>
                <w:b/>
                <w:u w:val="single"/>
              </w:rPr>
              <w:t>.</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r w:rsidRPr="00711036">
              <w:rPr>
                <w:rFonts w:cs="Calibri"/>
                <w:b/>
                <w:u w:val="single"/>
              </w:rPr>
              <w:t>Title</w:t>
            </w:r>
          </w:p>
        </w:tc>
        <w:tc>
          <w:tcPr>
            <w:tcW w:w="279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r w:rsidRPr="00711036">
              <w:rPr>
                <w:rFonts w:cs="Calibri"/>
                <w:b/>
                <w:u w:val="single"/>
              </w:rPr>
              <w:t>Name</w:t>
            </w:r>
          </w:p>
        </w:tc>
        <w:tc>
          <w:tcPr>
            <w:tcW w:w="216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r w:rsidRPr="00711036">
              <w:rPr>
                <w:rFonts w:cs="Calibri"/>
                <w:b/>
                <w:u w:val="single"/>
              </w:rPr>
              <w:t>Mobile Number</w:t>
            </w:r>
          </w:p>
        </w:tc>
      </w:tr>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1.</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Helpdesk (Complains</w:t>
            </w:r>
            <w:r>
              <w:rPr>
                <w:rFonts w:cs="Calibri"/>
                <w:b/>
              </w:rPr>
              <w:t xml:space="preserve"> &amp; Request </w:t>
            </w:r>
            <w:r w:rsidRPr="00711036">
              <w:rPr>
                <w:rFonts w:cs="Calibri"/>
                <w:b/>
              </w:rPr>
              <w:t xml:space="preserve">)        </w:t>
            </w:r>
          </w:p>
        </w:tc>
        <w:tc>
          <w:tcPr>
            <w:tcW w:w="2790" w:type="dxa"/>
            <w:tcBorders>
              <w:top w:val="single" w:sz="4" w:space="0" w:color="000000"/>
              <w:left w:val="single" w:sz="4" w:space="0" w:color="000000"/>
              <w:bottom w:val="single" w:sz="4" w:space="0" w:color="000000"/>
              <w:right w:val="single" w:sz="4" w:space="0" w:color="000000"/>
            </w:tcBorders>
          </w:tcPr>
          <w:p w:rsidR="00375756" w:rsidRPr="00711036" w:rsidRDefault="00375756">
            <w:pPr>
              <w:jc w:val="both"/>
              <w:rPr>
                <w:rFonts w:cs="Calibri"/>
                <w:b/>
              </w:rPr>
            </w:pPr>
            <w:r w:rsidRPr="00711036">
              <w:rPr>
                <w:rFonts w:cs="Calibri"/>
                <w:b/>
              </w:rPr>
              <w:t xml:space="preserve">Client Service Cell                  </w:t>
            </w:r>
          </w:p>
        </w:tc>
        <w:tc>
          <w:tcPr>
            <w:tcW w:w="2160" w:type="dxa"/>
            <w:tcBorders>
              <w:top w:val="single" w:sz="4" w:space="0" w:color="000000"/>
              <w:left w:val="single" w:sz="4" w:space="0" w:color="000000"/>
              <w:bottom w:val="single" w:sz="4" w:space="0" w:color="000000"/>
              <w:right w:val="single" w:sz="4" w:space="0" w:color="000000"/>
            </w:tcBorders>
          </w:tcPr>
          <w:p w:rsidR="00375756" w:rsidRPr="00711036" w:rsidRDefault="00375756">
            <w:pPr>
              <w:rPr>
                <w:rFonts w:cs="Calibri"/>
                <w:b/>
              </w:rPr>
            </w:pPr>
            <w:r w:rsidRPr="00711036">
              <w:rPr>
                <w:rFonts w:cs="Calibri"/>
                <w:b/>
              </w:rPr>
              <w:t xml:space="preserve">0124-4976840       </w:t>
            </w:r>
          </w:p>
        </w:tc>
      </w:tr>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2.</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Pr>
                <w:rFonts w:cs="Calibri"/>
                <w:b/>
              </w:rPr>
              <w:t>Emergency Number</w:t>
            </w:r>
            <w:r w:rsidRPr="00711036">
              <w:rPr>
                <w:rFonts w:cs="Calibri"/>
                <w:b/>
              </w:rPr>
              <w:t xml:space="preserve"> </w:t>
            </w:r>
          </w:p>
        </w:tc>
        <w:tc>
          <w:tcPr>
            <w:tcW w:w="2790" w:type="dxa"/>
            <w:tcBorders>
              <w:top w:val="single" w:sz="4" w:space="0" w:color="000000"/>
              <w:left w:val="single" w:sz="4" w:space="0" w:color="000000"/>
              <w:bottom w:val="single" w:sz="4" w:space="0" w:color="000000"/>
              <w:right w:val="single" w:sz="4" w:space="0" w:color="000000"/>
            </w:tcBorders>
          </w:tcPr>
          <w:p w:rsidR="00375756" w:rsidRPr="00711036" w:rsidRDefault="00375756">
            <w:pPr>
              <w:jc w:val="both"/>
              <w:rPr>
                <w:rFonts w:cs="Calibri"/>
                <w:b/>
              </w:rPr>
            </w:pPr>
            <w:r>
              <w:rPr>
                <w:rFonts w:cs="Calibri"/>
                <w:b/>
              </w:rPr>
              <w:t xml:space="preserve">Security Officer </w:t>
            </w:r>
          </w:p>
        </w:tc>
        <w:tc>
          <w:tcPr>
            <w:tcW w:w="2160" w:type="dxa"/>
            <w:tcBorders>
              <w:top w:val="single" w:sz="4" w:space="0" w:color="000000"/>
              <w:left w:val="single" w:sz="4" w:space="0" w:color="000000"/>
              <w:bottom w:val="single" w:sz="4" w:space="0" w:color="000000"/>
              <w:right w:val="single" w:sz="4" w:space="0" w:color="000000"/>
            </w:tcBorders>
          </w:tcPr>
          <w:p w:rsidR="00375756" w:rsidRPr="00711036" w:rsidRDefault="00375756">
            <w:pPr>
              <w:rPr>
                <w:rFonts w:cs="Calibri"/>
                <w:b/>
              </w:rPr>
            </w:pPr>
            <w:r>
              <w:rPr>
                <w:rFonts w:cs="Calibri"/>
                <w:b/>
              </w:rPr>
              <w:t>9871755442</w:t>
            </w:r>
          </w:p>
        </w:tc>
      </w:tr>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3.</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Estate Manager</w:t>
            </w:r>
          </w:p>
        </w:tc>
        <w:tc>
          <w:tcPr>
            <w:tcW w:w="279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proofErr w:type="spellStart"/>
            <w:r>
              <w:rPr>
                <w:rFonts w:cs="Calibri"/>
                <w:b/>
              </w:rPr>
              <w:t>Vikas</w:t>
            </w:r>
            <w:proofErr w:type="spellEnd"/>
            <w:r>
              <w:rPr>
                <w:rFonts w:cs="Calibri"/>
                <w:b/>
              </w:rPr>
              <w:t xml:space="preserve"> Kumar </w:t>
            </w:r>
            <w:proofErr w:type="spellStart"/>
            <w:r>
              <w:rPr>
                <w:rFonts w:cs="Calibri"/>
                <w:b/>
              </w:rPr>
              <w:t>Pandey</w:t>
            </w:r>
            <w:proofErr w:type="spellEnd"/>
          </w:p>
        </w:tc>
        <w:tc>
          <w:tcPr>
            <w:tcW w:w="216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Pr>
                <w:rFonts w:cs="Calibri"/>
                <w:b/>
              </w:rPr>
              <w:t>9717495211</w:t>
            </w:r>
          </w:p>
        </w:tc>
      </w:tr>
    </w:tbl>
    <w:p w:rsidR="00375756" w:rsidRPr="00711036" w:rsidRDefault="00375756" w:rsidP="00375756">
      <w:pPr>
        <w:jc w:val="both"/>
        <w:rPr>
          <w:rFonts w:cs="Calibri"/>
          <w:b/>
        </w:rPr>
      </w:pPr>
    </w:p>
    <w:p w:rsidR="00375756" w:rsidRPr="00C503A1" w:rsidRDefault="00375756" w:rsidP="00375756">
      <w:pPr>
        <w:jc w:val="both"/>
        <w:rPr>
          <w:rFonts w:cs="Calibri"/>
          <w:b/>
          <w:u w:val="single"/>
        </w:rPr>
      </w:pPr>
      <w:r w:rsidRPr="00C503A1">
        <w:rPr>
          <w:rFonts w:cs="Calibri"/>
          <w:b/>
          <w:u w:val="single"/>
        </w:rPr>
        <w:t>Electricity and Maintenance Charges:</w:t>
      </w:r>
    </w:p>
    <w:p w:rsidR="00375756" w:rsidRPr="00711036" w:rsidRDefault="00375756" w:rsidP="00375756">
      <w:pPr>
        <w:jc w:val="both"/>
        <w:rPr>
          <w:rFonts w:cs="Calibri"/>
          <w:b/>
        </w:rPr>
      </w:pPr>
      <w:r>
        <w:rPr>
          <w:rFonts w:cs="Calibri"/>
          <w:b/>
        </w:rPr>
        <w:t>Electricity will be supplied through prepaid metering. The Electricity Meter will be charged by an on–line prepaid procedure through “Payment Gateway” and will also deduct Maintenance Charges. The maintenance charges will be deducted on daily basis from the date of physical possession and Electricity charges will be deducted on actual consumption as per usage of DHBVN /DG supply.</w:t>
      </w:r>
    </w:p>
    <w:p w:rsidR="00375756" w:rsidRPr="00711036" w:rsidRDefault="00375756" w:rsidP="00375756">
      <w:pPr>
        <w:jc w:val="both"/>
        <w:rPr>
          <w:rFonts w:cs="Calibri"/>
          <w:b/>
        </w:rPr>
      </w:pPr>
      <w:r w:rsidRPr="00711036">
        <w:rPr>
          <w:rFonts w:cs="Calibri"/>
          <w:b/>
        </w:rPr>
        <w:t>We welcome you once again and wish you a wonderful experience of living in the tranquil and serene.</w:t>
      </w:r>
    </w:p>
    <w:p w:rsidR="00375756" w:rsidRPr="00711036" w:rsidRDefault="00375756" w:rsidP="00375756">
      <w:pPr>
        <w:jc w:val="both"/>
        <w:rPr>
          <w:rFonts w:cs="Calibri"/>
          <w:b/>
        </w:rPr>
      </w:pPr>
      <w:proofErr w:type="spellStart"/>
      <w:r w:rsidRPr="00711036">
        <w:rPr>
          <w:rFonts w:cs="Calibri"/>
          <w:b/>
        </w:rPr>
        <w:t>Vatika</w:t>
      </w:r>
      <w:proofErr w:type="spellEnd"/>
      <w:r w:rsidRPr="00711036">
        <w:rPr>
          <w:rFonts w:cs="Calibri"/>
          <w:b/>
        </w:rPr>
        <w:t xml:space="preserve"> India Next!</w:t>
      </w:r>
    </w:p>
    <w:p w:rsidR="00375756" w:rsidRDefault="00375756" w:rsidP="00375756">
      <w:pPr>
        <w:jc w:val="both"/>
        <w:rPr>
          <w:rFonts w:cs="Calibri"/>
          <w:b/>
        </w:rPr>
      </w:pPr>
    </w:p>
    <w:p w:rsidR="00375756" w:rsidRDefault="00375756" w:rsidP="00375756">
      <w:pPr>
        <w:jc w:val="both"/>
        <w:rPr>
          <w:rFonts w:cs="Calibri"/>
          <w:b/>
        </w:rPr>
      </w:pPr>
    </w:p>
    <w:p w:rsidR="00375756" w:rsidRDefault="00375756" w:rsidP="00375756">
      <w:pPr>
        <w:jc w:val="both"/>
        <w:rPr>
          <w:rFonts w:cs="Calibri"/>
          <w:b/>
        </w:rPr>
      </w:pPr>
      <w:r w:rsidRPr="00711036">
        <w:rPr>
          <w:rFonts w:cs="Calibri"/>
          <w:b/>
        </w:rPr>
        <w:t>Estate Manager</w:t>
      </w:r>
    </w:p>
    <w:p w:rsidR="00375756" w:rsidRDefault="00375756" w:rsidP="00375756">
      <w:pPr>
        <w:jc w:val="both"/>
        <w:rPr>
          <w:rFonts w:cs="Calibri"/>
          <w:b/>
        </w:rPr>
      </w:pPr>
      <w:r>
        <w:rPr>
          <w:rFonts w:cs="Calibri"/>
          <w:b/>
        </w:rPr>
        <w:t>City Homes</w:t>
      </w:r>
      <w:r w:rsidRPr="00711036">
        <w:rPr>
          <w:rFonts w:cs="Calibri"/>
          <w:b/>
        </w:rPr>
        <w:tab/>
      </w:r>
    </w:p>
    <w:p w:rsidR="00375756" w:rsidRDefault="00375756" w:rsidP="00375756">
      <w:pPr>
        <w:jc w:val="both"/>
        <w:rPr>
          <w:rFonts w:cs="Calibri"/>
          <w:b/>
        </w:rPr>
      </w:pPr>
    </w:p>
    <w:p w:rsidR="00375756" w:rsidRDefault="00375756" w:rsidP="00375756">
      <w:pPr>
        <w:jc w:val="both"/>
        <w:rPr>
          <w:rFonts w:cs="Calibri"/>
          <w:b/>
        </w:rPr>
      </w:pPr>
    </w:p>
    <w:p w:rsidR="00375756" w:rsidRDefault="00375756" w:rsidP="00375756">
      <w:pPr>
        <w:jc w:val="both"/>
        <w:rPr>
          <w:rFonts w:cs="Calibri"/>
          <w:b/>
        </w:rPr>
      </w:pPr>
    </w:p>
    <w:p w:rsidR="00375756" w:rsidRDefault="00375756" w:rsidP="00375756">
      <w:pPr>
        <w:tabs>
          <w:tab w:val="left" w:pos="1305"/>
        </w:tabs>
        <w:jc w:val="both"/>
        <w:rPr>
          <w:rFonts w:cs="Calibri"/>
          <w:b/>
        </w:rPr>
      </w:pPr>
      <w:r>
        <w:rPr>
          <w:rFonts w:cs="Calibri"/>
          <w:b/>
        </w:rPr>
        <w:tab/>
      </w:r>
    </w:p>
    <w:p w:rsidR="00375756" w:rsidRDefault="00375756" w:rsidP="00375756">
      <w:pPr>
        <w:tabs>
          <w:tab w:val="left" w:pos="2880"/>
        </w:tabs>
        <w:jc w:val="both"/>
        <w:rPr>
          <w:rFonts w:cs="Calibri"/>
          <w:b/>
        </w:rPr>
      </w:pPr>
      <w:r>
        <w:rPr>
          <w:rFonts w:cs="Calibri"/>
          <w:b/>
        </w:rPr>
        <w:tab/>
      </w:r>
    </w:p>
    <w:p w:rsidR="00375756" w:rsidRDefault="00375756" w:rsidP="00375756">
      <w:pPr>
        <w:tabs>
          <w:tab w:val="left" w:pos="2880"/>
        </w:tabs>
        <w:jc w:val="both"/>
        <w:rPr>
          <w:rFonts w:cs="Calibri"/>
          <w:b/>
        </w:rPr>
      </w:pPr>
    </w:p>
    <w:p w:rsidR="00375756" w:rsidRDefault="00375756" w:rsidP="00375756">
      <w:pPr>
        <w:tabs>
          <w:tab w:val="left" w:pos="2880"/>
        </w:tabs>
        <w:jc w:val="both"/>
        <w:rPr>
          <w:rFonts w:cs="Calibri"/>
          <w:b/>
        </w:rPr>
      </w:pPr>
    </w:p>
    <w:p w:rsidR="00375756" w:rsidRDefault="00375756" w:rsidP="00375756">
      <w:pPr>
        <w:tabs>
          <w:tab w:val="left" w:pos="2880"/>
        </w:tabs>
        <w:jc w:val="both"/>
        <w:rPr>
          <w:rFonts w:cs="Calibri"/>
          <w:b/>
        </w:rPr>
      </w:pPr>
    </w:p>
    <w:p w:rsidR="00375756" w:rsidRDefault="00375756" w:rsidP="00375756">
      <w:pPr>
        <w:tabs>
          <w:tab w:val="left" w:pos="2880"/>
        </w:tabs>
        <w:jc w:val="both"/>
        <w:rPr>
          <w:rFonts w:cs="Calibri"/>
          <w:b/>
        </w:rPr>
      </w:pPr>
    </w:p>
    <w:p w:rsidR="00375756" w:rsidRDefault="00375756" w:rsidP="00375756">
      <w:pPr>
        <w:tabs>
          <w:tab w:val="left" w:pos="2880"/>
        </w:tabs>
        <w:jc w:val="both"/>
        <w:rPr>
          <w:rFonts w:cs="Calibri"/>
          <w:b/>
        </w:rPr>
      </w:pPr>
    </w:p>
    <w:p w:rsidR="00375756" w:rsidRDefault="00375756" w:rsidP="00375756">
      <w:pPr>
        <w:tabs>
          <w:tab w:val="left" w:pos="2880"/>
        </w:tabs>
        <w:jc w:val="both"/>
        <w:rPr>
          <w:rFonts w:cs="Calibri"/>
          <w:b/>
        </w:rPr>
      </w:pPr>
    </w:p>
    <w:tbl>
      <w:tblPr>
        <w:tblW w:w="94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5"/>
        <w:gridCol w:w="140"/>
        <w:gridCol w:w="2713"/>
        <w:gridCol w:w="1706"/>
        <w:gridCol w:w="1061"/>
        <w:gridCol w:w="1061"/>
        <w:gridCol w:w="2117"/>
      </w:tblGrid>
      <w:tr w:rsidR="00375756" w:rsidRPr="00711036" w:rsidTr="00375756">
        <w:trPr>
          <w:trHeight w:val="435"/>
        </w:trPr>
        <w:tc>
          <w:tcPr>
            <w:tcW w:w="9483" w:type="dxa"/>
            <w:gridSpan w:val="7"/>
            <w:shd w:val="clear" w:color="auto" w:fill="auto"/>
            <w:noWrap/>
            <w:vAlign w:val="bottom"/>
            <w:hideMark/>
          </w:tcPr>
          <w:p w:rsidR="00375756" w:rsidRPr="00711036" w:rsidRDefault="00375756" w:rsidP="00375756">
            <w:pPr>
              <w:jc w:val="center"/>
              <w:rPr>
                <w:rFonts w:cs="Calibri"/>
                <w:b/>
                <w:bCs/>
                <w:u w:val="single"/>
              </w:rPr>
            </w:pPr>
            <w:bookmarkStart w:id="4" w:name="RANGE!A1:D33"/>
            <w:r w:rsidRPr="00711036">
              <w:rPr>
                <w:rFonts w:cs="Calibri"/>
                <w:b/>
                <w:bCs/>
                <w:u w:val="single"/>
              </w:rPr>
              <w:t xml:space="preserve">CHECK - LIST </w:t>
            </w:r>
            <w:bookmarkEnd w:id="4"/>
          </w:p>
        </w:tc>
      </w:tr>
      <w:tr w:rsidR="00375756" w:rsidRPr="00711036" w:rsidTr="00375756">
        <w:trPr>
          <w:trHeight w:val="620"/>
        </w:trPr>
        <w:tc>
          <w:tcPr>
            <w:tcW w:w="825" w:type="dxa"/>
            <w:gridSpan w:val="2"/>
            <w:shd w:val="clear" w:color="auto" w:fill="auto"/>
            <w:noWrap/>
            <w:vAlign w:val="center"/>
            <w:hideMark/>
          </w:tcPr>
          <w:p w:rsidR="00375756" w:rsidRPr="00711036" w:rsidRDefault="00375756" w:rsidP="00375756">
            <w:pPr>
              <w:jc w:val="center"/>
              <w:rPr>
                <w:rFonts w:cs="Calibri"/>
                <w:b/>
                <w:bCs/>
                <w:u w:val="single"/>
              </w:rPr>
            </w:pPr>
            <w:r w:rsidRPr="00711036">
              <w:rPr>
                <w:rFonts w:cs="Calibri"/>
                <w:b/>
                <w:bCs/>
                <w:u w:val="single"/>
              </w:rPr>
              <w:t>S. No.</w:t>
            </w:r>
          </w:p>
        </w:tc>
        <w:tc>
          <w:tcPr>
            <w:tcW w:w="4419" w:type="dxa"/>
            <w:gridSpan w:val="2"/>
            <w:shd w:val="clear" w:color="auto" w:fill="auto"/>
            <w:noWrap/>
            <w:vAlign w:val="center"/>
            <w:hideMark/>
          </w:tcPr>
          <w:p w:rsidR="00375756" w:rsidRPr="00711036" w:rsidRDefault="00375756" w:rsidP="00375756">
            <w:pPr>
              <w:jc w:val="center"/>
              <w:rPr>
                <w:rFonts w:cs="Calibri"/>
                <w:b/>
                <w:bCs/>
                <w:u w:val="single"/>
              </w:rPr>
            </w:pPr>
            <w:r w:rsidRPr="00711036">
              <w:rPr>
                <w:rFonts w:cs="Calibri"/>
                <w:b/>
                <w:bCs/>
                <w:u w:val="single"/>
              </w:rPr>
              <w:t xml:space="preserve">Documents Detail </w:t>
            </w:r>
          </w:p>
        </w:tc>
        <w:tc>
          <w:tcPr>
            <w:tcW w:w="2122" w:type="dxa"/>
            <w:gridSpan w:val="2"/>
            <w:shd w:val="clear" w:color="auto" w:fill="auto"/>
            <w:noWrap/>
            <w:vAlign w:val="center"/>
            <w:hideMark/>
          </w:tcPr>
          <w:p w:rsidR="00375756" w:rsidRPr="00711036" w:rsidRDefault="00375756" w:rsidP="00375756">
            <w:pPr>
              <w:jc w:val="center"/>
              <w:rPr>
                <w:rFonts w:cs="Calibri"/>
                <w:b/>
                <w:bCs/>
                <w:u w:val="single"/>
              </w:rPr>
            </w:pPr>
            <w:r w:rsidRPr="00711036">
              <w:rPr>
                <w:rFonts w:cs="Calibri"/>
                <w:b/>
                <w:bCs/>
                <w:u w:val="single"/>
              </w:rPr>
              <w:t>Concern Department</w:t>
            </w:r>
          </w:p>
        </w:tc>
        <w:tc>
          <w:tcPr>
            <w:tcW w:w="2117" w:type="dxa"/>
            <w:shd w:val="clear" w:color="auto" w:fill="auto"/>
            <w:noWrap/>
            <w:vAlign w:val="bottom"/>
            <w:hideMark/>
          </w:tcPr>
          <w:tbl>
            <w:tblPr>
              <w:tblW w:w="2380" w:type="dxa"/>
              <w:tblCellSpacing w:w="0" w:type="dxa"/>
              <w:tblLayout w:type="fixed"/>
              <w:tblCellMar>
                <w:left w:w="0" w:type="dxa"/>
                <w:right w:w="0" w:type="dxa"/>
              </w:tblCellMar>
              <w:tblLook w:val="04A0"/>
            </w:tblPr>
            <w:tblGrid>
              <w:gridCol w:w="2380"/>
            </w:tblGrid>
            <w:tr w:rsidR="00375756" w:rsidRPr="00711036" w:rsidTr="00375756">
              <w:trPr>
                <w:trHeight w:val="645"/>
                <w:tblCellSpacing w:w="0" w:type="dxa"/>
              </w:trPr>
              <w:tc>
                <w:tcPr>
                  <w:tcW w:w="2380" w:type="dxa"/>
                  <w:tcBorders>
                    <w:top w:val="nil"/>
                    <w:left w:val="nil"/>
                    <w:bottom w:val="single" w:sz="8" w:space="0" w:color="auto"/>
                    <w:right w:val="single" w:sz="8" w:space="0" w:color="auto"/>
                  </w:tcBorders>
                  <w:shd w:val="clear" w:color="auto" w:fill="auto"/>
                  <w:vAlign w:val="center"/>
                  <w:hideMark/>
                </w:tcPr>
                <w:p w:rsidR="00375756" w:rsidRPr="00711036" w:rsidRDefault="00375756" w:rsidP="00375756">
                  <w:pPr>
                    <w:rPr>
                      <w:rFonts w:cs="Calibri"/>
                      <w:b/>
                      <w:bCs/>
                      <w:u w:val="single"/>
                    </w:rPr>
                  </w:pPr>
                  <w:r>
                    <w:rPr>
                      <w:rFonts w:cs="Calibri"/>
                      <w:b/>
                      <w:bCs/>
                      <w:u w:val="single"/>
                    </w:rPr>
                    <w:t xml:space="preserve">Availability </w:t>
                  </w:r>
                  <w:r w:rsidRPr="00711036">
                    <w:rPr>
                      <w:rFonts w:cs="Calibri"/>
                      <w:b/>
                      <w:bCs/>
                      <w:u w:val="single"/>
                    </w:rPr>
                    <w:t xml:space="preserve">Status              </w:t>
                  </w:r>
                  <w:r w:rsidRPr="00711036">
                    <w:rPr>
                      <w:rFonts w:cs="Calibri"/>
                      <w:b/>
                      <w:bCs/>
                    </w:rPr>
                    <w:t xml:space="preserve">Mark    </w:t>
                  </w:r>
                  <w:r w:rsidRPr="002840E3">
                    <w:rPr>
                      <w:rFonts w:ascii="Agency FB" w:hAnsi="Agency FB"/>
                      <w:b/>
                      <w:sz w:val="32"/>
                      <w:u w:val="single"/>
                    </w:rPr>
                    <w:t>√</w:t>
                  </w:r>
                  <w:r w:rsidRPr="002840E3">
                    <w:rPr>
                      <w:rFonts w:cs="Calibri"/>
                      <w:b/>
                      <w:bCs/>
                      <w:sz w:val="28"/>
                    </w:rPr>
                    <w:t xml:space="preserve"> </w:t>
                  </w:r>
                  <w:r w:rsidRPr="00711036">
                    <w:rPr>
                      <w:rFonts w:cs="Calibri"/>
                      <w:b/>
                      <w:bCs/>
                    </w:rPr>
                    <w:t xml:space="preserve">   or      </w:t>
                  </w:r>
                  <w:r w:rsidRPr="002840E3">
                    <w:rPr>
                      <w:b/>
                      <w:sz w:val="36"/>
                      <w:u w:val="single"/>
                    </w:rPr>
                    <w:t>×</w:t>
                  </w:r>
                  <w:r w:rsidRPr="002840E3">
                    <w:rPr>
                      <w:rFonts w:cs="Calibri"/>
                      <w:b/>
                      <w:bCs/>
                      <w:sz w:val="32"/>
                    </w:rPr>
                    <w:t xml:space="preserve"> </w:t>
                  </w:r>
                  <w:r w:rsidRPr="002840E3">
                    <w:rPr>
                      <w:rFonts w:cs="Calibri"/>
                      <w:b/>
                      <w:bCs/>
                      <w:sz w:val="32"/>
                      <w:u w:val="single"/>
                    </w:rPr>
                    <w:t xml:space="preserve"> </w:t>
                  </w:r>
                  <w:r w:rsidRPr="00711036">
                    <w:rPr>
                      <w:rFonts w:cs="Calibri"/>
                      <w:b/>
                      <w:bCs/>
                      <w:u w:val="single"/>
                    </w:rPr>
                    <w:t xml:space="preserve">              </w:t>
                  </w:r>
                </w:p>
              </w:tc>
            </w:tr>
          </w:tbl>
          <w:p w:rsidR="00375756" w:rsidRPr="00711036" w:rsidRDefault="00375756" w:rsidP="00375756">
            <w:pPr>
              <w:rPr>
                <w:rFonts w:cs="Calibri"/>
                <w:b/>
              </w:rPr>
            </w:pPr>
          </w:p>
        </w:tc>
      </w:tr>
      <w:tr w:rsidR="00375756" w:rsidRPr="00711036" w:rsidTr="00375756">
        <w:trPr>
          <w:trHeight w:val="300"/>
        </w:trPr>
        <w:tc>
          <w:tcPr>
            <w:tcW w:w="9483" w:type="dxa"/>
            <w:gridSpan w:val="7"/>
            <w:shd w:val="clear" w:color="000000" w:fill="BFBFBF"/>
            <w:noWrap/>
            <w:vAlign w:val="bottom"/>
            <w:hideMark/>
          </w:tcPr>
          <w:p w:rsidR="00375756" w:rsidRPr="00711036" w:rsidRDefault="00375756" w:rsidP="00375756">
            <w:pPr>
              <w:jc w:val="center"/>
              <w:rPr>
                <w:rFonts w:cs="Calibri"/>
                <w:b/>
                <w:bCs/>
              </w:rPr>
            </w:pPr>
            <w:r w:rsidRPr="00711036">
              <w:rPr>
                <w:rFonts w:cs="Calibri"/>
                <w:b/>
                <w:bCs/>
              </w:rPr>
              <w:t>Possession Documents from Facilities</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1</w:t>
            </w:r>
          </w:p>
        </w:tc>
        <w:tc>
          <w:tcPr>
            <w:tcW w:w="4419" w:type="dxa"/>
            <w:gridSpan w:val="2"/>
            <w:shd w:val="clear" w:color="auto" w:fill="auto"/>
            <w:noWrap/>
            <w:vAlign w:val="bottom"/>
            <w:hideMark/>
          </w:tcPr>
          <w:p w:rsidR="00375756" w:rsidRPr="00711036" w:rsidRDefault="00375756" w:rsidP="00375756">
            <w:pPr>
              <w:rPr>
                <w:rFonts w:cs="Calibri"/>
                <w:b/>
              </w:rPr>
            </w:pPr>
            <w:r w:rsidRPr="00711036">
              <w:rPr>
                <w:rFonts w:cs="Calibri"/>
                <w:b/>
              </w:rPr>
              <w:t>Welcome Letter</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2</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 xml:space="preserve">Resident’s </w:t>
            </w:r>
            <w:r w:rsidRPr="00711036">
              <w:rPr>
                <w:rFonts w:cs="Calibri"/>
                <w:b/>
              </w:rPr>
              <w:t>Personal Information Performa</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3</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 xml:space="preserve">Information Form for Moving </w:t>
            </w:r>
            <w:r w:rsidRPr="00711036">
              <w:rPr>
                <w:rFonts w:cs="Calibri"/>
                <w:b/>
              </w:rPr>
              <w:t xml:space="preserve"> in</w:t>
            </w:r>
            <w:r>
              <w:rPr>
                <w:rFonts w:cs="Calibri"/>
                <w:b/>
              </w:rPr>
              <w:t xml:space="preserve"> &amp; </w:t>
            </w:r>
            <w:r w:rsidRPr="00711036">
              <w:rPr>
                <w:rFonts w:cs="Calibri"/>
                <w:b/>
              </w:rPr>
              <w:t>out</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rPr>
            </w:pPr>
            <w:r>
              <w:rPr>
                <w:rFonts w:cs="Calibri"/>
                <w:b/>
              </w:rPr>
              <w:t>CD</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4</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General Information for Moving In &amp; Out</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rPr>
            </w:pPr>
            <w:r>
              <w:rPr>
                <w:rFonts w:cs="Calibri"/>
                <w:b/>
              </w:rPr>
              <w:t>CD</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5</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Form for Interior work /contractual worker</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rPr>
            </w:pPr>
            <w:r>
              <w:rPr>
                <w:rFonts w:cs="Calibri"/>
                <w:b/>
              </w:rPr>
              <w:t>CD</w:t>
            </w:r>
          </w:p>
        </w:tc>
      </w:tr>
      <w:tr w:rsidR="00375756" w:rsidRPr="00711036" w:rsidTr="00375756">
        <w:trPr>
          <w:trHeight w:val="510"/>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6</w:t>
            </w:r>
          </w:p>
        </w:tc>
        <w:tc>
          <w:tcPr>
            <w:tcW w:w="4419" w:type="dxa"/>
            <w:gridSpan w:val="2"/>
            <w:shd w:val="clear" w:color="auto" w:fill="auto"/>
            <w:vAlign w:val="bottom"/>
            <w:hideMark/>
          </w:tcPr>
          <w:p w:rsidR="00375756" w:rsidRPr="00711036" w:rsidRDefault="00375756" w:rsidP="00375756">
            <w:pPr>
              <w:rPr>
                <w:rFonts w:cs="Calibri"/>
                <w:b/>
              </w:rPr>
            </w:pPr>
            <w:r w:rsidRPr="00711036">
              <w:rPr>
                <w:rFonts w:cs="Calibri"/>
                <w:b/>
              </w:rPr>
              <w:t>Do's and Don’ts for carrying out interior work</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rPr>
            </w:pPr>
            <w:r>
              <w:rPr>
                <w:rFonts w:cs="Calibri"/>
                <w:b/>
              </w:rPr>
              <w:t>CD</w:t>
            </w:r>
          </w:p>
        </w:tc>
      </w:tr>
      <w:tr w:rsidR="00375756" w:rsidRPr="00711036" w:rsidTr="00375756">
        <w:trPr>
          <w:trHeight w:val="255"/>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7</w:t>
            </w:r>
          </w:p>
        </w:tc>
        <w:tc>
          <w:tcPr>
            <w:tcW w:w="4419" w:type="dxa"/>
            <w:gridSpan w:val="2"/>
            <w:shd w:val="clear" w:color="auto" w:fill="auto"/>
            <w:vAlign w:val="bottom"/>
            <w:hideMark/>
          </w:tcPr>
          <w:p w:rsidR="00375756" w:rsidRPr="00711036" w:rsidRDefault="00375756" w:rsidP="00375756">
            <w:pPr>
              <w:rPr>
                <w:rFonts w:cs="Calibri"/>
                <w:b/>
              </w:rPr>
            </w:pPr>
            <w:r w:rsidRPr="00711036">
              <w:rPr>
                <w:rFonts w:cs="Calibri"/>
                <w:b/>
              </w:rPr>
              <w:t>Hot Permit Form</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rPr>
            </w:pPr>
            <w:r>
              <w:rPr>
                <w:rFonts w:cs="Calibri"/>
                <w:b/>
              </w:rPr>
              <w:t>CD</w:t>
            </w:r>
          </w:p>
        </w:tc>
      </w:tr>
      <w:tr w:rsidR="00375756" w:rsidRPr="00711036" w:rsidTr="00375756">
        <w:trPr>
          <w:trHeight w:val="315"/>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lastRenderedPageBreak/>
              <w:t>8</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 xml:space="preserve">Format for Information of </w:t>
            </w:r>
            <w:r w:rsidRPr="00711036">
              <w:rPr>
                <w:rFonts w:cs="Calibri"/>
                <w:b/>
              </w:rPr>
              <w:t xml:space="preserve">Tenant </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rPr>
            </w:pPr>
            <w:r>
              <w:rPr>
                <w:rFonts w:cs="Calibri"/>
                <w:b/>
              </w:rPr>
              <w:t>CD</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9</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Domestic Help Details Form</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rPr>
            </w:pPr>
            <w:r>
              <w:rPr>
                <w:rFonts w:cs="Calibri"/>
                <w:b/>
              </w:rPr>
              <w:t>CD</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10</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 xml:space="preserve">General Information for Domestic Help </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bCs/>
              </w:rPr>
            </w:pPr>
            <w:r>
              <w:rPr>
                <w:rFonts w:cs="Calibri"/>
                <w:b/>
                <w:bCs/>
              </w:rPr>
              <w:t xml:space="preserve"> CD</w:t>
            </w:r>
            <w:r w:rsidRPr="00711036">
              <w:rPr>
                <w:rFonts w:cs="Calibri"/>
                <w:b/>
                <w:bCs/>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11</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Payment Gateway Registration Form &amp; SOP</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bCs/>
              </w:rPr>
            </w:pP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12</w:t>
            </w:r>
          </w:p>
        </w:tc>
        <w:tc>
          <w:tcPr>
            <w:tcW w:w="4419" w:type="dxa"/>
            <w:gridSpan w:val="2"/>
            <w:shd w:val="clear" w:color="auto" w:fill="auto"/>
            <w:noWrap/>
            <w:vAlign w:val="bottom"/>
            <w:hideMark/>
          </w:tcPr>
          <w:p w:rsidR="00375756" w:rsidRPr="00711036" w:rsidRDefault="00375756" w:rsidP="00375756">
            <w:pPr>
              <w:rPr>
                <w:rFonts w:cs="Calibri"/>
                <w:b/>
              </w:rPr>
            </w:pPr>
            <w:r w:rsidRPr="00711036">
              <w:rPr>
                <w:rFonts w:cs="Calibri"/>
                <w:b/>
              </w:rPr>
              <w:t>Maintenance Agreement</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bCs/>
              </w:rPr>
            </w:pPr>
          </w:p>
        </w:tc>
      </w:tr>
      <w:tr w:rsidR="00375756" w:rsidRPr="00711036" w:rsidTr="00375756">
        <w:trPr>
          <w:trHeight w:val="480"/>
        </w:trPr>
        <w:tc>
          <w:tcPr>
            <w:tcW w:w="9483" w:type="dxa"/>
            <w:gridSpan w:val="7"/>
            <w:shd w:val="clear" w:color="000000" w:fill="BFBFBF"/>
            <w:noWrap/>
            <w:vAlign w:val="bottom"/>
            <w:hideMark/>
          </w:tcPr>
          <w:p w:rsidR="00375756" w:rsidRPr="00711036" w:rsidRDefault="00375756" w:rsidP="00375756">
            <w:pPr>
              <w:jc w:val="center"/>
              <w:rPr>
                <w:rFonts w:cs="Calibri"/>
                <w:b/>
                <w:bCs/>
              </w:rPr>
            </w:pPr>
            <w:r w:rsidRPr="00711036">
              <w:rPr>
                <w:rFonts w:cs="Calibri"/>
                <w:b/>
                <w:bCs/>
              </w:rPr>
              <w:t>Possession Letter from CRM</w:t>
            </w:r>
          </w:p>
        </w:tc>
      </w:tr>
      <w:tr w:rsidR="00375756" w:rsidRPr="00711036" w:rsidTr="00375756">
        <w:trPr>
          <w:trHeight w:val="379"/>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1</w:t>
            </w:r>
          </w:p>
        </w:tc>
        <w:tc>
          <w:tcPr>
            <w:tcW w:w="4559" w:type="dxa"/>
            <w:gridSpan w:val="3"/>
            <w:shd w:val="clear" w:color="auto" w:fill="auto"/>
            <w:noWrap/>
            <w:vAlign w:val="bottom"/>
            <w:hideMark/>
          </w:tcPr>
          <w:p w:rsidR="00375756" w:rsidRPr="00711036" w:rsidRDefault="00375756" w:rsidP="00375756">
            <w:pPr>
              <w:rPr>
                <w:rFonts w:cs="Calibri"/>
                <w:b/>
              </w:rPr>
            </w:pPr>
            <w:r w:rsidRPr="00711036">
              <w:rPr>
                <w:rFonts w:cs="Calibri"/>
                <w:b/>
              </w:rPr>
              <w:t>Possession Letter and Inspection Letter</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CRM</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435"/>
        </w:trPr>
        <w:tc>
          <w:tcPr>
            <w:tcW w:w="9483" w:type="dxa"/>
            <w:gridSpan w:val="7"/>
            <w:shd w:val="clear" w:color="000000" w:fill="BFBFBF"/>
            <w:noWrap/>
            <w:vAlign w:val="bottom"/>
            <w:hideMark/>
          </w:tcPr>
          <w:p w:rsidR="00375756" w:rsidRPr="00711036" w:rsidRDefault="00375756" w:rsidP="00375756">
            <w:pPr>
              <w:jc w:val="center"/>
              <w:rPr>
                <w:rFonts w:cs="Calibri"/>
                <w:b/>
                <w:bCs/>
              </w:rPr>
            </w:pPr>
            <w:r w:rsidRPr="00711036">
              <w:rPr>
                <w:rFonts w:cs="Calibri"/>
                <w:b/>
                <w:bCs/>
              </w:rPr>
              <w:t>Flat Handover Letters from Project</w:t>
            </w:r>
          </w:p>
        </w:tc>
      </w:tr>
      <w:tr w:rsidR="00375756" w:rsidRPr="00711036" w:rsidTr="00375756">
        <w:trPr>
          <w:trHeight w:val="379"/>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1</w:t>
            </w:r>
          </w:p>
        </w:tc>
        <w:tc>
          <w:tcPr>
            <w:tcW w:w="4559" w:type="dxa"/>
            <w:gridSpan w:val="3"/>
            <w:shd w:val="clear" w:color="auto" w:fill="auto"/>
            <w:noWrap/>
            <w:vAlign w:val="bottom"/>
            <w:hideMark/>
          </w:tcPr>
          <w:p w:rsidR="00375756" w:rsidRPr="00711036" w:rsidRDefault="00375756" w:rsidP="00375756">
            <w:pPr>
              <w:rPr>
                <w:rFonts w:cs="Calibri"/>
                <w:b/>
              </w:rPr>
            </w:pPr>
            <w:r w:rsidRPr="00711036">
              <w:rPr>
                <w:rFonts w:cs="Calibri"/>
                <w:b/>
              </w:rPr>
              <w:t>Handover letter &amp; Inventory for keys</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420"/>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2</w:t>
            </w:r>
          </w:p>
        </w:tc>
        <w:tc>
          <w:tcPr>
            <w:tcW w:w="4559" w:type="dxa"/>
            <w:gridSpan w:val="3"/>
            <w:shd w:val="clear" w:color="auto" w:fill="auto"/>
            <w:vAlign w:val="bottom"/>
            <w:hideMark/>
          </w:tcPr>
          <w:p w:rsidR="00375756" w:rsidRPr="00711036" w:rsidRDefault="00375756" w:rsidP="00375756">
            <w:pPr>
              <w:rPr>
                <w:rFonts w:cs="Calibri"/>
                <w:b/>
              </w:rPr>
            </w:pPr>
            <w:r w:rsidRPr="00711036">
              <w:rPr>
                <w:rFonts w:cs="Calibri"/>
                <w:b/>
              </w:rPr>
              <w:t xml:space="preserve">Handover Letter &amp; Inventory for </w:t>
            </w:r>
            <w:proofErr w:type="spellStart"/>
            <w:r w:rsidRPr="00711036">
              <w:rPr>
                <w:rFonts w:cs="Calibri"/>
                <w:b/>
              </w:rPr>
              <w:t>Aluminium</w:t>
            </w:r>
            <w:proofErr w:type="spellEnd"/>
            <w:r w:rsidRPr="00711036">
              <w:rPr>
                <w:rFonts w:cs="Calibri"/>
                <w:b/>
              </w:rPr>
              <w:t xml:space="preserve"> Doors</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600"/>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3</w:t>
            </w:r>
          </w:p>
        </w:tc>
        <w:tc>
          <w:tcPr>
            <w:tcW w:w="4559" w:type="dxa"/>
            <w:gridSpan w:val="3"/>
            <w:shd w:val="clear" w:color="auto" w:fill="auto"/>
            <w:vAlign w:val="bottom"/>
            <w:hideMark/>
          </w:tcPr>
          <w:p w:rsidR="00375756" w:rsidRPr="00711036" w:rsidRDefault="00375756" w:rsidP="00375756">
            <w:pPr>
              <w:rPr>
                <w:rFonts w:cs="Calibri"/>
                <w:b/>
              </w:rPr>
            </w:pPr>
            <w:r w:rsidRPr="00711036">
              <w:rPr>
                <w:rFonts w:cs="Calibri"/>
                <w:b/>
              </w:rPr>
              <w:t>Handover Letter &amp; Inventory of Sanitary Fixture &amp; Fittings</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4</w:t>
            </w:r>
          </w:p>
        </w:tc>
        <w:tc>
          <w:tcPr>
            <w:tcW w:w="4559" w:type="dxa"/>
            <w:gridSpan w:val="3"/>
            <w:shd w:val="clear" w:color="auto" w:fill="auto"/>
            <w:noWrap/>
            <w:vAlign w:val="bottom"/>
            <w:hideMark/>
          </w:tcPr>
          <w:p w:rsidR="00375756" w:rsidRPr="00711036" w:rsidRDefault="00375756" w:rsidP="00375756">
            <w:pPr>
              <w:rPr>
                <w:rFonts w:cs="Calibri"/>
                <w:b/>
              </w:rPr>
            </w:pPr>
            <w:r w:rsidRPr="00711036">
              <w:rPr>
                <w:rFonts w:cs="Calibri"/>
                <w:b/>
              </w:rPr>
              <w:t>Handover Letter &amp; Electrical Inventory list</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jc w:val="cente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p>
        </w:tc>
        <w:tc>
          <w:tcPr>
            <w:tcW w:w="2122" w:type="dxa"/>
            <w:gridSpan w:val="2"/>
            <w:shd w:val="clear" w:color="auto" w:fill="auto"/>
            <w:noWrap/>
            <w:vAlign w:val="bottom"/>
            <w:hideMark/>
          </w:tcPr>
          <w:p w:rsidR="00375756" w:rsidRPr="00711036" w:rsidRDefault="00375756" w:rsidP="00375756">
            <w:pPr>
              <w:jc w:val="center"/>
              <w:rPr>
                <w:rFonts w:cs="Calibri"/>
                <w:b/>
                <w:bCs/>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jc w:val="cente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p>
        </w:tc>
        <w:tc>
          <w:tcPr>
            <w:tcW w:w="2122" w:type="dxa"/>
            <w:gridSpan w:val="2"/>
            <w:shd w:val="clear" w:color="auto" w:fill="auto"/>
            <w:noWrap/>
            <w:vAlign w:val="bottom"/>
            <w:hideMark/>
          </w:tcPr>
          <w:p w:rsidR="00375756" w:rsidRPr="00711036" w:rsidRDefault="00375756" w:rsidP="00375756">
            <w:pPr>
              <w:jc w:val="center"/>
              <w:rPr>
                <w:rFonts w:cs="Calibri"/>
                <w:b/>
                <w:bCs/>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jc w:val="cente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p>
        </w:tc>
        <w:tc>
          <w:tcPr>
            <w:tcW w:w="2122" w:type="dxa"/>
            <w:gridSpan w:val="2"/>
            <w:shd w:val="clear" w:color="auto" w:fill="auto"/>
            <w:noWrap/>
            <w:vAlign w:val="bottom"/>
            <w:hideMark/>
          </w:tcPr>
          <w:p w:rsidR="00375756" w:rsidRPr="00711036" w:rsidRDefault="00375756" w:rsidP="00375756">
            <w:pPr>
              <w:jc w:val="center"/>
              <w:rPr>
                <w:rFonts w:cs="Calibri"/>
                <w:b/>
                <w:bCs/>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vAlign w:val="bottom"/>
            <w:hideMark/>
          </w:tcPr>
          <w:p w:rsidR="00375756" w:rsidRPr="00711036" w:rsidRDefault="00375756" w:rsidP="00375756">
            <w:pPr>
              <w:rPr>
                <w:rFonts w:cs="Calibri"/>
                <w:b/>
                <w:bCs/>
              </w:rPr>
            </w:pPr>
            <w:r w:rsidRPr="00711036">
              <w:rPr>
                <w:rFonts w:cs="Calibri"/>
                <w:b/>
                <w:bCs/>
              </w:rPr>
              <w:t>CRM Sign  ________________</w:t>
            </w:r>
          </w:p>
        </w:tc>
        <w:tc>
          <w:tcPr>
            <w:tcW w:w="2122" w:type="dxa"/>
            <w:gridSpan w:val="2"/>
            <w:shd w:val="clear" w:color="auto" w:fill="auto"/>
            <w:noWrap/>
            <w:vAlign w:val="bottom"/>
            <w:hideMark/>
          </w:tcPr>
          <w:p w:rsidR="00375756" w:rsidRPr="00711036" w:rsidRDefault="00375756" w:rsidP="00375756">
            <w:pPr>
              <w:rPr>
                <w:rFonts w:cs="Calibri"/>
                <w:b/>
                <w:bCs/>
              </w:rPr>
            </w:pPr>
            <w:r w:rsidRPr="00711036">
              <w:rPr>
                <w:rFonts w:cs="Calibri"/>
                <w:b/>
                <w:bCs/>
              </w:rPr>
              <w:t>Date _________________</w:t>
            </w: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p>
        </w:tc>
        <w:tc>
          <w:tcPr>
            <w:tcW w:w="2122" w:type="dxa"/>
            <w:gridSpan w:val="2"/>
            <w:shd w:val="clear" w:color="auto" w:fill="auto"/>
            <w:noWrap/>
            <w:vAlign w:val="bottom"/>
            <w:hideMark/>
          </w:tcPr>
          <w:p w:rsidR="00375756" w:rsidRPr="00711036" w:rsidRDefault="00375756" w:rsidP="00375756">
            <w:pPr>
              <w:jc w:val="center"/>
              <w:rPr>
                <w:rFonts w:cs="Calibri"/>
                <w:b/>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r w:rsidRPr="00711036">
              <w:rPr>
                <w:rFonts w:cs="Calibri"/>
                <w:b/>
                <w:bCs/>
              </w:rPr>
              <w:t>Projects Sign ________</w:t>
            </w:r>
          </w:p>
        </w:tc>
        <w:tc>
          <w:tcPr>
            <w:tcW w:w="2122" w:type="dxa"/>
            <w:gridSpan w:val="2"/>
            <w:shd w:val="clear" w:color="auto" w:fill="auto"/>
            <w:noWrap/>
            <w:vAlign w:val="bottom"/>
            <w:hideMark/>
          </w:tcPr>
          <w:p w:rsidR="00375756" w:rsidRDefault="00375756">
            <w:pPr>
              <w:rPr>
                <w:rFonts w:cs="Calibri"/>
                <w:b/>
              </w:rPr>
            </w:pPr>
            <w:r w:rsidRPr="00711036">
              <w:rPr>
                <w:rFonts w:cs="Calibri"/>
                <w:b/>
                <w:bCs/>
              </w:rPr>
              <w:t>Facilities Sign ____</w:t>
            </w:r>
          </w:p>
        </w:tc>
        <w:tc>
          <w:tcPr>
            <w:tcW w:w="2117" w:type="dxa"/>
            <w:shd w:val="clear" w:color="auto" w:fill="auto"/>
            <w:noWrap/>
            <w:vAlign w:val="bottom"/>
            <w:hideMark/>
          </w:tcPr>
          <w:p w:rsidR="00375756" w:rsidRDefault="00375756" w:rsidP="00375756">
            <w:pPr>
              <w:rPr>
                <w:rFonts w:cs="Calibri"/>
                <w:b/>
              </w:rPr>
            </w:pPr>
          </w:p>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bCs/>
              </w:rPr>
            </w:pPr>
          </w:p>
        </w:tc>
        <w:tc>
          <w:tcPr>
            <w:tcW w:w="4239" w:type="dxa"/>
            <w:gridSpan w:val="3"/>
            <w:shd w:val="clear" w:color="auto" w:fill="auto"/>
            <w:noWrap/>
            <w:vAlign w:val="bottom"/>
            <w:hideMark/>
          </w:tcPr>
          <w:p w:rsidR="00375756" w:rsidRPr="00711036" w:rsidRDefault="00375756" w:rsidP="00375756">
            <w:pPr>
              <w:rPr>
                <w:rFonts w:cs="Calibri"/>
                <w:b/>
                <w:bCs/>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p>
        </w:tc>
        <w:tc>
          <w:tcPr>
            <w:tcW w:w="2122" w:type="dxa"/>
            <w:gridSpan w:val="2"/>
            <w:shd w:val="clear" w:color="auto" w:fill="auto"/>
            <w:noWrap/>
            <w:vAlign w:val="bottom"/>
            <w:hideMark/>
          </w:tcPr>
          <w:p w:rsidR="00375756" w:rsidRPr="00711036" w:rsidRDefault="00375756" w:rsidP="00375756">
            <w:pPr>
              <w:jc w:val="center"/>
              <w:rPr>
                <w:rFonts w:cs="Calibri"/>
                <w:b/>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Default="00375756" w:rsidP="00375756">
            <w:pPr>
              <w:rPr>
                <w:rFonts w:cs="Calibri"/>
                <w:b/>
                <w:bCs/>
              </w:rPr>
            </w:pPr>
            <w:r w:rsidRPr="00711036">
              <w:rPr>
                <w:rFonts w:cs="Calibri"/>
                <w:b/>
                <w:bCs/>
              </w:rPr>
              <w:t>Owner Sign__________________</w:t>
            </w:r>
          </w:p>
          <w:p w:rsidR="00375756" w:rsidRPr="00711036" w:rsidRDefault="00375756" w:rsidP="00375756">
            <w:pPr>
              <w:rPr>
                <w:rFonts w:cs="Calibri"/>
                <w:b/>
                <w:bCs/>
              </w:rPr>
            </w:pPr>
          </w:p>
        </w:tc>
        <w:tc>
          <w:tcPr>
            <w:tcW w:w="2122" w:type="dxa"/>
            <w:gridSpan w:val="2"/>
            <w:shd w:val="clear" w:color="auto" w:fill="auto"/>
            <w:noWrap/>
            <w:vAlign w:val="bottom"/>
            <w:hideMark/>
          </w:tcPr>
          <w:p w:rsidR="00375756" w:rsidRPr="00711036" w:rsidRDefault="00375756" w:rsidP="00375756">
            <w:pPr>
              <w:jc w:val="center"/>
              <w:rPr>
                <w:rFonts w:cs="Calibri"/>
                <w:b/>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Default="00375756" w:rsidP="00375756">
            <w:pPr>
              <w:rPr>
                <w:rFonts w:cs="Calibri"/>
                <w:b/>
              </w:rPr>
            </w:pPr>
          </w:p>
          <w:p w:rsidR="00375756" w:rsidRDefault="00375756" w:rsidP="00375756">
            <w:pPr>
              <w:rPr>
                <w:rFonts w:cs="Calibri"/>
                <w:b/>
              </w:rPr>
            </w:pPr>
          </w:p>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bCs/>
              </w:rPr>
            </w:pPr>
          </w:p>
        </w:tc>
        <w:tc>
          <w:tcPr>
            <w:tcW w:w="2122" w:type="dxa"/>
            <w:gridSpan w:val="2"/>
            <w:shd w:val="clear" w:color="auto" w:fill="auto"/>
            <w:noWrap/>
            <w:vAlign w:val="bottom"/>
            <w:hideMark/>
          </w:tcPr>
          <w:p w:rsidR="00375756" w:rsidRPr="00711036" w:rsidRDefault="00375756" w:rsidP="00375756">
            <w:pPr>
              <w:jc w:val="center"/>
              <w:rPr>
                <w:rFonts w:cs="Calibri"/>
                <w:b/>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820774" w:rsidTr="00375756">
        <w:trPr>
          <w:trHeight w:val="765"/>
        </w:trPr>
        <w:tc>
          <w:tcPr>
            <w:tcW w:w="9483" w:type="dxa"/>
            <w:gridSpan w:val="7"/>
            <w:shd w:val="clear" w:color="000000" w:fill="D8D8D8"/>
            <w:noWrap/>
            <w:vAlign w:val="center"/>
            <w:hideMark/>
          </w:tcPr>
          <w:p w:rsidR="00375756" w:rsidRPr="00820774" w:rsidRDefault="00375756" w:rsidP="00375756">
            <w:pPr>
              <w:jc w:val="center"/>
              <w:rPr>
                <w:rFonts w:ascii="Garamond" w:hAnsi="Garamond" w:cs="Arial"/>
                <w:b/>
                <w:bCs/>
              </w:rPr>
            </w:pPr>
            <w:bookmarkStart w:id="5" w:name="RANGE!A1:D46"/>
            <w:r w:rsidRPr="00820774">
              <w:rPr>
                <w:rFonts w:ascii="Garamond" w:hAnsi="Garamond" w:cs="Arial"/>
                <w:b/>
                <w:bCs/>
              </w:rPr>
              <w:t>Rate Card of Bucket service</w:t>
            </w:r>
            <w:r>
              <w:rPr>
                <w:rFonts w:ascii="Garamond" w:hAnsi="Garamond" w:cs="Arial"/>
                <w:b/>
                <w:bCs/>
              </w:rPr>
              <w:t xml:space="preserve">s provide to our clients  from </w:t>
            </w:r>
            <w:proofErr w:type="spellStart"/>
            <w:r>
              <w:rPr>
                <w:rFonts w:ascii="Garamond" w:hAnsi="Garamond" w:cs="Arial"/>
                <w:b/>
                <w:bCs/>
              </w:rPr>
              <w:t>E</w:t>
            </w:r>
            <w:r w:rsidRPr="00820774">
              <w:rPr>
                <w:rFonts w:ascii="Garamond" w:hAnsi="Garamond" w:cs="Arial"/>
                <w:b/>
                <w:bCs/>
              </w:rPr>
              <w:t>nv</w:t>
            </w:r>
            <w:r>
              <w:rPr>
                <w:rFonts w:ascii="Garamond" w:hAnsi="Garamond" w:cs="Arial"/>
                <w:b/>
                <w:bCs/>
              </w:rPr>
              <w:t>iro</w:t>
            </w:r>
            <w:proofErr w:type="spellEnd"/>
            <w:r>
              <w:rPr>
                <w:rFonts w:ascii="Garamond" w:hAnsi="Garamond" w:cs="Arial"/>
                <w:b/>
                <w:bCs/>
              </w:rPr>
              <w:t xml:space="preserve"> - facilities management by </w:t>
            </w:r>
            <w:proofErr w:type="spellStart"/>
            <w:r>
              <w:rPr>
                <w:rFonts w:ascii="Garamond" w:hAnsi="Garamond" w:cs="Arial"/>
                <w:b/>
                <w:bCs/>
              </w:rPr>
              <w:t>V</w:t>
            </w:r>
            <w:r w:rsidRPr="00820774">
              <w:rPr>
                <w:rFonts w:ascii="Garamond" w:hAnsi="Garamond" w:cs="Arial"/>
                <w:b/>
                <w:bCs/>
              </w:rPr>
              <w:t>atika</w:t>
            </w:r>
            <w:bookmarkEnd w:id="5"/>
            <w:proofErr w:type="spellEnd"/>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c>
          <w:tcPr>
            <w:tcW w:w="2713" w:type="dxa"/>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c>
          <w:tcPr>
            <w:tcW w:w="2767" w:type="dxa"/>
            <w:gridSpan w:val="2"/>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c>
          <w:tcPr>
            <w:tcW w:w="3178" w:type="dxa"/>
            <w:gridSpan w:val="2"/>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Plumbing</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Water leakage from tap.</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Wate</w:t>
            </w:r>
            <w:r>
              <w:rPr>
                <w:rFonts w:ascii="Garamond" w:hAnsi="Garamond" w:cs="Arial"/>
                <w:sz w:val="20"/>
                <w:szCs w:val="20"/>
              </w:rPr>
              <w:t>r</w:t>
            </w:r>
            <w:r w:rsidRPr="00820774">
              <w:rPr>
                <w:rFonts w:ascii="Garamond" w:hAnsi="Garamond" w:cs="Arial"/>
                <w:sz w:val="20"/>
                <w:szCs w:val="20"/>
              </w:rPr>
              <w:t xml:space="preserve"> leakage from WC.</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Water not coming in water tap.</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4</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WC back flow issue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5</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WC hand façade malfunctioning.</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6</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WC cover Broken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lastRenderedPageBreak/>
              <w:t>7</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WC leakage from joint</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8</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WC needs replacement by new one.</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9</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Broken water tap replacement</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10</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Geyser connected pipe leakage.</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Electrical  Rate Card</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Light/Fixture  needs repair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Fan malfunctioning.</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Tripping of MCB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4</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Replacement of MCB</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5</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Switch /Socket replacement</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Carpenter  Rate Card</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Hanging of Painting/Arts</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Wooden door closing issue needs repairing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Door Stopper replacement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Painter   Rate Card</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Touch-up of</w:t>
            </w:r>
            <w:r w:rsidRPr="00820774">
              <w:rPr>
                <w:rFonts w:ascii="Garamond" w:hAnsi="Garamond" w:cs="Arial"/>
                <w:sz w:val="20"/>
                <w:szCs w:val="20"/>
              </w:rPr>
              <w:t xml:space="preserve"> wall</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Housekeeping</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Chair Shampooing</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50/chair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Carpet S</w:t>
            </w:r>
            <w:r w:rsidRPr="00820774">
              <w:rPr>
                <w:rFonts w:ascii="Garamond" w:hAnsi="Garamond" w:cs="Arial"/>
                <w:sz w:val="20"/>
                <w:szCs w:val="20"/>
              </w:rPr>
              <w:t>hampooing</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4/</w:t>
            </w:r>
            <w:proofErr w:type="spellStart"/>
            <w:r w:rsidRPr="00820774">
              <w:rPr>
                <w:rFonts w:ascii="Garamond" w:hAnsi="Garamond" w:cs="Arial"/>
                <w:sz w:val="20"/>
                <w:szCs w:val="20"/>
              </w:rPr>
              <w:t>sqft</w:t>
            </w:r>
            <w:proofErr w:type="spellEnd"/>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Floor polish</w:t>
            </w:r>
            <w:r w:rsidRPr="00820774">
              <w:rPr>
                <w:rFonts w:ascii="Garamond" w:hAnsi="Garamond" w:cs="Arial"/>
                <w:sz w:val="20"/>
                <w:szCs w:val="20"/>
              </w:rPr>
              <w:t>ing (</w:t>
            </w:r>
            <w:proofErr w:type="spellStart"/>
            <w:r w:rsidRPr="00820774">
              <w:rPr>
                <w:rFonts w:ascii="Garamond" w:hAnsi="Garamond" w:cs="Arial"/>
                <w:sz w:val="20"/>
                <w:szCs w:val="20"/>
              </w:rPr>
              <w:t>teranova</w:t>
            </w:r>
            <w:proofErr w:type="spellEnd"/>
            <w:r w:rsidRPr="00820774">
              <w:rPr>
                <w:rFonts w:ascii="Garamond" w:hAnsi="Garamond" w:cs="Arial"/>
                <w:sz w:val="20"/>
                <w:szCs w:val="20"/>
              </w:rPr>
              <w:t>)</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12/</w:t>
            </w:r>
            <w:proofErr w:type="spellStart"/>
            <w:r w:rsidRPr="00820774">
              <w:rPr>
                <w:rFonts w:ascii="Garamond" w:hAnsi="Garamond" w:cs="Arial"/>
                <w:sz w:val="20"/>
                <w:szCs w:val="20"/>
              </w:rPr>
              <w:t>sqft</w:t>
            </w:r>
            <w:proofErr w:type="spellEnd"/>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Pr>
                <w:rFonts w:ascii="Garamond" w:hAnsi="Garamond" w:cs="Arial"/>
                <w:sz w:val="20"/>
                <w:szCs w:val="20"/>
              </w:rPr>
              <w:t>4</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Maintenance of planter</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100/hr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bl>
    <w:p w:rsidR="00375756" w:rsidRDefault="00375756" w:rsidP="00375756">
      <w:pPr>
        <w:rPr>
          <w:rFonts w:cs="Calibri"/>
          <w:b/>
        </w:rPr>
      </w:pPr>
    </w:p>
    <w:p w:rsidR="00375756" w:rsidRDefault="00375756" w:rsidP="00375756">
      <w:pPr>
        <w:jc w:val="center"/>
        <w:rPr>
          <w:b/>
          <w:sz w:val="20"/>
          <w:szCs w:val="20"/>
          <w:u w:val="single"/>
        </w:rPr>
      </w:pPr>
    </w:p>
    <w:p w:rsidR="00375756" w:rsidRDefault="00375756" w:rsidP="00375756">
      <w:pPr>
        <w:jc w:val="center"/>
        <w:rPr>
          <w:b/>
          <w:sz w:val="20"/>
          <w:szCs w:val="20"/>
          <w:u w:val="single"/>
        </w:rPr>
      </w:pPr>
    </w:p>
    <w:p w:rsidR="00375756" w:rsidRDefault="00375756" w:rsidP="00375756">
      <w:pPr>
        <w:jc w:val="center"/>
        <w:rPr>
          <w:b/>
          <w:sz w:val="20"/>
          <w:szCs w:val="20"/>
          <w:u w:val="single"/>
        </w:rPr>
      </w:pPr>
    </w:p>
    <w:p w:rsidR="00375756" w:rsidRDefault="00375756" w:rsidP="00375756">
      <w:pPr>
        <w:jc w:val="center"/>
        <w:rPr>
          <w:b/>
          <w:sz w:val="20"/>
          <w:szCs w:val="20"/>
          <w:u w:val="single"/>
        </w:rPr>
      </w:pPr>
    </w:p>
    <w:p w:rsidR="00375756" w:rsidRDefault="00375756" w:rsidP="00375756">
      <w:pPr>
        <w:jc w:val="center"/>
        <w:rPr>
          <w:b/>
          <w:sz w:val="20"/>
          <w:szCs w:val="20"/>
          <w:u w:val="single"/>
        </w:rPr>
      </w:pPr>
    </w:p>
    <w:p w:rsidR="00375756" w:rsidRDefault="00375756" w:rsidP="00375756">
      <w:pPr>
        <w:jc w:val="center"/>
        <w:rPr>
          <w:b/>
          <w:sz w:val="20"/>
          <w:szCs w:val="20"/>
          <w:u w:val="single"/>
        </w:rPr>
      </w:pPr>
      <w:r w:rsidRPr="00E61F4B">
        <w:rPr>
          <w:b/>
          <w:sz w:val="20"/>
          <w:szCs w:val="20"/>
          <w:u w:val="single"/>
        </w:rPr>
        <w:t>AMENITIES – (WITH SMART MAPS)</w:t>
      </w:r>
    </w:p>
    <w:p w:rsidR="00375756" w:rsidRPr="007F0A0F" w:rsidRDefault="00375756" w:rsidP="00375756">
      <w:pPr>
        <w:jc w:val="both"/>
        <w:rPr>
          <w:b/>
          <w:sz w:val="20"/>
          <w:szCs w:val="20"/>
          <w:u w:val="single"/>
        </w:rPr>
      </w:pPr>
    </w:p>
    <w:p w:rsidR="00375756" w:rsidRPr="007F0A0F" w:rsidRDefault="00375756" w:rsidP="00375756">
      <w:pPr>
        <w:jc w:val="both"/>
        <w:rPr>
          <w:rFonts w:eastAsia="Arial Unicode MS"/>
          <w:b/>
          <w:sz w:val="20"/>
          <w:szCs w:val="20"/>
        </w:rPr>
      </w:pPr>
      <w:r w:rsidRPr="007F0A0F">
        <w:rPr>
          <w:rFonts w:eastAsia="Arial Unicode MS"/>
          <w:b/>
          <w:sz w:val="20"/>
          <w:szCs w:val="20"/>
        </w:rPr>
        <w:t>List of amenities available within the Radius of 07-10 KM from VIN</w:t>
      </w:r>
    </w:p>
    <w:p w:rsidR="00375756" w:rsidRPr="004A028B" w:rsidRDefault="00375756" w:rsidP="0010197E">
      <w:pPr>
        <w:pStyle w:val="ListParagraph"/>
        <w:numPr>
          <w:ilvl w:val="0"/>
          <w:numId w:val="17"/>
        </w:numPr>
        <w:spacing w:after="200" w:line="276" w:lineRule="auto"/>
        <w:ind w:left="270" w:hanging="270"/>
        <w:jc w:val="both"/>
        <w:rPr>
          <w:b/>
          <w:sz w:val="20"/>
          <w:szCs w:val="20"/>
        </w:rPr>
      </w:pPr>
      <w:r w:rsidRPr="004A028B">
        <w:rPr>
          <w:b/>
          <w:sz w:val="20"/>
          <w:szCs w:val="20"/>
        </w:rPr>
        <w:t>Healthcare/Hospitals/ Pharmacy:-</w:t>
      </w:r>
    </w:p>
    <w:p w:rsidR="00375756" w:rsidRPr="007F0A0F" w:rsidRDefault="00375756" w:rsidP="00375756">
      <w:pPr>
        <w:pStyle w:val="ListParagraph"/>
        <w:ind w:left="270"/>
        <w:jc w:val="both"/>
        <w:rPr>
          <w:b/>
          <w:sz w:val="20"/>
          <w:szCs w:val="20"/>
          <w:u w:val="single"/>
        </w:rPr>
      </w:pPr>
    </w:p>
    <w:p w:rsidR="00375756" w:rsidRDefault="00375756" w:rsidP="0010197E">
      <w:pPr>
        <w:pStyle w:val="ListParagraph"/>
        <w:numPr>
          <w:ilvl w:val="0"/>
          <w:numId w:val="18"/>
        </w:numPr>
        <w:spacing w:after="200" w:line="276" w:lineRule="auto"/>
        <w:jc w:val="both"/>
        <w:rPr>
          <w:b/>
          <w:sz w:val="20"/>
          <w:szCs w:val="20"/>
        </w:rPr>
      </w:pPr>
      <w:proofErr w:type="spellStart"/>
      <w:r w:rsidRPr="007F0A0F">
        <w:rPr>
          <w:b/>
          <w:sz w:val="20"/>
          <w:szCs w:val="20"/>
        </w:rPr>
        <w:t>Medanta</w:t>
      </w:r>
      <w:proofErr w:type="spellEnd"/>
      <w:r w:rsidRPr="007F0A0F">
        <w:rPr>
          <w:b/>
          <w:sz w:val="20"/>
          <w:szCs w:val="20"/>
        </w:rPr>
        <w:t xml:space="preserve"> The </w:t>
      </w:r>
      <w:proofErr w:type="spellStart"/>
      <w:r w:rsidRPr="007F0A0F">
        <w:rPr>
          <w:b/>
          <w:sz w:val="20"/>
          <w:szCs w:val="20"/>
        </w:rPr>
        <w:t>Medicity</w:t>
      </w:r>
      <w:proofErr w:type="spellEnd"/>
    </w:p>
    <w:p w:rsidR="00375756" w:rsidRPr="00786426" w:rsidRDefault="00375756" w:rsidP="00375756">
      <w:pPr>
        <w:pStyle w:val="ListParagraph"/>
        <w:jc w:val="both"/>
        <w:rPr>
          <w:b/>
          <w:sz w:val="20"/>
          <w:szCs w:val="20"/>
        </w:rPr>
      </w:pPr>
      <w:r w:rsidRPr="00786426">
        <w:rPr>
          <w:sz w:val="20"/>
          <w:szCs w:val="20"/>
        </w:rPr>
        <w:t xml:space="preserve">Sector-38, Rajiv </w:t>
      </w:r>
      <w:proofErr w:type="spellStart"/>
      <w:r w:rsidRPr="00786426">
        <w:rPr>
          <w:sz w:val="20"/>
          <w:szCs w:val="20"/>
        </w:rPr>
        <w:t>Chowk</w:t>
      </w:r>
      <w:proofErr w:type="spellEnd"/>
      <w:r w:rsidRPr="00786426">
        <w:rPr>
          <w:sz w:val="20"/>
          <w:szCs w:val="20"/>
        </w:rPr>
        <w:t>, Gurgaon, Haryana 122001, India</w:t>
      </w:r>
    </w:p>
    <w:p w:rsidR="00375756" w:rsidRDefault="00375756" w:rsidP="0010197E">
      <w:pPr>
        <w:pStyle w:val="ListParagraph"/>
        <w:numPr>
          <w:ilvl w:val="0"/>
          <w:numId w:val="18"/>
        </w:numPr>
        <w:spacing w:after="200" w:line="276" w:lineRule="auto"/>
        <w:jc w:val="both"/>
        <w:rPr>
          <w:b/>
          <w:sz w:val="20"/>
          <w:szCs w:val="20"/>
        </w:rPr>
      </w:pPr>
      <w:r w:rsidRPr="007F0A0F">
        <w:rPr>
          <w:b/>
          <w:sz w:val="20"/>
          <w:szCs w:val="20"/>
        </w:rPr>
        <w:t>Rockland Hospital (Multi Specialty Hospital)</w:t>
      </w:r>
    </w:p>
    <w:p w:rsidR="00375756" w:rsidRDefault="00375756" w:rsidP="00375756">
      <w:pPr>
        <w:pStyle w:val="ListParagraph"/>
        <w:jc w:val="both"/>
        <w:rPr>
          <w:sz w:val="20"/>
          <w:szCs w:val="20"/>
        </w:rPr>
      </w:pPr>
      <w:proofErr w:type="spellStart"/>
      <w:proofErr w:type="gramStart"/>
      <w:r w:rsidRPr="007F0A0F">
        <w:rPr>
          <w:sz w:val="20"/>
          <w:szCs w:val="20"/>
        </w:rPr>
        <w:t>Manesar</w:t>
      </w:r>
      <w:proofErr w:type="spellEnd"/>
      <w:r w:rsidRPr="007F0A0F">
        <w:rPr>
          <w:sz w:val="20"/>
          <w:szCs w:val="20"/>
        </w:rPr>
        <w:t>, Gurgaon Plot No.</w:t>
      </w:r>
      <w:proofErr w:type="gramEnd"/>
      <w:r w:rsidRPr="007F0A0F">
        <w:rPr>
          <w:sz w:val="20"/>
          <w:szCs w:val="20"/>
        </w:rPr>
        <w:t xml:space="preserve"> P-2, Sector-5 IMT </w:t>
      </w:r>
      <w:proofErr w:type="spellStart"/>
      <w:r w:rsidRPr="007F0A0F">
        <w:rPr>
          <w:sz w:val="20"/>
          <w:szCs w:val="20"/>
        </w:rPr>
        <w:t>Manesar</w:t>
      </w:r>
      <w:proofErr w:type="spellEnd"/>
    </w:p>
    <w:p w:rsidR="00375756" w:rsidRDefault="00375756" w:rsidP="00375756">
      <w:pPr>
        <w:pStyle w:val="ListParagraph"/>
        <w:jc w:val="both"/>
        <w:rPr>
          <w:sz w:val="20"/>
          <w:szCs w:val="20"/>
        </w:rPr>
      </w:pPr>
      <w:r w:rsidRPr="007F0A0F">
        <w:rPr>
          <w:sz w:val="20"/>
          <w:szCs w:val="20"/>
        </w:rPr>
        <w:t>Ph.: 4755555, E</w:t>
      </w:r>
      <w:r>
        <w:rPr>
          <w:sz w:val="20"/>
          <w:szCs w:val="20"/>
        </w:rPr>
        <w:t>-mail</w:t>
      </w:r>
      <w:r w:rsidRPr="007F0A0F">
        <w:rPr>
          <w:sz w:val="20"/>
          <w:szCs w:val="20"/>
        </w:rPr>
        <w:t xml:space="preserve">: </w:t>
      </w:r>
      <w:hyperlink r:id="rId15" w:history="1">
        <w:r w:rsidRPr="007F0A0F">
          <w:rPr>
            <w:sz w:val="20"/>
            <w:szCs w:val="20"/>
          </w:rPr>
          <w:t>manesar@rocklandhospital.net</w:t>
        </w:r>
      </w:hyperlink>
    </w:p>
    <w:p w:rsidR="00375756" w:rsidRDefault="00375756" w:rsidP="00375756">
      <w:pPr>
        <w:pStyle w:val="ListParagraph"/>
        <w:jc w:val="both"/>
        <w:rPr>
          <w:sz w:val="20"/>
          <w:szCs w:val="20"/>
        </w:rPr>
      </w:pPr>
      <w:r w:rsidRPr="007F0A0F">
        <w:rPr>
          <w:sz w:val="20"/>
          <w:szCs w:val="20"/>
        </w:rPr>
        <w:t>Emergency Number- 011 - 41222222, 47667100 to 499</w:t>
      </w:r>
    </w:p>
    <w:p w:rsidR="00375756" w:rsidRPr="007F0A0F" w:rsidRDefault="00375756" w:rsidP="00375756">
      <w:pPr>
        <w:pStyle w:val="ListParagraph"/>
        <w:jc w:val="both"/>
        <w:rPr>
          <w:b/>
          <w:sz w:val="20"/>
          <w:szCs w:val="20"/>
        </w:rPr>
      </w:pPr>
    </w:p>
    <w:p w:rsidR="00375756" w:rsidRPr="004A028B" w:rsidRDefault="00375756" w:rsidP="0010197E">
      <w:pPr>
        <w:pStyle w:val="ListParagraph"/>
        <w:numPr>
          <w:ilvl w:val="0"/>
          <w:numId w:val="17"/>
        </w:numPr>
        <w:spacing w:after="200" w:line="276" w:lineRule="auto"/>
        <w:ind w:left="270" w:hanging="270"/>
        <w:jc w:val="both"/>
        <w:rPr>
          <w:b/>
          <w:sz w:val="20"/>
          <w:szCs w:val="20"/>
        </w:rPr>
      </w:pPr>
      <w:r w:rsidRPr="004A028B">
        <w:rPr>
          <w:b/>
          <w:sz w:val="20"/>
          <w:szCs w:val="20"/>
        </w:rPr>
        <w:t xml:space="preserve"> Schools</w:t>
      </w:r>
    </w:p>
    <w:p w:rsidR="00375756" w:rsidRDefault="00375756" w:rsidP="0010197E">
      <w:pPr>
        <w:pStyle w:val="ListParagraph"/>
        <w:numPr>
          <w:ilvl w:val="0"/>
          <w:numId w:val="21"/>
        </w:numPr>
        <w:spacing w:after="200" w:line="276" w:lineRule="auto"/>
        <w:jc w:val="both"/>
        <w:rPr>
          <w:b/>
          <w:sz w:val="20"/>
          <w:szCs w:val="20"/>
        </w:rPr>
      </w:pPr>
      <w:proofErr w:type="spellStart"/>
      <w:r w:rsidRPr="00786426">
        <w:rPr>
          <w:b/>
          <w:sz w:val="20"/>
          <w:szCs w:val="20"/>
        </w:rPr>
        <w:t>MatriKiran</w:t>
      </w:r>
      <w:proofErr w:type="spellEnd"/>
      <w:r w:rsidRPr="00786426">
        <w:rPr>
          <w:b/>
          <w:sz w:val="20"/>
          <w:szCs w:val="20"/>
        </w:rPr>
        <w:t xml:space="preserve"> School (Junior School)</w:t>
      </w:r>
    </w:p>
    <w:p w:rsidR="00375756" w:rsidRPr="004A028B" w:rsidRDefault="00375756" w:rsidP="00375756">
      <w:pPr>
        <w:pStyle w:val="ListParagraph"/>
        <w:ind w:left="630"/>
        <w:jc w:val="both"/>
        <w:rPr>
          <w:sz w:val="20"/>
          <w:szCs w:val="20"/>
        </w:rPr>
      </w:pPr>
      <w:proofErr w:type="spellStart"/>
      <w:r w:rsidRPr="004A028B">
        <w:rPr>
          <w:sz w:val="20"/>
          <w:szCs w:val="20"/>
        </w:rPr>
        <w:t>Sohna</w:t>
      </w:r>
      <w:proofErr w:type="spellEnd"/>
      <w:r w:rsidRPr="004A028B">
        <w:rPr>
          <w:sz w:val="20"/>
          <w:szCs w:val="20"/>
        </w:rPr>
        <w:t xml:space="preserve"> Rd, Sector 49</w:t>
      </w:r>
    </w:p>
    <w:p w:rsidR="00375756" w:rsidRPr="004A028B" w:rsidRDefault="00375756" w:rsidP="00375756">
      <w:pPr>
        <w:pStyle w:val="ListParagraph"/>
        <w:ind w:left="630"/>
        <w:jc w:val="both"/>
        <w:rPr>
          <w:sz w:val="20"/>
          <w:szCs w:val="20"/>
        </w:rPr>
      </w:pPr>
      <w:r w:rsidRPr="004A028B">
        <w:rPr>
          <w:sz w:val="20"/>
          <w:szCs w:val="20"/>
        </w:rPr>
        <w:t>Gurgaon, Haryana 122018, India</w:t>
      </w:r>
    </w:p>
    <w:p w:rsidR="00375756" w:rsidRPr="004A028B" w:rsidRDefault="00375756" w:rsidP="00375756">
      <w:pPr>
        <w:pStyle w:val="ListParagraph"/>
        <w:ind w:left="630"/>
        <w:jc w:val="both"/>
        <w:rPr>
          <w:sz w:val="20"/>
          <w:szCs w:val="20"/>
        </w:rPr>
      </w:pPr>
      <w:r w:rsidRPr="004A028B">
        <w:rPr>
          <w:sz w:val="20"/>
          <w:szCs w:val="20"/>
        </w:rPr>
        <w:lastRenderedPageBreak/>
        <w:t>0965069022</w:t>
      </w:r>
    </w:p>
    <w:p w:rsidR="00375756" w:rsidRPr="004A028B" w:rsidRDefault="0026005B" w:rsidP="0010197E">
      <w:pPr>
        <w:pStyle w:val="ListParagraph"/>
        <w:numPr>
          <w:ilvl w:val="0"/>
          <w:numId w:val="21"/>
        </w:numPr>
        <w:spacing w:after="200" w:line="276" w:lineRule="auto"/>
        <w:jc w:val="both"/>
        <w:rPr>
          <w:b/>
        </w:rPr>
      </w:pPr>
      <w:hyperlink r:id="rId16" w:history="1">
        <w:r w:rsidR="00375756" w:rsidRPr="004A028B">
          <w:rPr>
            <w:rFonts w:eastAsia="Calibri"/>
            <w:b/>
            <w:sz w:val="20"/>
            <w:szCs w:val="20"/>
          </w:rPr>
          <w:t xml:space="preserve">BAL </w:t>
        </w:r>
        <w:proofErr w:type="spellStart"/>
        <w:r w:rsidR="00375756" w:rsidRPr="004A028B">
          <w:rPr>
            <w:rFonts w:eastAsia="Calibri"/>
            <w:b/>
            <w:sz w:val="20"/>
            <w:szCs w:val="20"/>
          </w:rPr>
          <w:t>Bharti</w:t>
        </w:r>
        <w:proofErr w:type="spellEnd"/>
        <w:r w:rsidR="00375756" w:rsidRPr="004A028B">
          <w:rPr>
            <w:rFonts w:eastAsia="Calibri"/>
            <w:b/>
            <w:sz w:val="20"/>
            <w:szCs w:val="20"/>
          </w:rPr>
          <w:t xml:space="preserve"> Public School</w:t>
        </w:r>
      </w:hyperlink>
    </w:p>
    <w:p w:rsidR="00375756" w:rsidRDefault="00375756" w:rsidP="00375756">
      <w:pPr>
        <w:pStyle w:val="ListParagraph"/>
        <w:ind w:left="630"/>
        <w:jc w:val="both"/>
        <w:rPr>
          <w:sz w:val="20"/>
          <w:szCs w:val="20"/>
        </w:rPr>
      </w:pPr>
      <w:r w:rsidRPr="007F0A0F">
        <w:rPr>
          <w:sz w:val="20"/>
          <w:szCs w:val="20"/>
        </w:rPr>
        <w:t xml:space="preserve">IMT </w:t>
      </w:r>
      <w:proofErr w:type="spellStart"/>
      <w:r w:rsidRPr="007F0A0F">
        <w:rPr>
          <w:sz w:val="20"/>
          <w:szCs w:val="20"/>
        </w:rPr>
        <w:t>Manesar</w:t>
      </w:r>
      <w:proofErr w:type="spellEnd"/>
      <w:r w:rsidRPr="007F0A0F">
        <w:rPr>
          <w:sz w:val="20"/>
          <w:szCs w:val="20"/>
        </w:rPr>
        <w:t xml:space="preserve">, Sec-1, </w:t>
      </w:r>
      <w:proofErr w:type="spellStart"/>
      <w:r w:rsidRPr="007F0A0F">
        <w:rPr>
          <w:sz w:val="20"/>
          <w:szCs w:val="20"/>
        </w:rPr>
        <w:t>Manesar</w:t>
      </w:r>
      <w:proofErr w:type="spellEnd"/>
      <w:r w:rsidRPr="007F0A0F">
        <w:rPr>
          <w:sz w:val="20"/>
          <w:szCs w:val="20"/>
        </w:rPr>
        <w:t xml:space="preserve">, Gurgaon </w:t>
      </w:r>
      <w:r>
        <w:rPr>
          <w:sz w:val="20"/>
          <w:szCs w:val="20"/>
        </w:rPr>
        <w:t>–</w:t>
      </w:r>
      <w:r w:rsidRPr="007F0A0F">
        <w:rPr>
          <w:sz w:val="20"/>
          <w:szCs w:val="20"/>
        </w:rPr>
        <w:t xml:space="preserve"> 122050</w:t>
      </w:r>
    </w:p>
    <w:p w:rsidR="00375756" w:rsidRDefault="00375756" w:rsidP="00375756">
      <w:pPr>
        <w:pStyle w:val="ListParagraph"/>
        <w:ind w:left="630"/>
        <w:jc w:val="both"/>
        <w:rPr>
          <w:b/>
          <w:sz w:val="20"/>
          <w:szCs w:val="20"/>
        </w:rPr>
      </w:pPr>
      <w:r w:rsidRPr="007F0A0F">
        <w:rPr>
          <w:sz w:val="20"/>
          <w:szCs w:val="20"/>
        </w:rPr>
        <w:t xml:space="preserve">Call: </w:t>
      </w:r>
      <w:hyperlink r:id="rId17" w:history="1">
        <w:proofErr w:type="gramStart"/>
        <w:r w:rsidRPr="007F0A0F">
          <w:rPr>
            <w:sz w:val="20"/>
            <w:szCs w:val="20"/>
          </w:rPr>
          <w:t>+(</w:t>
        </w:r>
        <w:proofErr w:type="gramEnd"/>
        <w:r w:rsidRPr="007F0A0F">
          <w:rPr>
            <w:sz w:val="20"/>
            <w:szCs w:val="20"/>
          </w:rPr>
          <w:t>91)-9212808008</w:t>
        </w:r>
      </w:hyperlink>
      <w:r w:rsidRPr="009F7D95">
        <w:rPr>
          <w:b/>
          <w:sz w:val="20"/>
          <w:szCs w:val="20"/>
        </w:rPr>
        <w:t xml:space="preserve"> </w:t>
      </w:r>
    </w:p>
    <w:p w:rsidR="00375756" w:rsidRPr="007F0A0F" w:rsidRDefault="00375756" w:rsidP="0010197E">
      <w:pPr>
        <w:pStyle w:val="ListParagraph"/>
        <w:numPr>
          <w:ilvl w:val="0"/>
          <w:numId w:val="21"/>
        </w:numPr>
        <w:spacing w:line="276" w:lineRule="auto"/>
        <w:jc w:val="both"/>
        <w:rPr>
          <w:sz w:val="20"/>
          <w:szCs w:val="20"/>
        </w:rPr>
      </w:pPr>
      <w:proofErr w:type="spellStart"/>
      <w:r w:rsidRPr="007F0A0F">
        <w:rPr>
          <w:b/>
          <w:sz w:val="20"/>
          <w:szCs w:val="20"/>
        </w:rPr>
        <w:t>Laxmi</w:t>
      </w:r>
      <w:proofErr w:type="spellEnd"/>
      <w:r w:rsidRPr="007F0A0F">
        <w:rPr>
          <w:b/>
          <w:sz w:val="20"/>
          <w:szCs w:val="20"/>
        </w:rPr>
        <w:t xml:space="preserve"> International School</w:t>
      </w:r>
    </w:p>
    <w:p w:rsidR="00375756" w:rsidRPr="007F0A0F" w:rsidRDefault="00375756" w:rsidP="00375756">
      <w:pPr>
        <w:ind w:left="630"/>
        <w:jc w:val="both"/>
        <w:rPr>
          <w:sz w:val="20"/>
          <w:szCs w:val="20"/>
        </w:rPr>
      </w:pPr>
      <w:proofErr w:type="spellStart"/>
      <w:r w:rsidRPr="007F0A0F">
        <w:rPr>
          <w:sz w:val="20"/>
          <w:szCs w:val="20"/>
        </w:rPr>
        <w:t>Kasan</w:t>
      </w:r>
      <w:proofErr w:type="spellEnd"/>
      <w:r w:rsidRPr="007F0A0F">
        <w:rPr>
          <w:sz w:val="20"/>
          <w:szCs w:val="20"/>
        </w:rPr>
        <w:t xml:space="preserve"> Road, </w:t>
      </w:r>
      <w:proofErr w:type="spellStart"/>
      <w:r w:rsidRPr="007F0A0F">
        <w:rPr>
          <w:sz w:val="20"/>
          <w:szCs w:val="20"/>
        </w:rPr>
        <w:t>Manesar</w:t>
      </w:r>
      <w:proofErr w:type="spellEnd"/>
    </w:p>
    <w:p w:rsidR="00375756" w:rsidRPr="007F0A0F" w:rsidRDefault="00375756" w:rsidP="00375756">
      <w:pPr>
        <w:ind w:left="630"/>
        <w:jc w:val="both"/>
        <w:rPr>
          <w:sz w:val="20"/>
          <w:szCs w:val="20"/>
        </w:rPr>
      </w:pPr>
      <w:r w:rsidRPr="007F0A0F">
        <w:rPr>
          <w:sz w:val="20"/>
          <w:szCs w:val="20"/>
        </w:rPr>
        <w:t>0124-2337465</w:t>
      </w:r>
      <w:proofErr w:type="gramStart"/>
      <w:r w:rsidRPr="007F0A0F">
        <w:rPr>
          <w:sz w:val="20"/>
          <w:szCs w:val="20"/>
        </w:rPr>
        <w:t>,2164065</w:t>
      </w:r>
      <w:proofErr w:type="gramEnd"/>
    </w:p>
    <w:p w:rsidR="00375756" w:rsidRPr="007279E2" w:rsidRDefault="00375756" w:rsidP="00375756">
      <w:pPr>
        <w:jc w:val="both"/>
        <w:rPr>
          <w:sz w:val="20"/>
          <w:szCs w:val="20"/>
        </w:rPr>
      </w:pPr>
      <w:r>
        <w:t xml:space="preserve">             </w:t>
      </w:r>
      <w:hyperlink r:id="rId18" w:history="1">
        <w:r w:rsidRPr="007F0A0F">
          <w:rPr>
            <w:rStyle w:val="Hyperlink"/>
            <w:sz w:val="20"/>
            <w:szCs w:val="20"/>
          </w:rPr>
          <w:t>www.laxmiinternationalschool.com</w:t>
        </w:r>
      </w:hyperlink>
    </w:p>
    <w:tbl>
      <w:tblPr>
        <w:tblW w:w="3465" w:type="dxa"/>
        <w:tblCellMar>
          <w:top w:w="15" w:type="dxa"/>
          <w:left w:w="15" w:type="dxa"/>
          <w:bottom w:w="15" w:type="dxa"/>
          <w:right w:w="15" w:type="dxa"/>
        </w:tblCellMar>
        <w:tblLook w:val="0420"/>
      </w:tblPr>
      <w:tblGrid>
        <w:gridCol w:w="3465"/>
      </w:tblGrid>
      <w:tr w:rsidR="00375756" w:rsidRPr="002147C8" w:rsidTr="00375756">
        <w:tc>
          <w:tcPr>
            <w:tcW w:w="3465" w:type="dxa"/>
            <w:tcMar>
              <w:top w:w="0" w:type="dxa"/>
              <w:left w:w="0" w:type="dxa"/>
              <w:bottom w:w="0" w:type="dxa"/>
              <w:right w:w="240" w:type="dxa"/>
            </w:tcMar>
            <w:hideMark/>
          </w:tcPr>
          <w:p w:rsidR="00375756" w:rsidRPr="007F0A0F" w:rsidRDefault="00375756" w:rsidP="00375756">
            <w:pPr>
              <w:jc w:val="both"/>
              <w:rPr>
                <w:sz w:val="20"/>
                <w:szCs w:val="20"/>
              </w:rPr>
            </w:pPr>
          </w:p>
        </w:tc>
      </w:tr>
    </w:tbl>
    <w:p w:rsidR="00375756" w:rsidRPr="004A028B" w:rsidRDefault="00375756" w:rsidP="00375756">
      <w:pPr>
        <w:spacing w:before="240" w:after="240" w:line="360" w:lineRule="auto"/>
        <w:jc w:val="both"/>
        <w:rPr>
          <w:sz w:val="20"/>
          <w:szCs w:val="20"/>
        </w:rPr>
      </w:pPr>
      <w:proofErr w:type="spellStart"/>
      <w:r w:rsidRPr="004A028B">
        <w:rPr>
          <w:b/>
          <w:sz w:val="20"/>
          <w:szCs w:val="20"/>
        </w:rPr>
        <w:t>C.Play</w:t>
      </w:r>
      <w:proofErr w:type="spellEnd"/>
      <w:r w:rsidRPr="004A028B">
        <w:rPr>
          <w:b/>
          <w:sz w:val="20"/>
          <w:szCs w:val="20"/>
        </w:rPr>
        <w:t xml:space="preserve"> School</w:t>
      </w:r>
    </w:p>
    <w:p w:rsidR="00375756" w:rsidRPr="007F0A0F" w:rsidRDefault="00375756" w:rsidP="00375756">
      <w:pPr>
        <w:jc w:val="both"/>
        <w:rPr>
          <w:b/>
          <w:sz w:val="20"/>
          <w:szCs w:val="20"/>
        </w:rPr>
      </w:pPr>
      <w:r>
        <w:rPr>
          <w:b/>
          <w:sz w:val="20"/>
          <w:szCs w:val="20"/>
        </w:rPr>
        <w:t xml:space="preserve">      </w:t>
      </w:r>
      <w:r w:rsidRPr="007F0A0F">
        <w:rPr>
          <w:b/>
          <w:sz w:val="20"/>
          <w:szCs w:val="20"/>
        </w:rPr>
        <w:t>1.</w:t>
      </w:r>
      <w:r>
        <w:rPr>
          <w:b/>
          <w:sz w:val="20"/>
          <w:szCs w:val="20"/>
        </w:rPr>
        <w:t xml:space="preserve">  </w:t>
      </w:r>
      <w:r w:rsidRPr="007F0A0F">
        <w:rPr>
          <w:sz w:val="20"/>
          <w:szCs w:val="20"/>
        </w:rPr>
        <w:t>.</w:t>
      </w:r>
      <w:proofErr w:type="spellStart"/>
      <w:r w:rsidRPr="007F0A0F">
        <w:rPr>
          <w:b/>
          <w:sz w:val="20"/>
          <w:szCs w:val="20"/>
        </w:rPr>
        <w:t>Bachpan</w:t>
      </w:r>
      <w:proofErr w:type="spellEnd"/>
      <w:r w:rsidRPr="007F0A0F">
        <w:rPr>
          <w:b/>
          <w:sz w:val="20"/>
          <w:szCs w:val="20"/>
        </w:rPr>
        <w:t xml:space="preserve"> Play School</w:t>
      </w:r>
    </w:p>
    <w:p w:rsidR="00375756" w:rsidRDefault="00375756" w:rsidP="00375756">
      <w:pPr>
        <w:rPr>
          <w:sz w:val="20"/>
          <w:szCs w:val="20"/>
        </w:rPr>
      </w:pPr>
      <w:r>
        <w:rPr>
          <w:sz w:val="20"/>
          <w:szCs w:val="20"/>
        </w:rPr>
        <w:t xml:space="preserve">           </w:t>
      </w:r>
      <w:proofErr w:type="gramStart"/>
      <w:r w:rsidRPr="007F0A0F">
        <w:rPr>
          <w:sz w:val="20"/>
          <w:szCs w:val="20"/>
        </w:rPr>
        <w:t xml:space="preserve">C/o Unique Infosys Computer Institute, </w:t>
      </w:r>
      <w:r w:rsidRPr="007F0A0F">
        <w:rPr>
          <w:sz w:val="20"/>
          <w:szCs w:val="20"/>
        </w:rPr>
        <w:br/>
      </w:r>
      <w:r>
        <w:rPr>
          <w:sz w:val="20"/>
          <w:szCs w:val="20"/>
        </w:rPr>
        <w:t xml:space="preserve">           </w:t>
      </w:r>
      <w:r w:rsidRPr="007F0A0F">
        <w:rPr>
          <w:sz w:val="20"/>
          <w:szCs w:val="20"/>
        </w:rPr>
        <w:t xml:space="preserve">Near Peer </w:t>
      </w:r>
      <w:proofErr w:type="spellStart"/>
      <w:r w:rsidRPr="007F0A0F">
        <w:rPr>
          <w:sz w:val="20"/>
          <w:szCs w:val="20"/>
        </w:rPr>
        <w:t>Mandir</w:t>
      </w:r>
      <w:proofErr w:type="spellEnd"/>
      <w:r w:rsidRPr="007F0A0F">
        <w:rPr>
          <w:sz w:val="20"/>
          <w:szCs w:val="20"/>
        </w:rPr>
        <w:t xml:space="preserve">, V.P.O. </w:t>
      </w:r>
      <w:proofErr w:type="spellStart"/>
      <w:r w:rsidRPr="007F0A0F">
        <w:rPr>
          <w:sz w:val="20"/>
          <w:szCs w:val="20"/>
        </w:rPr>
        <w:t>Manesar</w:t>
      </w:r>
      <w:proofErr w:type="spellEnd"/>
      <w:r w:rsidRPr="007F0A0F">
        <w:rPr>
          <w:sz w:val="20"/>
          <w:szCs w:val="20"/>
        </w:rPr>
        <w:t xml:space="preserve">, </w:t>
      </w:r>
      <w:r w:rsidRPr="007F0A0F">
        <w:rPr>
          <w:sz w:val="20"/>
          <w:szCs w:val="20"/>
        </w:rPr>
        <w:br/>
      </w:r>
      <w:r>
        <w:rPr>
          <w:sz w:val="20"/>
          <w:szCs w:val="20"/>
        </w:rPr>
        <w:t xml:space="preserve">          </w:t>
      </w:r>
      <w:r w:rsidRPr="007F0A0F">
        <w:rPr>
          <w:sz w:val="20"/>
          <w:szCs w:val="20"/>
        </w:rPr>
        <w:t>0124-2338699, 98735-19902.</w:t>
      </w:r>
      <w:proofErr w:type="gramEnd"/>
    </w:p>
    <w:p w:rsidR="00375756" w:rsidRPr="007279E2" w:rsidRDefault="00375756" w:rsidP="00375756">
      <w:pPr>
        <w:rPr>
          <w:sz w:val="20"/>
          <w:szCs w:val="20"/>
        </w:rPr>
      </w:pPr>
    </w:p>
    <w:p w:rsidR="00375756" w:rsidRPr="004A028B" w:rsidRDefault="00375756" w:rsidP="00375756">
      <w:pPr>
        <w:jc w:val="both"/>
        <w:rPr>
          <w:b/>
          <w:sz w:val="20"/>
          <w:szCs w:val="20"/>
        </w:rPr>
      </w:pPr>
      <w:r w:rsidRPr="004A028B">
        <w:rPr>
          <w:b/>
          <w:sz w:val="20"/>
          <w:szCs w:val="20"/>
        </w:rPr>
        <w:t>D. Grocery &amp; Provision Store/Stationary/ Vegetable /Fruit Market</w:t>
      </w:r>
    </w:p>
    <w:p w:rsidR="00375756" w:rsidRPr="007F0A0F" w:rsidRDefault="00375756" w:rsidP="00375756">
      <w:pPr>
        <w:pStyle w:val="ListParagraph"/>
        <w:jc w:val="both"/>
        <w:rPr>
          <w:b/>
          <w:sz w:val="20"/>
          <w:szCs w:val="20"/>
        </w:rPr>
      </w:pPr>
      <w:r w:rsidRPr="007F0A0F">
        <w:rPr>
          <w:b/>
          <w:sz w:val="20"/>
          <w:szCs w:val="20"/>
        </w:rPr>
        <w:t xml:space="preserve">1.  Mother Dairy </w:t>
      </w:r>
    </w:p>
    <w:p w:rsidR="00375756" w:rsidRPr="007F0A0F" w:rsidRDefault="00375756" w:rsidP="00375756">
      <w:pPr>
        <w:pStyle w:val="ListParagraph"/>
        <w:jc w:val="both"/>
        <w:rPr>
          <w:sz w:val="20"/>
          <w:szCs w:val="20"/>
        </w:rPr>
      </w:pPr>
      <w:r w:rsidRPr="007F0A0F">
        <w:rPr>
          <w:sz w:val="20"/>
          <w:szCs w:val="20"/>
        </w:rPr>
        <w:t xml:space="preserve">Shop No. B010 Town Square </w:t>
      </w:r>
    </w:p>
    <w:p w:rsidR="00375756" w:rsidRPr="007F0A0F" w:rsidRDefault="00375756" w:rsidP="00375756">
      <w:pPr>
        <w:pStyle w:val="ListParagraph"/>
        <w:jc w:val="both"/>
        <w:rPr>
          <w:sz w:val="20"/>
          <w:szCs w:val="20"/>
        </w:rPr>
      </w:pPr>
      <w:proofErr w:type="spellStart"/>
      <w:r w:rsidRPr="007F0A0F">
        <w:rPr>
          <w:sz w:val="20"/>
          <w:szCs w:val="20"/>
        </w:rPr>
        <w:t>Vatika</w:t>
      </w:r>
      <w:proofErr w:type="spellEnd"/>
      <w:r w:rsidRPr="007F0A0F">
        <w:rPr>
          <w:sz w:val="20"/>
          <w:szCs w:val="20"/>
        </w:rPr>
        <w:t xml:space="preserve"> India Next</w:t>
      </w:r>
    </w:p>
    <w:p w:rsidR="00375756" w:rsidRPr="007F0A0F" w:rsidRDefault="00375756" w:rsidP="00375756">
      <w:pPr>
        <w:pStyle w:val="ListParagraph"/>
        <w:jc w:val="both"/>
        <w:rPr>
          <w:sz w:val="20"/>
          <w:szCs w:val="20"/>
        </w:rPr>
      </w:pPr>
    </w:p>
    <w:p w:rsidR="00375756" w:rsidRPr="007F0A0F" w:rsidRDefault="00375756" w:rsidP="00375756">
      <w:pPr>
        <w:pStyle w:val="ListParagraph"/>
        <w:jc w:val="both"/>
        <w:rPr>
          <w:b/>
          <w:sz w:val="20"/>
          <w:szCs w:val="20"/>
        </w:rPr>
      </w:pPr>
      <w:r w:rsidRPr="007F0A0F">
        <w:rPr>
          <w:b/>
          <w:sz w:val="20"/>
          <w:szCs w:val="20"/>
        </w:rPr>
        <w:t>2. GS Daily Needs Store</w:t>
      </w:r>
    </w:p>
    <w:p w:rsidR="00375756" w:rsidRPr="007F0A0F" w:rsidRDefault="00375756" w:rsidP="00375756">
      <w:pPr>
        <w:pStyle w:val="ListParagraph"/>
        <w:jc w:val="both"/>
        <w:rPr>
          <w:b/>
          <w:sz w:val="20"/>
          <w:szCs w:val="20"/>
        </w:rPr>
      </w:pPr>
      <w:r w:rsidRPr="007F0A0F">
        <w:rPr>
          <w:sz w:val="20"/>
          <w:szCs w:val="20"/>
        </w:rPr>
        <w:t>SCO-10</w:t>
      </w:r>
      <w:proofErr w:type="gramStart"/>
      <w:r w:rsidRPr="007F0A0F">
        <w:rPr>
          <w:sz w:val="20"/>
          <w:szCs w:val="20"/>
        </w:rPr>
        <w:t>,Sec</w:t>
      </w:r>
      <w:proofErr w:type="gramEnd"/>
      <w:r w:rsidRPr="007F0A0F">
        <w:rPr>
          <w:sz w:val="20"/>
          <w:szCs w:val="20"/>
        </w:rPr>
        <w:t xml:space="preserve">-1,Near OBC </w:t>
      </w:r>
      <w:proofErr w:type="spellStart"/>
      <w:r w:rsidRPr="007F0A0F">
        <w:rPr>
          <w:sz w:val="20"/>
          <w:szCs w:val="20"/>
        </w:rPr>
        <w:t>Bank,IMT</w:t>
      </w:r>
      <w:proofErr w:type="spellEnd"/>
      <w:r w:rsidRPr="007F0A0F">
        <w:rPr>
          <w:sz w:val="20"/>
          <w:szCs w:val="20"/>
        </w:rPr>
        <w:t xml:space="preserve"> </w:t>
      </w:r>
      <w:proofErr w:type="spellStart"/>
      <w:r w:rsidRPr="007F0A0F">
        <w:rPr>
          <w:sz w:val="20"/>
          <w:szCs w:val="20"/>
        </w:rPr>
        <w:t>Manesar</w:t>
      </w:r>
      <w:proofErr w:type="spellEnd"/>
      <w:r w:rsidRPr="007F0A0F">
        <w:rPr>
          <w:sz w:val="20"/>
          <w:szCs w:val="20"/>
        </w:rPr>
        <w:t>,</w:t>
      </w:r>
    </w:p>
    <w:p w:rsidR="00375756" w:rsidRPr="007F0A0F" w:rsidRDefault="00375756" w:rsidP="00375756">
      <w:pPr>
        <w:pStyle w:val="ListParagraph"/>
        <w:jc w:val="both"/>
        <w:rPr>
          <w:sz w:val="20"/>
          <w:szCs w:val="20"/>
        </w:rPr>
      </w:pPr>
      <w:proofErr w:type="gramStart"/>
      <w:r w:rsidRPr="007F0A0F">
        <w:rPr>
          <w:sz w:val="20"/>
          <w:szCs w:val="20"/>
        </w:rPr>
        <w:t>Gurgaon-0124-2291050.</w:t>
      </w:r>
      <w:proofErr w:type="gramEnd"/>
    </w:p>
    <w:p w:rsidR="00375756" w:rsidRPr="007F0A0F" w:rsidRDefault="00375756" w:rsidP="00375756">
      <w:pPr>
        <w:pStyle w:val="ListParagraph"/>
        <w:jc w:val="both"/>
        <w:rPr>
          <w:b/>
          <w:sz w:val="20"/>
          <w:szCs w:val="20"/>
        </w:rPr>
      </w:pPr>
    </w:p>
    <w:p w:rsidR="00375756" w:rsidRPr="007F0A0F" w:rsidRDefault="00375756" w:rsidP="00375756">
      <w:pPr>
        <w:pStyle w:val="ListParagraph"/>
        <w:jc w:val="both"/>
        <w:rPr>
          <w:b/>
          <w:sz w:val="20"/>
          <w:szCs w:val="20"/>
        </w:rPr>
      </w:pPr>
      <w:r w:rsidRPr="007F0A0F">
        <w:rPr>
          <w:b/>
          <w:sz w:val="20"/>
          <w:szCs w:val="20"/>
        </w:rPr>
        <w:t>3. Day Today Shop</w:t>
      </w:r>
    </w:p>
    <w:p w:rsidR="00375756" w:rsidRPr="007F0A0F" w:rsidRDefault="00375756" w:rsidP="00375756">
      <w:pPr>
        <w:pStyle w:val="ListParagraph"/>
        <w:jc w:val="both"/>
        <w:rPr>
          <w:b/>
          <w:sz w:val="20"/>
          <w:szCs w:val="20"/>
        </w:rPr>
      </w:pPr>
      <w:r w:rsidRPr="007F0A0F">
        <w:rPr>
          <w:sz w:val="20"/>
          <w:szCs w:val="20"/>
        </w:rPr>
        <w:t xml:space="preserve">SCO-D-9, Sector-1, IMT </w:t>
      </w:r>
      <w:proofErr w:type="spellStart"/>
      <w:r w:rsidRPr="007F0A0F">
        <w:rPr>
          <w:sz w:val="20"/>
          <w:szCs w:val="20"/>
        </w:rPr>
        <w:t>Manesar</w:t>
      </w:r>
      <w:proofErr w:type="spellEnd"/>
      <w:r w:rsidRPr="007F0A0F">
        <w:rPr>
          <w:sz w:val="20"/>
          <w:szCs w:val="20"/>
        </w:rPr>
        <w:t>,</w:t>
      </w:r>
    </w:p>
    <w:p w:rsidR="00375756" w:rsidRPr="007F0A0F" w:rsidRDefault="00375756" w:rsidP="00375756">
      <w:pPr>
        <w:pStyle w:val="ListParagraph"/>
        <w:jc w:val="both"/>
        <w:rPr>
          <w:sz w:val="20"/>
          <w:szCs w:val="20"/>
        </w:rPr>
      </w:pPr>
      <w:r w:rsidRPr="007F0A0F">
        <w:rPr>
          <w:sz w:val="20"/>
          <w:szCs w:val="20"/>
        </w:rPr>
        <w:t>Gurgaon-9990004291/954006600</w:t>
      </w:r>
    </w:p>
    <w:p w:rsidR="00375756" w:rsidRDefault="0026005B" w:rsidP="00375756">
      <w:pPr>
        <w:pStyle w:val="ListParagraph"/>
        <w:jc w:val="both"/>
      </w:pPr>
      <w:hyperlink r:id="rId19" w:history="1">
        <w:r w:rsidR="00375756" w:rsidRPr="007F0A0F">
          <w:rPr>
            <w:rStyle w:val="Hyperlink"/>
            <w:sz w:val="20"/>
            <w:szCs w:val="20"/>
          </w:rPr>
          <w:t>daytodayshop@live.com</w:t>
        </w:r>
      </w:hyperlink>
    </w:p>
    <w:p w:rsidR="00375756" w:rsidRDefault="00375756" w:rsidP="00375756">
      <w:pPr>
        <w:pStyle w:val="ListParagraph"/>
        <w:jc w:val="both"/>
      </w:pPr>
    </w:p>
    <w:p w:rsidR="00375756" w:rsidRDefault="00375756" w:rsidP="00375756">
      <w:pPr>
        <w:pStyle w:val="ListParagraph"/>
        <w:jc w:val="both"/>
      </w:pPr>
    </w:p>
    <w:p w:rsidR="00375756" w:rsidRDefault="00375756" w:rsidP="00375756">
      <w:pPr>
        <w:pStyle w:val="ListParagraph"/>
        <w:jc w:val="both"/>
      </w:pPr>
    </w:p>
    <w:p w:rsidR="00375756" w:rsidRPr="007F0A0F" w:rsidRDefault="00375756" w:rsidP="00375756">
      <w:pPr>
        <w:pStyle w:val="ListParagraph"/>
        <w:jc w:val="both"/>
        <w:rPr>
          <w:sz w:val="20"/>
          <w:szCs w:val="20"/>
        </w:rPr>
      </w:pPr>
    </w:p>
    <w:p w:rsidR="00375756" w:rsidRPr="004A028B" w:rsidRDefault="00375756" w:rsidP="00375756">
      <w:pPr>
        <w:jc w:val="both"/>
        <w:rPr>
          <w:b/>
          <w:sz w:val="20"/>
          <w:szCs w:val="20"/>
        </w:rPr>
      </w:pPr>
      <w:r w:rsidRPr="004A028B">
        <w:rPr>
          <w:b/>
          <w:sz w:val="20"/>
          <w:szCs w:val="20"/>
        </w:rPr>
        <w:t>E.  ATM/Bank</w:t>
      </w:r>
    </w:p>
    <w:p w:rsidR="00375756" w:rsidRPr="007F0A0F" w:rsidRDefault="00375756" w:rsidP="0010197E">
      <w:pPr>
        <w:pStyle w:val="ListParagraph"/>
        <w:numPr>
          <w:ilvl w:val="0"/>
          <w:numId w:val="19"/>
        </w:numPr>
        <w:spacing w:after="200" w:line="276" w:lineRule="auto"/>
        <w:jc w:val="both"/>
        <w:rPr>
          <w:b/>
          <w:sz w:val="20"/>
          <w:szCs w:val="20"/>
        </w:rPr>
      </w:pPr>
      <w:r w:rsidRPr="007F0A0F">
        <w:rPr>
          <w:b/>
          <w:sz w:val="20"/>
          <w:szCs w:val="20"/>
        </w:rPr>
        <w:t>HDFC BANK</w:t>
      </w:r>
    </w:p>
    <w:p w:rsidR="00375756" w:rsidRPr="007F0A0F" w:rsidRDefault="00375756" w:rsidP="00375756">
      <w:pPr>
        <w:pStyle w:val="ListParagraph"/>
        <w:jc w:val="both"/>
        <w:rPr>
          <w:sz w:val="20"/>
          <w:szCs w:val="20"/>
        </w:rPr>
      </w:pPr>
      <w:r w:rsidRPr="007F0A0F">
        <w:rPr>
          <w:sz w:val="20"/>
          <w:szCs w:val="20"/>
        </w:rPr>
        <w:t xml:space="preserve">Shop No. C018 &amp; C019 </w:t>
      </w:r>
    </w:p>
    <w:p w:rsidR="00375756" w:rsidRPr="007F0A0F" w:rsidRDefault="00375756" w:rsidP="00375756">
      <w:pPr>
        <w:pStyle w:val="ListParagraph"/>
        <w:jc w:val="both"/>
        <w:rPr>
          <w:sz w:val="20"/>
          <w:szCs w:val="20"/>
        </w:rPr>
      </w:pPr>
      <w:r w:rsidRPr="007F0A0F">
        <w:rPr>
          <w:sz w:val="20"/>
          <w:szCs w:val="20"/>
        </w:rPr>
        <w:t>Town Square</w:t>
      </w:r>
    </w:p>
    <w:p w:rsidR="00375756" w:rsidRDefault="00375756" w:rsidP="00375756">
      <w:pPr>
        <w:jc w:val="both"/>
        <w:rPr>
          <w:b/>
          <w:sz w:val="20"/>
          <w:szCs w:val="20"/>
        </w:rPr>
      </w:pPr>
    </w:p>
    <w:p w:rsidR="00375756" w:rsidRPr="004A028B" w:rsidRDefault="00375756" w:rsidP="00375756">
      <w:pPr>
        <w:jc w:val="both"/>
        <w:rPr>
          <w:b/>
          <w:sz w:val="20"/>
          <w:szCs w:val="20"/>
        </w:rPr>
      </w:pPr>
      <w:r w:rsidRPr="004A028B">
        <w:rPr>
          <w:b/>
          <w:sz w:val="20"/>
          <w:szCs w:val="20"/>
        </w:rPr>
        <w:t>F.  Taxi Stand</w:t>
      </w:r>
    </w:p>
    <w:p w:rsidR="00375756" w:rsidRPr="007F0A0F" w:rsidRDefault="00375756" w:rsidP="00375756">
      <w:pPr>
        <w:pStyle w:val="ListParagraph"/>
        <w:jc w:val="both"/>
        <w:rPr>
          <w:b/>
          <w:sz w:val="20"/>
          <w:szCs w:val="20"/>
        </w:rPr>
      </w:pPr>
      <w:proofErr w:type="gramStart"/>
      <w:r w:rsidRPr="007F0A0F">
        <w:rPr>
          <w:b/>
          <w:sz w:val="20"/>
          <w:szCs w:val="20"/>
        </w:rPr>
        <w:t>1.Carz</w:t>
      </w:r>
      <w:proofErr w:type="gramEnd"/>
      <w:r w:rsidRPr="007F0A0F">
        <w:rPr>
          <w:b/>
          <w:sz w:val="20"/>
          <w:szCs w:val="20"/>
        </w:rPr>
        <w:t xml:space="preserve"> on rent</w:t>
      </w:r>
    </w:p>
    <w:p w:rsidR="00375756" w:rsidRPr="007F0A0F" w:rsidRDefault="00375756" w:rsidP="00375756">
      <w:pPr>
        <w:pStyle w:val="ListParagraph"/>
        <w:jc w:val="both"/>
        <w:rPr>
          <w:sz w:val="20"/>
          <w:szCs w:val="20"/>
        </w:rPr>
      </w:pPr>
      <w:r w:rsidRPr="007F0A0F">
        <w:rPr>
          <w:sz w:val="20"/>
          <w:szCs w:val="20"/>
        </w:rPr>
        <w:t xml:space="preserve">GB-14, </w:t>
      </w:r>
      <w:proofErr w:type="spellStart"/>
      <w:r w:rsidRPr="007F0A0F">
        <w:rPr>
          <w:sz w:val="20"/>
          <w:szCs w:val="20"/>
        </w:rPr>
        <w:t>Raheja</w:t>
      </w:r>
      <w:proofErr w:type="spellEnd"/>
      <w:r w:rsidRPr="007F0A0F">
        <w:rPr>
          <w:sz w:val="20"/>
          <w:szCs w:val="20"/>
        </w:rPr>
        <w:t xml:space="preserve"> Square, Sector-2A,</w:t>
      </w:r>
    </w:p>
    <w:p w:rsidR="00375756" w:rsidRPr="007F0A0F" w:rsidRDefault="00375756" w:rsidP="00375756">
      <w:pPr>
        <w:pStyle w:val="ListParagraph"/>
        <w:jc w:val="both"/>
        <w:rPr>
          <w:sz w:val="20"/>
          <w:szCs w:val="20"/>
        </w:rPr>
      </w:pPr>
      <w:r w:rsidRPr="007F0A0F">
        <w:rPr>
          <w:sz w:val="20"/>
          <w:szCs w:val="20"/>
        </w:rPr>
        <w:t xml:space="preserve">IMT </w:t>
      </w:r>
      <w:proofErr w:type="spellStart"/>
      <w:r w:rsidRPr="007F0A0F">
        <w:rPr>
          <w:sz w:val="20"/>
          <w:szCs w:val="20"/>
        </w:rPr>
        <w:t>Manesar</w:t>
      </w:r>
      <w:proofErr w:type="spellEnd"/>
      <w:r w:rsidRPr="007F0A0F">
        <w:rPr>
          <w:sz w:val="20"/>
          <w:szCs w:val="20"/>
        </w:rPr>
        <w:t>, Gurgaon,</w:t>
      </w:r>
    </w:p>
    <w:p w:rsidR="00375756" w:rsidRDefault="00375756" w:rsidP="00375756">
      <w:pPr>
        <w:pStyle w:val="ListParagraph"/>
        <w:jc w:val="both"/>
        <w:rPr>
          <w:sz w:val="20"/>
          <w:szCs w:val="20"/>
        </w:rPr>
      </w:pPr>
      <w:proofErr w:type="gramStart"/>
      <w:r>
        <w:rPr>
          <w:sz w:val="20"/>
          <w:szCs w:val="20"/>
        </w:rPr>
        <w:t>+(</w:t>
      </w:r>
      <w:proofErr w:type="gramEnd"/>
      <w:r>
        <w:rPr>
          <w:sz w:val="20"/>
          <w:szCs w:val="20"/>
        </w:rPr>
        <w:t xml:space="preserve">91)-9971399371 |0124-4003932 </w:t>
      </w:r>
    </w:p>
    <w:p w:rsidR="00375756" w:rsidRDefault="00375756" w:rsidP="00375756">
      <w:pPr>
        <w:pStyle w:val="ListParagraph"/>
        <w:jc w:val="both"/>
        <w:rPr>
          <w:sz w:val="20"/>
          <w:szCs w:val="20"/>
        </w:rPr>
      </w:pPr>
    </w:p>
    <w:p w:rsidR="00375756" w:rsidRPr="007F0A0F" w:rsidRDefault="00375756" w:rsidP="00375756">
      <w:pPr>
        <w:pStyle w:val="ListParagraph"/>
        <w:jc w:val="both"/>
        <w:rPr>
          <w:sz w:val="20"/>
          <w:szCs w:val="20"/>
        </w:rPr>
      </w:pPr>
      <w:proofErr w:type="gramStart"/>
      <w:r>
        <w:rPr>
          <w:b/>
          <w:sz w:val="20"/>
          <w:szCs w:val="20"/>
        </w:rPr>
        <w:t>2.</w:t>
      </w:r>
      <w:r w:rsidRPr="007F0A0F">
        <w:rPr>
          <w:b/>
          <w:sz w:val="20"/>
          <w:szCs w:val="20"/>
        </w:rPr>
        <w:t>Dinesh</w:t>
      </w:r>
      <w:proofErr w:type="gramEnd"/>
      <w:r w:rsidRPr="007F0A0F">
        <w:rPr>
          <w:b/>
          <w:sz w:val="20"/>
          <w:szCs w:val="20"/>
        </w:rPr>
        <w:t xml:space="preserve"> Taxi Service</w:t>
      </w:r>
    </w:p>
    <w:p w:rsidR="00375756" w:rsidRPr="007F0A0F" w:rsidRDefault="00375756" w:rsidP="00375756">
      <w:pPr>
        <w:pStyle w:val="ListParagraph"/>
        <w:jc w:val="both"/>
        <w:rPr>
          <w:sz w:val="20"/>
          <w:szCs w:val="20"/>
        </w:rPr>
      </w:pPr>
      <w:proofErr w:type="spellStart"/>
      <w:r w:rsidRPr="007F0A0F">
        <w:rPr>
          <w:sz w:val="20"/>
          <w:szCs w:val="20"/>
        </w:rPr>
        <w:t>Nainwal</w:t>
      </w:r>
      <w:proofErr w:type="spellEnd"/>
      <w:r w:rsidRPr="007F0A0F">
        <w:rPr>
          <w:sz w:val="20"/>
          <w:szCs w:val="20"/>
        </w:rPr>
        <w:t xml:space="preserve">, Near IMT </w:t>
      </w:r>
      <w:proofErr w:type="spellStart"/>
      <w:r w:rsidRPr="007F0A0F">
        <w:rPr>
          <w:sz w:val="20"/>
          <w:szCs w:val="20"/>
        </w:rPr>
        <w:t>Manesar</w:t>
      </w:r>
      <w:proofErr w:type="spellEnd"/>
      <w:r w:rsidRPr="007F0A0F">
        <w:rPr>
          <w:sz w:val="20"/>
          <w:szCs w:val="20"/>
        </w:rPr>
        <w:t xml:space="preserve">, Gurgaon, IMT </w:t>
      </w:r>
      <w:proofErr w:type="spellStart"/>
      <w:r w:rsidRPr="007F0A0F">
        <w:rPr>
          <w:sz w:val="20"/>
          <w:szCs w:val="20"/>
        </w:rPr>
        <w:t>Manesar</w:t>
      </w:r>
      <w:proofErr w:type="spellEnd"/>
      <w:r w:rsidRPr="007F0A0F">
        <w:rPr>
          <w:sz w:val="20"/>
          <w:szCs w:val="20"/>
        </w:rPr>
        <w:t>, Gurgaon</w:t>
      </w:r>
    </w:p>
    <w:p w:rsidR="00375756" w:rsidRPr="007F0A0F" w:rsidRDefault="00375756" w:rsidP="00375756">
      <w:pPr>
        <w:pStyle w:val="ListParagraph"/>
        <w:jc w:val="both"/>
        <w:rPr>
          <w:sz w:val="20"/>
          <w:szCs w:val="20"/>
        </w:rPr>
      </w:pPr>
      <w:proofErr w:type="gramStart"/>
      <w:r w:rsidRPr="007F0A0F">
        <w:rPr>
          <w:sz w:val="20"/>
          <w:szCs w:val="20"/>
        </w:rPr>
        <w:t>+(</w:t>
      </w:r>
      <w:proofErr w:type="gramEnd"/>
      <w:r w:rsidRPr="007F0A0F">
        <w:rPr>
          <w:sz w:val="20"/>
          <w:szCs w:val="20"/>
        </w:rPr>
        <w:t>91)-9971667344 | 9971202391</w:t>
      </w:r>
    </w:p>
    <w:p w:rsidR="00375756" w:rsidRPr="004A028B" w:rsidRDefault="00375756" w:rsidP="00375756">
      <w:pPr>
        <w:jc w:val="both"/>
        <w:rPr>
          <w:b/>
          <w:sz w:val="20"/>
          <w:szCs w:val="20"/>
        </w:rPr>
      </w:pPr>
      <w:r w:rsidRPr="004A028B">
        <w:rPr>
          <w:b/>
          <w:sz w:val="20"/>
          <w:szCs w:val="20"/>
        </w:rPr>
        <w:t>G. Nearest Restaurants/Hotels</w:t>
      </w:r>
    </w:p>
    <w:p w:rsidR="00375756" w:rsidRPr="007F0A0F" w:rsidRDefault="00375756" w:rsidP="0010197E">
      <w:pPr>
        <w:pStyle w:val="ListParagraph"/>
        <w:numPr>
          <w:ilvl w:val="0"/>
          <w:numId w:val="22"/>
        </w:numPr>
        <w:spacing w:after="200" w:line="276" w:lineRule="auto"/>
        <w:jc w:val="both"/>
        <w:rPr>
          <w:sz w:val="20"/>
          <w:szCs w:val="20"/>
        </w:rPr>
      </w:pPr>
      <w:proofErr w:type="spellStart"/>
      <w:r w:rsidRPr="007F0A0F">
        <w:rPr>
          <w:sz w:val="20"/>
          <w:szCs w:val="20"/>
        </w:rPr>
        <w:t>Haldiram’s</w:t>
      </w:r>
      <w:proofErr w:type="spellEnd"/>
    </w:p>
    <w:p w:rsidR="00375756" w:rsidRDefault="00375756" w:rsidP="0010197E">
      <w:pPr>
        <w:pStyle w:val="ListParagraph"/>
        <w:numPr>
          <w:ilvl w:val="0"/>
          <w:numId w:val="22"/>
        </w:numPr>
        <w:spacing w:after="200" w:line="276" w:lineRule="auto"/>
        <w:jc w:val="both"/>
        <w:rPr>
          <w:sz w:val="20"/>
          <w:szCs w:val="20"/>
        </w:rPr>
      </w:pPr>
      <w:r w:rsidRPr="007F0A0F">
        <w:rPr>
          <w:sz w:val="20"/>
          <w:szCs w:val="20"/>
        </w:rPr>
        <w:t>Mc Donald’s</w:t>
      </w:r>
    </w:p>
    <w:p w:rsidR="00375756" w:rsidRDefault="00375756" w:rsidP="0010197E">
      <w:pPr>
        <w:pStyle w:val="ListParagraph"/>
        <w:numPr>
          <w:ilvl w:val="0"/>
          <w:numId w:val="22"/>
        </w:numPr>
        <w:spacing w:after="200" w:line="276" w:lineRule="auto"/>
        <w:jc w:val="both"/>
        <w:rPr>
          <w:sz w:val="20"/>
          <w:szCs w:val="20"/>
        </w:rPr>
      </w:pPr>
      <w:r>
        <w:rPr>
          <w:sz w:val="20"/>
          <w:szCs w:val="20"/>
        </w:rPr>
        <w:t>Hyatt Regency</w:t>
      </w:r>
    </w:p>
    <w:p w:rsidR="00375756" w:rsidRDefault="00375756" w:rsidP="00375756">
      <w:pPr>
        <w:pStyle w:val="ListParagraph"/>
        <w:jc w:val="both"/>
        <w:rPr>
          <w:sz w:val="20"/>
          <w:szCs w:val="20"/>
        </w:rPr>
      </w:pPr>
    </w:p>
    <w:p w:rsidR="00375756" w:rsidRPr="004A028B" w:rsidRDefault="00375756" w:rsidP="00375756">
      <w:pPr>
        <w:pStyle w:val="ListParagraph"/>
        <w:jc w:val="both"/>
        <w:rPr>
          <w:vanish/>
          <w:sz w:val="20"/>
          <w:szCs w:val="20"/>
        </w:rPr>
      </w:pPr>
    </w:p>
    <w:p w:rsidR="00375756" w:rsidRPr="004A028B" w:rsidRDefault="00375756" w:rsidP="00375756">
      <w:pPr>
        <w:pStyle w:val="ListParagraph"/>
        <w:jc w:val="both"/>
        <w:rPr>
          <w:vanish/>
          <w:sz w:val="20"/>
          <w:szCs w:val="20"/>
        </w:rPr>
      </w:pPr>
    </w:p>
    <w:p w:rsidR="00375756" w:rsidRPr="004A028B" w:rsidRDefault="00375756" w:rsidP="00375756">
      <w:pPr>
        <w:jc w:val="both"/>
        <w:rPr>
          <w:b/>
          <w:sz w:val="20"/>
          <w:szCs w:val="20"/>
        </w:rPr>
      </w:pPr>
      <w:r w:rsidRPr="004A028B">
        <w:rPr>
          <w:b/>
          <w:sz w:val="20"/>
          <w:szCs w:val="20"/>
        </w:rPr>
        <w:t>H. Salon/Spa/Beauty Care</w:t>
      </w:r>
    </w:p>
    <w:p w:rsidR="00375756" w:rsidRDefault="00375756" w:rsidP="00375756">
      <w:pPr>
        <w:jc w:val="both"/>
        <w:rPr>
          <w:sz w:val="20"/>
          <w:szCs w:val="20"/>
        </w:rPr>
      </w:pPr>
      <w:r>
        <w:rPr>
          <w:b/>
          <w:sz w:val="20"/>
          <w:szCs w:val="20"/>
        </w:rPr>
        <w:t xml:space="preserve">             1. </w:t>
      </w:r>
      <w:r w:rsidRPr="007F0A0F">
        <w:rPr>
          <w:b/>
          <w:sz w:val="20"/>
          <w:szCs w:val="20"/>
        </w:rPr>
        <w:t>Good Going</w:t>
      </w:r>
    </w:p>
    <w:p w:rsidR="00375756" w:rsidRDefault="00375756" w:rsidP="00375756">
      <w:pPr>
        <w:jc w:val="both"/>
        <w:rPr>
          <w:sz w:val="20"/>
          <w:szCs w:val="20"/>
        </w:rPr>
      </w:pPr>
      <w:r>
        <w:rPr>
          <w:sz w:val="20"/>
          <w:szCs w:val="20"/>
        </w:rPr>
        <w:t xml:space="preserve">                </w:t>
      </w:r>
      <w:proofErr w:type="spellStart"/>
      <w:r>
        <w:rPr>
          <w:sz w:val="20"/>
          <w:szCs w:val="20"/>
        </w:rPr>
        <w:t>Salon</w:t>
      </w:r>
      <w:proofErr w:type="gramStart"/>
      <w:r>
        <w:rPr>
          <w:sz w:val="20"/>
          <w:szCs w:val="20"/>
        </w:rPr>
        <w:t>,Spa,Slimmin</w:t>
      </w:r>
      <w:r w:rsidRPr="007F0A0F">
        <w:rPr>
          <w:sz w:val="20"/>
          <w:szCs w:val="20"/>
        </w:rPr>
        <w:t>g</w:t>
      </w:r>
      <w:proofErr w:type="spellEnd"/>
      <w:proofErr w:type="gramEnd"/>
    </w:p>
    <w:p w:rsidR="00375756" w:rsidRPr="007279E2" w:rsidRDefault="00375756" w:rsidP="00375756">
      <w:pPr>
        <w:jc w:val="both"/>
        <w:rPr>
          <w:sz w:val="20"/>
          <w:szCs w:val="20"/>
        </w:rPr>
      </w:pPr>
      <w:r>
        <w:rPr>
          <w:sz w:val="20"/>
          <w:szCs w:val="20"/>
        </w:rPr>
        <w:t xml:space="preserve">               </w:t>
      </w:r>
      <w:r w:rsidRPr="007F0A0F">
        <w:rPr>
          <w:sz w:val="20"/>
          <w:szCs w:val="20"/>
        </w:rPr>
        <w:t>CO D-6 (Near OBC Bank) Sector-1, IMTManesar-0124 3259938/9650728494</w:t>
      </w:r>
    </w:p>
    <w:p w:rsidR="00375756" w:rsidRPr="007F0A0F" w:rsidRDefault="00375756" w:rsidP="00375756">
      <w:pPr>
        <w:pStyle w:val="ListParagraph"/>
        <w:ind w:left="0"/>
        <w:jc w:val="both"/>
        <w:rPr>
          <w:sz w:val="20"/>
          <w:szCs w:val="20"/>
        </w:rPr>
      </w:pPr>
      <w:r>
        <w:rPr>
          <w:b/>
          <w:sz w:val="20"/>
          <w:szCs w:val="20"/>
        </w:rPr>
        <w:lastRenderedPageBreak/>
        <w:t xml:space="preserve">            </w:t>
      </w:r>
      <w:proofErr w:type="gramStart"/>
      <w:r>
        <w:rPr>
          <w:b/>
          <w:sz w:val="20"/>
          <w:szCs w:val="20"/>
        </w:rPr>
        <w:t>2.</w:t>
      </w:r>
      <w:r w:rsidRPr="007F0A0F">
        <w:rPr>
          <w:b/>
          <w:sz w:val="20"/>
          <w:szCs w:val="20"/>
        </w:rPr>
        <w:t>Yashika</w:t>
      </w:r>
      <w:proofErr w:type="gramEnd"/>
      <w:r w:rsidRPr="007F0A0F">
        <w:rPr>
          <w:b/>
          <w:sz w:val="20"/>
          <w:szCs w:val="20"/>
        </w:rPr>
        <w:t xml:space="preserve"> Herbal Beauty Care</w:t>
      </w:r>
    </w:p>
    <w:p w:rsidR="00375756" w:rsidRPr="007F0A0F" w:rsidRDefault="00375756" w:rsidP="00375756">
      <w:pPr>
        <w:pStyle w:val="ListParagraph"/>
        <w:jc w:val="both"/>
        <w:rPr>
          <w:sz w:val="20"/>
          <w:szCs w:val="20"/>
        </w:rPr>
      </w:pPr>
      <w:r w:rsidRPr="007F0A0F">
        <w:rPr>
          <w:sz w:val="20"/>
          <w:szCs w:val="20"/>
        </w:rPr>
        <w:t xml:space="preserve">Salon, Spa, </w:t>
      </w:r>
      <w:proofErr w:type="spellStart"/>
      <w:proofErr w:type="gramStart"/>
      <w:r w:rsidRPr="007F0A0F">
        <w:rPr>
          <w:sz w:val="20"/>
          <w:szCs w:val="20"/>
        </w:rPr>
        <w:t>Slimmimg</w:t>
      </w:r>
      <w:proofErr w:type="spellEnd"/>
      <w:r w:rsidRPr="007F0A0F">
        <w:rPr>
          <w:b/>
          <w:sz w:val="20"/>
          <w:szCs w:val="20"/>
        </w:rPr>
        <w:t>(</w:t>
      </w:r>
      <w:proofErr w:type="gramEnd"/>
      <w:r w:rsidRPr="007F0A0F">
        <w:rPr>
          <w:b/>
          <w:sz w:val="20"/>
          <w:szCs w:val="20"/>
        </w:rPr>
        <w:t>Only For Ladies)</w:t>
      </w:r>
    </w:p>
    <w:p w:rsidR="00375756" w:rsidRPr="007F0A0F" w:rsidRDefault="00375756" w:rsidP="00375756">
      <w:pPr>
        <w:pStyle w:val="ListParagraph"/>
        <w:jc w:val="both"/>
        <w:rPr>
          <w:sz w:val="20"/>
          <w:szCs w:val="20"/>
        </w:rPr>
      </w:pPr>
      <w:r w:rsidRPr="007F0A0F">
        <w:rPr>
          <w:sz w:val="20"/>
          <w:szCs w:val="20"/>
        </w:rPr>
        <w:t>SCO D-6 (Near OBC Bank</w:t>
      </w:r>
      <w:proofErr w:type="gramStart"/>
      <w:r w:rsidRPr="007F0A0F">
        <w:rPr>
          <w:sz w:val="20"/>
          <w:szCs w:val="20"/>
        </w:rPr>
        <w:t>)Sector</w:t>
      </w:r>
      <w:proofErr w:type="gramEnd"/>
      <w:r w:rsidRPr="007F0A0F">
        <w:rPr>
          <w:sz w:val="20"/>
          <w:szCs w:val="20"/>
        </w:rPr>
        <w:t>-1, IMT Manesar-0124 3259938/9650728494</w:t>
      </w:r>
    </w:p>
    <w:p w:rsidR="00375756" w:rsidRPr="007F0A0F" w:rsidRDefault="00375756" w:rsidP="00375756">
      <w:pPr>
        <w:pStyle w:val="ListParagraph"/>
        <w:jc w:val="both"/>
        <w:rPr>
          <w:sz w:val="20"/>
          <w:szCs w:val="20"/>
        </w:rPr>
      </w:pPr>
    </w:p>
    <w:p w:rsidR="00375756" w:rsidRPr="007F0A0F" w:rsidRDefault="00375756" w:rsidP="00375756">
      <w:pPr>
        <w:pStyle w:val="ListParagraph"/>
        <w:ind w:left="0"/>
        <w:jc w:val="both"/>
        <w:rPr>
          <w:b/>
          <w:sz w:val="20"/>
          <w:szCs w:val="20"/>
        </w:rPr>
      </w:pPr>
      <w:r>
        <w:rPr>
          <w:b/>
          <w:sz w:val="20"/>
          <w:szCs w:val="20"/>
        </w:rPr>
        <w:t xml:space="preserve">           </w:t>
      </w:r>
      <w:proofErr w:type="gramStart"/>
      <w:r>
        <w:rPr>
          <w:b/>
          <w:sz w:val="20"/>
          <w:szCs w:val="20"/>
        </w:rPr>
        <w:t>3.</w:t>
      </w:r>
      <w:r w:rsidRPr="007F0A0F">
        <w:rPr>
          <w:b/>
          <w:sz w:val="20"/>
          <w:szCs w:val="20"/>
        </w:rPr>
        <w:t>OK</w:t>
      </w:r>
      <w:proofErr w:type="gramEnd"/>
      <w:r w:rsidRPr="007F0A0F">
        <w:rPr>
          <w:b/>
          <w:sz w:val="20"/>
          <w:szCs w:val="20"/>
        </w:rPr>
        <w:t xml:space="preserve"> </w:t>
      </w:r>
      <w:proofErr w:type="spellStart"/>
      <w:r w:rsidRPr="007F0A0F">
        <w:rPr>
          <w:b/>
          <w:sz w:val="20"/>
          <w:szCs w:val="20"/>
        </w:rPr>
        <w:t>Mens</w:t>
      </w:r>
      <w:proofErr w:type="spellEnd"/>
      <w:r w:rsidRPr="007F0A0F">
        <w:rPr>
          <w:b/>
          <w:sz w:val="20"/>
          <w:szCs w:val="20"/>
        </w:rPr>
        <w:t xml:space="preserve"> </w:t>
      </w:r>
      <w:proofErr w:type="spellStart"/>
      <w:r w:rsidRPr="007F0A0F">
        <w:rPr>
          <w:b/>
          <w:sz w:val="20"/>
          <w:szCs w:val="20"/>
        </w:rPr>
        <w:t>Parlour</w:t>
      </w:r>
      <w:proofErr w:type="spellEnd"/>
    </w:p>
    <w:p w:rsidR="00375756" w:rsidRPr="007F0A0F" w:rsidRDefault="00375756" w:rsidP="00375756">
      <w:pPr>
        <w:pStyle w:val="ListParagraph"/>
        <w:jc w:val="both"/>
        <w:rPr>
          <w:sz w:val="20"/>
          <w:szCs w:val="20"/>
        </w:rPr>
      </w:pPr>
      <w:r w:rsidRPr="007F0A0F">
        <w:rPr>
          <w:sz w:val="20"/>
          <w:szCs w:val="20"/>
        </w:rPr>
        <w:t xml:space="preserve">SCO B-2 (Near HDFC Bank ATM) Sector-1, IMT Manesar-9999636430/9811969917 </w:t>
      </w:r>
    </w:p>
    <w:p w:rsidR="00375756" w:rsidRPr="007F0A0F" w:rsidRDefault="00375756" w:rsidP="00375756">
      <w:pPr>
        <w:pStyle w:val="ListParagraph"/>
        <w:jc w:val="both"/>
        <w:rPr>
          <w:sz w:val="20"/>
          <w:szCs w:val="20"/>
        </w:rPr>
      </w:pPr>
    </w:p>
    <w:p w:rsidR="00375756" w:rsidRPr="004A028B" w:rsidRDefault="00375756" w:rsidP="00375756">
      <w:pPr>
        <w:pStyle w:val="ListParagraph"/>
        <w:ind w:left="0"/>
        <w:jc w:val="both"/>
        <w:rPr>
          <w:b/>
          <w:sz w:val="20"/>
          <w:szCs w:val="20"/>
        </w:rPr>
      </w:pPr>
      <w:r w:rsidRPr="004A028B">
        <w:rPr>
          <w:b/>
          <w:sz w:val="20"/>
          <w:szCs w:val="20"/>
        </w:rPr>
        <w:t>I. LPG Cooking Gas Agencies-</w:t>
      </w:r>
      <w:proofErr w:type="spellStart"/>
      <w:r w:rsidRPr="004A028B">
        <w:rPr>
          <w:b/>
          <w:sz w:val="20"/>
          <w:szCs w:val="20"/>
        </w:rPr>
        <w:t>Indane</w:t>
      </w:r>
      <w:proofErr w:type="spellEnd"/>
    </w:p>
    <w:p w:rsidR="00375756" w:rsidRPr="007F0A0F" w:rsidRDefault="00375756" w:rsidP="00375756">
      <w:pPr>
        <w:pStyle w:val="ListParagraph"/>
        <w:jc w:val="both"/>
        <w:rPr>
          <w:sz w:val="20"/>
          <w:szCs w:val="20"/>
        </w:rPr>
      </w:pPr>
    </w:p>
    <w:p w:rsidR="00375756" w:rsidRPr="007F0A0F" w:rsidRDefault="00375756" w:rsidP="00375756">
      <w:pPr>
        <w:pStyle w:val="ListParagraph"/>
        <w:ind w:left="0"/>
        <w:jc w:val="both"/>
        <w:rPr>
          <w:sz w:val="20"/>
          <w:szCs w:val="20"/>
        </w:rPr>
      </w:pPr>
      <w:r>
        <w:t xml:space="preserve">           </w:t>
      </w:r>
      <w:proofErr w:type="gramStart"/>
      <w:r>
        <w:t>1.</w:t>
      </w:r>
      <w:proofErr w:type="gramEnd"/>
      <w:r w:rsidR="0026005B">
        <w:fldChar w:fldCharType="begin"/>
      </w:r>
      <w:r>
        <w:instrText>HYPERLINK "http://www.justdial.com/Delhi/Sahil-Gas-Trading-Company-%3cnear%3e-DLF-City-Phase-I-Gurgaon/011PX124-X124-110128162815-J1E8_RGVsaGkgQ29va2luZyBHYXMgQWdlbmNpZXMgSW5kYW5lIE1hbmVzYXI=_BZDET" \o "Sahil Gas Trading Company in DLF City Phase I Gurgaon, Delhi"</w:instrText>
      </w:r>
      <w:r w:rsidR="0026005B">
        <w:fldChar w:fldCharType="separate"/>
      </w:r>
      <w:r w:rsidRPr="007F0A0F">
        <w:rPr>
          <w:b/>
          <w:sz w:val="20"/>
          <w:szCs w:val="20"/>
        </w:rPr>
        <w:t>Sahil Gas Trading Compan</w:t>
      </w:r>
      <w:r w:rsidRPr="007F0A0F">
        <w:rPr>
          <w:sz w:val="20"/>
          <w:szCs w:val="20"/>
        </w:rPr>
        <w:t>y</w:t>
      </w:r>
      <w:r w:rsidR="0026005B">
        <w:fldChar w:fldCharType="end"/>
      </w:r>
    </w:p>
    <w:p w:rsidR="00375756" w:rsidRPr="007F0A0F" w:rsidRDefault="00375756" w:rsidP="00375756">
      <w:pPr>
        <w:pStyle w:val="ListParagraph"/>
        <w:jc w:val="both"/>
        <w:rPr>
          <w:sz w:val="20"/>
          <w:szCs w:val="20"/>
        </w:rPr>
      </w:pPr>
      <w:r w:rsidRPr="007F0A0F">
        <w:rPr>
          <w:sz w:val="20"/>
          <w:szCs w:val="20"/>
        </w:rPr>
        <w:t xml:space="preserve">National Highway 8, IMT </w:t>
      </w:r>
      <w:proofErr w:type="spellStart"/>
      <w:r w:rsidRPr="007F0A0F">
        <w:rPr>
          <w:sz w:val="20"/>
          <w:szCs w:val="20"/>
        </w:rPr>
        <w:t>Manesar</w:t>
      </w:r>
      <w:proofErr w:type="spellEnd"/>
      <w:r w:rsidRPr="007F0A0F">
        <w:rPr>
          <w:sz w:val="20"/>
          <w:szCs w:val="20"/>
        </w:rPr>
        <w:t xml:space="preserve">, DLF City Phase, Gurgaon - 122001 </w:t>
      </w:r>
    </w:p>
    <w:p w:rsidR="00375756" w:rsidRDefault="00375756" w:rsidP="00375756">
      <w:pPr>
        <w:pStyle w:val="ListParagraph"/>
        <w:jc w:val="both"/>
        <w:rPr>
          <w:sz w:val="20"/>
          <w:szCs w:val="20"/>
        </w:rPr>
      </w:pPr>
      <w:r w:rsidRPr="007F0A0F">
        <w:rPr>
          <w:sz w:val="20"/>
          <w:szCs w:val="20"/>
        </w:rPr>
        <w:t xml:space="preserve">Call: </w:t>
      </w:r>
      <w:hyperlink r:id="rId20" w:history="1">
        <w:proofErr w:type="gramStart"/>
        <w:r w:rsidRPr="007F0A0F">
          <w:rPr>
            <w:sz w:val="20"/>
            <w:szCs w:val="20"/>
          </w:rPr>
          <w:t>+(</w:t>
        </w:r>
        <w:proofErr w:type="gramEnd"/>
        <w:r w:rsidRPr="007F0A0F">
          <w:rPr>
            <w:sz w:val="20"/>
            <w:szCs w:val="20"/>
          </w:rPr>
          <w:t>91)-124-2337836</w:t>
        </w:r>
      </w:hyperlink>
    </w:p>
    <w:p w:rsidR="00375756" w:rsidRDefault="00375756" w:rsidP="00375756">
      <w:pPr>
        <w:pStyle w:val="ListParagraph"/>
        <w:ind w:left="0"/>
        <w:jc w:val="both"/>
        <w:rPr>
          <w:sz w:val="20"/>
          <w:szCs w:val="20"/>
        </w:rPr>
      </w:pPr>
      <w:r>
        <w:t xml:space="preserve">          </w:t>
      </w:r>
      <w:proofErr w:type="gramStart"/>
      <w:r>
        <w:t>2.</w:t>
      </w:r>
      <w:proofErr w:type="gramEnd"/>
      <w:r w:rsidR="0026005B">
        <w:fldChar w:fldCharType="begin"/>
      </w:r>
      <w:r>
        <w:instrText>HYPERLINK "http://www.justdial.com/Delhi/Pataudi-Indane-%3cnear%3e-Near-Bus-Stand--Pataudi/011PX124-X124-101005181625-P8J1_RGVsaGkgQ29va2luZyBHYXMgQWdlbmNpZXMgSW5kYW5lIE1hbmVzYXI=_BZDET" \o "Pataudi Indane in Pataudi, Delhi"</w:instrText>
      </w:r>
      <w:r w:rsidR="0026005B">
        <w:fldChar w:fldCharType="separate"/>
      </w:r>
      <w:r w:rsidRPr="007F0A0F">
        <w:rPr>
          <w:b/>
          <w:bCs/>
          <w:sz w:val="20"/>
          <w:szCs w:val="20"/>
        </w:rPr>
        <w:t xml:space="preserve">Pataudi </w:t>
      </w:r>
      <w:proofErr w:type="spellStart"/>
      <w:r w:rsidRPr="007F0A0F">
        <w:rPr>
          <w:b/>
          <w:bCs/>
          <w:sz w:val="20"/>
          <w:szCs w:val="20"/>
        </w:rPr>
        <w:t>Indane</w:t>
      </w:r>
      <w:proofErr w:type="spellEnd"/>
      <w:r w:rsidR="0026005B">
        <w:fldChar w:fldCharType="end"/>
      </w:r>
    </w:p>
    <w:p w:rsidR="00375756" w:rsidRPr="004A028B" w:rsidRDefault="00375756" w:rsidP="00375756">
      <w:pPr>
        <w:pStyle w:val="ListParagraph"/>
        <w:ind w:left="0"/>
        <w:jc w:val="both"/>
        <w:rPr>
          <w:sz w:val="20"/>
          <w:szCs w:val="20"/>
        </w:rPr>
      </w:pPr>
      <w:r>
        <w:rPr>
          <w:sz w:val="20"/>
          <w:szCs w:val="20"/>
        </w:rPr>
        <w:t xml:space="preserve">             </w:t>
      </w:r>
      <w:proofErr w:type="spellStart"/>
      <w:r w:rsidRPr="007F0A0F">
        <w:rPr>
          <w:bCs/>
          <w:sz w:val="20"/>
          <w:szCs w:val="20"/>
        </w:rPr>
        <w:t>Rewari</w:t>
      </w:r>
      <w:proofErr w:type="spellEnd"/>
      <w:r w:rsidRPr="007F0A0F">
        <w:rPr>
          <w:bCs/>
          <w:sz w:val="20"/>
          <w:szCs w:val="20"/>
        </w:rPr>
        <w:t xml:space="preserve"> Road, Near Bus Stand, </w:t>
      </w:r>
      <w:proofErr w:type="spellStart"/>
      <w:r w:rsidRPr="007F0A0F">
        <w:rPr>
          <w:bCs/>
          <w:sz w:val="20"/>
          <w:szCs w:val="20"/>
        </w:rPr>
        <w:t>Pataudi</w:t>
      </w:r>
      <w:proofErr w:type="spellEnd"/>
      <w:r w:rsidRPr="007F0A0F">
        <w:rPr>
          <w:bCs/>
          <w:sz w:val="20"/>
          <w:szCs w:val="20"/>
        </w:rPr>
        <w:t xml:space="preserve">, </w:t>
      </w:r>
      <w:proofErr w:type="spellStart"/>
      <w:r w:rsidRPr="007F0A0F">
        <w:rPr>
          <w:bCs/>
          <w:sz w:val="20"/>
          <w:szCs w:val="20"/>
        </w:rPr>
        <w:t>Pataudi</w:t>
      </w:r>
      <w:proofErr w:type="spellEnd"/>
      <w:r w:rsidRPr="007F0A0F">
        <w:rPr>
          <w:bCs/>
          <w:sz w:val="20"/>
          <w:szCs w:val="20"/>
        </w:rPr>
        <w:t xml:space="preserve">, Gurgaon - 123003  </w:t>
      </w:r>
    </w:p>
    <w:p w:rsidR="00375756" w:rsidRPr="007F0A0F" w:rsidRDefault="00375756" w:rsidP="00375756">
      <w:pPr>
        <w:pStyle w:val="ListParagraph"/>
        <w:ind w:left="0"/>
        <w:jc w:val="both"/>
        <w:rPr>
          <w:sz w:val="20"/>
          <w:szCs w:val="20"/>
        </w:rPr>
      </w:pPr>
      <w:r>
        <w:rPr>
          <w:bCs/>
          <w:sz w:val="20"/>
          <w:szCs w:val="20"/>
        </w:rPr>
        <w:t xml:space="preserve">            </w:t>
      </w:r>
      <w:r w:rsidRPr="007F0A0F">
        <w:rPr>
          <w:bCs/>
          <w:sz w:val="20"/>
          <w:szCs w:val="20"/>
        </w:rPr>
        <w:t xml:space="preserve">Call: </w:t>
      </w:r>
      <w:hyperlink r:id="rId21" w:history="1">
        <w:proofErr w:type="gramStart"/>
        <w:r w:rsidRPr="007F0A0F">
          <w:rPr>
            <w:bCs/>
            <w:sz w:val="20"/>
            <w:szCs w:val="20"/>
          </w:rPr>
          <w:t>+(</w:t>
        </w:r>
        <w:proofErr w:type="gramEnd"/>
        <w:r w:rsidRPr="007F0A0F">
          <w:rPr>
            <w:bCs/>
            <w:sz w:val="20"/>
            <w:szCs w:val="20"/>
          </w:rPr>
          <w:t>91)-124-2170489</w:t>
        </w:r>
      </w:hyperlink>
    </w:p>
    <w:p w:rsidR="00375756" w:rsidRPr="007F0A0F" w:rsidRDefault="00375756" w:rsidP="00375756">
      <w:pPr>
        <w:pStyle w:val="ListParagraph"/>
        <w:jc w:val="both"/>
        <w:rPr>
          <w:sz w:val="20"/>
          <w:szCs w:val="20"/>
        </w:rPr>
      </w:pPr>
    </w:p>
    <w:p w:rsidR="00375756" w:rsidRPr="004A028B" w:rsidRDefault="00375756" w:rsidP="00375756">
      <w:pPr>
        <w:pStyle w:val="ListParagraph"/>
        <w:ind w:left="0"/>
        <w:jc w:val="both"/>
        <w:rPr>
          <w:b/>
          <w:sz w:val="20"/>
          <w:szCs w:val="20"/>
        </w:rPr>
      </w:pPr>
      <w:r w:rsidRPr="004A028B">
        <w:rPr>
          <w:b/>
          <w:sz w:val="20"/>
          <w:szCs w:val="20"/>
        </w:rPr>
        <w:t>J. Courier/RO Water Supply/ Newspaper Services</w:t>
      </w:r>
    </w:p>
    <w:p w:rsidR="00375756" w:rsidRPr="007F0A0F" w:rsidRDefault="00375756" w:rsidP="00375756">
      <w:pPr>
        <w:pStyle w:val="ListParagraph"/>
        <w:jc w:val="both"/>
        <w:rPr>
          <w:b/>
          <w:sz w:val="20"/>
          <w:szCs w:val="20"/>
          <w:u w:val="single"/>
        </w:rPr>
      </w:pPr>
    </w:p>
    <w:p w:rsidR="00375756" w:rsidRPr="007F0A0F" w:rsidRDefault="00375756"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Courier Service Facility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BLUEDART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AMIT VATSA - 011-66111234, 8447746194 </w:t>
      </w:r>
    </w:p>
    <w:p w:rsidR="00375756" w:rsidRDefault="00375756" w:rsidP="00375756">
      <w:pPr>
        <w:autoSpaceDE w:val="0"/>
        <w:autoSpaceDN w:val="0"/>
        <w:adjustRightInd w:val="0"/>
        <w:jc w:val="both"/>
        <w:rPr>
          <w:bCs/>
          <w:sz w:val="20"/>
          <w:szCs w:val="20"/>
        </w:rPr>
      </w:pPr>
    </w:p>
    <w:p w:rsidR="00375756" w:rsidRDefault="00375756" w:rsidP="00375756">
      <w:pPr>
        <w:autoSpaceDE w:val="0"/>
        <w:autoSpaceDN w:val="0"/>
        <w:adjustRightInd w:val="0"/>
        <w:jc w:val="both"/>
        <w:rPr>
          <w:bCs/>
          <w:sz w:val="20"/>
          <w:szCs w:val="20"/>
        </w:rPr>
      </w:pPr>
    </w:p>
    <w:p w:rsidR="00375756" w:rsidRDefault="00375756" w:rsidP="00375756">
      <w:pPr>
        <w:autoSpaceDE w:val="0"/>
        <w:autoSpaceDN w:val="0"/>
        <w:adjustRightInd w:val="0"/>
        <w:jc w:val="both"/>
        <w:rPr>
          <w:bCs/>
          <w:sz w:val="20"/>
          <w:szCs w:val="20"/>
        </w:rPr>
      </w:pPr>
    </w:p>
    <w:p w:rsidR="00375756" w:rsidRPr="007F0A0F" w:rsidRDefault="00375756" w:rsidP="00375756">
      <w:pPr>
        <w:autoSpaceDE w:val="0"/>
        <w:autoSpaceDN w:val="0"/>
        <w:adjustRightInd w:val="0"/>
        <w:jc w:val="both"/>
        <w:rPr>
          <w:bCs/>
          <w:sz w:val="20"/>
          <w:szCs w:val="20"/>
        </w:rPr>
      </w:pPr>
    </w:p>
    <w:p w:rsidR="00375756" w:rsidRPr="007F0A0F" w:rsidRDefault="00375756"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RO Water Supply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AMBEY TRADERS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VIKASH VATS - 784007711, 7840008811 - </w:t>
      </w:r>
    </w:p>
    <w:p w:rsidR="00375756" w:rsidRPr="007F0A0F" w:rsidRDefault="00375756" w:rsidP="00375756">
      <w:pPr>
        <w:autoSpaceDE w:val="0"/>
        <w:autoSpaceDN w:val="0"/>
        <w:adjustRightInd w:val="0"/>
        <w:jc w:val="both"/>
        <w:rPr>
          <w:bCs/>
          <w:sz w:val="20"/>
          <w:szCs w:val="20"/>
        </w:rPr>
      </w:pPr>
    </w:p>
    <w:p w:rsidR="00375756" w:rsidRPr="007F0A0F" w:rsidRDefault="00375756"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Newspaper Services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M/S RIYA NEWS AGENCY </w:t>
      </w:r>
    </w:p>
    <w:p w:rsidR="00375756" w:rsidRDefault="00375756" w:rsidP="00375756">
      <w:pPr>
        <w:pStyle w:val="ListParagraph"/>
        <w:autoSpaceDE w:val="0"/>
        <w:autoSpaceDN w:val="0"/>
        <w:adjustRightInd w:val="0"/>
        <w:ind w:left="1080"/>
        <w:jc w:val="both"/>
        <w:rPr>
          <w:bCs/>
          <w:sz w:val="20"/>
          <w:szCs w:val="20"/>
        </w:rPr>
      </w:pPr>
      <w:r w:rsidRPr="007F0A0F">
        <w:rPr>
          <w:bCs/>
          <w:sz w:val="20"/>
          <w:szCs w:val="20"/>
        </w:rPr>
        <w:t xml:space="preserve">RAJ SINGH YADAV - 9717448886 </w:t>
      </w:r>
    </w:p>
    <w:p w:rsidR="00375756" w:rsidRDefault="00375756" w:rsidP="00375756">
      <w:pPr>
        <w:pStyle w:val="ListParagraph"/>
        <w:autoSpaceDE w:val="0"/>
        <w:autoSpaceDN w:val="0"/>
        <w:adjustRightInd w:val="0"/>
        <w:ind w:left="1080"/>
        <w:jc w:val="both"/>
        <w:rPr>
          <w:bCs/>
          <w:sz w:val="20"/>
          <w:szCs w:val="20"/>
        </w:rPr>
      </w:pPr>
    </w:p>
    <w:p w:rsidR="00375756" w:rsidRDefault="00375756" w:rsidP="00375756">
      <w:pPr>
        <w:pStyle w:val="ListParagraph"/>
        <w:autoSpaceDE w:val="0"/>
        <w:autoSpaceDN w:val="0"/>
        <w:adjustRightInd w:val="0"/>
        <w:ind w:left="1080"/>
        <w:jc w:val="both"/>
        <w:rPr>
          <w:bCs/>
          <w:sz w:val="20"/>
          <w:szCs w:val="20"/>
        </w:rPr>
      </w:pPr>
    </w:p>
    <w:p w:rsidR="00375756" w:rsidRPr="007F0A0F" w:rsidRDefault="00375756" w:rsidP="00375756">
      <w:pPr>
        <w:pStyle w:val="ListParagraph"/>
        <w:autoSpaceDE w:val="0"/>
        <w:autoSpaceDN w:val="0"/>
        <w:adjustRightInd w:val="0"/>
        <w:ind w:left="1080"/>
        <w:jc w:val="both"/>
        <w:rPr>
          <w:bCs/>
          <w:sz w:val="20"/>
          <w:szCs w:val="20"/>
        </w:rPr>
      </w:pPr>
    </w:p>
    <w:p w:rsidR="00375756" w:rsidRPr="007F0A0F" w:rsidRDefault="00375756" w:rsidP="00375756">
      <w:pPr>
        <w:pStyle w:val="ListParagraph"/>
        <w:jc w:val="both"/>
        <w:rPr>
          <w:sz w:val="20"/>
          <w:szCs w:val="20"/>
          <w:u w:val="single"/>
        </w:rPr>
      </w:pPr>
    </w:p>
    <w:p w:rsidR="00375756" w:rsidRPr="007F0A0F" w:rsidRDefault="00375756" w:rsidP="0010197E">
      <w:pPr>
        <w:pStyle w:val="ListParagraph"/>
        <w:numPr>
          <w:ilvl w:val="0"/>
          <w:numId w:val="20"/>
        </w:numPr>
        <w:spacing w:after="200" w:line="276" w:lineRule="auto"/>
        <w:jc w:val="both"/>
        <w:rPr>
          <w:sz w:val="20"/>
          <w:szCs w:val="20"/>
        </w:rPr>
      </w:pPr>
      <w:proofErr w:type="spellStart"/>
      <w:r w:rsidRPr="007F0A0F">
        <w:rPr>
          <w:b/>
          <w:sz w:val="20"/>
          <w:szCs w:val="20"/>
        </w:rPr>
        <w:t>Bhushan</w:t>
      </w:r>
      <w:proofErr w:type="spellEnd"/>
      <w:r w:rsidRPr="007F0A0F">
        <w:rPr>
          <w:b/>
          <w:sz w:val="20"/>
          <w:szCs w:val="20"/>
        </w:rPr>
        <w:t xml:space="preserve"> </w:t>
      </w:r>
      <w:proofErr w:type="spellStart"/>
      <w:r w:rsidRPr="007F0A0F">
        <w:rPr>
          <w:b/>
          <w:sz w:val="20"/>
          <w:szCs w:val="20"/>
        </w:rPr>
        <w:t>Dryclean</w:t>
      </w:r>
      <w:proofErr w:type="spellEnd"/>
    </w:p>
    <w:p w:rsidR="00375756" w:rsidRDefault="00375756" w:rsidP="00375756">
      <w:pPr>
        <w:pStyle w:val="ListParagraph"/>
        <w:jc w:val="both"/>
        <w:rPr>
          <w:sz w:val="20"/>
          <w:szCs w:val="20"/>
        </w:rPr>
      </w:pPr>
      <w:r w:rsidRPr="007F0A0F">
        <w:rPr>
          <w:sz w:val="20"/>
          <w:szCs w:val="20"/>
        </w:rPr>
        <w:t xml:space="preserve">       Basement, B-2, Sector-1, SCO, IMT</w:t>
      </w:r>
      <w:r>
        <w:rPr>
          <w:sz w:val="20"/>
          <w:szCs w:val="20"/>
        </w:rPr>
        <w:t xml:space="preserve"> Manesar</w:t>
      </w:r>
      <w:proofErr w:type="gramStart"/>
      <w:r>
        <w:rPr>
          <w:sz w:val="20"/>
          <w:szCs w:val="20"/>
        </w:rPr>
        <w:t>,9891107510</w:t>
      </w:r>
      <w:proofErr w:type="gramEnd"/>
      <w:r>
        <w:rPr>
          <w:sz w:val="20"/>
          <w:szCs w:val="20"/>
        </w:rPr>
        <w:t>/9911557200</w:t>
      </w:r>
    </w:p>
    <w:p w:rsidR="00375756" w:rsidRDefault="00375756" w:rsidP="00375756">
      <w:pPr>
        <w:pStyle w:val="ListParagraph"/>
        <w:jc w:val="both"/>
        <w:rPr>
          <w:sz w:val="20"/>
          <w:szCs w:val="20"/>
        </w:rPr>
      </w:pPr>
    </w:p>
    <w:p w:rsidR="00375756" w:rsidRPr="004A028B" w:rsidRDefault="00375756" w:rsidP="00375756">
      <w:pPr>
        <w:pStyle w:val="ListParagraph"/>
        <w:ind w:left="0"/>
        <w:jc w:val="both"/>
        <w:rPr>
          <w:b/>
          <w:sz w:val="20"/>
          <w:szCs w:val="20"/>
        </w:rPr>
      </w:pPr>
      <w:r w:rsidRPr="004A028B">
        <w:rPr>
          <w:b/>
          <w:sz w:val="20"/>
          <w:szCs w:val="20"/>
        </w:rPr>
        <w:t>K. LPG Cooking Gas Agencies-</w:t>
      </w:r>
      <w:proofErr w:type="spellStart"/>
      <w:r w:rsidRPr="004A028B">
        <w:rPr>
          <w:b/>
          <w:sz w:val="20"/>
          <w:szCs w:val="20"/>
        </w:rPr>
        <w:t>Indane</w:t>
      </w:r>
      <w:proofErr w:type="spellEnd"/>
    </w:p>
    <w:p w:rsidR="00375756" w:rsidRPr="007F0A0F" w:rsidRDefault="00375756" w:rsidP="00375756">
      <w:pPr>
        <w:autoSpaceDE w:val="0"/>
        <w:autoSpaceDN w:val="0"/>
        <w:adjustRightInd w:val="0"/>
        <w:jc w:val="both"/>
        <w:rPr>
          <w:b/>
          <w:bCs/>
          <w:sz w:val="20"/>
          <w:szCs w:val="20"/>
        </w:rPr>
      </w:pPr>
      <w:r w:rsidRPr="007F0A0F">
        <w:rPr>
          <w:b/>
          <w:sz w:val="20"/>
          <w:szCs w:val="20"/>
        </w:rPr>
        <w:t xml:space="preserve">              1. </w:t>
      </w:r>
      <w:r w:rsidRPr="007F0A0F">
        <w:rPr>
          <w:b/>
          <w:bCs/>
          <w:sz w:val="20"/>
          <w:szCs w:val="20"/>
        </w:rPr>
        <w:t xml:space="preserve">Supply of Gas Cylinder and delivery system: </w:t>
      </w:r>
    </w:p>
    <w:p w:rsidR="00375756" w:rsidRPr="007F0A0F" w:rsidRDefault="00375756" w:rsidP="00375756">
      <w:pPr>
        <w:autoSpaceDE w:val="0"/>
        <w:autoSpaceDN w:val="0"/>
        <w:adjustRightInd w:val="0"/>
        <w:jc w:val="both"/>
        <w:rPr>
          <w:bCs/>
          <w:sz w:val="20"/>
          <w:szCs w:val="20"/>
        </w:rPr>
      </w:pPr>
      <w:r w:rsidRPr="007F0A0F">
        <w:rPr>
          <w:bCs/>
          <w:sz w:val="20"/>
          <w:szCs w:val="20"/>
        </w:rPr>
        <w:t xml:space="preserve">                   HP - 9999113218 (AWANISH RATHI)</w:t>
      </w:r>
    </w:p>
    <w:p w:rsidR="00375756" w:rsidRPr="007F0A0F" w:rsidRDefault="00375756" w:rsidP="00375756">
      <w:pPr>
        <w:autoSpaceDE w:val="0"/>
        <w:autoSpaceDN w:val="0"/>
        <w:adjustRightInd w:val="0"/>
        <w:jc w:val="both"/>
        <w:rPr>
          <w:bCs/>
          <w:sz w:val="20"/>
          <w:szCs w:val="20"/>
        </w:rPr>
      </w:pPr>
      <w:r w:rsidRPr="007F0A0F">
        <w:rPr>
          <w:bCs/>
          <w:sz w:val="20"/>
          <w:szCs w:val="20"/>
        </w:rPr>
        <w:t xml:space="preserve">                   INDANE - 9811311884 (ASHOK YADAV)</w:t>
      </w:r>
    </w:p>
    <w:p w:rsidR="00375756" w:rsidRPr="00880BB9" w:rsidRDefault="00375756" w:rsidP="00375756">
      <w:pPr>
        <w:autoSpaceDE w:val="0"/>
        <w:autoSpaceDN w:val="0"/>
        <w:adjustRightInd w:val="0"/>
        <w:jc w:val="both"/>
        <w:rPr>
          <w:rFonts w:ascii="Arial" w:hAnsi="Arial" w:cs="Arial"/>
          <w:bCs/>
        </w:rPr>
      </w:pPr>
    </w:p>
    <w:p w:rsidR="00375756" w:rsidRPr="00880BB9" w:rsidRDefault="00375756" w:rsidP="00375756">
      <w:pPr>
        <w:autoSpaceDE w:val="0"/>
        <w:autoSpaceDN w:val="0"/>
        <w:adjustRightInd w:val="0"/>
        <w:jc w:val="both"/>
        <w:rPr>
          <w:rFonts w:ascii="Arial" w:hAnsi="Arial" w:cs="Arial"/>
          <w:bCs/>
        </w:rPr>
      </w:pPr>
    </w:p>
    <w:p w:rsidR="00375756" w:rsidRDefault="00375756" w:rsidP="00375756">
      <w:pPr>
        <w:rPr>
          <w:b/>
          <w:sz w:val="20"/>
          <w:szCs w:val="20"/>
          <w:u w:val="single"/>
        </w:rPr>
      </w:pPr>
      <w:r w:rsidRPr="00E61F4B">
        <w:rPr>
          <w:b/>
          <w:sz w:val="20"/>
          <w:szCs w:val="20"/>
          <w:u w:val="single"/>
        </w:rPr>
        <w:br w:type="page"/>
      </w:r>
    </w:p>
    <w:p w:rsidR="00375756" w:rsidRDefault="00375756" w:rsidP="00375756">
      <w:pPr>
        <w:rPr>
          <w:b/>
          <w:sz w:val="20"/>
          <w:szCs w:val="20"/>
          <w:u w:val="single"/>
        </w:rPr>
      </w:pPr>
    </w:p>
    <w:p w:rsidR="00375756" w:rsidRDefault="00375756" w:rsidP="00375756">
      <w:pPr>
        <w:rPr>
          <w:b/>
          <w:sz w:val="20"/>
          <w:szCs w:val="20"/>
          <w:u w:val="single"/>
        </w:rPr>
      </w:pPr>
    </w:p>
    <w:p w:rsidR="00375756" w:rsidRPr="004A028B" w:rsidRDefault="00375756" w:rsidP="00375756">
      <w:pPr>
        <w:rPr>
          <w:b/>
        </w:rPr>
      </w:pPr>
      <w:r w:rsidRPr="004A028B">
        <w:rPr>
          <w:b/>
        </w:rPr>
        <w:t>OPERATIONAL FACILITIES &amp; SERVICES FOR THE RESIDENTS WITHIN VIN</w:t>
      </w:r>
    </w:p>
    <w:p w:rsidR="00375756" w:rsidRPr="004A028B" w:rsidRDefault="00375756" w:rsidP="00375756">
      <w:pPr>
        <w:jc w:val="both"/>
        <w:rPr>
          <w:b/>
        </w:rPr>
      </w:pPr>
      <w:r w:rsidRPr="004A028B">
        <w:rPr>
          <w:b/>
        </w:rPr>
        <w:t xml:space="preserve">DAILY NEEDS </w:t>
      </w:r>
    </w:p>
    <w:p w:rsidR="00375756" w:rsidRPr="00EC244A" w:rsidRDefault="00375756" w:rsidP="0010197E">
      <w:pPr>
        <w:pStyle w:val="ListParagraph"/>
        <w:numPr>
          <w:ilvl w:val="0"/>
          <w:numId w:val="23"/>
        </w:numPr>
        <w:spacing w:after="200" w:line="276" w:lineRule="auto"/>
        <w:jc w:val="both"/>
      </w:pPr>
      <w:r w:rsidRPr="00EC244A">
        <w:t>HDFC Bank branch</w:t>
      </w:r>
    </w:p>
    <w:p w:rsidR="00375756" w:rsidRDefault="00375756" w:rsidP="0010197E">
      <w:pPr>
        <w:pStyle w:val="ListParagraph"/>
        <w:numPr>
          <w:ilvl w:val="0"/>
          <w:numId w:val="23"/>
        </w:numPr>
        <w:spacing w:after="200" w:line="276" w:lineRule="auto"/>
        <w:jc w:val="both"/>
      </w:pPr>
      <w:r w:rsidRPr="00EC244A">
        <w:t xml:space="preserve">Mother Dairy - SHOP No B010 at Town Square </w:t>
      </w:r>
    </w:p>
    <w:p w:rsidR="00375756" w:rsidRPr="007F0155" w:rsidRDefault="00375756" w:rsidP="0010197E">
      <w:pPr>
        <w:pStyle w:val="ListParagraph"/>
        <w:numPr>
          <w:ilvl w:val="0"/>
          <w:numId w:val="23"/>
        </w:numPr>
        <w:spacing w:after="200" w:line="276" w:lineRule="auto"/>
        <w:jc w:val="both"/>
      </w:pPr>
      <w:r w:rsidRPr="007F0155">
        <w:t>Needs Gourmet – Coming Soon</w:t>
      </w:r>
    </w:p>
    <w:p w:rsidR="00375756" w:rsidRPr="004A028B" w:rsidRDefault="00375756" w:rsidP="00375756">
      <w:pPr>
        <w:jc w:val="both"/>
        <w:rPr>
          <w:b/>
        </w:rPr>
      </w:pPr>
      <w:r w:rsidRPr="004A028B">
        <w:rPr>
          <w:b/>
        </w:rPr>
        <w:t>COMMUTING &amp; TRANSPORT</w:t>
      </w:r>
    </w:p>
    <w:p w:rsidR="00375756" w:rsidRPr="00EC244A" w:rsidRDefault="00375756" w:rsidP="0010197E">
      <w:pPr>
        <w:pStyle w:val="ListParagraph"/>
        <w:numPr>
          <w:ilvl w:val="0"/>
          <w:numId w:val="24"/>
        </w:numPr>
        <w:spacing w:after="200" w:line="276" w:lineRule="auto"/>
        <w:jc w:val="both"/>
      </w:pPr>
      <w:r w:rsidRPr="00EC244A">
        <w:t xml:space="preserve">Bus shuttle service has been organized from </w:t>
      </w:r>
      <w:proofErr w:type="spellStart"/>
      <w:r w:rsidRPr="00EC244A">
        <w:t>Vatika</w:t>
      </w:r>
      <w:proofErr w:type="spellEnd"/>
      <w:r w:rsidRPr="00EC244A">
        <w:t xml:space="preserve"> India Next to Gurgaon to ensure commutation is hassle free </w:t>
      </w:r>
    </w:p>
    <w:p w:rsidR="00375756" w:rsidRDefault="00375756" w:rsidP="00375756">
      <w:pPr>
        <w:jc w:val="both"/>
      </w:pPr>
      <w:r w:rsidRPr="004A028B">
        <w:rPr>
          <w:b/>
        </w:rPr>
        <w:t>RECREATION</w:t>
      </w:r>
      <w:r>
        <w:t xml:space="preserve"> – </w:t>
      </w:r>
    </w:p>
    <w:p w:rsidR="00375756" w:rsidRPr="0026454A" w:rsidRDefault="00375756" w:rsidP="0010197E">
      <w:pPr>
        <w:pStyle w:val="ListParagraph"/>
        <w:numPr>
          <w:ilvl w:val="0"/>
          <w:numId w:val="25"/>
        </w:numPr>
        <w:spacing w:after="200" w:line="276" w:lineRule="auto"/>
      </w:pPr>
      <w:r w:rsidRPr="0026454A">
        <w:t>Development / Landscaping of Parks. Kid’s play area in the parks is under development</w:t>
      </w:r>
    </w:p>
    <w:p w:rsidR="00375756" w:rsidRPr="007F0155" w:rsidRDefault="00375756" w:rsidP="0010197E">
      <w:pPr>
        <w:pStyle w:val="ListParagraph"/>
        <w:numPr>
          <w:ilvl w:val="0"/>
          <w:numId w:val="25"/>
        </w:numPr>
        <w:spacing w:line="276" w:lineRule="auto"/>
        <w:jc w:val="both"/>
      </w:pPr>
      <w:r w:rsidRPr="007F0155">
        <w:t xml:space="preserve">Temporary Club – Coming Soon </w:t>
      </w:r>
    </w:p>
    <w:p w:rsidR="00375756" w:rsidRDefault="00375756" w:rsidP="00375756">
      <w:pPr>
        <w:tabs>
          <w:tab w:val="left" w:pos="5310"/>
        </w:tabs>
        <w:jc w:val="both"/>
        <w:rPr>
          <w:color w:val="FF0000"/>
        </w:rPr>
      </w:pPr>
    </w:p>
    <w:p w:rsidR="00375756" w:rsidRPr="004A028B" w:rsidRDefault="00375756" w:rsidP="00375756">
      <w:pPr>
        <w:jc w:val="both"/>
        <w:rPr>
          <w:b/>
        </w:rPr>
      </w:pPr>
      <w:r w:rsidRPr="004A028B">
        <w:rPr>
          <w:b/>
        </w:rPr>
        <w:t>SAFETY &amp; SECURITY</w:t>
      </w:r>
    </w:p>
    <w:p w:rsidR="00375756" w:rsidRDefault="00375756" w:rsidP="0010197E">
      <w:pPr>
        <w:pStyle w:val="ListParagraph"/>
        <w:numPr>
          <w:ilvl w:val="0"/>
          <w:numId w:val="26"/>
        </w:numPr>
        <w:spacing w:after="200" w:line="276" w:lineRule="auto"/>
        <w:jc w:val="both"/>
      </w:pPr>
      <w:r w:rsidRPr="006A160C">
        <w:t>The entry points are manned by well trained and efficient security team and a mobile security personnel patrol the complex</w:t>
      </w:r>
    </w:p>
    <w:p w:rsidR="00375756" w:rsidRPr="00B826D6" w:rsidRDefault="00375756" w:rsidP="0010197E">
      <w:pPr>
        <w:pStyle w:val="ListParagraph"/>
        <w:numPr>
          <w:ilvl w:val="0"/>
          <w:numId w:val="26"/>
        </w:numPr>
        <w:spacing w:after="200" w:line="276" w:lineRule="auto"/>
        <w:jc w:val="both"/>
      </w:pPr>
      <w:r>
        <w:t>Police check post to come up shortly</w:t>
      </w:r>
    </w:p>
    <w:p w:rsidR="00375756" w:rsidRPr="004A028B" w:rsidRDefault="00375756" w:rsidP="00375756">
      <w:pPr>
        <w:jc w:val="both"/>
        <w:rPr>
          <w:b/>
        </w:rPr>
      </w:pPr>
      <w:r w:rsidRPr="004A028B">
        <w:rPr>
          <w:b/>
        </w:rPr>
        <w:t>SERVICES</w:t>
      </w:r>
    </w:p>
    <w:p w:rsidR="00375756" w:rsidRPr="00901DBC" w:rsidRDefault="00375756" w:rsidP="00375756">
      <w:pPr>
        <w:jc w:val="both"/>
      </w:pPr>
      <w:r w:rsidRPr="00901DBC">
        <w:t xml:space="preserve">Facilities Management - </w:t>
      </w:r>
      <w:proofErr w:type="spellStart"/>
      <w:r w:rsidRPr="00901DBC">
        <w:t>Vatika</w:t>
      </w:r>
      <w:proofErr w:type="spellEnd"/>
      <w:r w:rsidRPr="00901DBC">
        <w:t xml:space="preserve"> has appointed </w:t>
      </w:r>
      <w:proofErr w:type="spellStart"/>
      <w:r w:rsidRPr="00901DBC">
        <w:t>Enviro</w:t>
      </w:r>
      <w:proofErr w:type="spellEnd"/>
      <w:r w:rsidRPr="00901DBC">
        <w:t xml:space="preserve"> (Facilities Management by </w:t>
      </w:r>
      <w:proofErr w:type="spellStart"/>
      <w:r w:rsidRPr="00901DBC">
        <w:t>Vatika</w:t>
      </w:r>
      <w:proofErr w:type="spellEnd"/>
      <w:r w:rsidRPr="00901DBC">
        <w:t xml:space="preserve">) to manage operations and maintenance of various facilities and services. These services will be manned round the clock by a team of professionally trained operators/technicians headed by an Estate Manager </w:t>
      </w:r>
    </w:p>
    <w:p w:rsidR="00375756" w:rsidRPr="00EC244A" w:rsidRDefault="00375756" w:rsidP="00375756">
      <w:r w:rsidRPr="00EC244A">
        <w:t>Estate Management Office Address –</w:t>
      </w:r>
    </w:p>
    <w:p w:rsidR="00375756" w:rsidRPr="00EC244A" w:rsidRDefault="00375756" w:rsidP="00375756">
      <w:r w:rsidRPr="00EC244A">
        <w:t xml:space="preserve">Plot No. 33, E-1 </w:t>
      </w:r>
    </w:p>
    <w:p w:rsidR="00375756" w:rsidRPr="00EC244A" w:rsidRDefault="00375756" w:rsidP="00375756">
      <w:proofErr w:type="spellStart"/>
      <w:r w:rsidRPr="00EC244A">
        <w:t>Vatika</w:t>
      </w:r>
      <w:proofErr w:type="spellEnd"/>
      <w:r w:rsidRPr="00EC244A">
        <w:t xml:space="preserve"> India Next</w:t>
      </w:r>
    </w:p>
    <w:p w:rsidR="00375756" w:rsidRPr="00EC244A" w:rsidRDefault="00375756" w:rsidP="00375756">
      <w:r w:rsidRPr="00EC244A">
        <w:t xml:space="preserve">Gurgaon, 122004 </w:t>
      </w:r>
    </w:p>
    <w:p w:rsidR="00375756" w:rsidRPr="00EC244A" w:rsidRDefault="00375756" w:rsidP="00375756">
      <w:pPr>
        <w:autoSpaceDE w:val="0"/>
        <w:autoSpaceDN w:val="0"/>
        <w:adjustRightInd w:val="0"/>
      </w:pPr>
      <w:r w:rsidRPr="00EC244A">
        <w:t>Haryana</w:t>
      </w:r>
    </w:p>
    <w:p w:rsidR="00375756" w:rsidRDefault="00375756" w:rsidP="00375756">
      <w:r w:rsidRPr="00EC244A">
        <w:t>Call Centre – 0124-4976840</w:t>
      </w: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Pr="0073095D" w:rsidRDefault="00375756" w:rsidP="00375756">
      <w:pPr>
        <w:jc w:val="center"/>
        <w:rPr>
          <w:b/>
          <w:sz w:val="20"/>
          <w:szCs w:val="20"/>
          <w:u w:val="single"/>
        </w:rPr>
      </w:pPr>
      <w:r w:rsidRPr="0073095D">
        <w:rPr>
          <w:b/>
          <w:sz w:val="20"/>
          <w:szCs w:val="20"/>
          <w:u w:val="single"/>
        </w:rPr>
        <w:t>ANNEXURE 1</w:t>
      </w:r>
    </w:p>
    <w:p w:rsidR="00375756" w:rsidRPr="00D21923" w:rsidRDefault="00375756" w:rsidP="00375756">
      <w:pPr>
        <w:jc w:val="center"/>
        <w:rPr>
          <w:b/>
          <w:sz w:val="20"/>
          <w:szCs w:val="20"/>
          <w:u w:val="single"/>
        </w:rPr>
      </w:pPr>
    </w:p>
    <w:p w:rsidR="00375756" w:rsidRPr="00D21923" w:rsidRDefault="00375756" w:rsidP="00375756">
      <w:pPr>
        <w:jc w:val="center"/>
        <w:rPr>
          <w:b/>
          <w:sz w:val="20"/>
          <w:szCs w:val="20"/>
          <w:u w:val="single"/>
        </w:rPr>
      </w:pPr>
      <w:r w:rsidRPr="00D21923">
        <w:rPr>
          <w:b/>
          <w:sz w:val="20"/>
          <w:szCs w:val="20"/>
          <w:u w:val="single"/>
        </w:rPr>
        <w:t>RESIDENT’S PERSONAL INFORMATION PERFORMA</w:t>
      </w:r>
    </w:p>
    <w:p w:rsidR="00375756" w:rsidRPr="00D21923" w:rsidRDefault="00375756" w:rsidP="00375756">
      <w:pPr>
        <w:jc w:val="center"/>
        <w:rPr>
          <w:b/>
          <w:sz w:val="20"/>
          <w:szCs w:val="20"/>
          <w:u w:val="single"/>
        </w:rPr>
      </w:pPr>
      <w:r w:rsidRPr="00D21923">
        <w:rPr>
          <w:b/>
          <w:sz w:val="20"/>
          <w:szCs w:val="20"/>
          <w:u w:val="single"/>
        </w:rPr>
        <w:t>(To be submitted at the EMO)</w:t>
      </w:r>
    </w:p>
    <w:p w:rsidR="00375756" w:rsidRPr="00D21923" w:rsidRDefault="00375756" w:rsidP="00375756">
      <w:pPr>
        <w:jc w:val="both"/>
        <w:rPr>
          <w:b/>
          <w:sz w:val="20"/>
          <w:szCs w:val="20"/>
        </w:rPr>
      </w:pPr>
    </w:p>
    <w:p w:rsidR="00375756" w:rsidRPr="00E923EB" w:rsidRDefault="00375756" w:rsidP="00375756">
      <w:pPr>
        <w:jc w:val="both"/>
        <w:rPr>
          <w:b/>
          <w:sz w:val="20"/>
          <w:szCs w:val="20"/>
        </w:rPr>
      </w:pPr>
      <w:r w:rsidRPr="00D21923">
        <w:rPr>
          <w:b/>
          <w:sz w:val="20"/>
          <w:szCs w:val="20"/>
        </w:rPr>
        <w:t xml:space="preserve">Name of Complex: </w:t>
      </w:r>
      <w:proofErr w:type="spellStart"/>
      <w:r w:rsidRPr="00E923EB">
        <w:rPr>
          <w:b/>
          <w:sz w:val="20"/>
          <w:szCs w:val="20"/>
        </w:rPr>
        <w:t>Vatik</w:t>
      </w:r>
      <w:r>
        <w:rPr>
          <w:b/>
          <w:sz w:val="20"/>
          <w:szCs w:val="20"/>
        </w:rPr>
        <w:t>a</w:t>
      </w:r>
      <w:proofErr w:type="spellEnd"/>
      <w:r>
        <w:rPr>
          <w:b/>
          <w:sz w:val="20"/>
          <w:szCs w:val="20"/>
        </w:rPr>
        <w:t xml:space="preserve"> India Next (City Homes</w:t>
      </w:r>
      <w:r w:rsidRPr="00E923EB">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lastRenderedPageBreak/>
        <w:t xml:space="preserve">Property Details: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Name: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Father’s Name: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Profession: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Name &amp; Address of Organization:</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Contact Nos.: Mobile:</w:t>
      </w:r>
      <w:r>
        <w:rPr>
          <w:b/>
          <w:sz w:val="20"/>
          <w:szCs w:val="20"/>
        </w:rPr>
        <w:t>…………………………..</w:t>
      </w:r>
      <w:r w:rsidRPr="00D21923">
        <w:rPr>
          <w:b/>
          <w:sz w:val="20"/>
          <w:szCs w:val="20"/>
        </w:rPr>
        <w:t>E-Mail ID:</w:t>
      </w:r>
      <w:r>
        <w:rPr>
          <w:b/>
          <w:sz w:val="20"/>
          <w:szCs w:val="20"/>
        </w:rPr>
        <w:t>…………………………………………….</w:t>
      </w:r>
    </w:p>
    <w:p w:rsidR="00375756" w:rsidRPr="00D21923" w:rsidRDefault="00375756" w:rsidP="00375756">
      <w:pPr>
        <w:jc w:val="both"/>
        <w:rPr>
          <w:b/>
          <w:sz w:val="20"/>
          <w:szCs w:val="20"/>
        </w:rPr>
      </w:pPr>
      <w:r w:rsidRPr="00D21923">
        <w:rPr>
          <w:b/>
          <w:sz w:val="20"/>
          <w:szCs w:val="20"/>
        </w:rPr>
        <w:t>Office</w:t>
      </w:r>
      <w:proofErr w:type="gramStart"/>
      <w:r w:rsidRPr="00D21923">
        <w:rPr>
          <w:b/>
          <w:sz w:val="20"/>
          <w:szCs w:val="20"/>
        </w:rPr>
        <w:t>:</w:t>
      </w:r>
      <w:r>
        <w:rPr>
          <w:b/>
          <w:sz w:val="20"/>
          <w:szCs w:val="20"/>
        </w:rPr>
        <w:t>……………………………………………</w:t>
      </w:r>
      <w:proofErr w:type="gramEnd"/>
      <w:r w:rsidRPr="00D21923">
        <w:rPr>
          <w:b/>
          <w:sz w:val="20"/>
          <w:szCs w:val="20"/>
        </w:rPr>
        <w:t>Residence:</w:t>
      </w:r>
      <w:r>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u w:val="single"/>
        </w:rPr>
      </w:pPr>
      <w:r w:rsidRPr="00D21923">
        <w:rPr>
          <w:b/>
          <w:sz w:val="20"/>
          <w:szCs w:val="20"/>
          <w:u w:val="single"/>
        </w:rPr>
        <w:t>Family Details:</w:t>
      </w:r>
    </w:p>
    <w:p w:rsidR="00375756" w:rsidRPr="00D21923" w:rsidRDefault="00375756" w:rsidP="00375756">
      <w:pPr>
        <w:jc w:val="both"/>
        <w:rPr>
          <w:b/>
          <w:sz w:val="20"/>
          <w:szCs w:val="20"/>
          <w:u w:val="single"/>
        </w:rPr>
      </w:pPr>
    </w:p>
    <w:p w:rsidR="00375756" w:rsidRPr="00D21923" w:rsidRDefault="00375756" w:rsidP="00375756">
      <w:pPr>
        <w:jc w:val="both"/>
        <w:rPr>
          <w:b/>
          <w:sz w:val="20"/>
          <w:szCs w:val="20"/>
        </w:rPr>
      </w:pPr>
      <w:r w:rsidRPr="00D21923">
        <w:rPr>
          <w:b/>
          <w:sz w:val="20"/>
          <w:szCs w:val="20"/>
        </w:rPr>
        <w:t>Spouse Name:</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Father’s Name:</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Occupation:</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Name &amp; Address of Organization:</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Contact Nos.: Mobile</w:t>
      </w:r>
      <w:proofErr w:type="gramStart"/>
      <w:r w:rsidRPr="00D21923">
        <w:rPr>
          <w:b/>
          <w:sz w:val="20"/>
          <w:szCs w:val="20"/>
        </w:rPr>
        <w:t>:</w:t>
      </w:r>
      <w:r>
        <w:rPr>
          <w:b/>
          <w:sz w:val="20"/>
          <w:szCs w:val="20"/>
        </w:rPr>
        <w:t>…………………………</w:t>
      </w:r>
      <w:proofErr w:type="gramEnd"/>
      <w:r w:rsidRPr="00D21923">
        <w:rPr>
          <w:b/>
          <w:sz w:val="20"/>
          <w:szCs w:val="20"/>
        </w:rPr>
        <w:t>E-Mail ID:</w:t>
      </w:r>
      <w:r>
        <w:rPr>
          <w:b/>
          <w:sz w:val="20"/>
          <w:szCs w:val="20"/>
        </w:rPr>
        <w:t>…………………………………………….</w:t>
      </w:r>
    </w:p>
    <w:p w:rsidR="00375756" w:rsidRPr="00D21923" w:rsidRDefault="00375756" w:rsidP="00375756">
      <w:pPr>
        <w:jc w:val="both"/>
        <w:rPr>
          <w:b/>
          <w:sz w:val="20"/>
          <w:szCs w:val="20"/>
        </w:rPr>
      </w:pPr>
      <w:r w:rsidRPr="00D21923">
        <w:rPr>
          <w:b/>
          <w:sz w:val="20"/>
          <w:szCs w:val="20"/>
        </w:rPr>
        <w:t>Office</w:t>
      </w:r>
      <w:proofErr w:type="gramStart"/>
      <w:r w:rsidRPr="00D21923">
        <w:rPr>
          <w:b/>
          <w:sz w:val="20"/>
          <w:szCs w:val="20"/>
        </w:rPr>
        <w:t>:</w:t>
      </w:r>
      <w:r>
        <w:rPr>
          <w:b/>
          <w:sz w:val="20"/>
          <w:szCs w:val="20"/>
        </w:rPr>
        <w:t>…………………………………………</w:t>
      </w:r>
      <w:proofErr w:type="gramEnd"/>
      <w:r>
        <w:rPr>
          <w:b/>
          <w:sz w:val="20"/>
          <w:szCs w:val="20"/>
        </w:rPr>
        <w:t>.</w:t>
      </w:r>
      <w:r w:rsidRPr="00D21923">
        <w:rPr>
          <w:b/>
          <w:sz w:val="20"/>
          <w:szCs w:val="20"/>
        </w:rPr>
        <w:t>Residence:</w:t>
      </w:r>
      <w:r>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u w:val="single"/>
        </w:rPr>
      </w:pPr>
      <w:r w:rsidRPr="00D21923">
        <w:rPr>
          <w:b/>
          <w:sz w:val="20"/>
          <w:szCs w:val="20"/>
          <w:u w:val="single"/>
        </w:rPr>
        <w:t>Children’s Details:</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Pr>
          <w:b/>
          <w:sz w:val="20"/>
          <w:szCs w:val="20"/>
        </w:rPr>
        <w:t>Name</w:t>
      </w:r>
      <w:r w:rsidRPr="00D21923">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Age:</w:t>
      </w:r>
    </w:p>
    <w:p w:rsidR="00375756" w:rsidRPr="00D21923" w:rsidRDefault="00375756" w:rsidP="00375756">
      <w:pPr>
        <w:jc w:val="both"/>
        <w:rPr>
          <w:b/>
          <w:sz w:val="20"/>
          <w:szCs w:val="20"/>
        </w:rPr>
      </w:pPr>
    </w:p>
    <w:p w:rsidR="00375756" w:rsidRPr="00E923EB" w:rsidRDefault="00375756" w:rsidP="00375756">
      <w:pPr>
        <w:jc w:val="both"/>
        <w:rPr>
          <w:b/>
          <w:sz w:val="20"/>
          <w:szCs w:val="20"/>
          <w:u w:val="single"/>
        </w:rPr>
      </w:pPr>
      <w:proofErr w:type="spellStart"/>
      <w:r>
        <w:rPr>
          <w:b/>
          <w:sz w:val="20"/>
          <w:szCs w:val="20"/>
        </w:rPr>
        <w:t>VehiclesDetails</w:t>
      </w:r>
      <w:proofErr w:type="spellEnd"/>
      <w:r>
        <w:rPr>
          <w:b/>
          <w:sz w:val="20"/>
          <w:szCs w:val="20"/>
        </w:rPr>
        <w:t xml:space="preserve">: </w:t>
      </w:r>
      <w:proofErr w:type="spellStart"/>
      <w:r>
        <w:rPr>
          <w:b/>
          <w:sz w:val="20"/>
          <w:szCs w:val="20"/>
        </w:rPr>
        <w:t>RegistrationNo</w:t>
      </w:r>
      <w:proofErr w:type="spellEnd"/>
      <w:proofErr w:type="gramStart"/>
      <w:r>
        <w:rPr>
          <w:b/>
          <w:sz w:val="20"/>
          <w:szCs w:val="20"/>
        </w:rPr>
        <w:t>:</w:t>
      </w:r>
      <w:r>
        <w:rPr>
          <w:b/>
          <w:sz w:val="20"/>
          <w:szCs w:val="20"/>
          <w:u w:val="single"/>
        </w:rPr>
        <w:t>…………………………………</w:t>
      </w:r>
      <w:proofErr w:type="gramEnd"/>
      <w:r>
        <w:rPr>
          <w:b/>
          <w:sz w:val="20"/>
          <w:szCs w:val="20"/>
          <w:u w:val="single"/>
        </w:rPr>
        <w:t xml:space="preserve">Make:………………Color:………                                      </w:t>
      </w:r>
    </w:p>
    <w:p w:rsidR="00375756" w:rsidRPr="00D21923" w:rsidRDefault="00375756" w:rsidP="00375756">
      <w:pPr>
        <w:jc w:val="both"/>
        <w:rPr>
          <w:b/>
          <w:sz w:val="20"/>
          <w:szCs w:val="20"/>
        </w:rPr>
      </w:pPr>
    </w:p>
    <w:p w:rsidR="00375756" w:rsidRPr="00E923EB" w:rsidRDefault="00375756" w:rsidP="00375756">
      <w:pPr>
        <w:jc w:val="both"/>
        <w:rPr>
          <w:b/>
          <w:sz w:val="20"/>
          <w:szCs w:val="20"/>
          <w:u w:val="single"/>
        </w:rPr>
      </w:pPr>
      <w:r w:rsidRPr="00D21923">
        <w:rPr>
          <w:b/>
          <w:sz w:val="20"/>
          <w:szCs w:val="20"/>
        </w:rPr>
        <w:t>No. of pets if any</w:t>
      </w:r>
      <w:r w:rsidRPr="00E923EB">
        <w:rPr>
          <w:b/>
          <w:sz w:val="20"/>
          <w:szCs w:val="20"/>
          <w:u w:val="single"/>
        </w:rPr>
        <w:t xml:space="preserve">: </w:t>
      </w:r>
      <w:r>
        <w:rPr>
          <w:b/>
          <w:sz w:val="20"/>
          <w:szCs w:val="20"/>
          <w:u w:val="single"/>
        </w:rPr>
        <w:t>________________________________________________________________</w:t>
      </w:r>
      <w:r w:rsidRPr="00E923EB">
        <w:rPr>
          <w:b/>
          <w:sz w:val="20"/>
          <w:szCs w:val="20"/>
          <w:u w:val="single"/>
        </w:rPr>
        <w:t xml:space="preserve">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Remarks: (If you would like to add some other information</w:t>
      </w:r>
      <w:r>
        <w:rPr>
          <w:b/>
          <w:sz w:val="20"/>
          <w:szCs w:val="20"/>
        </w:rPr>
        <w:t>, like emergency contact details</w:t>
      </w:r>
      <w:r w:rsidRPr="00D21923">
        <w:rPr>
          <w:b/>
          <w:sz w:val="20"/>
          <w:szCs w:val="20"/>
        </w:rPr>
        <w:t>)</w:t>
      </w:r>
    </w:p>
    <w:p w:rsidR="00375756" w:rsidRDefault="00375756" w:rsidP="00375756">
      <w:pPr>
        <w:jc w:val="both"/>
        <w:rPr>
          <w:b/>
          <w:sz w:val="20"/>
          <w:szCs w:val="20"/>
        </w:rPr>
      </w:pPr>
    </w:p>
    <w:p w:rsidR="00375756" w:rsidRDefault="00375756" w:rsidP="00375756">
      <w:pPr>
        <w:jc w:val="both"/>
        <w:rPr>
          <w:b/>
          <w:sz w:val="20"/>
          <w:szCs w:val="20"/>
        </w:rPr>
      </w:pPr>
      <w:r>
        <w:rPr>
          <w:b/>
          <w:sz w:val="20"/>
          <w:szCs w:val="20"/>
        </w:rPr>
        <w:t>............................................................................................................................................................................................................................................................................................................................................................................................................................</w:t>
      </w:r>
    </w:p>
    <w:p w:rsidR="00375756" w:rsidRPr="00D21923" w:rsidRDefault="00375756" w:rsidP="00375756">
      <w:pPr>
        <w:jc w:val="both"/>
        <w:rPr>
          <w:b/>
          <w:sz w:val="20"/>
          <w:szCs w:val="20"/>
        </w:rPr>
      </w:pPr>
    </w:p>
    <w:p w:rsidR="00375756" w:rsidRDefault="00375756" w:rsidP="00375756">
      <w:pPr>
        <w:jc w:val="both"/>
        <w:rPr>
          <w:b/>
          <w:sz w:val="20"/>
          <w:szCs w:val="20"/>
        </w:rPr>
      </w:pPr>
    </w:p>
    <w:p w:rsidR="00375756" w:rsidRDefault="00375756" w:rsidP="00375756">
      <w:pPr>
        <w:jc w:val="both"/>
        <w:rPr>
          <w:b/>
          <w:sz w:val="20"/>
          <w:szCs w:val="20"/>
        </w:rPr>
      </w:pPr>
    </w:p>
    <w:p w:rsidR="00375756" w:rsidRPr="00D21923" w:rsidRDefault="00375756" w:rsidP="00375756">
      <w:pPr>
        <w:jc w:val="both"/>
        <w:rPr>
          <w:b/>
          <w:sz w:val="20"/>
          <w:szCs w:val="20"/>
        </w:rPr>
      </w:pPr>
    </w:p>
    <w:p w:rsidR="00375756" w:rsidRDefault="00375756" w:rsidP="00375756">
      <w:pPr>
        <w:jc w:val="both"/>
        <w:rPr>
          <w:b/>
          <w:sz w:val="20"/>
          <w:szCs w:val="20"/>
        </w:rPr>
      </w:pPr>
      <w:r w:rsidRPr="00D21923">
        <w:rPr>
          <w:b/>
          <w:sz w:val="20"/>
          <w:szCs w:val="20"/>
        </w:rPr>
        <w:t>Signature:</w:t>
      </w:r>
    </w:p>
    <w:p w:rsidR="00375756" w:rsidRDefault="00375756" w:rsidP="00375756">
      <w:pPr>
        <w:jc w:val="both"/>
        <w:rPr>
          <w:b/>
          <w:bCs/>
          <w:color w:val="4F6228"/>
          <w:sz w:val="28"/>
          <w:szCs w:val="28"/>
        </w:rPr>
      </w:pPr>
    </w:p>
    <w:p w:rsidR="00375756" w:rsidRPr="00EA6B85" w:rsidRDefault="00375756" w:rsidP="00375756">
      <w:pPr>
        <w:jc w:val="both"/>
        <w:rPr>
          <w:b/>
          <w:sz w:val="20"/>
          <w:szCs w:val="20"/>
        </w:rPr>
      </w:pPr>
      <w:r w:rsidRPr="00E81016">
        <w:rPr>
          <w:b/>
          <w:bCs/>
          <w:color w:val="4F6228"/>
          <w:sz w:val="28"/>
          <w:szCs w:val="28"/>
        </w:rPr>
        <w:t>ENVIRO – A UNIT OF VATIKA HOTELS PVT LTD</w:t>
      </w:r>
    </w:p>
    <w:p w:rsidR="00375756" w:rsidRDefault="00375756" w:rsidP="00375756">
      <w:pPr>
        <w:pStyle w:val="Header"/>
        <w:tabs>
          <w:tab w:val="left" w:pos="2580"/>
          <w:tab w:val="left" w:pos="2985"/>
        </w:tabs>
        <w:spacing w:after="120" w:line="276" w:lineRule="auto"/>
        <w:rPr>
          <w:b/>
        </w:rPr>
      </w:pPr>
      <w:r w:rsidRPr="00E81016">
        <w:rPr>
          <w:b/>
          <w:color w:val="4F6228"/>
        </w:rPr>
        <w:t>E NET REGISTRATION FORM</w:t>
      </w:r>
    </w:p>
    <w:p w:rsidR="00375756" w:rsidRDefault="00375756" w:rsidP="00375756">
      <w:pPr>
        <w:pStyle w:val="Header"/>
        <w:pBdr>
          <w:bottom w:val="single" w:sz="4" w:space="1" w:color="A5A5A5"/>
        </w:pBdr>
        <w:tabs>
          <w:tab w:val="left" w:pos="2580"/>
          <w:tab w:val="left" w:pos="2985"/>
        </w:tabs>
        <w:spacing w:after="120" w:line="276" w:lineRule="auto"/>
        <w:rPr>
          <w:b/>
        </w:rPr>
      </w:pPr>
      <w:proofErr w:type="spellStart"/>
      <w:r w:rsidRPr="00E81016">
        <w:rPr>
          <w:b/>
          <w:color w:val="4F6228"/>
        </w:rPr>
        <w:t>Vatika</w:t>
      </w:r>
      <w:proofErr w:type="spellEnd"/>
      <w:r w:rsidRPr="00E81016">
        <w:rPr>
          <w:b/>
          <w:color w:val="4F6228"/>
        </w:rPr>
        <w:t xml:space="preserve"> </w:t>
      </w:r>
      <w:r>
        <w:rPr>
          <w:b/>
          <w:color w:val="4F6228"/>
        </w:rPr>
        <w:t>India Next, Sector-82/83, NH8</w:t>
      </w:r>
    </w:p>
    <w:p w:rsidR="00375756" w:rsidRDefault="00375756" w:rsidP="00375756">
      <w:pPr>
        <w:pStyle w:val="ListParagraph"/>
        <w:ind w:left="0"/>
        <w:jc w:val="both"/>
        <w:rPr>
          <w:rFonts w:cs="Calibri"/>
          <w:b/>
        </w:rPr>
      </w:pPr>
    </w:p>
    <w:p w:rsidR="00375756" w:rsidRDefault="00375756" w:rsidP="00375756">
      <w:r>
        <w:t>Registration number: India Next/E</w:t>
      </w:r>
      <w:r>
        <w:softHyphen/>
        <w:t>_REG/001</w:t>
      </w:r>
      <w:r>
        <w:tab/>
      </w:r>
      <w:r>
        <w:tab/>
      </w:r>
      <w:r>
        <w:tab/>
      </w:r>
      <w:r>
        <w:tab/>
        <w:t>Date</w:t>
      </w:r>
      <w:proofErr w:type="gramStart"/>
      <w:r>
        <w:t>:_</w:t>
      </w:r>
      <w:proofErr w:type="gramEnd"/>
      <w:r>
        <w:t>______________</w:t>
      </w:r>
    </w:p>
    <w:p w:rsidR="00375756" w:rsidRDefault="00375756" w:rsidP="00375756">
      <w:r>
        <w:t>Owner Name: _________________________</w:t>
      </w:r>
    </w:p>
    <w:p w:rsidR="00F936F8" w:rsidRDefault="00F936F8" w:rsidP="00375756"/>
    <w:p w:rsidR="00F936F8" w:rsidRDefault="00F936F8" w:rsidP="00375756"/>
    <w:p w:rsidR="00F936F8" w:rsidRDefault="00F936F8" w:rsidP="00375756"/>
    <w:p w:rsidR="00F936F8" w:rsidRDefault="00F936F8" w:rsidP="00375756"/>
    <w:p w:rsidR="00F936F8" w:rsidRDefault="00F936F8" w:rsidP="00375756"/>
    <w:p w:rsidR="00F936F8" w:rsidRDefault="00F936F8" w:rsidP="00375756"/>
    <w:p w:rsidR="00375756" w:rsidRDefault="00375756" w:rsidP="00375756">
      <w:r>
        <w:t>Owner Address</w:t>
      </w:r>
      <w:proofErr w:type="gramStart"/>
      <w:r>
        <w:t>:_</w:t>
      </w:r>
      <w:proofErr w:type="gramEnd"/>
      <w:r>
        <w:t>____________________________________________________________________</w:t>
      </w:r>
    </w:p>
    <w:p w:rsidR="00375756" w:rsidRDefault="00375756" w:rsidP="00375756">
      <w:r>
        <w:t>Owner Meter No</w:t>
      </w:r>
      <w:proofErr w:type="gramStart"/>
      <w:r>
        <w:t>:_</w:t>
      </w:r>
      <w:proofErr w:type="gramEnd"/>
      <w:r>
        <w:t>_____________________</w:t>
      </w:r>
    </w:p>
    <w:p w:rsidR="00375756" w:rsidRDefault="00375756" w:rsidP="00375756">
      <w:r>
        <w:t>Owner E Mail ID________________________________ Owner Phone Number__________________</w:t>
      </w:r>
    </w:p>
    <w:p w:rsidR="00375756" w:rsidRDefault="00375756" w:rsidP="00375756">
      <w:r>
        <w:t>Owner PAN__________________</w:t>
      </w:r>
    </w:p>
    <w:p w:rsidR="00375756" w:rsidRDefault="00375756" w:rsidP="00375756">
      <w:r>
        <w:t>Owner’s Signature______________________</w:t>
      </w:r>
    </w:p>
    <w:p w:rsidR="00375756" w:rsidRDefault="0026005B" w:rsidP="00375756">
      <w:r>
        <w:rPr>
          <w:noProof/>
        </w:rPr>
        <w:pict>
          <v:shapetype id="_x0000_t32" coordsize="21600,21600" o:spt="32" o:oned="t" path="m,l21600,21600e" filled="f">
            <v:path arrowok="t" fillok="f" o:connecttype="none"/>
            <o:lock v:ext="edit" shapetype="t"/>
          </v:shapetype>
          <v:shape id="_x0000_s1026" type="#_x0000_t32" style="position:absolute;margin-left:0;margin-top:7.15pt;width:484.5pt;height:0;z-index:251660288" o:connectortype="straight"/>
        </w:pict>
      </w:r>
    </w:p>
    <w:p w:rsidR="00375756" w:rsidRDefault="00375756" w:rsidP="00375756">
      <w:r>
        <w:t xml:space="preserve">In case </w:t>
      </w:r>
      <w:proofErr w:type="spellStart"/>
      <w:r>
        <w:t>ENet</w:t>
      </w:r>
      <w:proofErr w:type="spellEnd"/>
      <w:r>
        <w:t xml:space="preserve"> facility is to be availed by the tenant than tenant details are to be furnished below</w:t>
      </w:r>
    </w:p>
    <w:p w:rsidR="00375756" w:rsidRDefault="00375756" w:rsidP="00375756">
      <w:r>
        <w:t>Tenant Name: _________________________</w:t>
      </w:r>
    </w:p>
    <w:p w:rsidR="00375756" w:rsidRDefault="00375756" w:rsidP="00375756">
      <w:r>
        <w:t>Tenant Address</w:t>
      </w:r>
      <w:proofErr w:type="gramStart"/>
      <w:r>
        <w:t>:_</w:t>
      </w:r>
      <w:proofErr w:type="gramEnd"/>
      <w:r>
        <w:t>__________________________________________________________________</w:t>
      </w:r>
    </w:p>
    <w:p w:rsidR="00375756" w:rsidRDefault="00375756" w:rsidP="00375756">
      <w:r>
        <w:t>Tenant Meter No</w:t>
      </w:r>
      <w:proofErr w:type="gramStart"/>
      <w:r>
        <w:t>:_</w:t>
      </w:r>
      <w:proofErr w:type="gramEnd"/>
      <w:r>
        <w:t>_____________________</w:t>
      </w:r>
    </w:p>
    <w:p w:rsidR="00375756" w:rsidRDefault="00375756" w:rsidP="00375756">
      <w:r>
        <w:t>Tenant E Mail ID________________________________ Tenant Phone Number__________________</w:t>
      </w:r>
    </w:p>
    <w:p w:rsidR="00375756" w:rsidRDefault="00375756" w:rsidP="00375756">
      <w:r>
        <w:t>Tenant PAN__________________</w:t>
      </w:r>
    </w:p>
    <w:p w:rsidR="00375756" w:rsidRDefault="00375756" w:rsidP="00375756">
      <w:r>
        <w:t>Tenant’s Signature________________________</w:t>
      </w:r>
    </w:p>
    <w:p w:rsidR="00375756" w:rsidRDefault="0026005B" w:rsidP="00375756">
      <w:r>
        <w:rPr>
          <w:noProof/>
        </w:rPr>
        <w:pict>
          <v:shape id="_x0000_s1027" type="#_x0000_t32" style="position:absolute;margin-left:.75pt;margin-top:8.5pt;width:484.5pt;height:0;z-index:251661312" o:connectortype="straight"/>
        </w:pict>
      </w:r>
    </w:p>
    <w:p w:rsidR="00375756" w:rsidRDefault="00375756" w:rsidP="00375756">
      <w:r>
        <w:t xml:space="preserve">                                                                Acknowledgement</w:t>
      </w:r>
    </w:p>
    <w:p w:rsidR="00375756" w:rsidRDefault="00375756" w:rsidP="00375756">
      <w:r>
        <w:t>Registration number:</w:t>
      </w:r>
      <w:r w:rsidRPr="00284C9B">
        <w:t xml:space="preserve"> </w:t>
      </w:r>
      <w:r>
        <w:t>India Next/E</w:t>
      </w:r>
      <w:r>
        <w:softHyphen/>
        <w:t>_REG/001</w:t>
      </w:r>
      <w:r>
        <w:tab/>
      </w:r>
      <w:r>
        <w:tab/>
      </w:r>
      <w:r>
        <w:tab/>
      </w:r>
      <w:r>
        <w:tab/>
        <w:t>Date</w:t>
      </w:r>
      <w:proofErr w:type="gramStart"/>
      <w:r>
        <w:t>:_</w:t>
      </w:r>
      <w:proofErr w:type="gramEnd"/>
      <w:r>
        <w:t>______________</w:t>
      </w:r>
    </w:p>
    <w:p w:rsidR="00375756" w:rsidRDefault="00375756" w:rsidP="00375756">
      <w:r>
        <w:t>Name:</w:t>
      </w:r>
      <w:r>
        <w:tab/>
      </w:r>
      <w:r>
        <w:tab/>
      </w:r>
      <w:r>
        <w:tab/>
      </w:r>
    </w:p>
    <w:p w:rsidR="00375756" w:rsidRPr="00711036" w:rsidRDefault="00375756" w:rsidP="00375756">
      <w:pPr>
        <w:rPr>
          <w:rFonts w:cs="Calibri"/>
          <w:b/>
        </w:rPr>
      </w:pPr>
      <w:r>
        <w:t>Address</w:t>
      </w:r>
      <w:r>
        <w:tab/>
        <w:t>:</w:t>
      </w:r>
      <w:r>
        <w:tab/>
      </w:r>
      <w:r>
        <w:tab/>
      </w:r>
      <w:r>
        <w:tab/>
      </w:r>
      <w:r>
        <w:tab/>
      </w:r>
      <w:r>
        <w:tab/>
      </w:r>
      <w:proofErr w:type="spellStart"/>
      <w:r>
        <w:t>Authorised</w:t>
      </w:r>
      <w:proofErr w:type="spellEnd"/>
      <w:r>
        <w:t xml:space="preserve"> Signatory______________________</w:t>
      </w: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F936F8" w:rsidRDefault="00375756" w:rsidP="00375756">
      <w:pPr>
        <w:spacing w:line="276" w:lineRule="auto"/>
        <w:rPr>
          <w:rFonts w:ascii="Garamond" w:hAnsi="Garamond"/>
          <w:b/>
          <w:w w:val="104"/>
        </w:rPr>
      </w:pPr>
      <w:r>
        <w:rPr>
          <w:rFonts w:ascii="Garamond" w:hAnsi="Garamond"/>
          <w:b/>
          <w:w w:val="104"/>
        </w:rPr>
        <w:lastRenderedPageBreak/>
        <w:t xml:space="preserve">                                            </w:t>
      </w:r>
      <w:r w:rsidR="0029524F">
        <w:rPr>
          <w:rFonts w:ascii="Garamond" w:hAnsi="Garamond"/>
          <w:b/>
          <w:w w:val="104"/>
        </w:rPr>
        <w:t xml:space="preserve">               </w:t>
      </w:r>
      <w:r>
        <w:rPr>
          <w:rFonts w:ascii="Garamond" w:hAnsi="Garamond"/>
          <w:b/>
          <w:w w:val="104"/>
        </w:rPr>
        <w:t xml:space="preserve"> </w:t>
      </w:r>
      <w:r w:rsidR="0029524F">
        <w:rPr>
          <w:rFonts w:ascii="Garamond" w:hAnsi="Garamond"/>
          <w:b/>
          <w:w w:val="104"/>
        </w:rPr>
        <w:t>(IBMS)</w:t>
      </w:r>
    </w:p>
    <w:p w:rsidR="00F936F8" w:rsidRDefault="00375756" w:rsidP="00375756">
      <w:pPr>
        <w:spacing w:line="276" w:lineRule="auto"/>
        <w:rPr>
          <w:rFonts w:ascii="Garamond" w:hAnsi="Garamond"/>
          <w:b/>
          <w:w w:val="104"/>
        </w:rPr>
      </w:pPr>
      <w:r>
        <w:rPr>
          <w:rFonts w:ascii="Garamond" w:hAnsi="Garamond"/>
          <w:b/>
          <w:w w:val="104"/>
        </w:rPr>
        <w:t xml:space="preserve">  </w:t>
      </w:r>
      <w:r w:rsidR="00F936F8">
        <w:rPr>
          <w:rFonts w:ascii="Garamond" w:hAnsi="Garamond"/>
          <w:b/>
          <w:w w:val="104"/>
        </w:rPr>
        <w:t xml:space="preserve">                                   </w:t>
      </w:r>
    </w:p>
    <w:p w:rsidR="00375756" w:rsidRPr="00CE0C2B" w:rsidRDefault="00F936F8" w:rsidP="00375756">
      <w:pPr>
        <w:spacing w:line="276" w:lineRule="auto"/>
        <w:rPr>
          <w:rFonts w:ascii="Garamond" w:hAnsi="Garamond"/>
          <w:b/>
        </w:rPr>
      </w:pPr>
      <w:r>
        <w:rPr>
          <w:rFonts w:ascii="Garamond" w:hAnsi="Garamond"/>
          <w:b/>
          <w:w w:val="104"/>
        </w:rPr>
        <w:t xml:space="preserve">                                     </w:t>
      </w:r>
      <w:r w:rsidR="00375756" w:rsidRPr="00CE0C2B">
        <w:rPr>
          <w:rFonts w:ascii="Garamond" w:hAnsi="Garamond"/>
          <w:b/>
          <w:w w:val="104"/>
        </w:rPr>
        <w:t>MAINTENANCE AGREEMENT</w:t>
      </w:r>
    </w:p>
    <w:p w:rsidR="00375756" w:rsidRDefault="00375756" w:rsidP="00375756">
      <w:pPr>
        <w:spacing w:line="276" w:lineRule="auto"/>
        <w:jc w:val="both"/>
        <w:rPr>
          <w:rFonts w:ascii="Garamond" w:hAnsi="Garamond"/>
          <w:w w:val="95"/>
        </w:rPr>
      </w:pPr>
    </w:p>
    <w:p w:rsidR="003C7A22" w:rsidRDefault="003C7A22" w:rsidP="00375756">
      <w:pPr>
        <w:spacing w:line="276" w:lineRule="auto"/>
        <w:jc w:val="both"/>
        <w:rPr>
          <w:rFonts w:ascii="Garamond" w:hAnsi="Garamond"/>
          <w:w w:val="95"/>
        </w:rPr>
      </w:pPr>
    </w:p>
    <w:p w:rsidR="00375756" w:rsidRPr="00CE0C2B" w:rsidRDefault="00375756" w:rsidP="00375756">
      <w:pPr>
        <w:spacing w:line="276" w:lineRule="auto"/>
        <w:jc w:val="both"/>
        <w:rPr>
          <w:rFonts w:ascii="Garamond" w:hAnsi="Garamond"/>
        </w:rPr>
      </w:pPr>
      <w:r w:rsidRPr="00CE0C2B">
        <w:rPr>
          <w:rFonts w:ascii="Garamond" w:hAnsi="Garamond"/>
        </w:rPr>
        <w:t>This Maintenance Agreement for Maintenance and Services (herein after referred to as “Maintenance Agreement”) is made at Gurgaon on this</w:t>
      </w:r>
      <w:r w:rsidRPr="00CE0C2B">
        <w:rPr>
          <w:rFonts w:ascii="Garamond" w:hAnsi="Garamond"/>
          <w:u w:val="single"/>
        </w:rPr>
        <w:t xml:space="preserve"> …….</w:t>
      </w:r>
      <w:r w:rsidRPr="00CE0C2B">
        <w:rPr>
          <w:rFonts w:ascii="Garamond" w:hAnsi="Garamond"/>
        </w:rPr>
        <w:t xml:space="preserve">day of  </w:t>
      </w:r>
      <w:r w:rsidRPr="00CE0C2B">
        <w:rPr>
          <w:rFonts w:ascii="Garamond" w:hAnsi="Garamond"/>
          <w:u w:val="single"/>
        </w:rPr>
        <w:t xml:space="preserve"> ……</w:t>
      </w:r>
      <w:proofErr w:type="gramStart"/>
      <w:r w:rsidRPr="00CE0C2B">
        <w:rPr>
          <w:rFonts w:ascii="Garamond" w:hAnsi="Garamond"/>
          <w:u w:val="single"/>
        </w:rPr>
        <w:t>…</w:t>
      </w:r>
      <w:r w:rsidRPr="00CE0C2B">
        <w:rPr>
          <w:rFonts w:ascii="Garamond" w:hAnsi="Garamond"/>
        </w:rPr>
        <w:t xml:space="preserve">  of</w:t>
      </w:r>
      <w:proofErr w:type="gramEnd"/>
      <w:r w:rsidRPr="00CE0C2B">
        <w:rPr>
          <w:rFonts w:ascii="Garamond" w:hAnsi="Garamond"/>
        </w:rPr>
        <w:t xml:space="preserve"> </w:t>
      </w:r>
      <w:r w:rsidRPr="00CE0C2B">
        <w:rPr>
          <w:rFonts w:ascii="Garamond" w:hAnsi="Garamond"/>
          <w:u w:val="single"/>
        </w:rPr>
        <w:t>_____.</w:t>
      </w:r>
    </w:p>
    <w:p w:rsidR="00375756" w:rsidRPr="00CE0C2B" w:rsidRDefault="00375756" w:rsidP="00375756">
      <w:pPr>
        <w:spacing w:line="276" w:lineRule="auto"/>
        <w:jc w:val="both"/>
        <w:rPr>
          <w:rFonts w:ascii="Garamond" w:hAnsi="Garamond"/>
        </w:rPr>
      </w:pPr>
    </w:p>
    <w:p w:rsidR="00375756" w:rsidRPr="00CE0C2B" w:rsidRDefault="00375756" w:rsidP="00375756">
      <w:pPr>
        <w:spacing w:line="276" w:lineRule="auto"/>
        <w:jc w:val="center"/>
        <w:rPr>
          <w:rFonts w:ascii="Garamond" w:hAnsi="Garamond"/>
        </w:rPr>
      </w:pPr>
      <w:r w:rsidRPr="00CE0C2B">
        <w:rPr>
          <w:rFonts w:ascii="Garamond" w:hAnsi="Garamond"/>
        </w:rPr>
        <w:t xml:space="preserve">BETWEEN                                                                                                                                                                                           </w:t>
      </w:r>
    </w:p>
    <w:p w:rsidR="00375756" w:rsidRPr="00CE0C2B" w:rsidRDefault="00375756" w:rsidP="00375756">
      <w:pPr>
        <w:spacing w:line="276" w:lineRule="auto"/>
        <w:jc w:val="both"/>
        <w:rPr>
          <w:rFonts w:ascii="Garamond" w:hAnsi="Garamond"/>
        </w:rPr>
      </w:pPr>
      <w:r w:rsidRPr="00CE0C2B">
        <w:rPr>
          <w:rFonts w:ascii="Garamond" w:hAnsi="Garamond"/>
          <w:b/>
        </w:rPr>
        <w:t>Vatika Hotels Private Limited</w:t>
      </w:r>
      <w:r w:rsidRPr="00CE0C2B">
        <w:rPr>
          <w:rFonts w:ascii="Garamond" w:hAnsi="Garamond"/>
        </w:rPr>
        <w:t xml:space="preserve">, a company registered under the Companies Act, 1956 having its registered office at Flat No. 621A, </w:t>
      </w:r>
      <w:proofErr w:type="spellStart"/>
      <w:r w:rsidRPr="00CE0C2B">
        <w:rPr>
          <w:rFonts w:ascii="Garamond" w:hAnsi="Garamond"/>
        </w:rPr>
        <w:t>Devika</w:t>
      </w:r>
      <w:proofErr w:type="spellEnd"/>
      <w:r w:rsidRPr="00CE0C2B">
        <w:rPr>
          <w:rFonts w:ascii="Garamond" w:hAnsi="Garamond"/>
        </w:rPr>
        <w:t xml:space="preserve"> Tower, 6 Nehru Place, New Delhi-19 and corporate office at 7th Floor, '</w:t>
      </w:r>
      <w:proofErr w:type="spellStart"/>
      <w:r w:rsidRPr="00CE0C2B">
        <w:rPr>
          <w:rFonts w:ascii="Garamond" w:hAnsi="Garamond"/>
        </w:rPr>
        <w:t>Vatika</w:t>
      </w:r>
      <w:proofErr w:type="spellEnd"/>
      <w:r w:rsidRPr="00CE0C2B">
        <w:rPr>
          <w:rFonts w:ascii="Garamond" w:hAnsi="Garamond"/>
        </w:rPr>
        <w:t xml:space="preserve"> Triangle', </w:t>
      </w:r>
      <w:proofErr w:type="spellStart"/>
      <w:r w:rsidRPr="00CE0C2B">
        <w:rPr>
          <w:rFonts w:ascii="Garamond" w:hAnsi="Garamond"/>
        </w:rPr>
        <w:t>Mehrauli</w:t>
      </w:r>
      <w:proofErr w:type="spellEnd"/>
      <w:r w:rsidRPr="00CE0C2B">
        <w:rPr>
          <w:rFonts w:ascii="Garamond" w:hAnsi="Garamond"/>
        </w:rPr>
        <w:t xml:space="preserve">-Gurgaon Road, </w:t>
      </w:r>
      <w:proofErr w:type="spellStart"/>
      <w:r w:rsidRPr="00CE0C2B">
        <w:rPr>
          <w:rFonts w:ascii="Garamond" w:hAnsi="Garamond"/>
        </w:rPr>
        <w:t>Sushant</w:t>
      </w:r>
      <w:proofErr w:type="spellEnd"/>
      <w:r w:rsidRPr="00CE0C2B">
        <w:rPr>
          <w:rFonts w:ascii="Garamond" w:hAnsi="Garamond"/>
        </w:rPr>
        <w:t xml:space="preserve"> </w:t>
      </w:r>
      <w:proofErr w:type="spellStart"/>
      <w:r w:rsidRPr="00CE0C2B">
        <w:rPr>
          <w:rFonts w:ascii="Garamond" w:hAnsi="Garamond"/>
        </w:rPr>
        <w:t>Lok</w:t>
      </w:r>
      <w:proofErr w:type="spellEnd"/>
      <w:r w:rsidRPr="00CE0C2B">
        <w:rPr>
          <w:rFonts w:ascii="Garamond" w:hAnsi="Garamond"/>
        </w:rPr>
        <w:t xml:space="preserve"> Phase-1, Gurgaon-122002, hereinafter called the "Service Provider", which expression shall unless repugnant to the context or meaning thereof, be deemed to mean and include its successors and assigns through its authorized signatory </w:t>
      </w:r>
      <w:r w:rsidRPr="00CE0C2B">
        <w:rPr>
          <w:rFonts w:ascii="Garamond" w:hAnsi="Garamond"/>
          <w:b/>
        </w:rPr>
        <w:t>Mr. S.K Mehta</w:t>
      </w:r>
      <w:r w:rsidRPr="00CE0C2B">
        <w:rPr>
          <w:rFonts w:ascii="Garamond" w:hAnsi="Garamond"/>
        </w:rPr>
        <w:t xml:space="preserve"> of the First Part.</w:t>
      </w:r>
    </w:p>
    <w:p w:rsidR="00375756" w:rsidRPr="00CE0C2B" w:rsidRDefault="00375756" w:rsidP="00375756">
      <w:pPr>
        <w:spacing w:line="276" w:lineRule="auto"/>
        <w:jc w:val="center"/>
        <w:rPr>
          <w:rFonts w:ascii="Garamond" w:hAnsi="Garamond"/>
        </w:rPr>
      </w:pPr>
    </w:p>
    <w:p w:rsidR="00375756" w:rsidRPr="00CE0C2B" w:rsidRDefault="00375756" w:rsidP="00375756">
      <w:pPr>
        <w:spacing w:line="276" w:lineRule="auto"/>
        <w:jc w:val="center"/>
        <w:rPr>
          <w:rFonts w:ascii="Garamond" w:hAnsi="Garamond"/>
          <w:b/>
        </w:rPr>
      </w:pPr>
      <w:r w:rsidRPr="00CE0C2B">
        <w:rPr>
          <w:rFonts w:ascii="Garamond" w:hAnsi="Garamond"/>
          <w:b/>
        </w:rPr>
        <w:t>AND</w:t>
      </w:r>
    </w:p>
    <w:p w:rsidR="00375756" w:rsidRPr="00CE0C2B" w:rsidRDefault="00375756" w:rsidP="00375756">
      <w:pPr>
        <w:spacing w:line="276" w:lineRule="auto"/>
        <w:jc w:val="both"/>
        <w:rPr>
          <w:rFonts w:ascii="Garamond" w:hAnsi="Garamond"/>
        </w:rPr>
      </w:pPr>
      <w:r w:rsidRPr="00CE0C2B">
        <w:rPr>
          <w:rFonts w:ascii="Garamond" w:hAnsi="Garamond"/>
          <w:u w:val="single"/>
        </w:rPr>
        <w:t>Mr.……………………….</w:t>
      </w:r>
      <w:r w:rsidRPr="00CE0C2B">
        <w:rPr>
          <w:rFonts w:ascii="Garamond" w:hAnsi="Garamond"/>
        </w:rPr>
        <w:t xml:space="preserve"> </w:t>
      </w:r>
      <w:proofErr w:type="gramStart"/>
      <w:r w:rsidRPr="00CE0C2B">
        <w:rPr>
          <w:rFonts w:ascii="Garamond" w:hAnsi="Garamond"/>
        </w:rPr>
        <w:t>S/o</w:t>
      </w:r>
      <w:r w:rsidRPr="00CE0C2B">
        <w:rPr>
          <w:rFonts w:ascii="Garamond" w:hAnsi="Garamond"/>
          <w:u w:val="single"/>
        </w:rPr>
        <w:t xml:space="preserve">                  </w:t>
      </w:r>
      <w:r w:rsidRPr="00CE0C2B">
        <w:rPr>
          <w:rFonts w:ascii="Garamond" w:hAnsi="Garamond"/>
        </w:rPr>
        <w:t>R/o</w:t>
      </w:r>
      <w:r w:rsidRPr="00CE0C2B">
        <w:rPr>
          <w:rFonts w:ascii="Garamond" w:hAnsi="Garamond"/>
          <w:u w:val="single"/>
        </w:rPr>
        <w:t xml:space="preserve">                        .</w:t>
      </w:r>
      <w:proofErr w:type="gramEnd"/>
      <w:r w:rsidRPr="00CE0C2B">
        <w:rPr>
          <w:rFonts w:ascii="Garamond" w:hAnsi="Garamond"/>
          <w:u w:val="single"/>
        </w:rPr>
        <w:t xml:space="preserve">                                                                                                        </w:t>
      </w:r>
      <w:r w:rsidRPr="00CE0C2B">
        <w:rPr>
          <w:rFonts w:ascii="Garamond" w:hAnsi="Garamond"/>
        </w:rPr>
        <w:t xml:space="preserve">  .</w:t>
      </w:r>
      <w:r w:rsidRPr="00CE0C2B">
        <w:rPr>
          <w:rFonts w:ascii="Garamond" w:hAnsi="Garamond"/>
          <w:u w:val="single"/>
        </w:rPr>
        <w:t xml:space="preserve">                                                              </w:t>
      </w:r>
      <w:r w:rsidRPr="00CE0C2B">
        <w:rPr>
          <w:rFonts w:ascii="Garamond" w:hAnsi="Garamond"/>
        </w:rPr>
        <w:t xml:space="preserve"> and hereinafter referred to as the "User") which expression shall unless it be repugnant to the context or meaning thereof be deemed to mean and include his/ her/ their heirs, executors, administrators and legal representatives of the Second Part.</w:t>
      </w:r>
    </w:p>
    <w:p w:rsidR="00375756" w:rsidRPr="00CE0C2B" w:rsidRDefault="00375756" w:rsidP="00375756">
      <w:pPr>
        <w:spacing w:line="276" w:lineRule="auto"/>
        <w:jc w:val="both"/>
        <w:rPr>
          <w:rFonts w:ascii="Garamond" w:hAnsi="Garamond"/>
        </w:rPr>
      </w:pPr>
    </w:p>
    <w:p w:rsidR="00375756" w:rsidRPr="00CE0C2B" w:rsidRDefault="00375756" w:rsidP="00375756">
      <w:pPr>
        <w:spacing w:line="276" w:lineRule="auto"/>
        <w:jc w:val="both"/>
        <w:rPr>
          <w:rFonts w:ascii="Garamond" w:hAnsi="Garamond"/>
          <w:b/>
        </w:rPr>
      </w:pPr>
      <w:r w:rsidRPr="00CE0C2B">
        <w:rPr>
          <w:rFonts w:ascii="Garamond" w:hAnsi="Garamond"/>
          <w:b/>
        </w:rPr>
        <w:t xml:space="preserve">WHEREAS </w:t>
      </w:r>
    </w:p>
    <w:p w:rsidR="00375756" w:rsidRPr="00CE0C2B" w:rsidRDefault="00375756" w:rsidP="00375756">
      <w:pPr>
        <w:spacing w:line="276" w:lineRule="auto"/>
        <w:jc w:val="both"/>
        <w:rPr>
          <w:rFonts w:ascii="Garamond" w:hAnsi="Garamond"/>
        </w:rPr>
      </w:pPr>
    </w:p>
    <w:p w:rsidR="00375756" w:rsidRPr="00CE0C2B" w:rsidRDefault="00375756" w:rsidP="0010197E">
      <w:pPr>
        <w:widowControl w:val="0"/>
        <w:numPr>
          <w:ilvl w:val="0"/>
          <w:numId w:val="27"/>
        </w:numPr>
        <w:autoSpaceDE w:val="0"/>
        <w:autoSpaceDN w:val="0"/>
        <w:adjustRightInd w:val="0"/>
        <w:spacing w:line="276" w:lineRule="auto"/>
        <w:jc w:val="both"/>
        <w:rPr>
          <w:rFonts w:ascii="Garamond" w:hAnsi="Garamond"/>
        </w:rPr>
      </w:pPr>
      <w:r w:rsidRPr="00CE0C2B">
        <w:rPr>
          <w:rFonts w:ascii="Garamond" w:hAnsi="Garamond"/>
        </w:rPr>
        <w:t>Vatika Ltd in association with its associates (Hereinafter referred to as the Developer) has developed a Residential Group Housing Colony named as “City Homes” along with a Convenient Shopping Center situated in the township known as ‘Vatika India Next’, near NH-8, District Gurgaon, Haryana,.(City Homes and the Convenient Shopping Center are Hereinafter collectively referred to as the “Said Complex”).</w:t>
      </w:r>
    </w:p>
    <w:p w:rsidR="00375756" w:rsidRPr="00CE0C2B" w:rsidRDefault="00375756" w:rsidP="00375756">
      <w:pPr>
        <w:spacing w:line="276" w:lineRule="auto"/>
        <w:ind w:left="720"/>
        <w:jc w:val="both"/>
        <w:rPr>
          <w:rFonts w:ascii="Garamond" w:hAnsi="Garamond"/>
        </w:rPr>
      </w:pPr>
    </w:p>
    <w:p w:rsidR="00375756" w:rsidRPr="00CE0C2B" w:rsidRDefault="00375756" w:rsidP="0010197E">
      <w:pPr>
        <w:widowControl w:val="0"/>
        <w:numPr>
          <w:ilvl w:val="0"/>
          <w:numId w:val="27"/>
        </w:numPr>
        <w:autoSpaceDE w:val="0"/>
        <w:autoSpaceDN w:val="0"/>
        <w:adjustRightInd w:val="0"/>
        <w:spacing w:line="276" w:lineRule="auto"/>
        <w:jc w:val="both"/>
        <w:rPr>
          <w:rFonts w:ascii="Garamond" w:hAnsi="Garamond"/>
        </w:rPr>
      </w:pPr>
      <w:r w:rsidRPr="00CE0C2B">
        <w:rPr>
          <w:rFonts w:ascii="Garamond" w:hAnsi="Garamond"/>
        </w:rPr>
        <w:t>The User has purchased a Unit with the following details (hereinafter called the said Unit') in the Said Complex vide Builder Buyers Agreement dated</w:t>
      </w:r>
      <w:r w:rsidRPr="00CE0C2B">
        <w:rPr>
          <w:rFonts w:ascii="Garamond" w:hAnsi="Garamond"/>
          <w:u w:val="single"/>
        </w:rPr>
        <w:t xml:space="preserve">______ </w:t>
      </w:r>
      <w:r w:rsidRPr="00CE0C2B">
        <w:rPr>
          <w:rFonts w:ascii="Garamond" w:hAnsi="Garamond"/>
        </w:rPr>
        <w:t>through allotment /assignment/transfer</w:t>
      </w:r>
      <w:r w:rsidRPr="00CE0C2B">
        <w:rPr>
          <w:rFonts w:ascii="Garamond" w:hAnsi="Garamond"/>
          <w:u w:val="single"/>
        </w:rPr>
        <w:t xml:space="preserve"> </w:t>
      </w:r>
      <w:r w:rsidRPr="00CE0C2B">
        <w:rPr>
          <w:rFonts w:ascii="Garamond" w:hAnsi="Garamond"/>
        </w:rPr>
        <w:t>(Hereinafter called the Agreement).</w:t>
      </w:r>
    </w:p>
    <w:p w:rsidR="00375756" w:rsidRPr="00CE0C2B" w:rsidRDefault="00375756" w:rsidP="00375756">
      <w:pPr>
        <w:spacing w:line="276" w:lineRule="auto"/>
        <w:jc w:val="both"/>
        <w:rPr>
          <w:rFonts w:ascii="Garamond" w:hAnsi="Garamond"/>
        </w:rPr>
      </w:pPr>
    </w:p>
    <w:tbl>
      <w:tblPr>
        <w:tblW w:w="0" w:type="auto"/>
        <w:jc w:val="center"/>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6"/>
        <w:gridCol w:w="1036"/>
        <w:gridCol w:w="4717"/>
      </w:tblGrid>
      <w:tr w:rsidR="00375756" w:rsidRPr="00CE0C2B" w:rsidTr="00375756">
        <w:trPr>
          <w:trHeight w:val="198"/>
          <w:jc w:val="center"/>
        </w:trPr>
        <w:tc>
          <w:tcPr>
            <w:tcW w:w="9342" w:type="dxa"/>
            <w:gridSpan w:val="3"/>
            <w:shd w:val="clear" w:color="auto" w:fill="D9D9D9"/>
          </w:tcPr>
          <w:p w:rsidR="00375756" w:rsidRPr="00CE0C2B" w:rsidRDefault="00375756" w:rsidP="00375756">
            <w:pPr>
              <w:spacing w:line="276" w:lineRule="auto"/>
              <w:jc w:val="center"/>
              <w:rPr>
                <w:rFonts w:ascii="Garamond" w:hAnsi="Garamond"/>
                <w:b/>
              </w:rPr>
            </w:pPr>
            <w:r w:rsidRPr="00CE0C2B">
              <w:rPr>
                <w:rFonts w:ascii="Garamond" w:hAnsi="Garamond"/>
                <w:b/>
              </w:rPr>
              <w:t>DETAILS OF UNIT</w:t>
            </w:r>
          </w:p>
        </w:tc>
      </w:tr>
      <w:tr w:rsidR="00375756" w:rsidRPr="00CE0C2B" w:rsidTr="00375756">
        <w:trPr>
          <w:trHeight w:val="208"/>
          <w:jc w:val="center"/>
        </w:trPr>
        <w:tc>
          <w:tcPr>
            <w:tcW w:w="3407" w:type="dxa"/>
          </w:tcPr>
          <w:p w:rsidR="00375756" w:rsidRPr="00CE0C2B" w:rsidRDefault="00375756" w:rsidP="00375756">
            <w:pPr>
              <w:spacing w:line="276" w:lineRule="auto"/>
              <w:jc w:val="both"/>
              <w:rPr>
                <w:rFonts w:ascii="Garamond" w:hAnsi="Garamond"/>
              </w:rPr>
            </w:pPr>
            <w:r w:rsidRPr="00CE0C2B">
              <w:rPr>
                <w:rFonts w:ascii="Garamond" w:hAnsi="Garamond"/>
              </w:rPr>
              <w:t>Unit No.</w:t>
            </w:r>
          </w:p>
        </w:tc>
        <w:tc>
          <w:tcPr>
            <w:tcW w:w="5935" w:type="dxa"/>
            <w:gridSpan w:val="2"/>
          </w:tcPr>
          <w:p w:rsidR="00375756" w:rsidRPr="00CE0C2B" w:rsidRDefault="00375756" w:rsidP="00375756">
            <w:pPr>
              <w:spacing w:line="276" w:lineRule="auto"/>
              <w:jc w:val="both"/>
              <w:rPr>
                <w:rFonts w:ascii="Garamond" w:hAnsi="Garamond"/>
              </w:rPr>
            </w:pPr>
          </w:p>
        </w:tc>
      </w:tr>
      <w:tr w:rsidR="00375756" w:rsidRPr="00CE0C2B" w:rsidTr="00375756">
        <w:trPr>
          <w:trHeight w:val="198"/>
          <w:jc w:val="center"/>
        </w:trPr>
        <w:tc>
          <w:tcPr>
            <w:tcW w:w="3407" w:type="dxa"/>
          </w:tcPr>
          <w:p w:rsidR="00375756" w:rsidRPr="00CE0C2B" w:rsidRDefault="00375756" w:rsidP="00375756">
            <w:pPr>
              <w:spacing w:line="276" w:lineRule="auto"/>
              <w:jc w:val="both"/>
              <w:rPr>
                <w:rFonts w:ascii="Garamond" w:hAnsi="Garamond"/>
              </w:rPr>
            </w:pPr>
            <w:r w:rsidRPr="00CE0C2B">
              <w:rPr>
                <w:rFonts w:ascii="Garamond" w:hAnsi="Garamond"/>
              </w:rPr>
              <w:t>Building/Tower</w:t>
            </w:r>
          </w:p>
        </w:tc>
        <w:tc>
          <w:tcPr>
            <w:tcW w:w="5935" w:type="dxa"/>
            <w:gridSpan w:val="2"/>
          </w:tcPr>
          <w:p w:rsidR="00375756" w:rsidRPr="00CE0C2B" w:rsidRDefault="00375756" w:rsidP="00375756">
            <w:pPr>
              <w:spacing w:line="276" w:lineRule="auto"/>
              <w:jc w:val="both"/>
              <w:rPr>
                <w:rFonts w:ascii="Garamond" w:hAnsi="Garamond"/>
              </w:rPr>
            </w:pPr>
          </w:p>
        </w:tc>
      </w:tr>
      <w:tr w:rsidR="00375756" w:rsidRPr="00CE0C2B" w:rsidTr="00375756">
        <w:trPr>
          <w:trHeight w:val="198"/>
          <w:jc w:val="center"/>
        </w:trPr>
        <w:tc>
          <w:tcPr>
            <w:tcW w:w="3407" w:type="dxa"/>
          </w:tcPr>
          <w:p w:rsidR="00375756" w:rsidRPr="00CE0C2B" w:rsidRDefault="00375756" w:rsidP="00375756">
            <w:pPr>
              <w:spacing w:line="276" w:lineRule="auto"/>
              <w:jc w:val="both"/>
              <w:rPr>
                <w:rFonts w:ascii="Garamond" w:hAnsi="Garamond"/>
              </w:rPr>
            </w:pPr>
            <w:r w:rsidRPr="00CE0C2B">
              <w:rPr>
                <w:rFonts w:ascii="Garamond" w:hAnsi="Garamond"/>
              </w:rPr>
              <w:t>Super Area (in Sq. Ft)</w:t>
            </w:r>
          </w:p>
        </w:tc>
        <w:tc>
          <w:tcPr>
            <w:tcW w:w="5935" w:type="dxa"/>
            <w:gridSpan w:val="2"/>
          </w:tcPr>
          <w:p w:rsidR="00375756" w:rsidRPr="00CE0C2B" w:rsidRDefault="00375756" w:rsidP="00375756">
            <w:pPr>
              <w:spacing w:line="276" w:lineRule="auto"/>
              <w:jc w:val="both"/>
              <w:rPr>
                <w:rFonts w:ascii="Garamond" w:hAnsi="Garamond"/>
              </w:rPr>
            </w:pPr>
          </w:p>
        </w:tc>
      </w:tr>
      <w:tr w:rsidR="00375756" w:rsidRPr="00CE0C2B" w:rsidTr="00375756">
        <w:trPr>
          <w:trHeight w:val="208"/>
          <w:jc w:val="center"/>
        </w:trPr>
        <w:tc>
          <w:tcPr>
            <w:tcW w:w="3407" w:type="dxa"/>
          </w:tcPr>
          <w:p w:rsidR="00375756" w:rsidRPr="00CE0C2B" w:rsidRDefault="00375756" w:rsidP="00375756">
            <w:pPr>
              <w:spacing w:line="276" w:lineRule="auto"/>
              <w:jc w:val="both"/>
              <w:rPr>
                <w:rFonts w:ascii="Garamond" w:hAnsi="Garamond"/>
              </w:rPr>
            </w:pPr>
            <w:r w:rsidRPr="00CE0C2B">
              <w:rPr>
                <w:rFonts w:ascii="Garamond" w:hAnsi="Garamond"/>
              </w:rPr>
              <w:t>Whether Apartment or shop?</w:t>
            </w:r>
          </w:p>
        </w:tc>
        <w:tc>
          <w:tcPr>
            <w:tcW w:w="5935" w:type="dxa"/>
            <w:gridSpan w:val="2"/>
          </w:tcPr>
          <w:p w:rsidR="00375756" w:rsidRPr="00CE0C2B" w:rsidRDefault="00375756" w:rsidP="00375756">
            <w:pPr>
              <w:spacing w:line="276" w:lineRule="auto"/>
              <w:jc w:val="both"/>
              <w:rPr>
                <w:rFonts w:ascii="Garamond" w:hAnsi="Garamond"/>
              </w:rPr>
            </w:pPr>
          </w:p>
        </w:tc>
      </w:tr>
      <w:tr w:rsidR="00375756" w:rsidRPr="00CE0C2B" w:rsidTr="00375756">
        <w:trPr>
          <w:trHeight w:val="440"/>
          <w:jc w:val="center"/>
        </w:trPr>
        <w:tc>
          <w:tcPr>
            <w:tcW w:w="3407" w:type="dxa"/>
          </w:tcPr>
          <w:p w:rsidR="00375756" w:rsidRPr="00CE0C2B" w:rsidRDefault="00375756" w:rsidP="00375756">
            <w:pPr>
              <w:spacing w:line="276" w:lineRule="auto"/>
              <w:jc w:val="both"/>
              <w:rPr>
                <w:rFonts w:ascii="Garamond" w:hAnsi="Garamond"/>
              </w:rPr>
            </w:pPr>
            <w:r w:rsidRPr="00CE0C2B">
              <w:rPr>
                <w:rFonts w:ascii="Garamond" w:hAnsi="Garamond"/>
              </w:rPr>
              <w:t>Parking (User Rights Only) if allocated?</w:t>
            </w:r>
          </w:p>
        </w:tc>
        <w:tc>
          <w:tcPr>
            <w:tcW w:w="1049" w:type="dxa"/>
            <w:tcBorders>
              <w:right w:val="single" w:sz="4" w:space="0" w:color="auto"/>
            </w:tcBorders>
          </w:tcPr>
          <w:p w:rsidR="00375756" w:rsidRPr="00CE0C2B" w:rsidRDefault="00375756" w:rsidP="00375756">
            <w:pPr>
              <w:spacing w:line="276" w:lineRule="auto"/>
              <w:jc w:val="both"/>
              <w:rPr>
                <w:rFonts w:ascii="Garamond" w:hAnsi="Garamond"/>
              </w:rPr>
            </w:pPr>
            <w:r w:rsidRPr="00CE0C2B">
              <w:rPr>
                <w:rFonts w:ascii="Garamond" w:hAnsi="Garamond"/>
              </w:rPr>
              <w:t>CPN</w:t>
            </w:r>
          </w:p>
        </w:tc>
        <w:tc>
          <w:tcPr>
            <w:tcW w:w="4887" w:type="dxa"/>
            <w:tcBorders>
              <w:left w:val="single" w:sz="4" w:space="0" w:color="auto"/>
            </w:tcBorders>
          </w:tcPr>
          <w:p w:rsidR="00375756" w:rsidRPr="00CE0C2B" w:rsidRDefault="00375756" w:rsidP="00375756">
            <w:pPr>
              <w:spacing w:line="276" w:lineRule="auto"/>
              <w:jc w:val="both"/>
              <w:rPr>
                <w:rFonts w:ascii="Garamond" w:hAnsi="Garamond"/>
              </w:rPr>
            </w:pPr>
          </w:p>
        </w:tc>
      </w:tr>
    </w:tbl>
    <w:p w:rsidR="00375756" w:rsidRPr="00CE0C2B" w:rsidRDefault="00375756" w:rsidP="00375756">
      <w:pPr>
        <w:pStyle w:val="ListParagraph"/>
        <w:spacing w:line="276" w:lineRule="auto"/>
        <w:rPr>
          <w:rFonts w:ascii="Garamond" w:hAnsi="Garamond"/>
        </w:rPr>
      </w:pPr>
    </w:p>
    <w:p w:rsidR="00375756" w:rsidRPr="00CE0C2B" w:rsidRDefault="00375756" w:rsidP="0010197E">
      <w:pPr>
        <w:numPr>
          <w:ilvl w:val="0"/>
          <w:numId w:val="27"/>
        </w:numPr>
        <w:spacing w:line="276" w:lineRule="auto"/>
        <w:jc w:val="both"/>
        <w:rPr>
          <w:rFonts w:ascii="Garamond" w:hAnsi="Garamond"/>
        </w:rPr>
      </w:pPr>
      <w:r w:rsidRPr="00CE0C2B">
        <w:rPr>
          <w:rFonts w:ascii="Garamond" w:hAnsi="Garamond"/>
        </w:rPr>
        <w:lastRenderedPageBreak/>
        <w:t>The User has agreed in the Said Agreement that the upkeep, maintenance of the Complex and its common areas, facilities and services, etc be entrusted with the Developer and/or its nominated Company/Agency. In furtherance thereof the User has voluntarily elected and approached to the Service Provider for upkeep and maintenance and services of the Said Complex.</w:t>
      </w:r>
    </w:p>
    <w:p w:rsidR="00375756" w:rsidRPr="00CE0C2B" w:rsidRDefault="00375756" w:rsidP="00375756">
      <w:pPr>
        <w:pStyle w:val="ListParagraph"/>
        <w:spacing w:line="276" w:lineRule="auto"/>
        <w:rPr>
          <w:rFonts w:ascii="Garamond" w:hAnsi="Garamond"/>
        </w:rPr>
      </w:pPr>
    </w:p>
    <w:p w:rsidR="00375756" w:rsidRPr="00CE0C2B" w:rsidRDefault="00375756" w:rsidP="0010197E">
      <w:pPr>
        <w:numPr>
          <w:ilvl w:val="0"/>
          <w:numId w:val="27"/>
        </w:numPr>
        <w:spacing w:line="276" w:lineRule="auto"/>
        <w:jc w:val="both"/>
        <w:rPr>
          <w:rFonts w:ascii="Garamond" w:hAnsi="Garamond"/>
        </w:rPr>
      </w:pPr>
      <w:r w:rsidRPr="00CE0C2B">
        <w:rPr>
          <w:rFonts w:ascii="Garamond" w:hAnsi="Garamond"/>
        </w:rPr>
        <w:t>The Service Provider, being the nominated company/agency of the Developer, has considered and accepted the proposal of the User on the terms and conditions of the said Agreement as may be applicable to this Maintenance Agreement and on the terms and conditions agreed herein.</w:t>
      </w:r>
    </w:p>
    <w:p w:rsidR="00375756" w:rsidRPr="00CE0C2B" w:rsidRDefault="00375756" w:rsidP="00375756">
      <w:pPr>
        <w:pStyle w:val="ListParagraph"/>
        <w:spacing w:line="276" w:lineRule="auto"/>
        <w:rPr>
          <w:rFonts w:ascii="Garamond" w:hAnsi="Garamond"/>
        </w:rPr>
      </w:pPr>
    </w:p>
    <w:p w:rsidR="00375756" w:rsidRPr="00CE0C2B" w:rsidRDefault="00375756" w:rsidP="0010197E">
      <w:pPr>
        <w:numPr>
          <w:ilvl w:val="0"/>
          <w:numId w:val="27"/>
        </w:numPr>
        <w:spacing w:line="276" w:lineRule="auto"/>
        <w:jc w:val="both"/>
        <w:rPr>
          <w:rFonts w:ascii="Garamond" w:hAnsi="Garamond"/>
        </w:rPr>
      </w:pPr>
      <w:r w:rsidRPr="00CE0C2B">
        <w:rPr>
          <w:rFonts w:ascii="Garamond" w:hAnsi="Garamond"/>
        </w:rPr>
        <w:t xml:space="preserve">The User has paid to SERVICE PROVIDER an Interest </w:t>
      </w:r>
      <w:r>
        <w:rPr>
          <w:rFonts w:ascii="Garamond" w:hAnsi="Garamond"/>
        </w:rPr>
        <w:t>Bearing</w:t>
      </w:r>
      <w:r w:rsidRPr="00CE0C2B">
        <w:rPr>
          <w:rFonts w:ascii="Garamond" w:hAnsi="Garamond"/>
        </w:rPr>
        <w:t xml:space="preserve"> </w:t>
      </w:r>
      <w:r>
        <w:rPr>
          <w:rFonts w:ascii="Garamond" w:hAnsi="Garamond"/>
        </w:rPr>
        <w:t>Maintenance Security Deposit (IB</w:t>
      </w:r>
      <w:r w:rsidRPr="00CE0C2B">
        <w:rPr>
          <w:rFonts w:ascii="Garamond" w:hAnsi="Garamond"/>
        </w:rPr>
        <w:t xml:space="preserve">MSD) @ </w:t>
      </w:r>
      <w:r w:rsidRPr="00CE0C2B">
        <w:rPr>
          <w:rFonts w:ascii="Garamond" w:hAnsi="Garamond"/>
          <w:b/>
        </w:rPr>
        <w:t>Rs.50</w:t>
      </w:r>
      <w:r w:rsidRPr="00CE0C2B">
        <w:rPr>
          <w:rFonts w:ascii="Garamond" w:hAnsi="Garamond"/>
        </w:rPr>
        <w:t>/- (Rupees Fifty only) per square foot of the super area of the said Unit and SERVICE PROVIDER hereby acknowledges the receipt of the said Security Deposit. The User has agreed to keep deposited with SERVICE PROVIDER  the aforesaid Security Deposit and  any increase therein  as may be determined by SERVICE PROVIDER/Maintenance Agency/Developer from time to time..</w:t>
      </w:r>
    </w:p>
    <w:p w:rsidR="00375756" w:rsidRPr="00CE0C2B" w:rsidRDefault="00375756" w:rsidP="00375756">
      <w:pPr>
        <w:spacing w:line="276" w:lineRule="auto"/>
        <w:ind w:left="720"/>
        <w:jc w:val="both"/>
        <w:rPr>
          <w:rFonts w:ascii="Garamond" w:hAnsi="Garamond"/>
        </w:rPr>
      </w:pPr>
    </w:p>
    <w:p w:rsidR="00375756" w:rsidRPr="00CE0C2B" w:rsidRDefault="00375756" w:rsidP="0010197E">
      <w:pPr>
        <w:numPr>
          <w:ilvl w:val="0"/>
          <w:numId w:val="27"/>
        </w:numPr>
        <w:spacing w:line="276" w:lineRule="auto"/>
        <w:jc w:val="both"/>
        <w:rPr>
          <w:rFonts w:ascii="Garamond" w:hAnsi="Garamond"/>
        </w:rPr>
      </w:pPr>
      <w:r w:rsidRPr="00CE0C2B">
        <w:rPr>
          <w:rFonts w:ascii="Garamond" w:hAnsi="Garamond"/>
        </w:rPr>
        <w:t>Now the Parties have decided to reduce the terms and conditions as agreed between them into writing in the following manner.</w:t>
      </w:r>
    </w:p>
    <w:p w:rsidR="00375756" w:rsidRPr="00CE0C2B" w:rsidRDefault="00375756" w:rsidP="00375756">
      <w:pPr>
        <w:spacing w:line="276" w:lineRule="auto"/>
        <w:jc w:val="both"/>
        <w:rPr>
          <w:rFonts w:ascii="Garamond" w:hAnsi="Garamond"/>
          <w:b/>
          <w:w w:val="103"/>
        </w:rPr>
      </w:pPr>
    </w:p>
    <w:p w:rsidR="00375756" w:rsidRPr="00CE0C2B" w:rsidRDefault="00375756" w:rsidP="00375756">
      <w:pPr>
        <w:spacing w:line="276" w:lineRule="auto"/>
        <w:jc w:val="both"/>
        <w:rPr>
          <w:rFonts w:ascii="Garamond" w:hAnsi="Garamond"/>
          <w:b/>
          <w:w w:val="103"/>
        </w:rPr>
      </w:pPr>
      <w:r w:rsidRPr="00CE0C2B">
        <w:rPr>
          <w:rFonts w:ascii="Garamond" w:hAnsi="Garamond"/>
          <w:b/>
          <w:w w:val="103"/>
        </w:rPr>
        <w:t>NOW, THEREFORE, THIS INDENTURE WITNESSETH AND IT IS HEREBY AGREED AND DECLARED BY AND BETWEEN THE PARTIES HERETO AS FOLLOWS:</w:t>
      </w:r>
    </w:p>
    <w:p w:rsidR="00375756" w:rsidRPr="00CE0C2B" w:rsidRDefault="00375756" w:rsidP="00375756">
      <w:pPr>
        <w:spacing w:line="276" w:lineRule="auto"/>
        <w:jc w:val="both"/>
        <w:rPr>
          <w:rFonts w:ascii="Garamond" w:hAnsi="Garamond"/>
          <w:b/>
          <w:w w:val="103"/>
        </w:rPr>
      </w:pPr>
    </w:p>
    <w:p w:rsidR="00375756" w:rsidRPr="00CE0C2B" w:rsidRDefault="00375756" w:rsidP="0010197E">
      <w:pPr>
        <w:widowControl w:val="0"/>
        <w:numPr>
          <w:ilvl w:val="0"/>
          <w:numId w:val="28"/>
        </w:numPr>
        <w:autoSpaceDE w:val="0"/>
        <w:autoSpaceDN w:val="0"/>
        <w:adjustRightInd w:val="0"/>
        <w:spacing w:line="276" w:lineRule="auto"/>
        <w:jc w:val="both"/>
        <w:rPr>
          <w:rFonts w:ascii="Garamond" w:hAnsi="Garamond"/>
          <w:b/>
          <w:w w:val="103"/>
        </w:rPr>
      </w:pPr>
      <w:r w:rsidRPr="00CE0C2B">
        <w:rPr>
          <w:rFonts w:ascii="Garamond" w:hAnsi="Garamond"/>
          <w:w w:val="103"/>
        </w:rPr>
        <w:t xml:space="preserve"> </w:t>
      </w:r>
      <w:r w:rsidRPr="00CE0C2B">
        <w:rPr>
          <w:rFonts w:ascii="Garamond" w:hAnsi="Garamond"/>
          <w:b/>
          <w:w w:val="103"/>
          <w:u w:val="single"/>
        </w:rPr>
        <w:t>TERM OF MAINTENANCE AGREEMENT :</w:t>
      </w:r>
    </w:p>
    <w:p w:rsidR="00375756" w:rsidRPr="00CE0C2B" w:rsidRDefault="00375756" w:rsidP="00375756">
      <w:pPr>
        <w:pStyle w:val="ListParagraph"/>
        <w:spacing w:line="276" w:lineRule="auto"/>
        <w:ind w:left="0"/>
        <w:jc w:val="both"/>
        <w:rPr>
          <w:rFonts w:ascii="Garamond" w:hAnsi="Garamond"/>
          <w:w w:val="93"/>
        </w:rPr>
      </w:pPr>
    </w:p>
    <w:p w:rsidR="00375756" w:rsidRPr="00CE0C2B" w:rsidRDefault="00375756" w:rsidP="0010197E">
      <w:pPr>
        <w:pStyle w:val="ListParagraph"/>
        <w:numPr>
          <w:ilvl w:val="1"/>
          <w:numId w:val="28"/>
        </w:numPr>
        <w:spacing w:line="276" w:lineRule="auto"/>
        <w:jc w:val="both"/>
        <w:rPr>
          <w:rFonts w:ascii="Garamond" w:hAnsi="Garamond"/>
        </w:rPr>
      </w:pPr>
      <w:r w:rsidRPr="00CE0C2B">
        <w:rPr>
          <w:rFonts w:ascii="Garamond" w:hAnsi="Garamond"/>
        </w:rPr>
        <w:t xml:space="preserve">That Service Provider shall provide maintenance services as per the scope of maintenance services as set out in Clause (2) hereinafter for a period of Three (03) years </w:t>
      </w:r>
      <w:proofErr w:type="spellStart"/>
      <w:r w:rsidRPr="00CE0C2B">
        <w:rPr>
          <w:rFonts w:ascii="Garamond" w:hAnsi="Garamond"/>
          <w:u w:val="single"/>
        </w:rPr>
        <w:t>i.e</w:t>
      </w:r>
      <w:proofErr w:type="spellEnd"/>
      <w:r w:rsidRPr="00CE0C2B">
        <w:rPr>
          <w:rFonts w:ascii="Garamond" w:hAnsi="Garamond"/>
        </w:rPr>
        <w:t xml:space="preserve"> with effect from </w:t>
      </w:r>
      <w:r w:rsidRPr="00CE0C2B">
        <w:rPr>
          <w:rFonts w:ascii="Garamond" w:hAnsi="Garamond"/>
          <w:u w:val="single"/>
        </w:rPr>
        <w:t xml:space="preserve">………………… </w:t>
      </w:r>
      <w:r w:rsidRPr="00CE0C2B">
        <w:rPr>
          <w:rFonts w:ascii="Garamond" w:hAnsi="Garamond"/>
        </w:rPr>
        <w:t>to</w:t>
      </w:r>
      <w:r w:rsidRPr="00CE0C2B">
        <w:rPr>
          <w:rFonts w:ascii="Garamond" w:hAnsi="Garamond"/>
          <w:u w:val="single"/>
        </w:rPr>
        <w:t>………………..</w:t>
      </w:r>
      <w:r w:rsidRPr="00CE0C2B">
        <w:rPr>
          <w:rFonts w:ascii="Garamond" w:hAnsi="Garamond"/>
        </w:rPr>
        <w:t xml:space="preserve">. It is agreed between the Parties that this Maintenance agreement shall initially be for a period of Three </w:t>
      </w:r>
      <w:proofErr w:type="gramStart"/>
      <w:r w:rsidRPr="00CE0C2B">
        <w:rPr>
          <w:rFonts w:ascii="Garamond" w:hAnsi="Garamond"/>
        </w:rPr>
        <w:t>( 03</w:t>
      </w:r>
      <w:proofErr w:type="gramEnd"/>
      <w:r w:rsidRPr="00CE0C2B">
        <w:rPr>
          <w:rFonts w:ascii="Garamond" w:hAnsi="Garamond"/>
        </w:rPr>
        <w:t xml:space="preserve">)  years and to be renewed automatically for further 2 terms of three years each. Upon expiry of each term of three years period, the Maintenance charges shall be increased by 15% on the preceding Maintenance Charges or on actual as may </w:t>
      </w:r>
      <w:proofErr w:type="gramStart"/>
      <w:r w:rsidRPr="00CE0C2B">
        <w:rPr>
          <w:rFonts w:ascii="Garamond" w:hAnsi="Garamond"/>
        </w:rPr>
        <w:t>decided</w:t>
      </w:r>
      <w:proofErr w:type="gramEnd"/>
      <w:r w:rsidRPr="00CE0C2B">
        <w:rPr>
          <w:rFonts w:ascii="Garamond" w:hAnsi="Garamond"/>
        </w:rPr>
        <w:t xml:space="preserve"> by the Service Provider. </w:t>
      </w:r>
    </w:p>
    <w:p w:rsidR="00375756" w:rsidRPr="00CE0C2B" w:rsidRDefault="00375756" w:rsidP="00375756">
      <w:pPr>
        <w:pStyle w:val="ListParagraph"/>
        <w:spacing w:line="276" w:lineRule="auto"/>
        <w:jc w:val="both"/>
        <w:rPr>
          <w:rFonts w:ascii="Garamond" w:hAnsi="Garamond"/>
        </w:rPr>
      </w:pPr>
    </w:p>
    <w:p w:rsidR="00375756" w:rsidRPr="00CE0C2B" w:rsidRDefault="00375756" w:rsidP="0010197E">
      <w:pPr>
        <w:widowControl w:val="0"/>
        <w:numPr>
          <w:ilvl w:val="0"/>
          <w:numId w:val="28"/>
        </w:numPr>
        <w:autoSpaceDE w:val="0"/>
        <w:autoSpaceDN w:val="0"/>
        <w:adjustRightInd w:val="0"/>
        <w:spacing w:line="276" w:lineRule="auto"/>
        <w:jc w:val="both"/>
        <w:rPr>
          <w:rFonts w:ascii="Garamond" w:hAnsi="Garamond"/>
        </w:rPr>
      </w:pPr>
      <w:r w:rsidRPr="00CE0C2B">
        <w:rPr>
          <w:rFonts w:ascii="Garamond" w:hAnsi="Garamond"/>
          <w:b/>
          <w:spacing w:val="-7"/>
          <w:u w:val="single"/>
        </w:rPr>
        <w:t>SCOPE OF MAINTENANCE SERVICES</w:t>
      </w:r>
    </w:p>
    <w:p w:rsidR="00375756" w:rsidRPr="00CE0C2B" w:rsidRDefault="00375756" w:rsidP="00375756">
      <w:pPr>
        <w:spacing w:line="276" w:lineRule="auto"/>
        <w:jc w:val="both"/>
        <w:rPr>
          <w:rFonts w:ascii="Garamond" w:hAnsi="Garamond"/>
          <w:w w:val="94"/>
        </w:rPr>
      </w:pPr>
    </w:p>
    <w:p w:rsidR="00375756" w:rsidRPr="00CE0C2B" w:rsidRDefault="00375756" w:rsidP="00375756">
      <w:pPr>
        <w:spacing w:line="276" w:lineRule="auto"/>
        <w:jc w:val="both"/>
        <w:rPr>
          <w:rFonts w:ascii="Garamond" w:hAnsi="Garamond"/>
        </w:rPr>
      </w:pPr>
      <w:r w:rsidRPr="00CE0C2B">
        <w:rPr>
          <w:rFonts w:ascii="Garamond" w:hAnsi="Garamond"/>
        </w:rPr>
        <w:t xml:space="preserve">        "Maintenance Services" shall mean and include the following services:</w:t>
      </w:r>
    </w:p>
    <w:p w:rsidR="00375756" w:rsidRPr="00CE0C2B" w:rsidRDefault="00375756" w:rsidP="00375756">
      <w:pPr>
        <w:spacing w:line="276" w:lineRule="auto"/>
        <w:jc w:val="both"/>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 xml:space="preserve">Operations and maintenance of all equipments including sub-station(s) connected with the supply of electricity to the said Complex under bulk electric supply scheme as may be provided by </w:t>
      </w:r>
      <w:proofErr w:type="spellStart"/>
      <w:r w:rsidRPr="00CE0C2B">
        <w:rPr>
          <w:rFonts w:ascii="Garamond" w:hAnsi="Garamond"/>
        </w:rPr>
        <w:t>Dakshin</w:t>
      </w:r>
      <w:proofErr w:type="spellEnd"/>
      <w:r w:rsidRPr="00CE0C2B">
        <w:rPr>
          <w:rFonts w:ascii="Garamond" w:hAnsi="Garamond"/>
        </w:rPr>
        <w:t xml:space="preserve"> Haryana </w:t>
      </w:r>
      <w:proofErr w:type="spellStart"/>
      <w:r w:rsidRPr="00CE0C2B">
        <w:rPr>
          <w:rFonts w:ascii="Garamond" w:hAnsi="Garamond"/>
        </w:rPr>
        <w:t>Bijli</w:t>
      </w:r>
      <w:proofErr w:type="spellEnd"/>
      <w:r w:rsidRPr="00CE0C2B">
        <w:rPr>
          <w:rFonts w:ascii="Garamond" w:hAnsi="Garamond"/>
        </w:rPr>
        <w:t xml:space="preserve"> </w:t>
      </w:r>
      <w:proofErr w:type="spellStart"/>
      <w:r w:rsidRPr="00CE0C2B">
        <w:rPr>
          <w:rFonts w:ascii="Garamond" w:hAnsi="Garamond"/>
        </w:rPr>
        <w:t>Vitran</w:t>
      </w:r>
      <w:proofErr w:type="spellEnd"/>
      <w:r w:rsidRPr="00CE0C2B">
        <w:rPr>
          <w:rFonts w:ascii="Garamond" w:hAnsi="Garamond"/>
        </w:rPr>
        <w:t xml:space="preserve"> Nigam (DHBVN) or any competent authority, </w:t>
      </w:r>
      <w:r w:rsidRPr="00CE0C2B">
        <w:rPr>
          <w:rFonts w:ascii="Garamond" w:hAnsi="Garamond"/>
        </w:rPr>
        <w:lastRenderedPageBreak/>
        <w:t>subject to receipt of necessary permissions and completion of all formalities and deposit of security by the User in this respect. The operation and maintenance of bulk supply and distribution of electricity may be further entrusted by Service Provider to any other company, nominee, agency as Service Provider deems fit.</w:t>
      </w:r>
    </w:p>
    <w:p w:rsidR="00375756" w:rsidRPr="00CE0C2B" w:rsidRDefault="00375756" w:rsidP="00375756">
      <w:pPr>
        <w:spacing w:line="276" w:lineRule="auto"/>
        <w:ind w:left="720"/>
        <w:jc w:val="both"/>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Common Areas Maintenance Services: Cleaning and lighting of passages, staircases, and other exterior and interior common areas of the said Complex and cleaning of its interior and exterior common services.-</w:t>
      </w: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Operation and Maintenance of services located in the said Complex, including its basements/stilts, electric sub-station(s) and equipment, pump(s) security and fire protection systems &amp; hydrants, transformer(s),  DG set{s) for power back-up, water tank(s), water softening plants etc.</w:t>
      </w: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Open area Maintenance Services: These relate to operation and maintenance of open spaces within the boundary wall of the Said Complex such as maintenance of compound wall, landscaping, electrification of the said portion of land, water supply, sewerage, roads, parks, paths. &amp; other services etc.</w:t>
      </w: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 xml:space="preserve">Security services for the common areas of the said Complex. The Security services shall be limited to watch and ward. Security Guards will be deputed for shops in the retail of the condominium also. </w:t>
      </w: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Insurance of the super structure of the said Complex (however, the User will be solely responsible for insuring the contents within the Said Unit at his own cost, risk and responsibility). Insurance of shops and stores inside the shop shall not be done by the service provider.</w:t>
      </w: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General Housekeeping of the common areas in the said complex including cleaning &amp; lighting of passages, staircases,  and other common usage areas and cleaning  of the said Complex.</w:t>
      </w:r>
    </w:p>
    <w:p w:rsidR="00375756" w:rsidRPr="00CE0C2B" w:rsidRDefault="00375756" w:rsidP="00375756">
      <w:pPr>
        <w:spacing w:line="276" w:lineRule="auto"/>
        <w:ind w:left="2057" w:hanging="935"/>
        <w:jc w:val="both"/>
        <w:rPr>
          <w:rFonts w:ascii="Garamond" w:hAnsi="Garamond"/>
        </w:rPr>
      </w:pPr>
    </w:p>
    <w:p w:rsidR="00375756" w:rsidRPr="00CE0C2B" w:rsidRDefault="00375756" w:rsidP="0010197E">
      <w:pPr>
        <w:widowControl w:val="0"/>
        <w:numPr>
          <w:ilvl w:val="0"/>
          <w:numId w:val="28"/>
        </w:numPr>
        <w:autoSpaceDE w:val="0"/>
        <w:autoSpaceDN w:val="0"/>
        <w:adjustRightInd w:val="0"/>
        <w:spacing w:line="276" w:lineRule="auto"/>
        <w:jc w:val="both"/>
        <w:rPr>
          <w:rFonts w:ascii="Garamond" w:hAnsi="Garamond"/>
        </w:rPr>
      </w:pPr>
      <w:r w:rsidRPr="00CE0C2B">
        <w:rPr>
          <w:rFonts w:ascii="Garamond" w:hAnsi="Garamond"/>
          <w:b/>
          <w:spacing w:val="-7"/>
          <w:u w:val="single"/>
        </w:rPr>
        <w:t>DEFINATION AND COMPUTATION OF MAINTENANCE CHARGES</w:t>
      </w:r>
      <w:r w:rsidRPr="00CE0C2B">
        <w:rPr>
          <w:rFonts w:ascii="Garamond" w:hAnsi="Garamond"/>
        </w:rPr>
        <w:t>.</w:t>
      </w:r>
    </w:p>
    <w:p w:rsidR="00375756" w:rsidRPr="00CE0C2B" w:rsidRDefault="00375756" w:rsidP="00375756">
      <w:pPr>
        <w:spacing w:line="276" w:lineRule="auto"/>
        <w:jc w:val="both"/>
        <w:rPr>
          <w:rFonts w:ascii="Garamond" w:hAnsi="Garamond"/>
        </w:rPr>
      </w:pPr>
      <w:r w:rsidRPr="00CE0C2B">
        <w:rPr>
          <w:rFonts w:ascii="Garamond" w:hAnsi="Garamond"/>
        </w:rPr>
        <w:t xml:space="preserve">                  </w:t>
      </w:r>
    </w:p>
    <w:p w:rsidR="00375756" w:rsidRPr="00CE0C2B" w:rsidRDefault="00375756" w:rsidP="00375756">
      <w:pPr>
        <w:spacing w:line="276" w:lineRule="auto"/>
        <w:jc w:val="both"/>
        <w:rPr>
          <w:rFonts w:ascii="Garamond" w:hAnsi="Garamond"/>
        </w:rPr>
      </w:pPr>
      <w:r w:rsidRPr="00CE0C2B">
        <w:rPr>
          <w:rFonts w:ascii="Garamond" w:hAnsi="Garamond"/>
        </w:rPr>
        <w:t>The maintenance charges will be defined and computed in the manner provided herein below:</w:t>
      </w:r>
    </w:p>
    <w:p w:rsidR="00375756" w:rsidRPr="00CE0C2B" w:rsidRDefault="00375756" w:rsidP="00375756">
      <w:pPr>
        <w:spacing w:line="276" w:lineRule="auto"/>
        <w:jc w:val="both"/>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 xml:space="preserve">The maintenance charges will be computed by taking into account the entire cost incurred by service provider for rendering maintenance services including the cost of electrical energy paid by service provider to </w:t>
      </w:r>
      <w:proofErr w:type="spellStart"/>
      <w:r w:rsidRPr="00CE0C2B">
        <w:rPr>
          <w:rFonts w:ascii="Garamond" w:hAnsi="Garamond"/>
        </w:rPr>
        <w:t>Dakshin</w:t>
      </w:r>
      <w:proofErr w:type="spellEnd"/>
      <w:r w:rsidRPr="00CE0C2B">
        <w:rPr>
          <w:rFonts w:ascii="Garamond" w:hAnsi="Garamond"/>
        </w:rPr>
        <w:t xml:space="preserve"> Haryana </w:t>
      </w:r>
      <w:proofErr w:type="spellStart"/>
      <w:r w:rsidRPr="00CE0C2B">
        <w:rPr>
          <w:rFonts w:ascii="Garamond" w:hAnsi="Garamond"/>
        </w:rPr>
        <w:t>Bijli</w:t>
      </w:r>
      <w:proofErr w:type="spellEnd"/>
      <w:r w:rsidRPr="00CE0C2B">
        <w:rPr>
          <w:rFonts w:ascii="Garamond" w:hAnsi="Garamond"/>
        </w:rPr>
        <w:t xml:space="preserve"> </w:t>
      </w:r>
      <w:proofErr w:type="spellStart"/>
      <w:r w:rsidRPr="00CE0C2B">
        <w:rPr>
          <w:rFonts w:ascii="Garamond" w:hAnsi="Garamond"/>
        </w:rPr>
        <w:t>Vitran</w:t>
      </w:r>
      <w:proofErr w:type="spellEnd"/>
      <w:r w:rsidRPr="00CE0C2B">
        <w:rPr>
          <w:rFonts w:ascii="Garamond" w:hAnsi="Garamond"/>
        </w:rPr>
        <w:t xml:space="preserve"> Nigam Limited (DHBVN) for common services only viz</w:t>
      </w:r>
      <w:proofErr w:type="gramStart"/>
      <w:r w:rsidRPr="00CE0C2B">
        <w:rPr>
          <w:rFonts w:ascii="Garamond" w:hAnsi="Garamond"/>
        </w:rPr>
        <w:t>..</w:t>
      </w:r>
      <w:proofErr w:type="gramEnd"/>
      <w:r w:rsidRPr="00CE0C2B">
        <w:rPr>
          <w:rFonts w:ascii="Garamond" w:hAnsi="Garamond"/>
        </w:rPr>
        <w:t xml:space="preserve">Lighting of common areas and operation of common utility machinery and the cost of operating and maintaining standby DG Set (s) (including fuel, inputs and overheads etc.)  </w:t>
      </w:r>
      <w:proofErr w:type="gramStart"/>
      <w:r w:rsidRPr="00CE0C2B">
        <w:rPr>
          <w:rFonts w:ascii="Garamond" w:hAnsi="Garamond"/>
        </w:rPr>
        <w:t>and</w:t>
      </w:r>
      <w:proofErr w:type="gramEnd"/>
      <w:r w:rsidRPr="00CE0C2B">
        <w:rPr>
          <w:rFonts w:ascii="Garamond" w:hAnsi="Garamond"/>
        </w:rPr>
        <w:t xml:space="preserve"> deducting there from actual receipts from billing of electrical energy to all the occupants of the said Complex on account of electrical energy consumed inside their respective spaces including the Said Unit. The </w:t>
      </w:r>
      <w:r w:rsidRPr="00CE0C2B">
        <w:rPr>
          <w:rFonts w:ascii="Garamond" w:hAnsi="Garamond"/>
        </w:rPr>
        <w:lastRenderedPageBreak/>
        <w:t>resultant net expenditure shall be treated as a component of maintenance charges and shared to individual occupants in proportion to the super area of their respective spaces.</w:t>
      </w:r>
    </w:p>
    <w:p w:rsidR="00375756" w:rsidRPr="00CE0C2B" w:rsidRDefault="00375756" w:rsidP="00375756">
      <w:pPr>
        <w:spacing w:line="276" w:lineRule="auto"/>
        <w:ind w:left="720"/>
        <w:jc w:val="both"/>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 xml:space="preserve">Since pre-paid electricity / energy meters have been installed in the Said Unit, the User has to recharge the pre-paid meters as per requirements. The electricity supply shall be automatically disconnected when the balance amount in the pre-paid meter gets exhausted. At present the electricity/ energy charges are </w:t>
      </w:r>
      <w:r w:rsidRPr="00CE0C2B">
        <w:rPr>
          <w:rFonts w:ascii="Garamond" w:hAnsi="Garamond"/>
          <w:b/>
          <w:bCs/>
        </w:rPr>
        <w:t>Rs.</w:t>
      </w:r>
      <w:r>
        <w:rPr>
          <w:rFonts w:ascii="Garamond" w:hAnsi="Garamond"/>
          <w:b/>
          <w:bCs/>
        </w:rPr>
        <w:t>7.07</w:t>
      </w:r>
      <w:r w:rsidRPr="00CE0C2B">
        <w:rPr>
          <w:rFonts w:ascii="Garamond" w:hAnsi="Garamond"/>
          <w:b/>
          <w:bCs/>
        </w:rPr>
        <w:t xml:space="preserve">* </w:t>
      </w:r>
      <w:r w:rsidRPr="00CE0C2B">
        <w:rPr>
          <w:rFonts w:ascii="Garamond" w:hAnsi="Garamond"/>
        </w:rPr>
        <w:t xml:space="preserve">per unit for electricity through DHBVN and </w:t>
      </w:r>
      <w:r w:rsidRPr="00CE0C2B">
        <w:rPr>
          <w:rFonts w:ascii="Garamond" w:hAnsi="Garamond"/>
          <w:b/>
          <w:bCs/>
        </w:rPr>
        <w:t xml:space="preserve">Rs. </w:t>
      </w:r>
      <w:r>
        <w:rPr>
          <w:rFonts w:ascii="Garamond" w:hAnsi="Garamond"/>
          <w:b/>
          <w:bCs/>
        </w:rPr>
        <w:t>15.29</w:t>
      </w:r>
      <w:r w:rsidRPr="00CE0C2B">
        <w:rPr>
          <w:rFonts w:ascii="Garamond" w:hAnsi="Garamond"/>
          <w:b/>
          <w:bCs/>
        </w:rPr>
        <w:t xml:space="preserve">* </w:t>
      </w:r>
      <w:r w:rsidRPr="00CE0C2B">
        <w:rPr>
          <w:rFonts w:ascii="Garamond" w:hAnsi="Garamond"/>
        </w:rPr>
        <w:t xml:space="preserve">per unit for electricity through DG sets. The said rate is subject to enhancement/ variation depending upon the DHBVN tariff revision and the variation in the cost of diesel / overheads from time to time </w:t>
      </w:r>
    </w:p>
    <w:p w:rsidR="00375756" w:rsidRPr="00CE0C2B" w:rsidRDefault="00375756" w:rsidP="00375756">
      <w:pPr>
        <w:spacing w:line="276" w:lineRule="auto"/>
        <w:ind w:left="720"/>
        <w:jc w:val="both"/>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 xml:space="preserve">DHBVN levies Fixed charges for Bulk domestic Supply of electricity as per tariff instructions sanctioned by the regulatory authority DHBVN As per the existing tariff fixed charges currently charged by DHBVN are </w:t>
      </w:r>
      <w:r w:rsidRPr="00CE0C2B">
        <w:rPr>
          <w:rFonts w:ascii="Garamond" w:hAnsi="Garamond"/>
          <w:b/>
        </w:rPr>
        <w:t>Rs. 80*</w:t>
      </w:r>
      <w:r w:rsidRPr="00CE0C2B">
        <w:rPr>
          <w:rFonts w:ascii="Garamond" w:hAnsi="Garamond"/>
        </w:rPr>
        <w:t xml:space="preserve"> (Rupees Eighty Only) per KW per month. The above mentioned fixed Charges will also be deducted by the prepaid meter accordingly.</w:t>
      </w:r>
    </w:p>
    <w:p w:rsidR="00375756" w:rsidRPr="00CE0C2B" w:rsidRDefault="00375756" w:rsidP="00375756">
      <w:pPr>
        <w:pStyle w:val="ListParagraph"/>
        <w:rPr>
          <w:rFonts w:ascii="Garamond" w:hAnsi="Garamond"/>
        </w:rPr>
      </w:pPr>
    </w:p>
    <w:p w:rsidR="00375756" w:rsidRPr="00CE0C2B" w:rsidRDefault="00375756" w:rsidP="00375756">
      <w:pPr>
        <w:spacing w:line="276" w:lineRule="auto"/>
        <w:jc w:val="both"/>
        <w:rPr>
          <w:rFonts w:ascii="Garamond" w:hAnsi="Garamond"/>
        </w:rPr>
      </w:pPr>
      <w:r>
        <w:rPr>
          <w:rFonts w:ascii="Garamond" w:hAnsi="Garamond"/>
        </w:rPr>
        <w:t xml:space="preserve">            </w:t>
      </w:r>
      <w:r w:rsidRPr="00CE0C2B">
        <w:rPr>
          <w:rFonts w:ascii="Garamond" w:hAnsi="Garamond"/>
        </w:rPr>
        <w:t>*The charges are subject to variation.</w:t>
      </w: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The proportionate cost of insur</w:t>
      </w:r>
      <w:r w:rsidRPr="00CE0C2B">
        <w:rPr>
          <w:rFonts w:ascii="Garamond" w:hAnsi="Garamond"/>
          <w:bCs/>
        </w:rPr>
        <w:t>ing the struct</w:t>
      </w:r>
      <w:r w:rsidRPr="00CE0C2B">
        <w:rPr>
          <w:rFonts w:ascii="Garamond" w:hAnsi="Garamond"/>
        </w:rPr>
        <w:t>ure of the said Complex, as may be applicab</w:t>
      </w:r>
      <w:r w:rsidRPr="00CE0C2B">
        <w:rPr>
          <w:rFonts w:ascii="Garamond" w:hAnsi="Garamond"/>
          <w:bCs/>
        </w:rPr>
        <w:t>le, shall be r</w:t>
      </w:r>
      <w:r w:rsidRPr="00CE0C2B">
        <w:rPr>
          <w:rFonts w:ascii="Garamond" w:hAnsi="Garamond"/>
        </w:rPr>
        <w:t>ecovered by service provider from the User as a part of maintenance charges. The User will not do or permit to be done any act or thing which may render void or voidable insurance of the Complex or any part of the said Complex or cause increased premium to be payable in respect thereof. However, the User shall be solely responsible for insuring contents within the Said Unit at his own cost and Service Provider accepts no responsibility in this regard.</w:t>
      </w: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Service Provider will specify the actual costs incurred for provision of additional/ specific services (including but not limited to operation and maintenance of the car parking spaces allocated for the exclusive use of the User) as may be exclusively required by the User who shall also pay the additional interest free security and other deposits as may be charged by service provider. These specific/ additional services will be solely to the account of the User or if a number of occupants use the same service then it shall be shared on pro rata basis to be determined by Service Provider in its sole discretion.</w:t>
      </w: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Service provider reserves absolute right to increase, revise, and modify charges for any of the service to enable service provider to provide necessary maintenance services.</w:t>
      </w: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It is clarified by service provider and understood by the User that:</w:t>
      </w:r>
    </w:p>
    <w:p w:rsidR="00375756" w:rsidRPr="00CE0C2B" w:rsidRDefault="00375756" w:rsidP="00375756">
      <w:pPr>
        <w:spacing w:line="276" w:lineRule="auto"/>
        <w:ind w:left="748" w:hanging="374"/>
        <w:jc w:val="both"/>
        <w:rPr>
          <w:rFonts w:ascii="Garamond" w:hAnsi="Garamond"/>
        </w:rPr>
      </w:pPr>
    </w:p>
    <w:p w:rsidR="00375756" w:rsidRPr="00CE0C2B" w:rsidRDefault="00375756" w:rsidP="00375756">
      <w:pPr>
        <w:spacing w:line="276" w:lineRule="auto"/>
        <w:ind w:left="2057" w:hanging="935"/>
        <w:jc w:val="both"/>
        <w:rPr>
          <w:rFonts w:ascii="Garamond" w:hAnsi="Garamond"/>
        </w:rPr>
      </w:pPr>
      <w:r w:rsidRPr="00CE0C2B">
        <w:rPr>
          <w:rFonts w:ascii="Garamond" w:hAnsi="Garamond"/>
        </w:rPr>
        <w:t>(</w:t>
      </w:r>
      <w:proofErr w:type="spellStart"/>
      <w:r w:rsidRPr="00CE0C2B">
        <w:rPr>
          <w:rFonts w:ascii="Garamond" w:hAnsi="Garamond"/>
        </w:rPr>
        <w:t>i</w:t>
      </w:r>
      <w:proofErr w:type="spellEnd"/>
      <w:r w:rsidRPr="00CE0C2B">
        <w:rPr>
          <w:rFonts w:ascii="Garamond" w:hAnsi="Garamond"/>
        </w:rPr>
        <w:t>)            The entire overheads including salaries and wages etc. will form a part of the above services wherever directly allocable with general overheads and administrative costs being additionally included and charged.</w:t>
      </w:r>
    </w:p>
    <w:p w:rsidR="00375756" w:rsidRPr="00CE0C2B" w:rsidRDefault="00375756" w:rsidP="00375756">
      <w:pPr>
        <w:spacing w:line="276" w:lineRule="auto"/>
        <w:ind w:left="1870" w:hanging="1309"/>
        <w:jc w:val="both"/>
        <w:rPr>
          <w:rFonts w:ascii="Garamond" w:hAnsi="Garamond"/>
        </w:rPr>
      </w:pPr>
    </w:p>
    <w:p w:rsidR="00375756" w:rsidRPr="00CE0C2B" w:rsidRDefault="00375756" w:rsidP="00375756">
      <w:pPr>
        <w:spacing w:line="276" w:lineRule="auto"/>
        <w:ind w:left="2057" w:hanging="935"/>
        <w:jc w:val="both"/>
        <w:rPr>
          <w:rFonts w:ascii="Garamond" w:hAnsi="Garamond"/>
        </w:rPr>
      </w:pPr>
      <w:r w:rsidRPr="00CE0C2B">
        <w:rPr>
          <w:rFonts w:ascii="Garamond" w:hAnsi="Garamond"/>
        </w:rPr>
        <w:lastRenderedPageBreak/>
        <w:t xml:space="preserve">(ii)       </w:t>
      </w:r>
      <w:r>
        <w:rPr>
          <w:rFonts w:ascii="Garamond" w:hAnsi="Garamond"/>
        </w:rPr>
        <w:t xml:space="preserve"> </w:t>
      </w:r>
      <w:r w:rsidRPr="00CE0C2B">
        <w:rPr>
          <w:rFonts w:ascii="Garamond" w:hAnsi="Garamond"/>
        </w:rPr>
        <w:t>The cost of any services included in overheads will proportionately be included in the above computation to the extent required and necessary for the performance of the maintenance services.</w:t>
      </w:r>
    </w:p>
    <w:p w:rsidR="00375756" w:rsidRPr="00CE0C2B" w:rsidRDefault="00375756" w:rsidP="00375756">
      <w:pPr>
        <w:spacing w:line="276" w:lineRule="auto"/>
        <w:ind w:left="1870" w:hanging="1309"/>
        <w:jc w:val="both"/>
        <w:rPr>
          <w:rFonts w:ascii="Garamond" w:hAnsi="Garamond"/>
        </w:rPr>
      </w:pPr>
    </w:p>
    <w:p w:rsidR="00375756" w:rsidRPr="00CE0C2B" w:rsidRDefault="00375756" w:rsidP="00375756">
      <w:pPr>
        <w:spacing w:line="276" w:lineRule="auto"/>
        <w:ind w:left="2057" w:hanging="935"/>
        <w:jc w:val="both"/>
        <w:rPr>
          <w:rFonts w:ascii="Garamond" w:hAnsi="Garamond"/>
        </w:rPr>
      </w:pPr>
      <w:r w:rsidRPr="00CE0C2B">
        <w:rPr>
          <w:rFonts w:ascii="Garamond" w:hAnsi="Garamond"/>
        </w:rPr>
        <w:t>(iii)          The user will pay to the service provider, without demur or delay, its proportionate share (on the basis of number of Users using the same area or complex) in any unforeseen charges or outgoings or capital cost of replacement/ installation of any equipment/ machinery/ apparatus becoming unusable. The demand so raised by service provider will be reasonable and final, conclusive and binding on the User.</w:t>
      </w:r>
    </w:p>
    <w:p w:rsidR="00375756" w:rsidRPr="00CE0C2B" w:rsidRDefault="00375756" w:rsidP="00375756">
      <w:pPr>
        <w:pStyle w:val="ListParagraph"/>
        <w:spacing w:line="276" w:lineRule="auto"/>
        <w:rPr>
          <w:rFonts w:ascii="Garamond" w:hAnsi="Garamond"/>
        </w:rPr>
      </w:pP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0"/>
          <w:numId w:val="28"/>
        </w:numPr>
        <w:autoSpaceDE w:val="0"/>
        <w:autoSpaceDN w:val="0"/>
        <w:adjustRightInd w:val="0"/>
        <w:spacing w:line="276" w:lineRule="auto"/>
        <w:jc w:val="both"/>
        <w:rPr>
          <w:rFonts w:ascii="Garamond" w:hAnsi="Garamond"/>
          <w:b/>
          <w:spacing w:val="-7"/>
          <w:u w:val="single"/>
        </w:rPr>
      </w:pPr>
      <w:r w:rsidRPr="00CE0C2B">
        <w:rPr>
          <w:rFonts w:ascii="Garamond" w:hAnsi="Garamond"/>
          <w:b/>
          <w:spacing w:val="-7"/>
          <w:u w:val="single"/>
        </w:rPr>
        <w:t>PROCEDURE OF PAYMENT OF MAINTENANCE CHARGES</w:t>
      </w:r>
    </w:p>
    <w:p w:rsidR="00375756" w:rsidRPr="00CE0C2B" w:rsidRDefault="00375756" w:rsidP="00375756">
      <w:pPr>
        <w:spacing w:line="276" w:lineRule="auto"/>
        <w:ind w:left="1122" w:hanging="748"/>
        <w:jc w:val="both"/>
        <w:rPr>
          <w:rFonts w:ascii="Garamond" w:hAnsi="Garamond"/>
        </w:rPr>
      </w:pPr>
      <w:r w:rsidRPr="00CE0C2B">
        <w:rPr>
          <w:rFonts w:ascii="Garamond" w:hAnsi="Garamond"/>
        </w:rPr>
        <w:t xml:space="preserve"> </w:t>
      </w:r>
    </w:p>
    <w:p w:rsidR="00375756" w:rsidRPr="00CE0C2B" w:rsidRDefault="00375756" w:rsidP="0010197E">
      <w:pPr>
        <w:pStyle w:val="ListParagraph"/>
        <w:numPr>
          <w:ilvl w:val="1"/>
          <w:numId w:val="28"/>
        </w:numPr>
        <w:tabs>
          <w:tab w:val="left" w:pos="720"/>
        </w:tabs>
        <w:spacing w:line="276" w:lineRule="auto"/>
        <w:jc w:val="both"/>
        <w:rPr>
          <w:rFonts w:ascii="Garamond" w:hAnsi="Garamond"/>
        </w:rPr>
      </w:pPr>
      <w:r w:rsidRPr="00CE0C2B">
        <w:rPr>
          <w:rFonts w:ascii="Garamond" w:hAnsi="Garamond"/>
        </w:rPr>
        <w:t xml:space="preserve">The Maintenance Charges will be recovered through the pre-paid dual energy meters. The meters can be recharged online through payment gateway system or by any other means as decided by the service provider such as recharge coupons to be purchased by the Users on presenting a crossed </w:t>
      </w:r>
      <w:proofErr w:type="spellStart"/>
      <w:r w:rsidRPr="00CE0C2B">
        <w:rPr>
          <w:rFonts w:ascii="Garamond" w:hAnsi="Garamond"/>
        </w:rPr>
        <w:t>cheque</w:t>
      </w:r>
      <w:proofErr w:type="spellEnd"/>
      <w:r w:rsidRPr="00CE0C2B">
        <w:rPr>
          <w:rFonts w:ascii="Garamond" w:hAnsi="Garamond"/>
        </w:rPr>
        <w:t xml:space="preserve"> / demand draft drawn in </w:t>
      </w:r>
      <w:proofErr w:type="spellStart"/>
      <w:r w:rsidRPr="00CE0C2B">
        <w:rPr>
          <w:rFonts w:ascii="Garamond" w:hAnsi="Garamond"/>
        </w:rPr>
        <w:t>favour</w:t>
      </w:r>
      <w:proofErr w:type="spellEnd"/>
      <w:r w:rsidRPr="00CE0C2B">
        <w:rPr>
          <w:rFonts w:ascii="Garamond" w:hAnsi="Garamond"/>
        </w:rPr>
        <w:t xml:space="preserve"> of </w:t>
      </w:r>
      <w:proofErr w:type="spellStart"/>
      <w:r w:rsidRPr="00CE0C2B">
        <w:rPr>
          <w:rFonts w:ascii="Garamond" w:hAnsi="Garamond"/>
          <w:b/>
        </w:rPr>
        <w:t>Enviro</w:t>
      </w:r>
      <w:proofErr w:type="spellEnd"/>
      <w:r w:rsidRPr="00CE0C2B">
        <w:rPr>
          <w:rFonts w:ascii="Garamond" w:hAnsi="Garamond"/>
          <w:b/>
        </w:rPr>
        <w:t xml:space="preserve"> (A Unit of Vatika Hotels Pvt. Ltd)</w:t>
      </w:r>
      <w:r w:rsidRPr="00CE0C2B">
        <w:rPr>
          <w:rFonts w:ascii="Garamond" w:hAnsi="Garamond"/>
        </w:rPr>
        <w:t xml:space="preserve"> Payable at Gurgaon. The maintenance charges, presently applicable other than consumption of electrical energy in the said Unit is </w:t>
      </w:r>
      <w:r w:rsidRPr="00CE0C2B">
        <w:rPr>
          <w:rFonts w:ascii="Garamond" w:hAnsi="Garamond"/>
          <w:b/>
        </w:rPr>
        <w:t>Rs 2.33</w:t>
      </w:r>
      <w:r w:rsidRPr="00CE0C2B">
        <w:rPr>
          <w:rFonts w:ascii="Garamond" w:hAnsi="Garamond"/>
          <w:b/>
          <w:u w:val="single"/>
        </w:rPr>
        <w:t>/-</w:t>
      </w:r>
      <w:r w:rsidRPr="00CE0C2B">
        <w:rPr>
          <w:rFonts w:ascii="Garamond" w:hAnsi="Garamond"/>
          <w:u w:val="single"/>
        </w:rPr>
        <w:t xml:space="preserve"> (Rupees only)</w:t>
      </w:r>
      <w:r w:rsidRPr="00CE0C2B">
        <w:rPr>
          <w:rFonts w:ascii="Garamond" w:hAnsi="Garamond"/>
        </w:rPr>
        <w:t xml:space="preserve"> per sq. ft. and electricity charges for common area is </w:t>
      </w:r>
      <w:r w:rsidRPr="00CE0C2B">
        <w:rPr>
          <w:rFonts w:ascii="Garamond" w:hAnsi="Garamond"/>
          <w:b/>
        </w:rPr>
        <w:t>Rs 0.13/</w:t>
      </w:r>
      <w:r w:rsidRPr="00CE0C2B">
        <w:rPr>
          <w:rFonts w:ascii="Garamond" w:hAnsi="Garamond"/>
          <w:b/>
          <w:u w:val="single"/>
        </w:rPr>
        <w:t>-</w:t>
      </w:r>
      <w:r w:rsidRPr="00CE0C2B">
        <w:rPr>
          <w:rFonts w:ascii="Garamond" w:hAnsi="Garamond"/>
          <w:bCs/>
        </w:rPr>
        <w:t xml:space="preserve"> </w:t>
      </w:r>
      <w:r w:rsidRPr="00CE0C2B">
        <w:rPr>
          <w:rFonts w:ascii="Garamond" w:hAnsi="Garamond"/>
          <w:u w:val="single"/>
        </w:rPr>
        <w:t>(Rupees only)</w:t>
      </w:r>
      <w:r w:rsidRPr="00CE0C2B">
        <w:rPr>
          <w:rFonts w:ascii="Garamond" w:hAnsi="Garamond"/>
        </w:rPr>
        <w:t xml:space="preserve"> per month plus Tax &amp; duties as applicable. The charges for any exclusive maintenance services, as may be specially required and provided to the User, shall be treated and payable by the User alone.</w:t>
      </w:r>
    </w:p>
    <w:p w:rsidR="00375756" w:rsidRPr="00CE0C2B" w:rsidRDefault="00375756" w:rsidP="00375756">
      <w:pPr>
        <w:pStyle w:val="ListParagraph"/>
        <w:tabs>
          <w:tab w:val="left" w:pos="720"/>
        </w:tabs>
        <w:spacing w:line="276" w:lineRule="auto"/>
        <w:ind w:left="360"/>
        <w:jc w:val="both"/>
        <w:rPr>
          <w:rFonts w:ascii="Garamond" w:hAnsi="Garamond"/>
        </w:rPr>
      </w:pPr>
    </w:p>
    <w:p w:rsidR="00375756" w:rsidRPr="00CE0C2B" w:rsidRDefault="00375756" w:rsidP="0010197E">
      <w:pPr>
        <w:pStyle w:val="ListParagraph"/>
        <w:numPr>
          <w:ilvl w:val="1"/>
          <w:numId w:val="28"/>
        </w:numPr>
        <w:tabs>
          <w:tab w:val="left" w:pos="720"/>
        </w:tabs>
        <w:spacing w:line="276" w:lineRule="auto"/>
        <w:jc w:val="both"/>
        <w:rPr>
          <w:rFonts w:ascii="Garamond" w:hAnsi="Garamond"/>
        </w:rPr>
      </w:pPr>
      <w:r w:rsidRPr="00CE0C2B">
        <w:rPr>
          <w:rFonts w:ascii="Garamond" w:hAnsi="Garamond"/>
        </w:rPr>
        <w:t xml:space="preserve">The Maintenance Charges shall be enhanced in order to factor in the inflation in the cost of inputs and the minimum wages. </w:t>
      </w:r>
    </w:p>
    <w:p w:rsidR="00375756" w:rsidRPr="00CE0C2B" w:rsidRDefault="00375756" w:rsidP="00375756">
      <w:pPr>
        <w:pStyle w:val="ListParagraph"/>
        <w:spacing w:line="276" w:lineRule="auto"/>
        <w:rPr>
          <w:rFonts w:ascii="Garamond" w:hAnsi="Garamond"/>
        </w:rPr>
      </w:pPr>
    </w:p>
    <w:p w:rsidR="00375756" w:rsidRPr="00CE0C2B" w:rsidRDefault="00375756" w:rsidP="0010197E">
      <w:pPr>
        <w:pStyle w:val="ListParagraph"/>
        <w:numPr>
          <w:ilvl w:val="1"/>
          <w:numId w:val="28"/>
        </w:numPr>
        <w:tabs>
          <w:tab w:val="left" w:pos="720"/>
        </w:tabs>
        <w:spacing w:line="276" w:lineRule="auto"/>
        <w:jc w:val="both"/>
        <w:rPr>
          <w:rFonts w:ascii="Garamond" w:hAnsi="Garamond"/>
        </w:rPr>
      </w:pPr>
      <w:r w:rsidRPr="00CE0C2B">
        <w:rPr>
          <w:rFonts w:ascii="Garamond" w:hAnsi="Garamond"/>
        </w:rPr>
        <w:t xml:space="preserve">The User will be liable to pay Service Tax and all other taxes, </w:t>
      </w:r>
      <w:proofErr w:type="spellStart"/>
      <w:r w:rsidRPr="00CE0C2B">
        <w:rPr>
          <w:rFonts w:ascii="Garamond" w:hAnsi="Garamond"/>
        </w:rPr>
        <w:t>cess</w:t>
      </w:r>
      <w:proofErr w:type="spellEnd"/>
      <w:r w:rsidRPr="00CE0C2B">
        <w:rPr>
          <w:rFonts w:ascii="Garamond" w:hAnsi="Garamond"/>
        </w:rPr>
        <w:t xml:space="preserve"> and levies on the   Maintenance Charges as may be applicable from time to time.</w:t>
      </w:r>
    </w:p>
    <w:p w:rsidR="00375756" w:rsidRPr="00CE0C2B" w:rsidRDefault="00375756" w:rsidP="00375756">
      <w:pPr>
        <w:pStyle w:val="ListParagraph"/>
        <w:tabs>
          <w:tab w:val="left" w:pos="720"/>
        </w:tabs>
        <w:spacing w:line="276" w:lineRule="auto"/>
        <w:ind w:left="0"/>
        <w:jc w:val="both"/>
        <w:rPr>
          <w:rFonts w:ascii="Garamond" w:hAnsi="Garamond"/>
        </w:rPr>
      </w:pPr>
    </w:p>
    <w:p w:rsidR="00375756" w:rsidRPr="00CE0C2B" w:rsidRDefault="00375756" w:rsidP="0010197E">
      <w:pPr>
        <w:pStyle w:val="ListParagraph"/>
        <w:numPr>
          <w:ilvl w:val="1"/>
          <w:numId w:val="28"/>
        </w:numPr>
        <w:tabs>
          <w:tab w:val="left" w:pos="720"/>
        </w:tabs>
        <w:spacing w:line="276" w:lineRule="auto"/>
        <w:jc w:val="both"/>
        <w:rPr>
          <w:rFonts w:ascii="Garamond" w:hAnsi="Garamond"/>
        </w:rPr>
      </w:pPr>
      <w:r w:rsidRPr="00CE0C2B">
        <w:rPr>
          <w:rFonts w:ascii="Garamond" w:hAnsi="Garamond"/>
        </w:rPr>
        <w:t>The User undertakes to pay the dues without any reminders from service provider.</w:t>
      </w:r>
    </w:p>
    <w:p w:rsidR="00375756" w:rsidRPr="00CE0C2B" w:rsidRDefault="00375756" w:rsidP="00375756">
      <w:pPr>
        <w:pStyle w:val="ListParagraph"/>
        <w:spacing w:line="276" w:lineRule="auto"/>
        <w:rPr>
          <w:rFonts w:ascii="Garamond" w:hAnsi="Garamond"/>
        </w:rPr>
      </w:pPr>
    </w:p>
    <w:p w:rsidR="00375756" w:rsidRPr="00CE0C2B" w:rsidRDefault="00375756" w:rsidP="0010197E">
      <w:pPr>
        <w:pStyle w:val="ListParagraph"/>
        <w:numPr>
          <w:ilvl w:val="1"/>
          <w:numId w:val="28"/>
        </w:numPr>
        <w:tabs>
          <w:tab w:val="left" w:pos="720"/>
        </w:tabs>
        <w:spacing w:line="276" w:lineRule="auto"/>
        <w:jc w:val="both"/>
        <w:rPr>
          <w:rFonts w:ascii="Garamond" w:hAnsi="Garamond"/>
        </w:rPr>
      </w:pPr>
      <w:r w:rsidRPr="00CE0C2B">
        <w:rPr>
          <w:rFonts w:ascii="Garamond" w:hAnsi="Garamond"/>
        </w:rPr>
        <w:t xml:space="preserve">Service provider will charge interest at the rate of 18% </w:t>
      </w:r>
      <w:proofErr w:type="spellStart"/>
      <w:r w:rsidRPr="00CE0C2B">
        <w:rPr>
          <w:rFonts w:ascii="Garamond" w:hAnsi="Garamond"/>
        </w:rPr>
        <w:t>p.a</w:t>
      </w:r>
      <w:proofErr w:type="spellEnd"/>
      <w:r w:rsidRPr="00CE0C2B">
        <w:rPr>
          <w:rFonts w:ascii="Garamond" w:hAnsi="Garamond"/>
        </w:rPr>
        <w:t xml:space="preserve"> for the period of delay in payment of service charges or any other amount/cost in respect of the Services.</w:t>
      </w:r>
    </w:p>
    <w:p w:rsidR="00375756" w:rsidRPr="00CE0C2B" w:rsidRDefault="00375756" w:rsidP="00375756">
      <w:pPr>
        <w:pStyle w:val="ListParagraph"/>
        <w:spacing w:line="276" w:lineRule="auto"/>
        <w:rPr>
          <w:rFonts w:ascii="Garamond" w:hAnsi="Garamond"/>
        </w:rPr>
      </w:pPr>
    </w:p>
    <w:p w:rsidR="00375756" w:rsidRPr="00CE0C2B" w:rsidRDefault="00375756" w:rsidP="0010197E">
      <w:pPr>
        <w:pStyle w:val="ListParagraph"/>
        <w:numPr>
          <w:ilvl w:val="1"/>
          <w:numId w:val="28"/>
        </w:numPr>
        <w:tabs>
          <w:tab w:val="left" w:pos="720"/>
        </w:tabs>
        <w:spacing w:line="276" w:lineRule="auto"/>
        <w:jc w:val="both"/>
        <w:rPr>
          <w:rFonts w:ascii="Garamond" w:hAnsi="Garamond"/>
        </w:rPr>
      </w:pPr>
      <w:r w:rsidRPr="00CE0C2B">
        <w:rPr>
          <w:rFonts w:ascii="Garamond" w:hAnsi="Garamond"/>
        </w:rPr>
        <w:t xml:space="preserve">Without prejudice to and notwithstanding the rights of service provider to charge interest for the period of delay in payment, in case the User fails to pay the dues on or before the due date indicated to User, then the unpaid amount will be deemed to be a notice and the maintenance services including electricity/ water supply to the User will, without prejudice to the right of service provider to recover charges, be disconnected after the expiry of seven days of the due date without any notice to the User. The supply will not be reconnected unless and until the dues together with interest at the rate of </w:t>
      </w:r>
      <w:r w:rsidRPr="00CE0C2B">
        <w:rPr>
          <w:rFonts w:ascii="Garamond" w:hAnsi="Garamond"/>
        </w:rPr>
        <w:lastRenderedPageBreak/>
        <w:t xml:space="preserve">18% </w:t>
      </w:r>
      <w:proofErr w:type="spellStart"/>
      <w:r w:rsidRPr="00CE0C2B">
        <w:rPr>
          <w:rFonts w:ascii="Garamond" w:hAnsi="Garamond"/>
        </w:rPr>
        <w:t>p.a</w:t>
      </w:r>
      <w:proofErr w:type="spellEnd"/>
      <w:r w:rsidRPr="00CE0C2B">
        <w:rPr>
          <w:rFonts w:ascii="Garamond" w:hAnsi="Garamond"/>
        </w:rPr>
        <w:t xml:space="preserve"> for the period of delay and all other related expenses incurred/ to be incurred by the service provider in disconnecting and reconnecting the electric/ water supply and maintenance services is paid by the User. </w:t>
      </w:r>
    </w:p>
    <w:p w:rsidR="00375756" w:rsidRPr="00CE0C2B" w:rsidRDefault="00375756" w:rsidP="00375756">
      <w:pPr>
        <w:pStyle w:val="ListParagraph"/>
        <w:spacing w:line="276" w:lineRule="auto"/>
        <w:rPr>
          <w:rFonts w:ascii="Garamond" w:hAnsi="Garamond"/>
        </w:rPr>
      </w:pPr>
    </w:p>
    <w:p w:rsidR="00375756" w:rsidRPr="00CE0C2B" w:rsidRDefault="00375756" w:rsidP="0010197E">
      <w:pPr>
        <w:pStyle w:val="ListParagraph"/>
        <w:numPr>
          <w:ilvl w:val="1"/>
          <w:numId w:val="28"/>
        </w:numPr>
        <w:tabs>
          <w:tab w:val="left" w:pos="720"/>
        </w:tabs>
        <w:spacing w:line="276" w:lineRule="auto"/>
        <w:jc w:val="both"/>
        <w:rPr>
          <w:rFonts w:ascii="Garamond" w:hAnsi="Garamond" w:cs="Helvetica"/>
        </w:rPr>
      </w:pPr>
      <w:r w:rsidRPr="00CE0C2B">
        <w:rPr>
          <w:rFonts w:ascii="Garamond" w:hAnsi="Garamond"/>
        </w:rPr>
        <w:t xml:space="preserve">All returned/ dishonored </w:t>
      </w:r>
      <w:proofErr w:type="spellStart"/>
      <w:r w:rsidRPr="00CE0C2B">
        <w:rPr>
          <w:rFonts w:ascii="Garamond" w:hAnsi="Garamond"/>
        </w:rPr>
        <w:t>cheques</w:t>
      </w:r>
      <w:proofErr w:type="spellEnd"/>
      <w:r w:rsidRPr="00CE0C2B">
        <w:rPr>
          <w:rFonts w:ascii="Garamond" w:hAnsi="Garamond"/>
        </w:rPr>
        <w:t xml:space="preserve"> will be subject to legal action under the provisions of Negotiable instrument Act</w:t>
      </w:r>
      <w:proofErr w:type="gramStart"/>
      <w:r w:rsidRPr="00CE0C2B">
        <w:rPr>
          <w:rFonts w:ascii="Garamond" w:hAnsi="Garamond"/>
        </w:rPr>
        <w:t>,1988</w:t>
      </w:r>
      <w:proofErr w:type="gramEnd"/>
      <w:r w:rsidRPr="00CE0C2B">
        <w:rPr>
          <w:rFonts w:ascii="Garamond" w:hAnsi="Garamond"/>
        </w:rPr>
        <w:t xml:space="preserve"> or any modification thereof apart from civil action for recovery of the amount. service provider will be entitled to recover bank charges in addition to pending amount, interest at the rate of 18% </w:t>
      </w:r>
      <w:proofErr w:type="spellStart"/>
      <w:r w:rsidRPr="00CE0C2B">
        <w:rPr>
          <w:rFonts w:ascii="Garamond" w:hAnsi="Garamond"/>
        </w:rPr>
        <w:t>p.a</w:t>
      </w:r>
      <w:proofErr w:type="spellEnd"/>
      <w:r w:rsidRPr="00CE0C2B">
        <w:rPr>
          <w:rFonts w:ascii="Garamond" w:hAnsi="Garamond"/>
        </w:rPr>
        <w:t xml:space="preserve"> and other charges as provided in this Maintenance agreement in case of dishonored </w:t>
      </w:r>
      <w:proofErr w:type="spellStart"/>
      <w:r w:rsidRPr="00CE0C2B">
        <w:rPr>
          <w:rFonts w:ascii="Garamond" w:hAnsi="Garamond"/>
        </w:rPr>
        <w:t>cheques</w:t>
      </w:r>
      <w:proofErr w:type="spellEnd"/>
      <w:r w:rsidRPr="00CE0C2B">
        <w:rPr>
          <w:rFonts w:ascii="Garamond" w:hAnsi="Garamond"/>
        </w:rPr>
        <w:t xml:space="preserve">. </w:t>
      </w:r>
      <w:r w:rsidRPr="00CE0C2B">
        <w:rPr>
          <w:rFonts w:ascii="Garamond" w:hAnsi="Garamond" w:cs="Helvetica"/>
        </w:rPr>
        <w:t xml:space="preserve">However, the Developer may condone the dishonor of a </w:t>
      </w:r>
      <w:proofErr w:type="spellStart"/>
      <w:r w:rsidRPr="00CE0C2B">
        <w:rPr>
          <w:rFonts w:ascii="Garamond" w:hAnsi="Garamond" w:cs="Helvetica"/>
        </w:rPr>
        <w:t>cheque</w:t>
      </w:r>
      <w:proofErr w:type="spellEnd"/>
      <w:r w:rsidRPr="00CE0C2B">
        <w:rPr>
          <w:rFonts w:ascii="Garamond" w:hAnsi="Garamond" w:cs="Helvetica"/>
        </w:rPr>
        <w:t xml:space="preserve"> in exceptional circumstances subject to the </w:t>
      </w:r>
      <w:proofErr w:type="spellStart"/>
      <w:r w:rsidRPr="00CE0C2B">
        <w:rPr>
          <w:rFonts w:ascii="Garamond" w:hAnsi="Garamond" w:cs="Helvetica"/>
        </w:rPr>
        <w:t>Allottee</w:t>
      </w:r>
      <w:proofErr w:type="spellEnd"/>
      <w:r w:rsidRPr="00CE0C2B">
        <w:rPr>
          <w:rFonts w:ascii="Garamond" w:hAnsi="Garamond" w:cs="Helvetica"/>
        </w:rPr>
        <w:t xml:space="preserve"> paying a penalty of </w:t>
      </w:r>
      <w:r w:rsidRPr="00CE0C2B">
        <w:rPr>
          <w:rFonts w:ascii="Garamond" w:hAnsi="Garamond" w:cs="Helvetica"/>
          <w:b/>
        </w:rPr>
        <w:t>Rs.2000</w:t>
      </w:r>
      <w:proofErr w:type="gramStart"/>
      <w:r w:rsidRPr="00CE0C2B">
        <w:rPr>
          <w:rFonts w:ascii="Garamond" w:hAnsi="Garamond" w:cs="Helvetica"/>
        </w:rPr>
        <w:t>..</w:t>
      </w:r>
      <w:proofErr w:type="gramEnd"/>
      <w:r w:rsidRPr="00CE0C2B">
        <w:rPr>
          <w:rFonts w:ascii="Garamond" w:hAnsi="Garamond" w:cs="Helvetica"/>
        </w:rPr>
        <w:t>/- for each such dishonor apart from penal interest for the period of delay.</w:t>
      </w:r>
    </w:p>
    <w:p w:rsidR="00375756" w:rsidRPr="00CE0C2B" w:rsidRDefault="00375756" w:rsidP="00375756">
      <w:pPr>
        <w:pStyle w:val="ListParagraph"/>
        <w:tabs>
          <w:tab w:val="left" w:pos="720"/>
        </w:tabs>
        <w:spacing w:line="276" w:lineRule="auto"/>
        <w:ind w:left="0"/>
        <w:jc w:val="both"/>
        <w:rPr>
          <w:rFonts w:ascii="Garamond" w:hAnsi="Garamond"/>
        </w:rPr>
      </w:pPr>
      <w:r w:rsidRPr="00CE0C2B">
        <w:rPr>
          <w:rFonts w:ascii="Garamond" w:hAnsi="Garamond"/>
        </w:rPr>
        <w:t xml:space="preserve"> </w:t>
      </w:r>
    </w:p>
    <w:p w:rsidR="00375756" w:rsidRPr="00CE0C2B" w:rsidRDefault="00375756" w:rsidP="00375756">
      <w:pPr>
        <w:spacing w:line="276" w:lineRule="auto"/>
        <w:jc w:val="both"/>
        <w:rPr>
          <w:rFonts w:ascii="Garamond" w:hAnsi="Garamond"/>
        </w:rPr>
      </w:pPr>
    </w:p>
    <w:p w:rsidR="00375756" w:rsidRPr="00CE0C2B" w:rsidRDefault="00375756" w:rsidP="0010197E">
      <w:pPr>
        <w:widowControl w:val="0"/>
        <w:numPr>
          <w:ilvl w:val="0"/>
          <w:numId w:val="28"/>
        </w:numPr>
        <w:autoSpaceDE w:val="0"/>
        <w:autoSpaceDN w:val="0"/>
        <w:adjustRightInd w:val="0"/>
        <w:spacing w:line="276" w:lineRule="auto"/>
        <w:jc w:val="both"/>
        <w:rPr>
          <w:rFonts w:ascii="Garamond" w:hAnsi="Garamond"/>
          <w:b/>
          <w:spacing w:val="-7"/>
          <w:u w:val="single"/>
        </w:rPr>
      </w:pPr>
      <w:r w:rsidRPr="00CE0C2B">
        <w:rPr>
          <w:rFonts w:ascii="Garamond" w:hAnsi="Garamond"/>
          <w:b/>
          <w:spacing w:val="-7"/>
          <w:u w:val="single"/>
        </w:rPr>
        <w:t>RIGHT TO USE OF MAINTENANCE SERVICES SUBJECT TO PAYMENT OF MAINTENANCE CHARGES</w:t>
      </w:r>
    </w:p>
    <w:p w:rsidR="00375756" w:rsidRPr="00CE0C2B" w:rsidRDefault="00375756" w:rsidP="00375756">
      <w:pPr>
        <w:spacing w:line="276" w:lineRule="auto"/>
        <w:jc w:val="both"/>
        <w:rPr>
          <w:rFonts w:ascii="Garamond" w:hAnsi="Garamond"/>
        </w:rPr>
      </w:pPr>
    </w:p>
    <w:p w:rsidR="00375756" w:rsidRPr="00CE0C2B" w:rsidRDefault="00375756" w:rsidP="0010197E">
      <w:pPr>
        <w:pStyle w:val="ListParagraph"/>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The User agrees that his right to use the common facilities including supply of electrical energy/ power back-up and/or water will be subject to regular and prompt payment of maintenance/ electricity and water charges as per pre paid meters installed by service provider. If maintenance/ electricity/ water charges or any part thereof is not paid regularly, the User agrees that he will lose the right to use any of the common facilities/ services including right to receive electricity/ power back-up and/or water inside the Said Unit, but so long as the maintenance charges are regularly paid, and all the covenants herein are observed, the right of the User to use such common facilities / services will be unhindered</w:t>
      </w:r>
    </w:p>
    <w:p w:rsidR="00375756" w:rsidRPr="00CE0C2B" w:rsidRDefault="00375756" w:rsidP="00375756">
      <w:pPr>
        <w:tabs>
          <w:tab w:val="left" w:pos="374"/>
        </w:tabs>
        <w:spacing w:line="276" w:lineRule="auto"/>
        <w:jc w:val="both"/>
        <w:rPr>
          <w:rFonts w:ascii="Garamond" w:hAnsi="Garamond"/>
          <w:b/>
        </w:rPr>
      </w:pPr>
    </w:p>
    <w:p w:rsidR="00375756" w:rsidRPr="00CE0C2B" w:rsidRDefault="00375756" w:rsidP="00375756">
      <w:pPr>
        <w:tabs>
          <w:tab w:val="left" w:pos="374"/>
        </w:tabs>
        <w:spacing w:line="276" w:lineRule="auto"/>
        <w:jc w:val="both"/>
        <w:rPr>
          <w:rFonts w:ascii="Garamond" w:hAnsi="Garamond"/>
          <w:b/>
        </w:rPr>
      </w:pPr>
    </w:p>
    <w:p w:rsidR="00375756" w:rsidRPr="00CE0C2B" w:rsidRDefault="00375756" w:rsidP="0010197E">
      <w:pPr>
        <w:widowControl w:val="0"/>
        <w:numPr>
          <w:ilvl w:val="0"/>
          <w:numId w:val="28"/>
        </w:numPr>
        <w:tabs>
          <w:tab w:val="left" w:pos="374"/>
        </w:tabs>
        <w:autoSpaceDE w:val="0"/>
        <w:autoSpaceDN w:val="0"/>
        <w:adjustRightInd w:val="0"/>
        <w:spacing w:line="276" w:lineRule="auto"/>
        <w:jc w:val="both"/>
        <w:rPr>
          <w:rFonts w:ascii="Garamond" w:hAnsi="Garamond"/>
        </w:rPr>
      </w:pPr>
      <w:r w:rsidRPr="00CE0C2B">
        <w:rPr>
          <w:rFonts w:ascii="Garamond" w:hAnsi="Garamond"/>
          <w:b/>
          <w:spacing w:val="-7"/>
        </w:rPr>
        <w:t xml:space="preserve"> </w:t>
      </w:r>
      <w:r w:rsidRPr="00CE0C2B">
        <w:rPr>
          <w:rFonts w:ascii="Garamond" w:hAnsi="Garamond"/>
          <w:b/>
          <w:spacing w:val="-7"/>
          <w:u w:val="single"/>
        </w:rPr>
        <w:t>LIMIT ON THE RESPONSIBILITY OF SERVICE PROVIDER</w:t>
      </w:r>
    </w:p>
    <w:p w:rsidR="00375756" w:rsidRPr="00CE0C2B" w:rsidRDefault="00375756" w:rsidP="00375756">
      <w:pPr>
        <w:spacing w:line="276" w:lineRule="auto"/>
        <w:jc w:val="both"/>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 xml:space="preserve">Service provider makes it clear to the User that the provision of maintenance services will be done by service provider through various outside agencies under separate agreements entered into by it with them. service provider's responsibility will be limited only to the extent of supervision of these agencies and to ensure that their operation is in conformity with the maintenance agreements executed by them and to change an agency if its performance is not </w:t>
      </w:r>
      <w:proofErr w:type="spellStart"/>
      <w:r w:rsidRPr="00CE0C2B">
        <w:rPr>
          <w:rFonts w:ascii="Garamond" w:hAnsi="Garamond"/>
        </w:rPr>
        <w:t>upto</w:t>
      </w:r>
      <w:proofErr w:type="spellEnd"/>
      <w:r w:rsidRPr="00CE0C2B">
        <w:rPr>
          <w:rFonts w:ascii="Garamond" w:hAnsi="Garamond"/>
        </w:rPr>
        <w:t xml:space="preserve"> the desired standards. Service provider accepts no legal liability whatsoever arising from acts of omission, commission, negligence, defaults of the aforesaid agencies in providing different components of the maintenance services. Similarly, service provider's role and responsibility for the supply of electrical energy to the Users will be limited to receiving the supply of energy from DHBVN in bulk and to distribute the same to them in terms of their applications. service provider is a mere distributing agency on behalf of DHBVN and has no power or control on the quality/ quantity or any other specifications with respect to the electrical energy supplied by </w:t>
      </w:r>
      <w:r w:rsidRPr="00CE0C2B">
        <w:rPr>
          <w:rFonts w:ascii="Garamond" w:hAnsi="Garamond"/>
        </w:rPr>
        <w:lastRenderedPageBreak/>
        <w:t>DHBVN and, therefore, it will accept no responsibility whatsoever and will not be liable for any action, damages whatsoever for any failure on the part of DHBVN to supply electrical energy.</w:t>
      </w:r>
    </w:p>
    <w:p w:rsidR="00375756" w:rsidRPr="00CE0C2B" w:rsidRDefault="00375756" w:rsidP="00375756">
      <w:pPr>
        <w:spacing w:line="276" w:lineRule="auto"/>
        <w:ind w:left="720"/>
        <w:jc w:val="both"/>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 xml:space="preserve">Service provider will in no way be responsible or liable for any fire, electrical, pollution, or any kind of hazard originating from the Said Unit </w:t>
      </w:r>
      <w:r w:rsidRPr="00CE0C2B" w:rsidDel="00781018">
        <w:rPr>
          <w:rFonts w:ascii="Garamond" w:hAnsi="Garamond"/>
        </w:rPr>
        <w:t xml:space="preserve"> </w:t>
      </w:r>
      <w:r w:rsidRPr="00CE0C2B">
        <w:rPr>
          <w:rFonts w:ascii="Garamond" w:hAnsi="Garamond"/>
        </w:rPr>
        <w:t xml:space="preserve"> including those or due to electrical devices installed therein. The aforesaid hazards shall not impose any kind of legal or financial liability on service provider and the User agrees to keep service provider indemnified and harmless against any loss or damage that may be caused to service provider or any other third party in this regard. The User will ensure that the internal air-conditioning and electrical systems and any other work or thing done internally within the Said Unit or externally, will not pose any fire, electrical, structural, pollution and health hazard for which the User will be solely responsible for all legal and financial consequences arising there from.</w:t>
      </w:r>
    </w:p>
    <w:p w:rsidR="00375756" w:rsidRPr="00CE0C2B" w:rsidRDefault="00375756" w:rsidP="00375756">
      <w:pPr>
        <w:spacing w:line="276" w:lineRule="auto"/>
        <w:jc w:val="both"/>
        <w:rPr>
          <w:rFonts w:ascii="Garamond" w:hAnsi="Garamond"/>
        </w:rPr>
      </w:pPr>
    </w:p>
    <w:p w:rsidR="00375756" w:rsidRPr="00CE0C2B" w:rsidRDefault="00375756" w:rsidP="00375756">
      <w:pPr>
        <w:spacing w:line="276" w:lineRule="auto"/>
        <w:jc w:val="both"/>
        <w:rPr>
          <w:rFonts w:ascii="Garamond" w:hAnsi="Garamond"/>
        </w:rPr>
      </w:pPr>
    </w:p>
    <w:p w:rsidR="00375756" w:rsidRPr="00CE0C2B" w:rsidRDefault="00375756" w:rsidP="0010197E">
      <w:pPr>
        <w:widowControl w:val="0"/>
        <w:numPr>
          <w:ilvl w:val="0"/>
          <w:numId w:val="28"/>
        </w:numPr>
        <w:autoSpaceDE w:val="0"/>
        <w:autoSpaceDN w:val="0"/>
        <w:adjustRightInd w:val="0"/>
        <w:spacing w:line="276" w:lineRule="auto"/>
        <w:jc w:val="both"/>
        <w:rPr>
          <w:rFonts w:ascii="Garamond" w:hAnsi="Garamond"/>
          <w:b/>
          <w:u w:val="single"/>
        </w:rPr>
      </w:pPr>
      <w:r w:rsidRPr="00CE0C2B">
        <w:rPr>
          <w:rFonts w:ascii="Garamond" w:hAnsi="Garamond"/>
          <w:b/>
          <w:u w:val="single"/>
        </w:rPr>
        <w:t>GENERAL</w:t>
      </w:r>
    </w:p>
    <w:p w:rsidR="00375756" w:rsidRPr="00CE0C2B" w:rsidRDefault="00375756" w:rsidP="00375756">
      <w:pPr>
        <w:spacing w:line="276" w:lineRule="auto"/>
        <w:ind w:left="720"/>
        <w:jc w:val="both"/>
        <w:rPr>
          <w:rFonts w:ascii="Garamond" w:hAnsi="Garamond"/>
          <w:b/>
          <w:u w:val="single"/>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The User will park his vehicle/car in the Car Parking Space(s) allocated to him in terms of the said Agreement in respect of the said Unit and nowhere else. In the absence of an authorized parking slot the vehicle will not be allowed to be parked inside the complex. Same will be the case in respect of cars of the visitors/ guests of the User. In case of unauthorized parking penalty or any other action against such unauthorized parking may be decided by the Service Provider from time to time.</w:t>
      </w:r>
    </w:p>
    <w:p w:rsidR="00375756" w:rsidRPr="00CE0C2B" w:rsidRDefault="00375756" w:rsidP="00375756">
      <w:pPr>
        <w:pStyle w:val="ListParagraph"/>
        <w:tabs>
          <w:tab w:val="left" w:pos="90"/>
        </w:tabs>
        <w:spacing w:line="276" w:lineRule="auto"/>
        <w:jc w:val="both"/>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In case of failure of the User to pay the maintenance bills and other charges on or before the due date, the User in addition to permitting the Service Provider to deny him the right to avail the maintenance services, also authorizes the Service Provider to adjust maintenance security deposit against such defaults. The User undertakes to fill the deficit in the I</w:t>
      </w:r>
      <w:r>
        <w:rPr>
          <w:rFonts w:ascii="Garamond" w:hAnsi="Garamond"/>
        </w:rPr>
        <w:t>B</w:t>
      </w:r>
      <w:r w:rsidRPr="00CE0C2B">
        <w:rPr>
          <w:rFonts w:ascii="Garamond" w:hAnsi="Garamond"/>
        </w:rPr>
        <w:t>MSD due to increase in Service Charges or due to any adjustment thereof.</w:t>
      </w:r>
    </w:p>
    <w:p w:rsidR="00375756" w:rsidRPr="00CE0C2B" w:rsidRDefault="00375756" w:rsidP="00375756">
      <w:pPr>
        <w:pStyle w:val="ListParagraph"/>
        <w:tabs>
          <w:tab w:val="left" w:pos="90"/>
        </w:tabs>
        <w:spacing w:line="276" w:lineRule="auto"/>
        <w:ind w:hanging="540"/>
        <w:jc w:val="both"/>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The User hereby undertakes that in case of sale/transfer of the said Unit, the User shall convey/bring to the knowledge all the rights, duties and obligation under this agreement of the purchaser of the said Unit.</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 xml:space="preserve">The User and his family members will follow and abide by the guidelines (DO's and DON’Ts) issued/ notified by service provider from time to time and the User will make his visitors/ guests/ tenants aware of the same. </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 xml:space="preserve">The User undertakes and assures service provider that he will install coolers and air-conditioners only at the spaces specifically designated and earmarked in respect of the said Unit. The User will ensure that there is no dripping or leakage of water from his coolers and air-conditioners. The User also undertakes not to install dish and other </w:t>
      </w:r>
      <w:r w:rsidRPr="00CE0C2B">
        <w:rPr>
          <w:rFonts w:ascii="Garamond" w:hAnsi="Garamond"/>
        </w:rPr>
        <w:lastRenderedPageBreak/>
        <w:t>antennas outside his Unit.</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The User agrees and confirms that the Maintenance Services to be provided by service provider under this maintenance agreement are as a bouquet of services on a total basis and the User will not be entitled to choose any one or several of them. It is stated for abundant clarity that the Maintenance Services are confined to common areas only and do not cover white-washing, painting, curing of seepage, defects in sewer and water pipes, plumbing, electric/ telephone/ cable wiring etc. within the said Unit for which the User will make his own appropriate arrangements at his own expense and if the same is attended by Service Provider that will be on extra chargeable basis considering the Manpower cost, spares, other Material etc.</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 xml:space="preserve">All costs, charges and expenses payable on or in respect of this maintenance agreement and on all other instruments and deeds to be executed, if any, pursuant to this maintenance agreement, legal fees, if any, will be borne and paid solely by the User. </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Service provider will not be held responsible or liable for not performing its obligations under this maintenance agreement due to force majeure conditions or for reasons beyond its control.</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That it is clearly understood and so agreed by the User that all the provisions contained herein and the obligation arising there under in respect of the said Unit will be equally applicable to and enforceable against any and all occupiers, tenants/ employees of the User and/ or subsequent purchasers of the said Unit, as the said obligations go along with the said Unit for all intents and purposes. In the event of sale or letting out or otherwise parting with possession of the said Unit, the User will inform service provider in writing in advance and will obtain mandatory no dues certificate from service provider.</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The failure of service provider to enforce at any time or for any period of time any provision(s) hereof will not be construed to be waiver of any provision or of the right to enforce any or each and every provision of this maintenance agreement.</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If any provision of this maintenance agreement is determined to be void or unenforceable under any law such provision will be deemed amended or deleted to the extent necessary to conform to applicable law and the remaining provisions of this agreement will remain valid and enforceable.</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 xml:space="preserve">Unless otherwise provided herein, this maintenance agreement constitutes the entire maintenance agreement between the parties and revokes and supersedes all previous discussions / correspondence and agreements between the parties, if any concerning the matters covered herein whether written, oral or implied. Unless otherwise provided, this maintenance agreement will not be changed or modified except in writing and signed by </w:t>
      </w:r>
      <w:r w:rsidRPr="00CE0C2B">
        <w:rPr>
          <w:rFonts w:ascii="Garamond" w:hAnsi="Garamond"/>
        </w:rPr>
        <w:lastRenderedPageBreak/>
        <w:t>the parties hereof.</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Any notice letter or communication to be made, served or communicated under these presents will be in writing and will be deemed to be duly made, served and communicated only if it is addressed at the aforesaid addresses of the parties and sent by registered post</w:t>
      </w:r>
    </w:p>
    <w:p w:rsidR="00375756" w:rsidRPr="00CE0C2B" w:rsidRDefault="00375756" w:rsidP="00375756">
      <w:pPr>
        <w:spacing w:line="276" w:lineRule="auto"/>
        <w:jc w:val="both"/>
        <w:rPr>
          <w:rFonts w:ascii="Garamond" w:hAnsi="Garamond"/>
        </w:rPr>
      </w:pPr>
      <w:r w:rsidRPr="00CE0C2B">
        <w:rPr>
          <w:rFonts w:ascii="Garamond" w:hAnsi="Garamond"/>
        </w:rPr>
        <w:t xml:space="preserve"> </w:t>
      </w:r>
    </w:p>
    <w:p w:rsidR="00375756" w:rsidRPr="00CE0C2B" w:rsidRDefault="00375756" w:rsidP="0010197E">
      <w:pPr>
        <w:pStyle w:val="ListParagraph"/>
        <w:widowControl w:val="0"/>
        <w:numPr>
          <w:ilvl w:val="0"/>
          <w:numId w:val="28"/>
        </w:numPr>
        <w:tabs>
          <w:tab w:val="left" w:pos="360"/>
        </w:tabs>
        <w:autoSpaceDE w:val="0"/>
        <w:autoSpaceDN w:val="0"/>
        <w:adjustRightInd w:val="0"/>
        <w:spacing w:line="276" w:lineRule="auto"/>
        <w:jc w:val="both"/>
        <w:rPr>
          <w:rFonts w:ascii="Garamond" w:hAnsi="Garamond"/>
        </w:rPr>
      </w:pPr>
      <w:r w:rsidRPr="00CE0C2B">
        <w:rPr>
          <w:rFonts w:ascii="Garamond" w:hAnsi="Garamond"/>
          <w:b/>
        </w:rPr>
        <w:t>Jurisdiction:</w:t>
      </w:r>
    </w:p>
    <w:p w:rsidR="00375756" w:rsidRPr="00CE0C2B" w:rsidRDefault="00375756" w:rsidP="00375756">
      <w:pPr>
        <w:pStyle w:val="ListParagraph"/>
        <w:tabs>
          <w:tab w:val="left" w:pos="360"/>
        </w:tabs>
        <w:spacing w:line="276" w:lineRule="auto"/>
        <w:ind w:left="360"/>
        <w:jc w:val="both"/>
        <w:rPr>
          <w:rFonts w:ascii="Garamond" w:hAnsi="Garamond"/>
        </w:rPr>
      </w:pPr>
    </w:p>
    <w:p w:rsidR="00375756" w:rsidRPr="00CE0C2B" w:rsidRDefault="00375756" w:rsidP="00375756">
      <w:pPr>
        <w:spacing w:line="276" w:lineRule="auto"/>
        <w:jc w:val="both"/>
        <w:rPr>
          <w:rFonts w:ascii="Garamond" w:hAnsi="Garamond"/>
        </w:rPr>
      </w:pPr>
      <w:r w:rsidRPr="00CE0C2B">
        <w:rPr>
          <w:rFonts w:ascii="Garamond" w:hAnsi="Garamond"/>
        </w:rPr>
        <w:t>The courts at Gurgaon alone and/ or High court at Chandigarh alone shall have the jurisdiction in all matters of dispute arising out of or touching and/ or covering this transaction.</w:t>
      </w:r>
    </w:p>
    <w:p w:rsidR="00375756" w:rsidRPr="00CE0C2B" w:rsidRDefault="00375756" w:rsidP="00375756">
      <w:pPr>
        <w:spacing w:line="276" w:lineRule="auto"/>
        <w:jc w:val="both"/>
        <w:rPr>
          <w:rFonts w:ascii="Garamond" w:hAnsi="Garamond"/>
        </w:rPr>
      </w:pPr>
    </w:p>
    <w:p w:rsidR="0029524F" w:rsidRDefault="0029524F" w:rsidP="00375756">
      <w:pPr>
        <w:spacing w:line="276" w:lineRule="auto"/>
        <w:jc w:val="both"/>
        <w:rPr>
          <w:rFonts w:ascii="Garamond" w:hAnsi="Garamond"/>
          <w:b/>
        </w:rPr>
      </w:pPr>
    </w:p>
    <w:p w:rsidR="0029524F" w:rsidRDefault="0029524F" w:rsidP="00375756">
      <w:pPr>
        <w:spacing w:line="276" w:lineRule="auto"/>
        <w:jc w:val="both"/>
        <w:rPr>
          <w:rFonts w:ascii="Garamond" w:hAnsi="Garamond"/>
          <w:b/>
        </w:rPr>
      </w:pPr>
    </w:p>
    <w:p w:rsidR="0029524F" w:rsidRDefault="0029524F" w:rsidP="00375756">
      <w:pPr>
        <w:spacing w:line="276" w:lineRule="auto"/>
        <w:jc w:val="both"/>
        <w:rPr>
          <w:rFonts w:ascii="Garamond" w:hAnsi="Garamond"/>
          <w:b/>
        </w:rPr>
      </w:pPr>
    </w:p>
    <w:p w:rsidR="0029524F" w:rsidRDefault="0029524F" w:rsidP="00375756">
      <w:pPr>
        <w:spacing w:line="276" w:lineRule="auto"/>
        <w:jc w:val="both"/>
        <w:rPr>
          <w:rFonts w:ascii="Garamond" w:hAnsi="Garamond"/>
          <w:b/>
        </w:rPr>
      </w:pPr>
    </w:p>
    <w:p w:rsidR="0029524F" w:rsidRDefault="0029524F" w:rsidP="00375756">
      <w:pPr>
        <w:spacing w:line="276" w:lineRule="auto"/>
        <w:jc w:val="both"/>
        <w:rPr>
          <w:rFonts w:ascii="Garamond" w:hAnsi="Garamond"/>
          <w:b/>
        </w:rPr>
      </w:pPr>
    </w:p>
    <w:p w:rsidR="0029524F" w:rsidRDefault="0029524F" w:rsidP="00375756">
      <w:pPr>
        <w:spacing w:line="276" w:lineRule="auto"/>
        <w:jc w:val="both"/>
        <w:rPr>
          <w:rFonts w:ascii="Garamond" w:hAnsi="Garamond"/>
          <w:b/>
        </w:rPr>
      </w:pPr>
    </w:p>
    <w:p w:rsidR="00375756" w:rsidRPr="00CE0C2B" w:rsidRDefault="00375756" w:rsidP="00375756">
      <w:pPr>
        <w:spacing w:line="276" w:lineRule="auto"/>
        <w:jc w:val="both"/>
        <w:rPr>
          <w:rFonts w:ascii="Garamond" w:hAnsi="Garamond"/>
          <w:b/>
        </w:rPr>
      </w:pPr>
      <w:r w:rsidRPr="00CE0C2B">
        <w:rPr>
          <w:rFonts w:ascii="Garamond" w:hAnsi="Garamond"/>
          <w:b/>
        </w:rPr>
        <w:t>IN WITNESS WHEREOF, THE PARTIES HERETO HAVE SET THEIR RESPECTIVE HANDS AT GURGAON ON THIS</w:t>
      </w:r>
      <w:r w:rsidRPr="00CE0C2B">
        <w:rPr>
          <w:rFonts w:ascii="Garamond" w:hAnsi="Garamond"/>
          <w:b/>
          <w:u w:val="single"/>
        </w:rPr>
        <w:t xml:space="preserve">      DAY MONTH AND YEAR    </w:t>
      </w:r>
      <w:r w:rsidRPr="00CE0C2B">
        <w:rPr>
          <w:rFonts w:ascii="Garamond" w:hAnsi="Garamond"/>
          <w:b/>
        </w:rPr>
        <w:t>MENTIONED HEREIN ABOVE.</w:t>
      </w:r>
    </w:p>
    <w:p w:rsidR="00375756" w:rsidRPr="00CE0C2B" w:rsidRDefault="00375756" w:rsidP="00375756">
      <w:pPr>
        <w:spacing w:line="276" w:lineRule="auto"/>
        <w:jc w:val="both"/>
        <w:rPr>
          <w:rFonts w:ascii="Garamond" w:hAnsi="Garamond"/>
        </w:rPr>
      </w:pPr>
    </w:p>
    <w:tbl>
      <w:tblPr>
        <w:tblW w:w="0" w:type="auto"/>
        <w:tblLook w:val="01E0"/>
      </w:tblPr>
      <w:tblGrid>
        <w:gridCol w:w="4571"/>
        <w:gridCol w:w="4645"/>
      </w:tblGrid>
      <w:tr w:rsidR="00375756" w:rsidRPr="00CE0C2B" w:rsidTr="00375756">
        <w:trPr>
          <w:trHeight w:val="2007"/>
        </w:trPr>
        <w:tc>
          <w:tcPr>
            <w:tcW w:w="4765" w:type="dxa"/>
          </w:tcPr>
          <w:p w:rsidR="00375756" w:rsidRPr="00CE0C2B" w:rsidRDefault="00375756" w:rsidP="00375756">
            <w:pPr>
              <w:spacing w:line="276" w:lineRule="auto"/>
              <w:jc w:val="both"/>
              <w:rPr>
                <w:rFonts w:ascii="Garamond" w:hAnsi="Garamond"/>
              </w:rPr>
            </w:pPr>
            <w:r w:rsidRPr="00CE0C2B">
              <w:rPr>
                <w:rFonts w:ascii="Garamond" w:hAnsi="Garamond"/>
              </w:rPr>
              <w:t>WITNESSES</w:t>
            </w:r>
          </w:p>
          <w:p w:rsidR="00375756" w:rsidRPr="00CE0C2B" w:rsidRDefault="00375756" w:rsidP="00375756">
            <w:pPr>
              <w:spacing w:line="276" w:lineRule="auto"/>
              <w:jc w:val="both"/>
              <w:rPr>
                <w:rFonts w:ascii="Garamond" w:hAnsi="Garamond"/>
              </w:rPr>
            </w:pPr>
          </w:p>
          <w:p w:rsidR="00375756" w:rsidRPr="00CE0C2B" w:rsidRDefault="00375756" w:rsidP="00375756">
            <w:pPr>
              <w:spacing w:line="276" w:lineRule="auto"/>
              <w:jc w:val="both"/>
              <w:rPr>
                <w:rFonts w:ascii="Garamond" w:hAnsi="Garamond"/>
              </w:rPr>
            </w:pPr>
            <w:r w:rsidRPr="00CE0C2B">
              <w:rPr>
                <w:rFonts w:ascii="Garamond" w:hAnsi="Garamond"/>
              </w:rPr>
              <w:t>1.</w:t>
            </w:r>
          </w:p>
        </w:tc>
        <w:tc>
          <w:tcPr>
            <w:tcW w:w="4765" w:type="dxa"/>
          </w:tcPr>
          <w:p w:rsidR="00375756" w:rsidRPr="00CE0C2B" w:rsidRDefault="00375756" w:rsidP="00375756">
            <w:pPr>
              <w:spacing w:line="276" w:lineRule="auto"/>
              <w:jc w:val="both"/>
              <w:rPr>
                <w:rFonts w:ascii="Garamond" w:hAnsi="Garamond"/>
              </w:rPr>
            </w:pPr>
            <w:r w:rsidRPr="00CE0C2B">
              <w:rPr>
                <w:rFonts w:ascii="Garamond" w:hAnsi="Garamond"/>
              </w:rPr>
              <w:t xml:space="preserve">For </w:t>
            </w:r>
            <w:r w:rsidRPr="00CE0C2B">
              <w:rPr>
                <w:rFonts w:ascii="Garamond" w:hAnsi="Garamond"/>
                <w:b/>
              </w:rPr>
              <w:t>Vatika Hotels Private Limited</w:t>
            </w:r>
          </w:p>
          <w:p w:rsidR="00375756" w:rsidRPr="00CE0C2B" w:rsidRDefault="00375756" w:rsidP="00375756">
            <w:pPr>
              <w:spacing w:line="276" w:lineRule="auto"/>
              <w:jc w:val="both"/>
              <w:rPr>
                <w:rFonts w:ascii="Garamond" w:hAnsi="Garamond"/>
              </w:rPr>
            </w:pPr>
            <w:r w:rsidRPr="00CE0C2B">
              <w:rPr>
                <w:rFonts w:ascii="Garamond" w:hAnsi="Garamond"/>
              </w:rPr>
              <w:t xml:space="preserve">                                .</w:t>
            </w:r>
          </w:p>
          <w:p w:rsidR="00375756" w:rsidRPr="00CE0C2B" w:rsidRDefault="00375756" w:rsidP="00375756">
            <w:pPr>
              <w:spacing w:line="276" w:lineRule="auto"/>
              <w:jc w:val="both"/>
              <w:rPr>
                <w:rFonts w:ascii="Garamond" w:hAnsi="Garamond"/>
              </w:rPr>
            </w:pPr>
            <w:r w:rsidRPr="00CE0C2B">
              <w:rPr>
                <w:rFonts w:ascii="Garamond" w:hAnsi="Garamond"/>
              </w:rPr>
              <w:t>……………</w:t>
            </w:r>
          </w:p>
          <w:p w:rsidR="00375756" w:rsidRPr="00CE0C2B" w:rsidRDefault="00375756" w:rsidP="00375756">
            <w:pPr>
              <w:spacing w:line="276" w:lineRule="auto"/>
              <w:jc w:val="both"/>
              <w:rPr>
                <w:rFonts w:ascii="Garamond" w:hAnsi="Garamond"/>
              </w:rPr>
            </w:pPr>
            <w:r w:rsidRPr="00CE0C2B">
              <w:rPr>
                <w:rFonts w:ascii="Garamond" w:hAnsi="Garamond"/>
              </w:rPr>
              <w:t>Mr. S.K Mehta</w:t>
            </w:r>
          </w:p>
          <w:p w:rsidR="00375756" w:rsidRPr="00CE0C2B" w:rsidRDefault="00375756" w:rsidP="00375756">
            <w:pPr>
              <w:spacing w:line="276" w:lineRule="auto"/>
              <w:jc w:val="both"/>
              <w:rPr>
                <w:rFonts w:ascii="Garamond" w:hAnsi="Garamond"/>
              </w:rPr>
            </w:pPr>
            <w:proofErr w:type="spellStart"/>
            <w:r w:rsidRPr="00CE0C2B">
              <w:rPr>
                <w:rFonts w:ascii="Garamond" w:hAnsi="Garamond"/>
              </w:rPr>
              <w:t>Authorised</w:t>
            </w:r>
            <w:proofErr w:type="spellEnd"/>
            <w:r w:rsidRPr="00CE0C2B">
              <w:rPr>
                <w:rFonts w:ascii="Garamond" w:hAnsi="Garamond"/>
              </w:rPr>
              <w:t xml:space="preserve"> Signatory</w:t>
            </w:r>
          </w:p>
          <w:p w:rsidR="00375756" w:rsidRPr="00CE0C2B" w:rsidRDefault="00375756" w:rsidP="00375756">
            <w:pPr>
              <w:spacing w:line="276" w:lineRule="auto"/>
              <w:jc w:val="both"/>
              <w:rPr>
                <w:rFonts w:ascii="Garamond" w:hAnsi="Garamond"/>
                <w:u w:val="single"/>
              </w:rPr>
            </w:pPr>
            <w:r w:rsidRPr="00CE0C2B">
              <w:rPr>
                <w:rFonts w:ascii="Garamond" w:hAnsi="Garamond"/>
              </w:rPr>
              <w:t>Service Provider</w:t>
            </w:r>
          </w:p>
        </w:tc>
      </w:tr>
      <w:tr w:rsidR="00375756" w:rsidRPr="00CE0C2B" w:rsidTr="00375756">
        <w:trPr>
          <w:trHeight w:val="259"/>
        </w:trPr>
        <w:tc>
          <w:tcPr>
            <w:tcW w:w="4765" w:type="dxa"/>
          </w:tcPr>
          <w:p w:rsidR="00375756" w:rsidRPr="00CE0C2B" w:rsidRDefault="00375756" w:rsidP="00375756">
            <w:pPr>
              <w:spacing w:line="276" w:lineRule="auto"/>
              <w:jc w:val="both"/>
              <w:rPr>
                <w:rFonts w:ascii="Garamond" w:hAnsi="Garamond"/>
              </w:rPr>
            </w:pPr>
          </w:p>
        </w:tc>
        <w:tc>
          <w:tcPr>
            <w:tcW w:w="4765" w:type="dxa"/>
          </w:tcPr>
          <w:p w:rsidR="00375756" w:rsidRPr="00CE0C2B" w:rsidRDefault="00375756" w:rsidP="00375756">
            <w:pPr>
              <w:spacing w:line="276" w:lineRule="auto"/>
              <w:jc w:val="both"/>
              <w:rPr>
                <w:rFonts w:ascii="Garamond" w:hAnsi="Garamond"/>
              </w:rPr>
            </w:pPr>
          </w:p>
        </w:tc>
      </w:tr>
      <w:tr w:rsidR="00375756" w:rsidRPr="00CE0C2B" w:rsidTr="00375756">
        <w:trPr>
          <w:trHeight w:val="997"/>
        </w:trPr>
        <w:tc>
          <w:tcPr>
            <w:tcW w:w="4765" w:type="dxa"/>
          </w:tcPr>
          <w:p w:rsidR="00375756" w:rsidRPr="00CE0C2B" w:rsidRDefault="00375756" w:rsidP="00375756">
            <w:pPr>
              <w:spacing w:line="276" w:lineRule="auto"/>
              <w:jc w:val="both"/>
              <w:rPr>
                <w:rFonts w:ascii="Garamond" w:hAnsi="Garamond"/>
              </w:rPr>
            </w:pPr>
            <w:r w:rsidRPr="00CE0C2B">
              <w:rPr>
                <w:rFonts w:ascii="Garamond" w:hAnsi="Garamond"/>
              </w:rPr>
              <w:t>2.</w:t>
            </w:r>
          </w:p>
        </w:tc>
        <w:tc>
          <w:tcPr>
            <w:tcW w:w="4765" w:type="dxa"/>
          </w:tcPr>
          <w:p w:rsidR="00375756" w:rsidRPr="00CE0C2B" w:rsidRDefault="00375756" w:rsidP="00375756">
            <w:pPr>
              <w:spacing w:line="276" w:lineRule="auto"/>
              <w:jc w:val="both"/>
              <w:rPr>
                <w:rFonts w:ascii="Garamond" w:hAnsi="Garamond"/>
              </w:rPr>
            </w:pPr>
            <w:r w:rsidRPr="00CE0C2B">
              <w:rPr>
                <w:rFonts w:ascii="Garamond" w:hAnsi="Garamond"/>
              </w:rPr>
              <w:t>_____________________</w:t>
            </w:r>
          </w:p>
          <w:p w:rsidR="00375756" w:rsidRPr="00CE0C2B" w:rsidRDefault="00375756" w:rsidP="00375756">
            <w:pPr>
              <w:spacing w:line="276" w:lineRule="auto"/>
              <w:jc w:val="both"/>
              <w:rPr>
                <w:rFonts w:ascii="Garamond" w:hAnsi="Garamond"/>
              </w:rPr>
            </w:pPr>
          </w:p>
          <w:p w:rsidR="00375756" w:rsidRPr="00CE0C2B" w:rsidRDefault="00375756" w:rsidP="00375756">
            <w:pPr>
              <w:spacing w:line="276" w:lineRule="auto"/>
              <w:jc w:val="both"/>
              <w:rPr>
                <w:rFonts w:ascii="Garamond" w:hAnsi="Garamond"/>
              </w:rPr>
            </w:pPr>
            <w:r w:rsidRPr="00CE0C2B">
              <w:rPr>
                <w:rFonts w:ascii="Garamond" w:hAnsi="Garamond"/>
              </w:rPr>
              <w:t>User</w:t>
            </w:r>
          </w:p>
        </w:tc>
      </w:tr>
      <w:tr w:rsidR="00375756" w:rsidRPr="00CE0C2B" w:rsidTr="00375756">
        <w:trPr>
          <w:trHeight w:val="259"/>
        </w:trPr>
        <w:tc>
          <w:tcPr>
            <w:tcW w:w="4765" w:type="dxa"/>
          </w:tcPr>
          <w:p w:rsidR="00375756" w:rsidRPr="00CE0C2B" w:rsidRDefault="00375756" w:rsidP="00375756">
            <w:pPr>
              <w:spacing w:line="276" w:lineRule="auto"/>
              <w:jc w:val="both"/>
              <w:rPr>
                <w:rFonts w:ascii="Garamond" w:hAnsi="Garamond"/>
              </w:rPr>
            </w:pPr>
          </w:p>
        </w:tc>
        <w:tc>
          <w:tcPr>
            <w:tcW w:w="4765" w:type="dxa"/>
          </w:tcPr>
          <w:p w:rsidR="00375756" w:rsidRPr="00CE0C2B" w:rsidRDefault="00375756" w:rsidP="00375756">
            <w:pPr>
              <w:spacing w:line="276" w:lineRule="auto"/>
              <w:jc w:val="both"/>
              <w:rPr>
                <w:rFonts w:ascii="Garamond" w:hAnsi="Garamond"/>
              </w:rPr>
            </w:pPr>
          </w:p>
        </w:tc>
      </w:tr>
    </w:tbl>
    <w:p w:rsidR="00375756" w:rsidRPr="00CE0C2B" w:rsidRDefault="00375756" w:rsidP="00375756">
      <w:pPr>
        <w:spacing w:line="276" w:lineRule="auto"/>
        <w:jc w:val="both"/>
        <w:rPr>
          <w:rFonts w:ascii="Garamond" w:hAnsi="Garamond"/>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375756" w:rsidRPr="00FD67E2" w:rsidRDefault="00375756" w:rsidP="00375756">
      <w:pPr>
        <w:spacing w:line="276" w:lineRule="auto"/>
        <w:ind w:left="720" w:firstLine="720"/>
        <w:rPr>
          <w:rFonts w:ascii="Garamond" w:hAnsi="Garamond"/>
          <w:b/>
          <w:w w:val="104"/>
        </w:rPr>
      </w:pPr>
    </w:p>
    <w:p w:rsidR="001F5232" w:rsidRDefault="00375756" w:rsidP="00375756">
      <w:pPr>
        <w:spacing w:line="276" w:lineRule="auto"/>
        <w:rPr>
          <w:rFonts w:ascii="Garamond" w:hAnsi="Garamond"/>
          <w:b/>
          <w:w w:val="104"/>
        </w:rPr>
      </w:pPr>
      <w:r>
        <w:rPr>
          <w:rFonts w:ascii="Garamond" w:hAnsi="Garamond"/>
          <w:b/>
          <w:w w:val="104"/>
        </w:rPr>
        <w:lastRenderedPageBreak/>
        <w:t xml:space="preserve">                                  </w:t>
      </w:r>
      <w:r w:rsidR="005B49E8">
        <w:rPr>
          <w:rFonts w:ascii="Garamond" w:hAnsi="Garamond"/>
          <w:b/>
          <w:w w:val="104"/>
        </w:rPr>
        <w:t xml:space="preserve">                            (IFMS)</w:t>
      </w:r>
    </w:p>
    <w:p w:rsidR="001F5232" w:rsidRDefault="001F5232" w:rsidP="00375756">
      <w:pPr>
        <w:spacing w:line="276" w:lineRule="auto"/>
        <w:rPr>
          <w:rFonts w:ascii="Garamond" w:hAnsi="Garamond"/>
          <w:b/>
          <w:w w:val="104"/>
        </w:rPr>
      </w:pPr>
    </w:p>
    <w:p w:rsidR="001F5232" w:rsidRDefault="001F5232" w:rsidP="00375756">
      <w:pPr>
        <w:spacing w:line="276" w:lineRule="auto"/>
        <w:rPr>
          <w:rFonts w:ascii="Garamond" w:hAnsi="Garamond"/>
          <w:b/>
          <w:w w:val="104"/>
        </w:rPr>
      </w:pPr>
    </w:p>
    <w:p w:rsidR="00375756" w:rsidRPr="00CE0C2B" w:rsidRDefault="001F5232" w:rsidP="00375756">
      <w:pPr>
        <w:spacing w:line="276" w:lineRule="auto"/>
        <w:rPr>
          <w:rFonts w:ascii="Garamond" w:hAnsi="Garamond"/>
          <w:b/>
        </w:rPr>
      </w:pPr>
      <w:r>
        <w:rPr>
          <w:rFonts w:ascii="Garamond" w:hAnsi="Garamond"/>
          <w:b/>
          <w:w w:val="104"/>
        </w:rPr>
        <w:t xml:space="preserve">                                                  </w:t>
      </w:r>
      <w:r w:rsidR="00375756" w:rsidRPr="00CE0C2B">
        <w:rPr>
          <w:rFonts w:ascii="Garamond" w:hAnsi="Garamond"/>
          <w:b/>
          <w:w w:val="104"/>
        </w:rPr>
        <w:t>MAINTENANCE AGREEMENT</w:t>
      </w:r>
    </w:p>
    <w:p w:rsidR="00375756" w:rsidRPr="00CE0C2B" w:rsidRDefault="00375756" w:rsidP="00375756">
      <w:pPr>
        <w:spacing w:line="276" w:lineRule="auto"/>
        <w:jc w:val="both"/>
        <w:rPr>
          <w:rFonts w:ascii="Garamond" w:hAnsi="Garamond"/>
          <w:w w:val="95"/>
        </w:rPr>
      </w:pPr>
    </w:p>
    <w:p w:rsidR="00375756" w:rsidRPr="00CE0C2B" w:rsidRDefault="00375756" w:rsidP="00375756">
      <w:pPr>
        <w:spacing w:line="276" w:lineRule="auto"/>
        <w:jc w:val="both"/>
        <w:rPr>
          <w:rFonts w:ascii="Garamond" w:hAnsi="Garamond"/>
        </w:rPr>
      </w:pPr>
      <w:r w:rsidRPr="00CE0C2B">
        <w:rPr>
          <w:rFonts w:ascii="Garamond" w:hAnsi="Garamond"/>
        </w:rPr>
        <w:t>This Maintenance Agreement for Maintenance and Services (herein after referred to as “Maintenance Agreement”) is made at Gurgaon on this</w:t>
      </w:r>
      <w:r w:rsidRPr="00CE0C2B">
        <w:rPr>
          <w:rFonts w:ascii="Garamond" w:hAnsi="Garamond"/>
          <w:u w:val="single"/>
        </w:rPr>
        <w:t xml:space="preserve"> …….</w:t>
      </w:r>
      <w:r w:rsidRPr="00CE0C2B">
        <w:rPr>
          <w:rFonts w:ascii="Garamond" w:hAnsi="Garamond"/>
        </w:rPr>
        <w:t xml:space="preserve">day of  </w:t>
      </w:r>
      <w:r w:rsidRPr="00CE0C2B">
        <w:rPr>
          <w:rFonts w:ascii="Garamond" w:hAnsi="Garamond"/>
          <w:u w:val="single"/>
        </w:rPr>
        <w:t xml:space="preserve"> ……</w:t>
      </w:r>
      <w:proofErr w:type="gramStart"/>
      <w:r w:rsidRPr="00CE0C2B">
        <w:rPr>
          <w:rFonts w:ascii="Garamond" w:hAnsi="Garamond"/>
          <w:u w:val="single"/>
        </w:rPr>
        <w:t>…</w:t>
      </w:r>
      <w:r w:rsidRPr="00CE0C2B">
        <w:rPr>
          <w:rFonts w:ascii="Garamond" w:hAnsi="Garamond"/>
        </w:rPr>
        <w:t xml:space="preserve">  of</w:t>
      </w:r>
      <w:proofErr w:type="gramEnd"/>
      <w:r w:rsidRPr="00CE0C2B">
        <w:rPr>
          <w:rFonts w:ascii="Garamond" w:hAnsi="Garamond"/>
        </w:rPr>
        <w:t xml:space="preserve"> </w:t>
      </w:r>
      <w:r w:rsidRPr="00CE0C2B">
        <w:rPr>
          <w:rFonts w:ascii="Garamond" w:hAnsi="Garamond"/>
          <w:u w:val="single"/>
        </w:rPr>
        <w:t>_____.</w:t>
      </w:r>
    </w:p>
    <w:p w:rsidR="00375756" w:rsidRPr="00CE0C2B" w:rsidRDefault="00375756" w:rsidP="00375756">
      <w:pPr>
        <w:spacing w:line="276" w:lineRule="auto"/>
        <w:jc w:val="both"/>
        <w:rPr>
          <w:rFonts w:ascii="Garamond" w:hAnsi="Garamond"/>
        </w:rPr>
      </w:pPr>
    </w:p>
    <w:p w:rsidR="00375756" w:rsidRPr="00CE0C2B" w:rsidRDefault="00375756" w:rsidP="00375756">
      <w:pPr>
        <w:spacing w:line="276" w:lineRule="auto"/>
        <w:jc w:val="center"/>
        <w:rPr>
          <w:rFonts w:ascii="Garamond" w:hAnsi="Garamond"/>
        </w:rPr>
      </w:pPr>
      <w:r w:rsidRPr="00CE0C2B">
        <w:rPr>
          <w:rFonts w:ascii="Garamond" w:hAnsi="Garamond"/>
        </w:rPr>
        <w:t xml:space="preserve">BETWEEN                                                                                                                                                                                           </w:t>
      </w:r>
    </w:p>
    <w:p w:rsidR="00375756" w:rsidRPr="00CE0C2B" w:rsidRDefault="00375756" w:rsidP="00375756">
      <w:pPr>
        <w:spacing w:line="276" w:lineRule="auto"/>
        <w:jc w:val="both"/>
        <w:rPr>
          <w:rFonts w:ascii="Garamond" w:hAnsi="Garamond"/>
        </w:rPr>
      </w:pPr>
      <w:r w:rsidRPr="00CE0C2B">
        <w:rPr>
          <w:rFonts w:ascii="Garamond" w:hAnsi="Garamond"/>
          <w:b/>
        </w:rPr>
        <w:t>Vatika Hotels Private Limited</w:t>
      </w:r>
      <w:r w:rsidRPr="00CE0C2B">
        <w:rPr>
          <w:rFonts w:ascii="Garamond" w:hAnsi="Garamond"/>
        </w:rPr>
        <w:t xml:space="preserve">, a company registered under the Companies Act, 1956 having its registered office at Flat No. 621A, </w:t>
      </w:r>
      <w:proofErr w:type="spellStart"/>
      <w:r w:rsidRPr="00CE0C2B">
        <w:rPr>
          <w:rFonts w:ascii="Garamond" w:hAnsi="Garamond"/>
        </w:rPr>
        <w:t>Devika</w:t>
      </w:r>
      <w:proofErr w:type="spellEnd"/>
      <w:r w:rsidRPr="00CE0C2B">
        <w:rPr>
          <w:rFonts w:ascii="Garamond" w:hAnsi="Garamond"/>
        </w:rPr>
        <w:t xml:space="preserve"> Tower, 6 Nehru Place, New Delhi-19 and corporate office at 7th Floor, '</w:t>
      </w:r>
      <w:proofErr w:type="spellStart"/>
      <w:r w:rsidRPr="00CE0C2B">
        <w:rPr>
          <w:rFonts w:ascii="Garamond" w:hAnsi="Garamond"/>
        </w:rPr>
        <w:t>Vatika</w:t>
      </w:r>
      <w:proofErr w:type="spellEnd"/>
      <w:r w:rsidRPr="00CE0C2B">
        <w:rPr>
          <w:rFonts w:ascii="Garamond" w:hAnsi="Garamond"/>
        </w:rPr>
        <w:t xml:space="preserve"> Triangle', </w:t>
      </w:r>
      <w:proofErr w:type="spellStart"/>
      <w:r w:rsidRPr="00CE0C2B">
        <w:rPr>
          <w:rFonts w:ascii="Garamond" w:hAnsi="Garamond"/>
        </w:rPr>
        <w:t>Mehrauli</w:t>
      </w:r>
      <w:proofErr w:type="spellEnd"/>
      <w:r w:rsidRPr="00CE0C2B">
        <w:rPr>
          <w:rFonts w:ascii="Garamond" w:hAnsi="Garamond"/>
        </w:rPr>
        <w:t xml:space="preserve">-Gurgaon Road, </w:t>
      </w:r>
      <w:proofErr w:type="spellStart"/>
      <w:r w:rsidRPr="00CE0C2B">
        <w:rPr>
          <w:rFonts w:ascii="Garamond" w:hAnsi="Garamond"/>
        </w:rPr>
        <w:t>Sushant</w:t>
      </w:r>
      <w:proofErr w:type="spellEnd"/>
      <w:r w:rsidRPr="00CE0C2B">
        <w:rPr>
          <w:rFonts w:ascii="Garamond" w:hAnsi="Garamond"/>
        </w:rPr>
        <w:t xml:space="preserve"> </w:t>
      </w:r>
      <w:proofErr w:type="spellStart"/>
      <w:r w:rsidRPr="00CE0C2B">
        <w:rPr>
          <w:rFonts w:ascii="Garamond" w:hAnsi="Garamond"/>
        </w:rPr>
        <w:t>Lok</w:t>
      </w:r>
      <w:proofErr w:type="spellEnd"/>
      <w:r w:rsidRPr="00CE0C2B">
        <w:rPr>
          <w:rFonts w:ascii="Garamond" w:hAnsi="Garamond"/>
        </w:rPr>
        <w:t xml:space="preserve"> Phase-1, Gurgaon-122002, hereinafter called the "Service Provider", which expression shall unless repugnant to the context or meaning thereof, be deemed to mean and include its successors and assigns through its authorized signatory </w:t>
      </w:r>
      <w:r w:rsidRPr="00CE0C2B">
        <w:rPr>
          <w:rFonts w:ascii="Garamond" w:hAnsi="Garamond"/>
          <w:b/>
        </w:rPr>
        <w:t>Mr. S.K Mehta</w:t>
      </w:r>
      <w:r w:rsidRPr="00CE0C2B">
        <w:rPr>
          <w:rFonts w:ascii="Garamond" w:hAnsi="Garamond"/>
        </w:rPr>
        <w:t xml:space="preserve"> of the First Part.</w:t>
      </w:r>
    </w:p>
    <w:p w:rsidR="00375756" w:rsidRPr="00CE0C2B" w:rsidRDefault="00375756" w:rsidP="00375756">
      <w:pPr>
        <w:spacing w:line="276" w:lineRule="auto"/>
        <w:jc w:val="center"/>
        <w:rPr>
          <w:rFonts w:ascii="Garamond" w:hAnsi="Garamond"/>
        </w:rPr>
      </w:pPr>
    </w:p>
    <w:p w:rsidR="00375756" w:rsidRPr="00CE0C2B" w:rsidRDefault="00375756" w:rsidP="00375756">
      <w:pPr>
        <w:spacing w:line="276" w:lineRule="auto"/>
        <w:jc w:val="center"/>
        <w:rPr>
          <w:rFonts w:ascii="Garamond" w:hAnsi="Garamond"/>
          <w:b/>
        </w:rPr>
      </w:pPr>
      <w:r w:rsidRPr="00CE0C2B">
        <w:rPr>
          <w:rFonts w:ascii="Garamond" w:hAnsi="Garamond"/>
          <w:b/>
        </w:rPr>
        <w:t>AND</w:t>
      </w:r>
    </w:p>
    <w:p w:rsidR="00375756" w:rsidRPr="00CE0C2B" w:rsidRDefault="00375756" w:rsidP="00375756">
      <w:pPr>
        <w:spacing w:line="276" w:lineRule="auto"/>
        <w:jc w:val="both"/>
        <w:rPr>
          <w:rFonts w:ascii="Garamond" w:hAnsi="Garamond"/>
        </w:rPr>
      </w:pPr>
      <w:r w:rsidRPr="00CE0C2B">
        <w:rPr>
          <w:rFonts w:ascii="Garamond" w:hAnsi="Garamond"/>
          <w:u w:val="single"/>
        </w:rPr>
        <w:t>Mr.……………………….</w:t>
      </w:r>
      <w:r w:rsidRPr="00CE0C2B">
        <w:rPr>
          <w:rFonts w:ascii="Garamond" w:hAnsi="Garamond"/>
        </w:rPr>
        <w:t xml:space="preserve"> </w:t>
      </w:r>
      <w:proofErr w:type="gramStart"/>
      <w:r w:rsidRPr="00CE0C2B">
        <w:rPr>
          <w:rFonts w:ascii="Garamond" w:hAnsi="Garamond"/>
        </w:rPr>
        <w:t>S/o</w:t>
      </w:r>
      <w:r w:rsidRPr="00CE0C2B">
        <w:rPr>
          <w:rFonts w:ascii="Garamond" w:hAnsi="Garamond"/>
          <w:u w:val="single"/>
        </w:rPr>
        <w:t xml:space="preserve">                  </w:t>
      </w:r>
      <w:r w:rsidRPr="00CE0C2B">
        <w:rPr>
          <w:rFonts w:ascii="Garamond" w:hAnsi="Garamond"/>
        </w:rPr>
        <w:t>R/o</w:t>
      </w:r>
      <w:r w:rsidRPr="00CE0C2B">
        <w:rPr>
          <w:rFonts w:ascii="Garamond" w:hAnsi="Garamond"/>
          <w:u w:val="single"/>
        </w:rPr>
        <w:t xml:space="preserve">                        .</w:t>
      </w:r>
      <w:proofErr w:type="gramEnd"/>
      <w:r w:rsidRPr="00CE0C2B">
        <w:rPr>
          <w:rFonts w:ascii="Garamond" w:hAnsi="Garamond"/>
          <w:u w:val="single"/>
        </w:rPr>
        <w:t xml:space="preserve">                                                                                                        </w:t>
      </w:r>
      <w:r w:rsidRPr="00CE0C2B">
        <w:rPr>
          <w:rFonts w:ascii="Garamond" w:hAnsi="Garamond"/>
        </w:rPr>
        <w:t xml:space="preserve">  .</w:t>
      </w:r>
      <w:r w:rsidRPr="00CE0C2B">
        <w:rPr>
          <w:rFonts w:ascii="Garamond" w:hAnsi="Garamond"/>
          <w:u w:val="single"/>
        </w:rPr>
        <w:t xml:space="preserve">                                                              </w:t>
      </w:r>
      <w:r w:rsidRPr="00CE0C2B">
        <w:rPr>
          <w:rFonts w:ascii="Garamond" w:hAnsi="Garamond"/>
        </w:rPr>
        <w:t xml:space="preserve"> and hereinafter referred to as the "User") which expression shall unless it be repugnant to the context or meaning thereof be deemed to mean and include his/ her/ their heirs, executors, administrators and legal representatives of the Second Part.</w:t>
      </w:r>
    </w:p>
    <w:p w:rsidR="00375756" w:rsidRPr="00CE0C2B" w:rsidRDefault="00375756" w:rsidP="00375756">
      <w:pPr>
        <w:spacing w:line="276" w:lineRule="auto"/>
        <w:jc w:val="both"/>
        <w:rPr>
          <w:rFonts w:ascii="Garamond" w:hAnsi="Garamond"/>
        </w:rPr>
      </w:pPr>
    </w:p>
    <w:p w:rsidR="00375756" w:rsidRPr="00CE0C2B" w:rsidRDefault="00375756" w:rsidP="00375756">
      <w:pPr>
        <w:spacing w:line="276" w:lineRule="auto"/>
        <w:jc w:val="both"/>
        <w:rPr>
          <w:rFonts w:ascii="Garamond" w:hAnsi="Garamond"/>
          <w:b/>
        </w:rPr>
      </w:pPr>
      <w:r w:rsidRPr="00CE0C2B">
        <w:rPr>
          <w:rFonts w:ascii="Garamond" w:hAnsi="Garamond"/>
          <w:b/>
        </w:rPr>
        <w:t xml:space="preserve">WHEREAS </w:t>
      </w:r>
    </w:p>
    <w:p w:rsidR="00375756" w:rsidRPr="00CE0C2B" w:rsidRDefault="00375756" w:rsidP="00375756">
      <w:pPr>
        <w:spacing w:line="276" w:lineRule="auto"/>
        <w:jc w:val="both"/>
        <w:rPr>
          <w:rFonts w:ascii="Garamond" w:hAnsi="Garamond"/>
        </w:rPr>
      </w:pPr>
    </w:p>
    <w:p w:rsidR="00375756" w:rsidRPr="00CE0C2B" w:rsidRDefault="00375756" w:rsidP="0010197E">
      <w:pPr>
        <w:widowControl w:val="0"/>
        <w:numPr>
          <w:ilvl w:val="0"/>
          <w:numId w:val="27"/>
        </w:numPr>
        <w:autoSpaceDE w:val="0"/>
        <w:autoSpaceDN w:val="0"/>
        <w:adjustRightInd w:val="0"/>
        <w:spacing w:line="276" w:lineRule="auto"/>
        <w:jc w:val="both"/>
        <w:rPr>
          <w:rFonts w:ascii="Garamond" w:hAnsi="Garamond"/>
        </w:rPr>
      </w:pPr>
      <w:r w:rsidRPr="00CE0C2B">
        <w:rPr>
          <w:rFonts w:ascii="Garamond" w:hAnsi="Garamond"/>
        </w:rPr>
        <w:t>Vatika Ltd in association with its associates (Hereinafter referred to as the Developer) has developed a Residential Group Housing Colony named as “City Homes” along with a Convenient Shopping Center situated in the township known as ‘Vatika India Next’, near NH-8, District Gurgaon, Haryana,.(City Homes and the Convenient Shopping Center are Hereinafter collectively referred to as the “Said Complex”).</w:t>
      </w:r>
    </w:p>
    <w:p w:rsidR="00375756" w:rsidRPr="00CE0C2B" w:rsidRDefault="00375756" w:rsidP="00375756">
      <w:pPr>
        <w:spacing w:line="276" w:lineRule="auto"/>
        <w:ind w:left="720"/>
        <w:jc w:val="both"/>
        <w:rPr>
          <w:rFonts w:ascii="Garamond" w:hAnsi="Garamond"/>
        </w:rPr>
      </w:pPr>
    </w:p>
    <w:p w:rsidR="00375756" w:rsidRPr="00CE0C2B" w:rsidRDefault="00375756" w:rsidP="0010197E">
      <w:pPr>
        <w:widowControl w:val="0"/>
        <w:numPr>
          <w:ilvl w:val="0"/>
          <w:numId w:val="27"/>
        </w:numPr>
        <w:autoSpaceDE w:val="0"/>
        <w:autoSpaceDN w:val="0"/>
        <w:adjustRightInd w:val="0"/>
        <w:spacing w:line="276" w:lineRule="auto"/>
        <w:jc w:val="both"/>
        <w:rPr>
          <w:rFonts w:ascii="Garamond" w:hAnsi="Garamond"/>
        </w:rPr>
      </w:pPr>
      <w:r w:rsidRPr="00CE0C2B">
        <w:rPr>
          <w:rFonts w:ascii="Garamond" w:hAnsi="Garamond"/>
        </w:rPr>
        <w:t>The User has purchased a Unit with the following details (hereinafter called the said Unit') in the Said Complex vide Builder Buyers Agreement dated</w:t>
      </w:r>
      <w:r w:rsidRPr="00CE0C2B">
        <w:rPr>
          <w:rFonts w:ascii="Garamond" w:hAnsi="Garamond"/>
          <w:u w:val="single"/>
        </w:rPr>
        <w:t xml:space="preserve">______ </w:t>
      </w:r>
      <w:r w:rsidRPr="00CE0C2B">
        <w:rPr>
          <w:rFonts w:ascii="Garamond" w:hAnsi="Garamond"/>
        </w:rPr>
        <w:t>through allotment /assignment/transfer</w:t>
      </w:r>
      <w:r w:rsidRPr="00CE0C2B">
        <w:rPr>
          <w:rFonts w:ascii="Garamond" w:hAnsi="Garamond"/>
          <w:u w:val="single"/>
        </w:rPr>
        <w:t xml:space="preserve"> </w:t>
      </w:r>
      <w:r w:rsidRPr="00CE0C2B">
        <w:rPr>
          <w:rFonts w:ascii="Garamond" w:hAnsi="Garamond"/>
        </w:rPr>
        <w:t>(Hereinafter called the Agreement).</w:t>
      </w:r>
    </w:p>
    <w:p w:rsidR="00375756" w:rsidRPr="00CE0C2B" w:rsidRDefault="00375756" w:rsidP="00375756">
      <w:pPr>
        <w:spacing w:line="276" w:lineRule="auto"/>
        <w:jc w:val="both"/>
        <w:rPr>
          <w:rFonts w:ascii="Garamond" w:hAnsi="Garamond"/>
        </w:rPr>
      </w:pPr>
    </w:p>
    <w:tbl>
      <w:tblPr>
        <w:tblW w:w="0" w:type="auto"/>
        <w:jc w:val="center"/>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6"/>
        <w:gridCol w:w="1036"/>
        <w:gridCol w:w="4717"/>
      </w:tblGrid>
      <w:tr w:rsidR="00375756" w:rsidRPr="00CE0C2B" w:rsidTr="00375756">
        <w:trPr>
          <w:trHeight w:val="198"/>
          <w:jc w:val="center"/>
        </w:trPr>
        <w:tc>
          <w:tcPr>
            <w:tcW w:w="9342" w:type="dxa"/>
            <w:gridSpan w:val="3"/>
            <w:shd w:val="clear" w:color="auto" w:fill="D9D9D9"/>
          </w:tcPr>
          <w:p w:rsidR="00375756" w:rsidRPr="00CE0C2B" w:rsidRDefault="00375756" w:rsidP="00375756">
            <w:pPr>
              <w:spacing w:line="276" w:lineRule="auto"/>
              <w:jc w:val="center"/>
              <w:rPr>
                <w:rFonts w:ascii="Garamond" w:hAnsi="Garamond"/>
                <w:b/>
              </w:rPr>
            </w:pPr>
            <w:r w:rsidRPr="00CE0C2B">
              <w:rPr>
                <w:rFonts w:ascii="Garamond" w:hAnsi="Garamond"/>
                <w:b/>
              </w:rPr>
              <w:t>DETAILS OF UNIT</w:t>
            </w:r>
          </w:p>
        </w:tc>
      </w:tr>
      <w:tr w:rsidR="00375756" w:rsidRPr="00CE0C2B" w:rsidTr="00375756">
        <w:trPr>
          <w:trHeight w:val="208"/>
          <w:jc w:val="center"/>
        </w:trPr>
        <w:tc>
          <w:tcPr>
            <w:tcW w:w="3407" w:type="dxa"/>
          </w:tcPr>
          <w:p w:rsidR="00375756" w:rsidRPr="00CE0C2B" w:rsidRDefault="00375756" w:rsidP="00375756">
            <w:pPr>
              <w:spacing w:line="276" w:lineRule="auto"/>
              <w:jc w:val="both"/>
              <w:rPr>
                <w:rFonts w:ascii="Garamond" w:hAnsi="Garamond"/>
              </w:rPr>
            </w:pPr>
            <w:r w:rsidRPr="00CE0C2B">
              <w:rPr>
                <w:rFonts w:ascii="Garamond" w:hAnsi="Garamond"/>
              </w:rPr>
              <w:t>Unit No.</w:t>
            </w:r>
          </w:p>
        </w:tc>
        <w:tc>
          <w:tcPr>
            <w:tcW w:w="5935" w:type="dxa"/>
            <w:gridSpan w:val="2"/>
          </w:tcPr>
          <w:p w:rsidR="00375756" w:rsidRPr="00CE0C2B" w:rsidRDefault="00375756" w:rsidP="00375756">
            <w:pPr>
              <w:spacing w:line="276" w:lineRule="auto"/>
              <w:jc w:val="both"/>
              <w:rPr>
                <w:rFonts w:ascii="Garamond" w:hAnsi="Garamond"/>
              </w:rPr>
            </w:pPr>
          </w:p>
        </w:tc>
      </w:tr>
      <w:tr w:rsidR="00375756" w:rsidRPr="00CE0C2B" w:rsidTr="00375756">
        <w:trPr>
          <w:trHeight w:val="198"/>
          <w:jc w:val="center"/>
        </w:trPr>
        <w:tc>
          <w:tcPr>
            <w:tcW w:w="3407" w:type="dxa"/>
          </w:tcPr>
          <w:p w:rsidR="00375756" w:rsidRPr="00CE0C2B" w:rsidRDefault="00375756" w:rsidP="00375756">
            <w:pPr>
              <w:spacing w:line="276" w:lineRule="auto"/>
              <w:jc w:val="both"/>
              <w:rPr>
                <w:rFonts w:ascii="Garamond" w:hAnsi="Garamond"/>
              </w:rPr>
            </w:pPr>
            <w:r w:rsidRPr="00CE0C2B">
              <w:rPr>
                <w:rFonts w:ascii="Garamond" w:hAnsi="Garamond"/>
              </w:rPr>
              <w:t>Building/Tower</w:t>
            </w:r>
          </w:p>
        </w:tc>
        <w:tc>
          <w:tcPr>
            <w:tcW w:w="5935" w:type="dxa"/>
            <w:gridSpan w:val="2"/>
          </w:tcPr>
          <w:p w:rsidR="00375756" w:rsidRPr="00CE0C2B" w:rsidRDefault="00375756" w:rsidP="00375756">
            <w:pPr>
              <w:spacing w:line="276" w:lineRule="auto"/>
              <w:jc w:val="both"/>
              <w:rPr>
                <w:rFonts w:ascii="Garamond" w:hAnsi="Garamond"/>
              </w:rPr>
            </w:pPr>
          </w:p>
        </w:tc>
      </w:tr>
      <w:tr w:rsidR="00375756" w:rsidRPr="00CE0C2B" w:rsidTr="00375756">
        <w:trPr>
          <w:trHeight w:val="198"/>
          <w:jc w:val="center"/>
        </w:trPr>
        <w:tc>
          <w:tcPr>
            <w:tcW w:w="3407" w:type="dxa"/>
          </w:tcPr>
          <w:p w:rsidR="00375756" w:rsidRPr="00CE0C2B" w:rsidRDefault="00375756" w:rsidP="00375756">
            <w:pPr>
              <w:spacing w:line="276" w:lineRule="auto"/>
              <w:jc w:val="both"/>
              <w:rPr>
                <w:rFonts w:ascii="Garamond" w:hAnsi="Garamond"/>
              </w:rPr>
            </w:pPr>
            <w:r w:rsidRPr="00CE0C2B">
              <w:rPr>
                <w:rFonts w:ascii="Garamond" w:hAnsi="Garamond"/>
              </w:rPr>
              <w:t>Super Area (in Sq. Ft)</w:t>
            </w:r>
          </w:p>
        </w:tc>
        <w:tc>
          <w:tcPr>
            <w:tcW w:w="5935" w:type="dxa"/>
            <w:gridSpan w:val="2"/>
          </w:tcPr>
          <w:p w:rsidR="00375756" w:rsidRPr="00CE0C2B" w:rsidRDefault="00375756" w:rsidP="00375756">
            <w:pPr>
              <w:spacing w:line="276" w:lineRule="auto"/>
              <w:jc w:val="both"/>
              <w:rPr>
                <w:rFonts w:ascii="Garamond" w:hAnsi="Garamond"/>
              </w:rPr>
            </w:pPr>
          </w:p>
        </w:tc>
      </w:tr>
      <w:tr w:rsidR="00375756" w:rsidRPr="00CE0C2B" w:rsidTr="00375756">
        <w:trPr>
          <w:trHeight w:val="208"/>
          <w:jc w:val="center"/>
        </w:trPr>
        <w:tc>
          <w:tcPr>
            <w:tcW w:w="3407" w:type="dxa"/>
          </w:tcPr>
          <w:p w:rsidR="00375756" w:rsidRPr="00CE0C2B" w:rsidRDefault="00375756" w:rsidP="00375756">
            <w:pPr>
              <w:spacing w:line="276" w:lineRule="auto"/>
              <w:jc w:val="both"/>
              <w:rPr>
                <w:rFonts w:ascii="Garamond" w:hAnsi="Garamond"/>
              </w:rPr>
            </w:pPr>
            <w:r w:rsidRPr="00CE0C2B">
              <w:rPr>
                <w:rFonts w:ascii="Garamond" w:hAnsi="Garamond"/>
              </w:rPr>
              <w:t>Whether Apartment or shop?</w:t>
            </w:r>
          </w:p>
        </w:tc>
        <w:tc>
          <w:tcPr>
            <w:tcW w:w="5935" w:type="dxa"/>
            <w:gridSpan w:val="2"/>
          </w:tcPr>
          <w:p w:rsidR="00375756" w:rsidRPr="00CE0C2B" w:rsidRDefault="00375756" w:rsidP="00375756">
            <w:pPr>
              <w:spacing w:line="276" w:lineRule="auto"/>
              <w:jc w:val="both"/>
              <w:rPr>
                <w:rFonts w:ascii="Garamond" w:hAnsi="Garamond"/>
              </w:rPr>
            </w:pPr>
          </w:p>
        </w:tc>
      </w:tr>
      <w:tr w:rsidR="00375756" w:rsidRPr="00CE0C2B" w:rsidTr="00375756">
        <w:trPr>
          <w:trHeight w:val="440"/>
          <w:jc w:val="center"/>
        </w:trPr>
        <w:tc>
          <w:tcPr>
            <w:tcW w:w="3407" w:type="dxa"/>
          </w:tcPr>
          <w:p w:rsidR="00375756" w:rsidRPr="00CE0C2B" w:rsidRDefault="00375756" w:rsidP="00375756">
            <w:pPr>
              <w:spacing w:line="276" w:lineRule="auto"/>
              <w:jc w:val="both"/>
              <w:rPr>
                <w:rFonts w:ascii="Garamond" w:hAnsi="Garamond"/>
              </w:rPr>
            </w:pPr>
            <w:r w:rsidRPr="00CE0C2B">
              <w:rPr>
                <w:rFonts w:ascii="Garamond" w:hAnsi="Garamond"/>
              </w:rPr>
              <w:t>Parking (User Rights Only) if allocated?</w:t>
            </w:r>
          </w:p>
        </w:tc>
        <w:tc>
          <w:tcPr>
            <w:tcW w:w="1049" w:type="dxa"/>
            <w:tcBorders>
              <w:right w:val="single" w:sz="4" w:space="0" w:color="auto"/>
            </w:tcBorders>
          </w:tcPr>
          <w:p w:rsidR="00375756" w:rsidRPr="00CE0C2B" w:rsidRDefault="00375756" w:rsidP="00375756">
            <w:pPr>
              <w:spacing w:line="276" w:lineRule="auto"/>
              <w:jc w:val="both"/>
              <w:rPr>
                <w:rFonts w:ascii="Garamond" w:hAnsi="Garamond"/>
              </w:rPr>
            </w:pPr>
            <w:r w:rsidRPr="00CE0C2B">
              <w:rPr>
                <w:rFonts w:ascii="Garamond" w:hAnsi="Garamond"/>
              </w:rPr>
              <w:t>CPN</w:t>
            </w:r>
          </w:p>
        </w:tc>
        <w:tc>
          <w:tcPr>
            <w:tcW w:w="4887" w:type="dxa"/>
            <w:tcBorders>
              <w:left w:val="single" w:sz="4" w:space="0" w:color="auto"/>
            </w:tcBorders>
          </w:tcPr>
          <w:p w:rsidR="00375756" w:rsidRPr="00CE0C2B" w:rsidRDefault="00375756" w:rsidP="00375756">
            <w:pPr>
              <w:spacing w:line="276" w:lineRule="auto"/>
              <w:jc w:val="both"/>
              <w:rPr>
                <w:rFonts w:ascii="Garamond" w:hAnsi="Garamond"/>
              </w:rPr>
            </w:pPr>
          </w:p>
        </w:tc>
      </w:tr>
    </w:tbl>
    <w:p w:rsidR="00375756" w:rsidRPr="00CE0C2B" w:rsidRDefault="00375756" w:rsidP="00375756">
      <w:pPr>
        <w:pStyle w:val="ListParagraph"/>
        <w:spacing w:line="276" w:lineRule="auto"/>
        <w:rPr>
          <w:rFonts w:ascii="Garamond" w:hAnsi="Garamond"/>
        </w:rPr>
      </w:pPr>
    </w:p>
    <w:p w:rsidR="00375756" w:rsidRPr="00CE0C2B" w:rsidRDefault="00375756" w:rsidP="0010197E">
      <w:pPr>
        <w:numPr>
          <w:ilvl w:val="0"/>
          <w:numId w:val="27"/>
        </w:numPr>
        <w:spacing w:line="276" w:lineRule="auto"/>
        <w:jc w:val="both"/>
        <w:rPr>
          <w:rFonts w:ascii="Garamond" w:hAnsi="Garamond"/>
        </w:rPr>
      </w:pPr>
      <w:r w:rsidRPr="00CE0C2B">
        <w:rPr>
          <w:rFonts w:ascii="Garamond" w:hAnsi="Garamond"/>
        </w:rPr>
        <w:lastRenderedPageBreak/>
        <w:t>The User has agreed in the Said Agreement that the upkeep, maintenance of the Complex and its common areas, facilities and services, etc be entrusted with the Developer and/or its nominated Company/Agency. In furtherance thereof the User has voluntarily elected and approached to the Service Provider for upkeep and maintenance and services of the Said Complex.</w:t>
      </w:r>
    </w:p>
    <w:p w:rsidR="00375756" w:rsidRPr="00CE0C2B" w:rsidRDefault="00375756" w:rsidP="00375756">
      <w:pPr>
        <w:pStyle w:val="ListParagraph"/>
        <w:spacing w:line="276" w:lineRule="auto"/>
        <w:rPr>
          <w:rFonts w:ascii="Garamond" w:hAnsi="Garamond"/>
        </w:rPr>
      </w:pPr>
    </w:p>
    <w:p w:rsidR="00375756" w:rsidRPr="00CE0C2B" w:rsidRDefault="00375756" w:rsidP="0010197E">
      <w:pPr>
        <w:numPr>
          <w:ilvl w:val="0"/>
          <w:numId w:val="27"/>
        </w:numPr>
        <w:spacing w:line="276" w:lineRule="auto"/>
        <w:jc w:val="both"/>
        <w:rPr>
          <w:rFonts w:ascii="Garamond" w:hAnsi="Garamond"/>
        </w:rPr>
      </w:pPr>
      <w:r w:rsidRPr="00CE0C2B">
        <w:rPr>
          <w:rFonts w:ascii="Garamond" w:hAnsi="Garamond"/>
        </w:rPr>
        <w:t>The Service Provider, being the nominated company/agency of the Developer, has considered and accepted the proposal of the User on the terms and conditions of the said Agreement as may be applicable to this Maintenance Agreement and on the terms and conditions agreed herein.</w:t>
      </w:r>
    </w:p>
    <w:p w:rsidR="00375756" w:rsidRPr="00CE0C2B" w:rsidRDefault="00375756" w:rsidP="00375756">
      <w:pPr>
        <w:pStyle w:val="ListParagraph"/>
        <w:spacing w:line="276" w:lineRule="auto"/>
        <w:rPr>
          <w:rFonts w:ascii="Garamond" w:hAnsi="Garamond"/>
        </w:rPr>
      </w:pPr>
    </w:p>
    <w:p w:rsidR="00375756" w:rsidRPr="00CE0C2B" w:rsidRDefault="00375756" w:rsidP="0010197E">
      <w:pPr>
        <w:numPr>
          <w:ilvl w:val="0"/>
          <w:numId w:val="27"/>
        </w:numPr>
        <w:spacing w:line="276" w:lineRule="auto"/>
        <w:jc w:val="both"/>
        <w:rPr>
          <w:rFonts w:ascii="Garamond" w:hAnsi="Garamond"/>
        </w:rPr>
      </w:pPr>
      <w:r w:rsidRPr="00CE0C2B">
        <w:rPr>
          <w:rFonts w:ascii="Garamond" w:hAnsi="Garamond"/>
        </w:rPr>
        <w:t xml:space="preserve">The User has paid to SERVICE PROVIDER an Interest Free Maintenance Security Deposit (IFMSD) @ </w:t>
      </w:r>
      <w:r w:rsidRPr="00CE0C2B">
        <w:rPr>
          <w:rFonts w:ascii="Garamond" w:hAnsi="Garamond"/>
          <w:b/>
        </w:rPr>
        <w:t>Rs.50</w:t>
      </w:r>
      <w:r w:rsidRPr="00CE0C2B">
        <w:rPr>
          <w:rFonts w:ascii="Garamond" w:hAnsi="Garamond"/>
        </w:rPr>
        <w:t>/- (Rupees Fifty only) per square foot of the super area of the said Unit and SERVICE PROVIDER hereby acknowledges the receipt of the said Security Deposit. The User has agreed to keep deposited with SERVICE PROVIDER  the aforesaid Security Deposit and  any increase therein  as may be determined by SERVICE PROVIDER/Maintenance Agency/Developer from time to time..</w:t>
      </w:r>
    </w:p>
    <w:p w:rsidR="00375756" w:rsidRPr="00CE0C2B" w:rsidRDefault="00375756" w:rsidP="00375756">
      <w:pPr>
        <w:spacing w:line="276" w:lineRule="auto"/>
        <w:ind w:left="720"/>
        <w:jc w:val="both"/>
        <w:rPr>
          <w:rFonts w:ascii="Garamond" w:hAnsi="Garamond"/>
        </w:rPr>
      </w:pPr>
    </w:p>
    <w:p w:rsidR="00375756" w:rsidRPr="00CE0C2B" w:rsidRDefault="00375756" w:rsidP="0010197E">
      <w:pPr>
        <w:numPr>
          <w:ilvl w:val="0"/>
          <w:numId w:val="27"/>
        </w:numPr>
        <w:spacing w:line="276" w:lineRule="auto"/>
        <w:jc w:val="both"/>
        <w:rPr>
          <w:rFonts w:ascii="Garamond" w:hAnsi="Garamond"/>
        </w:rPr>
      </w:pPr>
      <w:r w:rsidRPr="00CE0C2B">
        <w:rPr>
          <w:rFonts w:ascii="Garamond" w:hAnsi="Garamond"/>
        </w:rPr>
        <w:t>Now the Parties have decided to reduce the terms and conditions as agreed between them into writing in the following manner.</w:t>
      </w:r>
    </w:p>
    <w:p w:rsidR="00375756" w:rsidRPr="00CE0C2B" w:rsidRDefault="00375756" w:rsidP="00375756">
      <w:pPr>
        <w:spacing w:line="276" w:lineRule="auto"/>
        <w:jc w:val="both"/>
        <w:rPr>
          <w:rFonts w:ascii="Garamond" w:hAnsi="Garamond"/>
          <w:b/>
          <w:w w:val="103"/>
        </w:rPr>
      </w:pPr>
    </w:p>
    <w:p w:rsidR="00375756" w:rsidRPr="00CE0C2B" w:rsidRDefault="00375756" w:rsidP="00375756">
      <w:pPr>
        <w:spacing w:line="276" w:lineRule="auto"/>
        <w:jc w:val="both"/>
        <w:rPr>
          <w:rFonts w:ascii="Garamond" w:hAnsi="Garamond"/>
          <w:b/>
          <w:w w:val="103"/>
        </w:rPr>
      </w:pPr>
      <w:r w:rsidRPr="00CE0C2B">
        <w:rPr>
          <w:rFonts w:ascii="Garamond" w:hAnsi="Garamond"/>
          <w:b/>
          <w:w w:val="103"/>
        </w:rPr>
        <w:t>NOW, THEREFORE, THIS INDENTURE WITNESSETH AND IT IS HEREBY AGREED AND DECLARED BY AND BETWEEN THE PARTIES HERETO AS FOLLOWS:</w:t>
      </w:r>
    </w:p>
    <w:p w:rsidR="00375756" w:rsidRPr="00CE0C2B" w:rsidRDefault="00375756" w:rsidP="00375756">
      <w:pPr>
        <w:spacing w:line="276" w:lineRule="auto"/>
        <w:jc w:val="both"/>
        <w:rPr>
          <w:rFonts w:ascii="Garamond" w:hAnsi="Garamond"/>
          <w:b/>
          <w:w w:val="103"/>
        </w:rPr>
      </w:pPr>
    </w:p>
    <w:p w:rsidR="00375756" w:rsidRPr="00CE0C2B" w:rsidRDefault="00375756" w:rsidP="0010197E">
      <w:pPr>
        <w:widowControl w:val="0"/>
        <w:numPr>
          <w:ilvl w:val="0"/>
          <w:numId w:val="28"/>
        </w:numPr>
        <w:autoSpaceDE w:val="0"/>
        <w:autoSpaceDN w:val="0"/>
        <w:adjustRightInd w:val="0"/>
        <w:spacing w:line="276" w:lineRule="auto"/>
        <w:jc w:val="both"/>
        <w:rPr>
          <w:rFonts w:ascii="Garamond" w:hAnsi="Garamond"/>
          <w:b/>
          <w:w w:val="103"/>
        </w:rPr>
      </w:pPr>
      <w:r w:rsidRPr="00CE0C2B">
        <w:rPr>
          <w:rFonts w:ascii="Garamond" w:hAnsi="Garamond"/>
          <w:w w:val="103"/>
        </w:rPr>
        <w:t xml:space="preserve"> </w:t>
      </w:r>
      <w:r w:rsidRPr="00CE0C2B">
        <w:rPr>
          <w:rFonts w:ascii="Garamond" w:hAnsi="Garamond"/>
          <w:b/>
          <w:w w:val="103"/>
          <w:u w:val="single"/>
        </w:rPr>
        <w:t>TERM OF MAINTENANCE AGREEMENT :</w:t>
      </w:r>
    </w:p>
    <w:p w:rsidR="00375756" w:rsidRPr="00CE0C2B" w:rsidRDefault="00375756" w:rsidP="00375756">
      <w:pPr>
        <w:pStyle w:val="ListParagraph"/>
        <w:spacing w:line="276" w:lineRule="auto"/>
        <w:ind w:left="0"/>
        <w:jc w:val="both"/>
        <w:rPr>
          <w:rFonts w:ascii="Garamond" w:hAnsi="Garamond"/>
          <w:w w:val="93"/>
        </w:rPr>
      </w:pPr>
    </w:p>
    <w:p w:rsidR="00375756" w:rsidRPr="00CE0C2B" w:rsidRDefault="00375756" w:rsidP="0010197E">
      <w:pPr>
        <w:pStyle w:val="ListParagraph"/>
        <w:numPr>
          <w:ilvl w:val="1"/>
          <w:numId w:val="28"/>
        </w:numPr>
        <w:spacing w:line="276" w:lineRule="auto"/>
        <w:jc w:val="both"/>
        <w:rPr>
          <w:rFonts w:ascii="Garamond" w:hAnsi="Garamond"/>
        </w:rPr>
      </w:pPr>
      <w:r w:rsidRPr="00CE0C2B">
        <w:rPr>
          <w:rFonts w:ascii="Garamond" w:hAnsi="Garamond"/>
        </w:rPr>
        <w:t xml:space="preserve">That Service Provider shall provide maintenance services as per the scope of maintenance services as set out in Clause (2) hereinafter for a period of Three (03) years </w:t>
      </w:r>
      <w:proofErr w:type="spellStart"/>
      <w:r w:rsidRPr="00CE0C2B">
        <w:rPr>
          <w:rFonts w:ascii="Garamond" w:hAnsi="Garamond"/>
          <w:u w:val="single"/>
        </w:rPr>
        <w:t>i.e</w:t>
      </w:r>
      <w:proofErr w:type="spellEnd"/>
      <w:r w:rsidRPr="00CE0C2B">
        <w:rPr>
          <w:rFonts w:ascii="Garamond" w:hAnsi="Garamond"/>
        </w:rPr>
        <w:t xml:space="preserve"> with effect from </w:t>
      </w:r>
      <w:r w:rsidRPr="00CE0C2B">
        <w:rPr>
          <w:rFonts w:ascii="Garamond" w:hAnsi="Garamond"/>
          <w:u w:val="single"/>
        </w:rPr>
        <w:t xml:space="preserve">………………… </w:t>
      </w:r>
      <w:r w:rsidRPr="00CE0C2B">
        <w:rPr>
          <w:rFonts w:ascii="Garamond" w:hAnsi="Garamond"/>
        </w:rPr>
        <w:t>to</w:t>
      </w:r>
      <w:r w:rsidRPr="00CE0C2B">
        <w:rPr>
          <w:rFonts w:ascii="Garamond" w:hAnsi="Garamond"/>
          <w:u w:val="single"/>
        </w:rPr>
        <w:t>………………..</w:t>
      </w:r>
      <w:r w:rsidRPr="00CE0C2B">
        <w:rPr>
          <w:rFonts w:ascii="Garamond" w:hAnsi="Garamond"/>
        </w:rPr>
        <w:t xml:space="preserve">. It is agreed between the Parties that this Maintenance agreement shall initially be for a period of Three </w:t>
      </w:r>
      <w:proofErr w:type="gramStart"/>
      <w:r w:rsidRPr="00CE0C2B">
        <w:rPr>
          <w:rFonts w:ascii="Garamond" w:hAnsi="Garamond"/>
        </w:rPr>
        <w:t>( 03</w:t>
      </w:r>
      <w:proofErr w:type="gramEnd"/>
      <w:r w:rsidRPr="00CE0C2B">
        <w:rPr>
          <w:rFonts w:ascii="Garamond" w:hAnsi="Garamond"/>
        </w:rPr>
        <w:t xml:space="preserve">)  years and to be renewed automatically for further 2 terms of three years each. Upon expiry of each term of three years period, the Maintenance charges shall be increased by 15% on the preceding Maintenance Charges or on actual as may </w:t>
      </w:r>
      <w:proofErr w:type="gramStart"/>
      <w:r w:rsidRPr="00CE0C2B">
        <w:rPr>
          <w:rFonts w:ascii="Garamond" w:hAnsi="Garamond"/>
        </w:rPr>
        <w:t>decided</w:t>
      </w:r>
      <w:proofErr w:type="gramEnd"/>
      <w:r w:rsidRPr="00CE0C2B">
        <w:rPr>
          <w:rFonts w:ascii="Garamond" w:hAnsi="Garamond"/>
        </w:rPr>
        <w:t xml:space="preserve"> by the Service Provider. </w:t>
      </w:r>
    </w:p>
    <w:p w:rsidR="00375756" w:rsidRPr="00CE0C2B" w:rsidRDefault="00375756" w:rsidP="00375756">
      <w:pPr>
        <w:pStyle w:val="ListParagraph"/>
        <w:spacing w:line="276" w:lineRule="auto"/>
        <w:jc w:val="both"/>
        <w:rPr>
          <w:rFonts w:ascii="Garamond" w:hAnsi="Garamond"/>
        </w:rPr>
      </w:pPr>
    </w:p>
    <w:p w:rsidR="00375756" w:rsidRPr="00CE0C2B" w:rsidRDefault="00375756" w:rsidP="0010197E">
      <w:pPr>
        <w:widowControl w:val="0"/>
        <w:numPr>
          <w:ilvl w:val="0"/>
          <w:numId w:val="28"/>
        </w:numPr>
        <w:autoSpaceDE w:val="0"/>
        <w:autoSpaceDN w:val="0"/>
        <w:adjustRightInd w:val="0"/>
        <w:spacing w:line="276" w:lineRule="auto"/>
        <w:jc w:val="both"/>
        <w:rPr>
          <w:rFonts w:ascii="Garamond" w:hAnsi="Garamond"/>
        </w:rPr>
      </w:pPr>
      <w:r w:rsidRPr="00CE0C2B">
        <w:rPr>
          <w:rFonts w:ascii="Garamond" w:hAnsi="Garamond"/>
          <w:b/>
          <w:spacing w:val="-7"/>
          <w:u w:val="single"/>
        </w:rPr>
        <w:t>SCOPE OF MAINTENANCE SERVICES</w:t>
      </w:r>
    </w:p>
    <w:p w:rsidR="00375756" w:rsidRPr="00CE0C2B" w:rsidRDefault="00375756" w:rsidP="00375756">
      <w:pPr>
        <w:spacing w:line="276" w:lineRule="auto"/>
        <w:jc w:val="both"/>
        <w:rPr>
          <w:rFonts w:ascii="Garamond" w:hAnsi="Garamond"/>
          <w:w w:val="94"/>
        </w:rPr>
      </w:pPr>
    </w:p>
    <w:p w:rsidR="00375756" w:rsidRPr="00CE0C2B" w:rsidRDefault="00375756" w:rsidP="00375756">
      <w:pPr>
        <w:spacing w:line="276" w:lineRule="auto"/>
        <w:jc w:val="both"/>
        <w:rPr>
          <w:rFonts w:ascii="Garamond" w:hAnsi="Garamond"/>
        </w:rPr>
      </w:pPr>
      <w:r w:rsidRPr="00CE0C2B">
        <w:rPr>
          <w:rFonts w:ascii="Garamond" w:hAnsi="Garamond"/>
        </w:rPr>
        <w:t xml:space="preserve">        "Maintenance Services" shall mean and include the following services:</w:t>
      </w:r>
    </w:p>
    <w:p w:rsidR="00375756" w:rsidRPr="00CE0C2B" w:rsidRDefault="00375756" w:rsidP="00375756">
      <w:pPr>
        <w:spacing w:line="276" w:lineRule="auto"/>
        <w:jc w:val="both"/>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 xml:space="preserve">Operations and maintenance of all equipments including sub-station(s) connected with the supply of electricity to the said Complex under bulk electric supply scheme as may be provided by </w:t>
      </w:r>
      <w:proofErr w:type="spellStart"/>
      <w:r w:rsidRPr="00CE0C2B">
        <w:rPr>
          <w:rFonts w:ascii="Garamond" w:hAnsi="Garamond"/>
        </w:rPr>
        <w:t>Dakshin</w:t>
      </w:r>
      <w:proofErr w:type="spellEnd"/>
      <w:r w:rsidRPr="00CE0C2B">
        <w:rPr>
          <w:rFonts w:ascii="Garamond" w:hAnsi="Garamond"/>
        </w:rPr>
        <w:t xml:space="preserve"> Haryana </w:t>
      </w:r>
      <w:proofErr w:type="spellStart"/>
      <w:r w:rsidRPr="00CE0C2B">
        <w:rPr>
          <w:rFonts w:ascii="Garamond" w:hAnsi="Garamond"/>
        </w:rPr>
        <w:t>Bijli</w:t>
      </w:r>
      <w:proofErr w:type="spellEnd"/>
      <w:r w:rsidRPr="00CE0C2B">
        <w:rPr>
          <w:rFonts w:ascii="Garamond" w:hAnsi="Garamond"/>
        </w:rPr>
        <w:t xml:space="preserve"> </w:t>
      </w:r>
      <w:proofErr w:type="spellStart"/>
      <w:r w:rsidRPr="00CE0C2B">
        <w:rPr>
          <w:rFonts w:ascii="Garamond" w:hAnsi="Garamond"/>
        </w:rPr>
        <w:t>Vitran</w:t>
      </w:r>
      <w:proofErr w:type="spellEnd"/>
      <w:r w:rsidRPr="00CE0C2B">
        <w:rPr>
          <w:rFonts w:ascii="Garamond" w:hAnsi="Garamond"/>
        </w:rPr>
        <w:t xml:space="preserve"> Nigam (DHBVN) or any </w:t>
      </w:r>
      <w:r w:rsidRPr="00CE0C2B">
        <w:rPr>
          <w:rFonts w:ascii="Garamond" w:hAnsi="Garamond"/>
        </w:rPr>
        <w:lastRenderedPageBreak/>
        <w:t>competent authority, subject to receipt of necessary permissions and completion of all formalities and deposit of security by the User in this respect. The operation and maintenance of bulk supply and distribution of electricity may be further entrusted by Service Provider to any other company, nominee, agency as Service Provider deems fit.</w:t>
      </w:r>
    </w:p>
    <w:p w:rsidR="00375756" w:rsidRPr="00CE0C2B" w:rsidRDefault="00375756" w:rsidP="00375756">
      <w:pPr>
        <w:spacing w:line="276" w:lineRule="auto"/>
        <w:ind w:left="720"/>
        <w:jc w:val="both"/>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Common Areas Maintenance Services: Cleaning and lighting of passages, staircases, and other exterior and interior common areas of the said Complex and cleaning of its interior and exterior common services.-</w:t>
      </w: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Operation and Maintenance of services located in the said Complex, including its basements/stilts, electric sub-station(s) and equipment, pump(s) security and fire protection systems &amp; hydrants, transformer(s),  DG set{s) for power back-up, water tank(s), water softening plants etc.</w:t>
      </w: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Open area Maintenance Services: These relate to operation and maintenance of open spaces within the boundary wall of the Said Complex such as maintenance of compound wall, landscaping, electrification of the said portion of land, water supply, sewerage, roads, parks, paths. &amp; other services etc.</w:t>
      </w: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 xml:space="preserve">Security services for the common areas of the said Complex. The Security services shall be limited to watch and ward. Security Guards will be deputed for shops in the retail of the condominium also. </w:t>
      </w: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Insurance of the super structure of the said Complex (however, the User will be solely responsible for insuring the contents within the Said Unit at his own cost, risk and responsibility). Insurance of shops and stores inside the shop shall not be done by the service provider.</w:t>
      </w: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General Housekeeping of the common areas in the said complex including cleaning &amp; lighting of passages, staircases,  and other common usage areas and cleaning  of the said Complex.</w:t>
      </w:r>
    </w:p>
    <w:p w:rsidR="00375756" w:rsidRPr="00CE0C2B" w:rsidRDefault="00375756" w:rsidP="00375756">
      <w:pPr>
        <w:spacing w:line="276" w:lineRule="auto"/>
        <w:ind w:left="2057" w:hanging="935"/>
        <w:jc w:val="both"/>
        <w:rPr>
          <w:rFonts w:ascii="Garamond" w:hAnsi="Garamond"/>
        </w:rPr>
      </w:pPr>
    </w:p>
    <w:p w:rsidR="00375756" w:rsidRPr="00CE0C2B" w:rsidRDefault="00375756" w:rsidP="0010197E">
      <w:pPr>
        <w:widowControl w:val="0"/>
        <w:numPr>
          <w:ilvl w:val="0"/>
          <w:numId w:val="28"/>
        </w:numPr>
        <w:autoSpaceDE w:val="0"/>
        <w:autoSpaceDN w:val="0"/>
        <w:adjustRightInd w:val="0"/>
        <w:spacing w:line="276" w:lineRule="auto"/>
        <w:jc w:val="both"/>
        <w:rPr>
          <w:rFonts w:ascii="Garamond" w:hAnsi="Garamond"/>
        </w:rPr>
      </w:pPr>
      <w:r w:rsidRPr="00CE0C2B">
        <w:rPr>
          <w:rFonts w:ascii="Garamond" w:hAnsi="Garamond"/>
          <w:b/>
          <w:spacing w:val="-7"/>
          <w:u w:val="single"/>
        </w:rPr>
        <w:t>DEFINATION AND COMPUTATION OF MAINTENANCE CHARGES</w:t>
      </w:r>
      <w:r w:rsidRPr="00CE0C2B">
        <w:rPr>
          <w:rFonts w:ascii="Garamond" w:hAnsi="Garamond"/>
        </w:rPr>
        <w:t>.</w:t>
      </w:r>
    </w:p>
    <w:p w:rsidR="00375756" w:rsidRPr="00CE0C2B" w:rsidRDefault="00375756" w:rsidP="00375756">
      <w:pPr>
        <w:spacing w:line="276" w:lineRule="auto"/>
        <w:jc w:val="both"/>
        <w:rPr>
          <w:rFonts w:ascii="Garamond" w:hAnsi="Garamond"/>
        </w:rPr>
      </w:pPr>
      <w:r w:rsidRPr="00CE0C2B">
        <w:rPr>
          <w:rFonts w:ascii="Garamond" w:hAnsi="Garamond"/>
        </w:rPr>
        <w:t xml:space="preserve">                  </w:t>
      </w:r>
    </w:p>
    <w:p w:rsidR="00375756" w:rsidRPr="00CE0C2B" w:rsidRDefault="00375756" w:rsidP="00375756">
      <w:pPr>
        <w:spacing w:line="276" w:lineRule="auto"/>
        <w:jc w:val="both"/>
        <w:rPr>
          <w:rFonts w:ascii="Garamond" w:hAnsi="Garamond"/>
        </w:rPr>
      </w:pPr>
      <w:r w:rsidRPr="00CE0C2B">
        <w:rPr>
          <w:rFonts w:ascii="Garamond" w:hAnsi="Garamond"/>
        </w:rPr>
        <w:t>The maintenance charges will be defined and computed in the manner provided herein below:</w:t>
      </w:r>
    </w:p>
    <w:p w:rsidR="00375756" w:rsidRPr="00CE0C2B" w:rsidRDefault="00375756" w:rsidP="00375756">
      <w:pPr>
        <w:spacing w:line="276" w:lineRule="auto"/>
        <w:jc w:val="both"/>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 xml:space="preserve">The maintenance charges will be computed by taking into account the entire cost incurred by service provider for rendering maintenance services including the cost of electrical energy paid by service provider to </w:t>
      </w:r>
      <w:proofErr w:type="spellStart"/>
      <w:r w:rsidRPr="00CE0C2B">
        <w:rPr>
          <w:rFonts w:ascii="Garamond" w:hAnsi="Garamond"/>
        </w:rPr>
        <w:t>Dakshin</w:t>
      </w:r>
      <w:proofErr w:type="spellEnd"/>
      <w:r w:rsidRPr="00CE0C2B">
        <w:rPr>
          <w:rFonts w:ascii="Garamond" w:hAnsi="Garamond"/>
        </w:rPr>
        <w:t xml:space="preserve"> Haryana </w:t>
      </w:r>
      <w:proofErr w:type="spellStart"/>
      <w:r w:rsidRPr="00CE0C2B">
        <w:rPr>
          <w:rFonts w:ascii="Garamond" w:hAnsi="Garamond"/>
        </w:rPr>
        <w:t>Bijli</w:t>
      </w:r>
      <w:proofErr w:type="spellEnd"/>
      <w:r w:rsidRPr="00CE0C2B">
        <w:rPr>
          <w:rFonts w:ascii="Garamond" w:hAnsi="Garamond"/>
        </w:rPr>
        <w:t xml:space="preserve"> </w:t>
      </w:r>
      <w:proofErr w:type="spellStart"/>
      <w:r w:rsidRPr="00CE0C2B">
        <w:rPr>
          <w:rFonts w:ascii="Garamond" w:hAnsi="Garamond"/>
        </w:rPr>
        <w:t>Vitran</w:t>
      </w:r>
      <w:proofErr w:type="spellEnd"/>
      <w:r w:rsidRPr="00CE0C2B">
        <w:rPr>
          <w:rFonts w:ascii="Garamond" w:hAnsi="Garamond"/>
        </w:rPr>
        <w:t xml:space="preserve"> Nigam Limited (DHBVN) for common services only viz</w:t>
      </w:r>
      <w:proofErr w:type="gramStart"/>
      <w:r w:rsidRPr="00CE0C2B">
        <w:rPr>
          <w:rFonts w:ascii="Garamond" w:hAnsi="Garamond"/>
        </w:rPr>
        <w:t>..</w:t>
      </w:r>
      <w:proofErr w:type="gramEnd"/>
      <w:r w:rsidRPr="00CE0C2B">
        <w:rPr>
          <w:rFonts w:ascii="Garamond" w:hAnsi="Garamond"/>
        </w:rPr>
        <w:t xml:space="preserve">Lighting of common areas and operation of common utility machinery and the cost of operating and maintaining standby DG Set (s) (including fuel, inputs and overheads etc.)  </w:t>
      </w:r>
      <w:proofErr w:type="gramStart"/>
      <w:r w:rsidRPr="00CE0C2B">
        <w:rPr>
          <w:rFonts w:ascii="Garamond" w:hAnsi="Garamond"/>
        </w:rPr>
        <w:t>and</w:t>
      </w:r>
      <w:proofErr w:type="gramEnd"/>
      <w:r w:rsidRPr="00CE0C2B">
        <w:rPr>
          <w:rFonts w:ascii="Garamond" w:hAnsi="Garamond"/>
        </w:rPr>
        <w:t xml:space="preserve"> deducting there from actual receipts from billing of electrical energy to all the occupants of the said Complex on account of electrical energy consumed inside their respective spaces including the Said Unit. The </w:t>
      </w:r>
      <w:r w:rsidRPr="00CE0C2B">
        <w:rPr>
          <w:rFonts w:ascii="Garamond" w:hAnsi="Garamond"/>
        </w:rPr>
        <w:lastRenderedPageBreak/>
        <w:t>resultant net expenditure shall be treated as a component of maintenance charges and shared to individual occupants in proportion to the super area of their respective spaces.</w:t>
      </w:r>
    </w:p>
    <w:p w:rsidR="00375756" w:rsidRPr="00CE0C2B" w:rsidRDefault="00375756" w:rsidP="00375756">
      <w:pPr>
        <w:spacing w:line="276" w:lineRule="auto"/>
        <w:ind w:left="720"/>
        <w:jc w:val="both"/>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 xml:space="preserve">Since pre-paid electricity / energy meters have been installed in the Said Unit, the User has to recharge the pre-paid meters as per requirements. The electricity supply shall be automatically disconnected when the balance amount in the pre-paid meter gets exhausted. At present the electricity/ energy charges are </w:t>
      </w:r>
      <w:r w:rsidRPr="00CE0C2B">
        <w:rPr>
          <w:rFonts w:ascii="Garamond" w:hAnsi="Garamond"/>
          <w:b/>
          <w:bCs/>
        </w:rPr>
        <w:t>Rs.</w:t>
      </w:r>
      <w:r>
        <w:rPr>
          <w:rFonts w:ascii="Garamond" w:hAnsi="Garamond"/>
          <w:b/>
          <w:bCs/>
        </w:rPr>
        <w:t>7.07</w:t>
      </w:r>
      <w:r w:rsidRPr="00CE0C2B">
        <w:rPr>
          <w:rFonts w:ascii="Garamond" w:hAnsi="Garamond"/>
          <w:b/>
          <w:bCs/>
        </w:rPr>
        <w:t xml:space="preserve">* </w:t>
      </w:r>
      <w:r w:rsidRPr="00CE0C2B">
        <w:rPr>
          <w:rFonts w:ascii="Garamond" w:hAnsi="Garamond"/>
        </w:rPr>
        <w:t xml:space="preserve">per unit for electricity through DHBVN and </w:t>
      </w:r>
      <w:r w:rsidRPr="00CE0C2B">
        <w:rPr>
          <w:rFonts w:ascii="Garamond" w:hAnsi="Garamond"/>
          <w:b/>
          <w:bCs/>
        </w:rPr>
        <w:t xml:space="preserve">Rs. </w:t>
      </w:r>
      <w:r>
        <w:rPr>
          <w:rFonts w:ascii="Garamond" w:hAnsi="Garamond"/>
          <w:b/>
          <w:bCs/>
        </w:rPr>
        <w:t>15.29</w:t>
      </w:r>
      <w:r w:rsidRPr="00CE0C2B">
        <w:rPr>
          <w:rFonts w:ascii="Garamond" w:hAnsi="Garamond"/>
          <w:b/>
          <w:bCs/>
        </w:rPr>
        <w:t xml:space="preserve">* </w:t>
      </w:r>
      <w:r w:rsidRPr="00CE0C2B">
        <w:rPr>
          <w:rFonts w:ascii="Garamond" w:hAnsi="Garamond"/>
        </w:rPr>
        <w:t xml:space="preserve">per unit for electricity through DG sets. The said rate is subject to enhancement/ variation depending upon the DHBVN tariff revision and the variation in the cost of diesel / overheads from time to time </w:t>
      </w:r>
    </w:p>
    <w:p w:rsidR="00375756" w:rsidRPr="00CE0C2B" w:rsidRDefault="00375756" w:rsidP="00375756">
      <w:pPr>
        <w:spacing w:line="276" w:lineRule="auto"/>
        <w:ind w:left="720"/>
        <w:jc w:val="both"/>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 xml:space="preserve">DHBVN levies Fixed charges for Bulk domestic Supply of electricity as per tariff instructions sanctioned by the regulatory authority DHBVN As per the existing tariff fixed charges currently charged by DHBVN are </w:t>
      </w:r>
      <w:r w:rsidRPr="00CE0C2B">
        <w:rPr>
          <w:rFonts w:ascii="Garamond" w:hAnsi="Garamond"/>
          <w:b/>
        </w:rPr>
        <w:t>Rs. 80*</w:t>
      </w:r>
      <w:r w:rsidRPr="00CE0C2B">
        <w:rPr>
          <w:rFonts w:ascii="Garamond" w:hAnsi="Garamond"/>
        </w:rPr>
        <w:t xml:space="preserve"> (Rupees Eighty Only) per KW per month. The above mentioned fixed Charges will also be deducted by the prepaid meter accordingly.</w:t>
      </w:r>
    </w:p>
    <w:p w:rsidR="00375756" w:rsidRPr="00CE0C2B" w:rsidRDefault="00375756" w:rsidP="00375756">
      <w:pPr>
        <w:pStyle w:val="ListParagraph"/>
        <w:rPr>
          <w:rFonts w:ascii="Garamond" w:hAnsi="Garamond"/>
        </w:rPr>
      </w:pPr>
    </w:p>
    <w:p w:rsidR="00375756" w:rsidRPr="00CE0C2B" w:rsidRDefault="00375756" w:rsidP="00375756">
      <w:pPr>
        <w:spacing w:line="276" w:lineRule="auto"/>
        <w:jc w:val="both"/>
        <w:rPr>
          <w:rFonts w:ascii="Garamond" w:hAnsi="Garamond"/>
        </w:rPr>
      </w:pPr>
      <w:r>
        <w:rPr>
          <w:rFonts w:ascii="Garamond" w:hAnsi="Garamond"/>
        </w:rPr>
        <w:t xml:space="preserve">            </w:t>
      </w:r>
      <w:r w:rsidRPr="00CE0C2B">
        <w:rPr>
          <w:rFonts w:ascii="Garamond" w:hAnsi="Garamond"/>
        </w:rPr>
        <w:t>*The charges are subject to variation.</w:t>
      </w: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The proportionate cost of insur</w:t>
      </w:r>
      <w:r w:rsidRPr="00CE0C2B">
        <w:rPr>
          <w:rFonts w:ascii="Garamond" w:hAnsi="Garamond"/>
          <w:bCs/>
        </w:rPr>
        <w:t>ing the struct</w:t>
      </w:r>
      <w:r w:rsidRPr="00CE0C2B">
        <w:rPr>
          <w:rFonts w:ascii="Garamond" w:hAnsi="Garamond"/>
        </w:rPr>
        <w:t>ure of the said Complex, as may be applicab</w:t>
      </w:r>
      <w:r w:rsidRPr="00CE0C2B">
        <w:rPr>
          <w:rFonts w:ascii="Garamond" w:hAnsi="Garamond"/>
          <w:bCs/>
        </w:rPr>
        <w:t>le, shall be r</w:t>
      </w:r>
      <w:r w:rsidRPr="00CE0C2B">
        <w:rPr>
          <w:rFonts w:ascii="Garamond" w:hAnsi="Garamond"/>
        </w:rPr>
        <w:t>ecovered by service provider from the User as a part of maintenance charges. The User will not do or permit to be done any act or thing which may render void or voidable insurance of the Complex or any part of the said Complex or cause increased premium to be payable in respect thereof. However, the User shall be solely responsible for insuring contents within the Said Unit at his own cost and Service Provider accepts no responsibility in this regard.</w:t>
      </w: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Service Provider will specify the actual costs incurred for provision of additional/ specific services (including but not limited to operation and maintenance of the car parking spaces allocated for the exclusive use of the User) as may be exclusively required by the User who shall also pay the additional interest free security and other deposits as may be charged by service provider. These specific/ additional services will be solely to the account of the User or if a number of occupants use the same service then it shall be shared on pro rata basis to be determined by Service Provider in its sole discretion.</w:t>
      </w: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Service provider reserves absolute right to increase, revise, and modify charges for any of the service to enable service provider to provide necessary maintenance services.</w:t>
      </w:r>
    </w:p>
    <w:p w:rsidR="00375756" w:rsidRPr="00CE0C2B" w:rsidRDefault="00375756" w:rsidP="00375756">
      <w:pPr>
        <w:pStyle w:val="ListParagraph"/>
        <w:spacing w:line="276" w:lineRule="auto"/>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It is clarified by service provider and understood by the User that:</w:t>
      </w:r>
    </w:p>
    <w:p w:rsidR="00375756" w:rsidRPr="00CE0C2B" w:rsidRDefault="00375756" w:rsidP="00375756">
      <w:pPr>
        <w:spacing w:line="276" w:lineRule="auto"/>
        <w:ind w:left="748" w:hanging="374"/>
        <w:jc w:val="both"/>
        <w:rPr>
          <w:rFonts w:ascii="Garamond" w:hAnsi="Garamond"/>
        </w:rPr>
      </w:pPr>
    </w:p>
    <w:p w:rsidR="00375756" w:rsidRPr="00CE0C2B" w:rsidRDefault="00375756" w:rsidP="00375756">
      <w:pPr>
        <w:spacing w:line="276" w:lineRule="auto"/>
        <w:ind w:left="2057" w:hanging="935"/>
        <w:jc w:val="both"/>
        <w:rPr>
          <w:rFonts w:ascii="Garamond" w:hAnsi="Garamond"/>
        </w:rPr>
      </w:pPr>
      <w:r w:rsidRPr="00CE0C2B">
        <w:rPr>
          <w:rFonts w:ascii="Garamond" w:hAnsi="Garamond"/>
        </w:rPr>
        <w:lastRenderedPageBreak/>
        <w:t>(</w:t>
      </w:r>
      <w:proofErr w:type="spellStart"/>
      <w:r w:rsidRPr="00CE0C2B">
        <w:rPr>
          <w:rFonts w:ascii="Garamond" w:hAnsi="Garamond"/>
        </w:rPr>
        <w:t>i</w:t>
      </w:r>
      <w:proofErr w:type="spellEnd"/>
      <w:r w:rsidRPr="00CE0C2B">
        <w:rPr>
          <w:rFonts w:ascii="Garamond" w:hAnsi="Garamond"/>
        </w:rPr>
        <w:t>)            The entire overheads including salaries and wages etc. will form a part of the above services wherever directly allocable with general overheads and administrative costs being additionally included and charged.</w:t>
      </w:r>
    </w:p>
    <w:p w:rsidR="00375756" w:rsidRPr="00CE0C2B" w:rsidRDefault="00375756" w:rsidP="00375756">
      <w:pPr>
        <w:spacing w:line="276" w:lineRule="auto"/>
        <w:ind w:left="1870" w:hanging="1309"/>
        <w:jc w:val="both"/>
        <w:rPr>
          <w:rFonts w:ascii="Garamond" w:hAnsi="Garamond"/>
        </w:rPr>
      </w:pPr>
    </w:p>
    <w:p w:rsidR="00375756" w:rsidRPr="00CE0C2B" w:rsidRDefault="00375756" w:rsidP="00375756">
      <w:pPr>
        <w:spacing w:line="276" w:lineRule="auto"/>
        <w:ind w:left="2057" w:hanging="935"/>
        <w:jc w:val="both"/>
        <w:rPr>
          <w:rFonts w:ascii="Garamond" w:hAnsi="Garamond"/>
        </w:rPr>
      </w:pPr>
      <w:r w:rsidRPr="00CE0C2B">
        <w:rPr>
          <w:rFonts w:ascii="Garamond" w:hAnsi="Garamond"/>
        </w:rPr>
        <w:t xml:space="preserve">(ii)       </w:t>
      </w:r>
      <w:r>
        <w:rPr>
          <w:rFonts w:ascii="Garamond" w:hAnsi="Garamond"/>
        </w:rPr>
        <w:t xml:space="preserve"> </w:t>
      </w:r>
      <w:r w:rsidRPr="00CE0C2B">
        <w:rPr>
          <w:rFonts w:ascii="Garamond" w:hAnsi="Garamond"/>
        </w:rPr>
        <w:t>The cost of any services included in overheads will proportionately be included in the above computation to the extent required and necessary for the performance of the maintenance services.</w:t>
      </w:r>
    </w:p>
    <w:p w:rsidR="00375756" w:rsidRPr="00CE0C2B" w:rsidRDefault="00375756" w:rsidP="00375756">
      <w:pPr>
        <w:spacing w:line="276" w:lineRule="auto"/>
        <w:ind w:left="1870" w:hanging="1309"/>
        <w:jc w:val="both"/>
        <w:rPr>
          <w:rFonts w:ascii="Garamond" w:hAnsi="Garamond"/>
        </w:rPr>
      </w:pPr>
    </w:p>
    <w:p w:rsidR="00375756" w:rsidRPr="00CE0C2B" w:rsidRDefault="00375756" w:rsidP="00375756">
      <w:pPr>
        <w:spacing w:line="276" w:lineRule="auto"/>
        <w:ind w:left="2057" w:hanging="935"/>
        <w:jc w:val="both"/>
        <w:rPr>
          <w:rFonts w:ascii="Garamond" w:hAnsi="Garamond"/>
        </w:rPr>
      </w:pPr>
      <w:r w:rsidRPr="00CE0C2B">
        <w:rPr>
          <w:rFonts w:ascii="Garamond" w:hAnsi="Garamond"/>
        </w:rPr>
        <w:t>(iii)          The user will pay to the service provider, without demur or delay, its proportionate share (on the basis of number of Users using the same area or complex) in any unforeseen charges or outgoings or capital cost of replacement/ installation of any equipment/ machinery/ apparatus becoming unusable. The demand so raised by service provider will be reasonable and final, conclusive and binding on the User.</w:t>
      </w:r>
    </w:p>
    <w:p w:rsidR="00375756" w:rsidRPr="00CE0C2B" w:rsidRDefault="00375756" w:rsidP="00375756">
      <w:pPr>
        <w:pStyle w:val="ListParagraph"/>
        <w:spacing w:line="276" w:lineRule="auto"/>
        <w:rPr>
          <w:rFonts w:ascii="Garamond" w:hAnsi="Garamond"/>
        </w:rPr>
      </w:pPr>
    </w:p>
    <w:p w:rsidR="00375756" w:rsidRPr="00CE0C2B" w:rsidRDefault="00375756" w:rsidP="00375756">
      <w:pPr>
        <w:pStyle w:val="ListParagraph"/>
        <w:spacing w:line="276" w:lineRule="auto"/>
        <w:rPr>
          <w:rFonts w:ascii="Garamond" w:hAnsi="Garamond"/>
        </w:rPr>
      </w:pPr>
    </w:p>
    <w:p w:rsidR="00375756" w:rsidRPr="00CE0C2B" w:rsidRDefault="00375756" w:rsidP="00375756">
      <w:pPr>
        <w:spacing w:line="276" w:lineRule="auto"/>
        <w:jc w:val="both"/>
        <w:rPr>
          <w:rFonts w:ascii="Garamond" w:hAnsi="Garamond"/>
        </w:rPr>
        <w:sectPr w:rsidR="00375756" w:rsidRPr="00CE0C2B" w:rsidSect="00375756">
          <w:footerReference w:type="even" r:id="rId22"/>
          <w:footerReference w:type="default" r:id="rId23"/>
          <w:pgSz w:w="12240" w:h="15840"/>
          <w:pgMar w:top="540" w:right="1800" w:bottom="900" w:left="1440" w:header="720" w:footer="720" w:gutter="0"/>
          <w:cols w:space="720"/>
          <w:docGrid w:linePitch="360"/>
        </w:sectPr>
      </w:pPr>
    </w:p>
    <w:p w:rsidR="00375756" w:rsidRPr="00CE0C2B" w:rsidRDefault="00375756" w:rsidP="0010197E">
      <w:pPr>
        <w:widowControl w:val="0"/>
        <w:numPr>
          <w:ilvl w:val="0"/>
          <w:numId w:val="28"/>
        </w:numPr>
        <w:autoSpaceDE w:val="0"/>
        <w:autoSpaceDN w:val="0"/>
        <w:adjustRightInd w:val="0"/>
        <w:spacing w:line="276" w:lineRule="auto"/>
        <w:jc w:val="both"/>
        <w:rPr>
          <w:rFonts w:ascii="Garamond" w:hAnsi="Garamond"/>
          <w:b/>
          <w:spacing w:val="-7"/>
          <w:u w:val="single"/>
        </w:rPr>
      </w:pPr>
      <w:r w:rsidRPr="00CE0C2B">
        <w:rPr>
          <w:rFonts w:ascii="Garamond" w:hAnsi="Garamond"/>
          <w:b/>
          <w:spacing w:val="-7"/>
          <w:u w:val="single"/>
        </w:rPr>
        <w:lastRenderedPageBreak/>
        <w:t>PROCEDURE OF PAYMENT OF MAINTENANCE CHARGES</w:t>
      </w:r>
    </w:p>
    <w:p w:rsidR="00375756" w:rsidRPr="00CE0C2B" w:rsidRDefault="00375756" w:rsidP="00375756">
      <w:pPr>
        <w:spacing w:line="276" w:lineRule="auto"/>
        <w:ind w:left="1122" w:hanging="748"/>
        <w:jc w:val="both"/>
        <w:rPr>
          <w:rFonts w:ascii="Garamond" w:hAnsi="Garamond"/>
        </w:rPr>
      </w:pPr>
      <w:r w:rsidRPr="00CE0C2B">
        <w:rPr>
          <w:rFonts w:ascii="Garamond" w:hAnsi="Garamond"/>
        </w:rPr>
        <w:t xml:space="preserve"> </w:t>
      </w:r>
    </w:p>
    <w:p w:rsidR="00375756" w:rsidRPr="00CE0C2B" w:rsidRDefault="00375756" w:rsidP="0010197E">
      <w:pPr>
        <w:pStyle w:val="ListParagraph"/>
        <w:numPr>
          <w:ilvl w:val="1"/>
          <w:numId w:val="28"/>
        </w:numPr>
        <w:tabs>
          <w:tab w:val="left" w:pos="720"/>
        </w:tabs>
        <w:spacing w:line="276" w:lineRule="auto"/>
        <w:jc w:val="both"/>
        <w:rPr>
          <w:rFonts w:ascii="Garamond" w:hAnsi="Garamond"/>
        </w:rPr>
      </w:pPr>
      <w:r w:rsidRPr="00CE0C2B">
        <w:rPr>
          <w:rFonts w:ascii="Garamond" w:hAnsi="Garamond"/>
        </w:rPr>
        <w:t xml:space="preserve">The Maintenance Charges will be recovered through the pre-paid dual energy meters. The meters can be recharged online through payment gateway system or by any other means as decided by the service provider such as recharge coupons to be purchased by the Users on presenting a crossed </w:t>
      </w:r>
      <w:proofErr w:type="spellStart"/>
      <w:r w:rsidRPr="00CE0C2B">
        <w:rPr>
          <w:rFonts w:ascii="Garamond" w:hAnsi="Garamond"/>
        </w:rPr>
        <w:t>cheque</w:t>
      </w:r>
      <w:proofErr w:type="spellEnd"/>
      <w:r w:rsidRPr="00CE0C2B">
        <w:rPr>
          <w:rFonts w:ascii="Garamond" w:hAnsi="Garamond"/>
        </w:rPr>
        <w:t xml:space="preserve"> / demand draft drawn in </w:t>
      </w:r>
      <w:proofErr w:type="spellStart"/>
      <w:r w:rsidRPr="00CE0C2B">
        <w:rPr>
          <w:rFonts w:ascii="Garamond" w:hAnsi="Garamond"/>
        </w:rPr>
        <w:t>favour</w:t>
      </w:r>
      <w:proofErr w:type="spellEnd"/>
      <w:r w:rsidRPr="00CE0C2B">
        <w:rPr>
          <w:rFonts w:ascii="Garamond" w:hAnsi="Garamond"/>
        </w:rPr>
        <w:t xml:space="preserve"> of </w:t>
      </w:r>
      <w:proofErr w:type="spellStart"/>
      <w:r w:rsidRPr="00CE0C2B">
        <w:rPr>
          <w:rFonts w:ascii="Garamond" w:hAnsi="Garamond"/>
          <w:b/>
        </w:rPr>
        <w:t>Enviro</w:t>
      </w:r>
      <w:proofErr w:type="spellEnd"/>
      <w:r w:rsidRPr="00CE0C2B">
        <w:rPr>
          <w:rFonts w:ascii="Garamond" w:hAnsi="Garamond"/>
          <w:b/>
        </w:rPr>
        <w:t xml:space="preserve"> (A Unit of Vatika Hotels Pvt. Ltd)</w:t>
      </w:r>
      <w:r w:rsidRPr="00CE0C2B">
        <w:rPr>
          <w:rFonts w:ascii="Garamond" w:hAnsi="Garamond"/>
        </w:rPr>
        <w:t xml:space="preserve"> Payable at Gurgaon. The maintenance charges, presently applicable other than consumption of electrical energy in the said Unit is </w:t>
      </w:r>
      <w:r w:rsidRPr="00CE0C2B">
        <w:rPr>
          <w:rFonts w:ascii="Garamond" w:hAnsi="Garamond"/>
          <w:b/>
        </w:rPr>
        <w:t>Rs 2.33</w:t>
      </w:r>
      <w:r w:rsidRPr="00CE0C2B">
        <w:rPr>
          <w:rFonts w:ascii="Garamond" w:hAnsi="Garamond"/>
          <w:b/>
          <w:u w:val="single"/>
        </w:rPr>
        <w:t>/-</w:t>
      </w:r>
      <w:r w:rsidRPr="00CE0C2B">
        <w:rPr>
          <w:rFonts w:ascii="Garamond" w:hAnsi="Garamond"/>
          <w:u w:val="single"/>
        </w:rPr>
        <w:t xml:space="preserve"> (Rupees only)</w:t>
      </w:r>
      <w:r w:rsidRPr="00CE0C2B">
        <w:rPr>
          <w:rFonts w:ascii="Garamond" w:hAnsi="Garamond"/>
        </w:rPr>
        <w:t xml:space="preserve"> per sq. ft. and electricity charges for common area is </w:t>
      </w:r>
      <w:r w:rsidRPr="00CE0C2B">
        <w:rPr>
          <w:rFonts w:ascii="Garamond" w:hAnsi="Garamond"/>
          <w:b/>
        </w:rPr>
        <w:t>Rs 0.13/</w:t>
      </w:r>
      <w:r w:rsidRPr="00CE0C2B">
        <w:rPr>
          <w:rFonts w:ascii="Garamond" w:hAnsi="Garamond"/>
          <w:b/>
          <w:u w:val="single"/>
        </w:rPr>
        <w:t>-</w:t>
      </w:r>
      <w:r w:rsidRPr="00CE0C2B">
        <w:rPr>
          <w:rFonts w:ascii="Garamond" w:hAnsi="Garamond"/>
          <w:bCs/>
        </w:rPr>
        <w:t xml:space="preserve"> </w:t>
      </w:r>
      <w:r w:rsidRPr="00CE0C2B">
        <w:rPr>
          <w:rFonts w:ascii="Garamond" w:hAnsi="Garamond"/>
          <w:u w:val="single"/>
        </w:rPr>
        <w:t>(Rupees only)</w:t>
      </w:r>
      <w:r w:rsidRPr="00CE0C2B">
        <w:rPr>
          <w:rFonts w:ascii="Garamond" w:hAnsi="Garamond"/>
        </w:rPr>
        <w:t xml:space="preserve"> per month plus Tax &amp; duties as applicable. The charges for any exclusive maintenance services, as may be specially required and provided to the User, shall be treated and payable by the User alone.</w:t>
      </w:r>
    </w:p>
    <w:p w:rsidR="00375756" w:rsidRPr="00CE0C2B" w:rsidRDefault="00375756" w:rsidP="00375756">
      <w:pPr>
        <w:pStyle w:val="ListParagraph"/>
        <w:tabs>
          <w:tab w:val="left" w:pos="720"/>
        </w:tabs>
        <w:spacing w:line="276" w:lineRule="auto"/>
        <w:ind w:left="360"/>
        <w:jc w:val="both"/>
        <w:rPr>
          <w:rFonts w:ascii="Garamond" w:hAnsi="Garamond"/>
        </w:rPr>
      </w:pPr>
    </w:p>
    <w:p w:rsidR="00375756" w:rsidRPr="00CE0C2B" w:rsidRDefault="00375756" w:rsidP="0010197E">
      <w:pPr>
        <w:pStyle w:val="ListParagraph"/>
        <w:numPr>
          <w:ilvl w:val="1"/>
          <w:numId w:val="28"/>
        </w:numPr>
        <w:tabs>
          <w:tab w:val="left" w:pos="720"/>
        </w:tabs>
        <w:spacing w:line="276" w:lineRule="auto"/>
        <w:jc w:val="both"/>
        <w:rPr>
          <w:rFonts w:ascii="Garamond" w:hAnsi="Garamond"/>
        </w:rPr>
      </w:pPr>
      <w:r w:rsidRPr="00CE0C2B">
        <w:rPr>
          <w:rFonts w:ascii="Garamond" w:hAnsi="Garamond"/>
        </w:rPr>
        <w:t xml:space="preserve">The Maintenance Charges shall be enhanced in order to factor in the inflation in the cost of inputs and the minimum wages. </w:t>
      </w:r>
    </w:p>
    <w:p w:rsidR="00375756" w:rsidRPr="00CE0C2B" w:rsidRDefault="00375756" w:rsidP="00375756">
      <w:pPr>
        <w:pStyle w:val="ListParagraph"/>
        <w:spacing w:line="276" w:lineRule="auto"/>
        <w:rPr>
          <w:rFonts w:ascii="Garamond" w:hAnsi="Garamond"/>
        </w:rPr>
      </w:pPr>
    </w:p>
    <w:p w:rsidR="00375756" w:rsidRPr="00CE0C2B" w:rsidRDefault="00375756" w:rsidP="0010197E">
      <w:pPr>
        <w:pStyle w:val="ListParagraph"/>
        <w:numPr>
          <w:ilvl w:val="1"/>
          <w:numId w:val="28"/>
        </w:numPr>
        <w:tabs>
          <w:tab w:val="left" w:pos="720"/>
        </w:tabs>
        <w:spacing w:line="276" w:lineRule="auto"/>
        <w:jc w:val="both"/>
        <w:rPr>
          <w:rFonts w:ascii="Garamond" w:hAnsi="Garamond"/>
        </w:rPr>
      </w:pPr>
      <w:r w:rsidRPr="00CE0C2B">
        <w:rPr>
          <w:rFonts w:ascii="Garamond" w:hAnsi="Garamond"/>
        </w:rPr>
        <w:t xml:space="preserve">The User will be liable to pay Service Tax and all other taxes, </w:t>
      </w:r>
      <w:proofErr w:type="spellStart"/>
      <w:r w:rsidRPr="00CE0C2B">
        <w:rPr>
          <w:rFonts w:ascii="Garamond" w:hAnsi="Garamond"/>
        </w:rPr>
        <w:t>cess</w:t>
      </w:r>
      <w:proofErr w:type="spellEnd"/>
      <w:r w:rsidRPr="00CE0C2B">
        <w:rPr>
          <w:rFonts w:ascii="Garamond" w:hAnsi="Garamond"/>
        </w:rPr>
        <w:t xml:space="preserve"> and levies on the   Maintenance Charges as may be applicable from time to time.</w:t>
      </w:r>
    </w:p>
    <w:p w:rsidR="00375756" w:rsidRPr="00CE0C2B" w:rsidRDefault="00375756" w:rsidP="00375756">
      <w:pPr>
        <w:pStyle w:val="ListParagraph"/>
        <w:tabs>
          <w:tab w:val="left" w:pos="720"/>
        </w:tabs>
        <w:spacing w:line="276" w:lineRule="auto"/>
        <w:ind w:left="0"/>
        <w:jc w:val="both"/>
        <w:rPr>
          <w:rFonts w:ascii="Garamond" w:hAnsi="Garamond"/>
        </w:rPr>
      </w:pPr>
    </w:p>
    <w:p w:rsidR="00375756" w:rsidRPr="00CE0C2B" w:rsidRDefault="00375756" w:rsidP="0010197E">
      <w:pPr>
        <w:pStyle w:val="ListParagraph"/>
        <w:numPr>
          <w:ilvl w:val="1"/>
          <w:numId w:val="28"/>
        </w:numPr>
        <w:tabs>
          <w:tab w:val="left" w:pos="720"/>
        </w:tabs>
        <w:spacing w:line="276" w:lineRule="auto"/>
        <w:jc w:val="both"/>
        <w:rPr>
          <w:rFonts w:ascii="Garamond" w:hAnsi="Garamond"/>
        </w:rPr>
      </w:pPr>
      <w:r w:rsidRPr="00CE0C2B">
        <w:rPr>
          <w:rFonts w:ascii="Garamond" w:hAnsi="Garamond"/>
        </w:rPr>
        <w:t>The User undertakes to pay the dues without any reminders from service provider.</w:t>
      </w:r>
    </w:p>
    <w:p w:rsidR="00375756" w:rsidRPr="00CE0C2B" w:rsidRDefault="00375756" w:rsidP="00375756">
      <w:pPr>
        <w:pStyle w:val="ListParagraph"/>
        <w:spacing w:line="276" w:lineRule="auto"/>
        <w:rPr>
          <w:rFonts w:ascii="Garamond" w:hAnsi="Garamond"/>
        </w:rPr>
      </w:pPr>
    </w:p>
    <w:p w:rsidR="00375756" w:rsidRPr="00CE0C2B" w:rsidRDefault="00375756" w:rsidP="0010197E">
      <w:pPr>
        <w:pStyle w:val="ListParagraph"/>
        <w:numPr>
          <w:ilvl w:val="1"/>
          <w:numId w:val="28"/>
        </w:numPr>
        <w:tabs>
          <w:tab w:val="left" w:pos="720"/>
        </w:tabs>
        <w:spacing w:line="276" w:lineRule="auto"/>
        <w:jc w:val="both"/>
        <w:rPr>
          <w:rFonts w:ascii="Garamond" w:hAnsi="Garamond"/>
        </w:rPr>
      </w:pPr>
      <w:r w:rsidRPr="00CE0C2B">
        <w:rPr>
          <w:rFonts w:ascii="Garamond" w:hAnsi="Garamond"/>
        </w:rPr>
        <w:t xml:space="preserve">Service provider will charge interest at the rate of 18% </w:t>
      </w:r>
      <w:proofErr w:type="spellStart"/>
      <w:r w:rsidRPr="00CE0C2B">
        <w:rPr>
          <w:rFonts w:ascii="Garamond" w:hAnsi="Garamond"/>
        </w:rPr>
        <w:t>p.a</w:t>
      </w:r>
      <w:proofErr w:type="spellEnd"/>
      <w:r w:rsidRPr="00CE0C2B">
        <w:rPr>
          <w:rFonts w:ascii="Garamond" w:hAnsi="Garamond"/>
        </w:rPr>
        <w:t xml:space="preserve"> for the period of delay in payment of service charges or any other amount/cost in respect of the Services.</w:t>
      </w:r>
    </w:p>
    <w:p w:rsidR="00375756" w:rsidRPr="00CE0C2B" w:rsidRDefault="00375756" w:rsidP="00375756">
      <w:pPr>
        <w:pStyle w:val="ListParagraph"/>
        <w:spacing w:line="276" w:lineRule="auto"/>
        <w:rPr>
          <w:rFonts w:ascii="Garamond" w:hAnsi="Garamond"/>
        </w:rPr>
      </w:pPr>
    </w:p>
    <w:p w:rsidR="00375756" w:rsidRPr="00CE0C2B" w:rsidRDefault="00375756" w:rsidP="0010197E">
      <w:pPr>
        <w:pStyle w:val="ListParagraph"/>
        <w:numPr>
          <w:ilvl w:val="1"/>
          <w:numId w:val="28"/>
        </w:numPr>
        <w:tabs>
          <w:tab w:val="left" w:pos="720"/>
        </w:tabs>
        <w:spacing w:line="276" w:lineRule="auto"/>
        <w:jc w:val="both"/>
        <w:rPr>
          <w:rFonts w:ascii="Garamond" w:hAnsi="Garamond"/>
        </w:rPr>
      </w:pPr>
      <w:r w:rsidRPr="00CE0C2B">
        <w:rPr>
          <w:rFonts w:ascii="Garamond" w:hAnsi="Garamond"/>
        </w:rPr>
        <w:t xml:space="preserve">Without prejudice to and notwithstanding the rights of service provider to charge interest for the period of delay in payment, in case the User fails to pay the dues on or before the due date indicated to User, then the unpaid amount will be deemed to be a notice and the maintenance services including electricity/ water supply to the User will, without prejudice to the right of service provider to recover charges, be disconnected after the expiry of seven days of the due date without any notice to the User. The supply will not be reconnected unless and until the dues together with interest at the rate of 18% </w:t>
      </w:r>
      <w:proofErr w:type="spellStart"/>
      <w:r w:rsidRPr="00CE0C2B">
        <w:rPr>
          <w:rFonts w:ascii="Garamond" w:hAnsi="Garamond"/>
        </w:rPr>
        <w:t>p.a</w:t>
      </w:r>
      <w:proofErr w:type="spellEnd"/>
      <w:r w:rsidRPr="00CE0C2B">
        <w:rPr>
          <w:rFonts w:ascii="Garamond" w:hAnsi="Garamond"/>
        </w:rPr>
        <w:t xml:space="preserve"> for the period of delay and all other related expenses incurred/ to be incurred by the service provider in disconnecting and reconnecting the electric/ water supply and maintenance services is paid by the User. </w:t>
      </w:r>
    </w:p>
    <w:p w:rsidR="00375756" w:rsidRPr="00CE0C2B" w:rsidRDefault="00375756" w:rsidP="00375756">
      <w:pPr>
        <w:pStyle w:val="ListParagraph"/>
        <w:spacing w:line="276" w:lineRule="auto"/>
        <w:rPr>
          <w:rFonts w:ascii="Garamond" w:hAnsi="Garamond"/>
        </w:rPr>
      </w:pPr>
    </w:p>
    <w:p w:rsidR="00375756" w:rsidRPr="00CE0C2B" w:rsidRDefault="00375756" w:rsidP="0010197E">
      <w:pPr>
        <w:pStyle w:val="ListParagraph"/>
        <w:numPr>
          <w:ilvl w:val="1"/>
          <w:numId w:val="28"/>
        </w:numPr>
        <w:tabs>
          <w:tab w:val="left" w:pos="720"/>
        </w:tabs>
        <w:spacing w:line="276" w:lineRule="auto"/>
        <w:jc w:val="both"/>
        <w:rPr>
          <w:rFonts w:ascii="Garamond" w:hAnsi="Garamond" w:cs="Helvetica"/>
        </w:rPr>
      </w:pPr>
      <w:r w:rsidRPr="00CE0C2B">
        <w:rPr>
          <w:rFonts w:ascii="Garamond" w:hAnsi="Garamond"/>
        </w:rPr>
        <w:t xml:space="preserve">All returned/ dishonored </w:t>
      </w:r>
      <w:proofErr w:type="spellStart"/>
      <w:r w:rsidRPr="00CE0C2B">
        <w:rPr>
          <w:rFonts w:ascii="Garamond" w:hAnsi="Garamond"/>
        </w:rPr>
        <w:t>cheques</w:t>
      </w:r>
      <w:proofErr w:type="spellEnd"/>
      <w:r w:rsidRPr="00CE0C2B">
        <w:rPr>
          <w:rFonts w:ascii="Garamond" w:hAnsi="Garamond"/>
        </w:rPr>
        <w:t xml:space="preserve"> will be subject to legal action under the provisions of Negotiable instrument Act</w:t>
      </w:r>
      <w:proofErr w:type="gramStart"/>
      <w:r w:rsidRPr="00CE0C2B">
        <w:rPr>
          <w:rFonts w:ascii="Garamond" w:hAnsi="Garamond"/>
        </w:rPr>
        <w:t>,1988</w:t>
      </w:r>
      <w:proofErr w:type="gramEnd"/>
      <w:r w:rsidRPr="00CE0C2B">
        <w:rPr>
          <w:rFonts w:ascii="Garamond" w:hAnsi="Garamond"/>
        </w:rPr>
        <w:t xml:space="preserve"> or any modification thereof apart from civil action for recovery of the amount. service provider will be entitled to recover bank charges in addition to pending amount, interest at the rate of 18% </w:t>
      </w:r>
      <w:proofErr w:type="spellStart"/>
      <w:r w:rsidRPr="00CE0C2B">
        <w:rPr>
          <w:rFonts w:ascii="Garamond" w:hAnsi="Garamond"/>
        </w:rPr>
        <w:t>p.a</w:t>
      </w:r>
      <w:proofErr w:type="spellEnd"/>
      <w:r w:rsidRPr="00CE0C2B">
        <w:rPr>
          <w:rFonts w:ascii="Garamond" w:hAnsi="Garamond"/>
        </w:rPr>
        <w:t xml:space="preserve"> and other charges as provided in this Maintenance agreement in case of dishonored </w:t>
      </w:r>
      <w:proofErr w:type="spellStart"/>
      <w:r w:rsidRPr="00CE0C2B">
        <w:rPr>
          <w:rFonts w:ascii="Garamond" w:hAnsi="Garamond"/>
        </w:rPr>
        <w:t>cheques</w:t>
      </w:r>
      <w:proofErr w:type="spellEnd"/>
      <w:r w:rsidRPr="00CE0C2B">
        <w:rPr>
          <w:rFonts w:ascii="Garamond" w:hAnsi="Garamond"/>
        </w:rPr>
        <w:t xml:space="preserve">. </w:t>
      </w:r>
      <w:r w:rsidRPr="00CE0C2B">
        <w:rPr>
          <w:rFonts w:ascii="Garamond" w:hAnsi="Garamond" w:cs="Helvetica"/>
        </w:rPr>
        <w:t xml:space="preserve">However, the Developer may condone the dishonor of a </w:t>
      </w:r>
      <w:proofErr w:type="spellStart"/>
      <w:r w:rsidRPr="00CE0C2B">
        <w:rPr>
          <w:rFonts w:ascii="Garamond" w:hAnsi="Garamond" w:cs="Helvetica"/>
        </w:rPr>
        <w:t>cheque</w:t>
      </w:r>
      <w:proofErr w:type="spellEnd"/>
      <w:r w:rsidRPr="00CE0C2B">
        <w:rPr>
          <w:rFonts w:ascii="Garamond" w:hAnsi="Garamond" w:cs="Helvetica"/>
        </w:rPr>
        <w:t xml:space="preserve"> in exceptional circumstances subject </w:t>
      </w:r>
      <w:r w:rsidRPr="00CE0C2B">
        <w:rPr>
          <w:rFonts w:ascii="Garamond" w:hAnsi="Garamond" w:cs="Helvetica"/>
        </w:rPr>
        <w:lastRenderedPageBreak/>
        <w:t xml:space="preserve">to the </w:t>
      </w:r>
      <w:proofErr w:type="spellStart"/>
      <w:r w:rsidRPr="00CE0C2B">
        <w:rPr>
          <w:rFonts w:ascii="Garamond" w:hAnsi="Garamond" w:cs="Helvetica"/>
        </w:rPr>
        <w:t>Allottee</w:t>
      </w:r>
      <w:proofErr w:type="spellEnd"/>
      <w:r w:rsidRPr="00CE0C2B">
        <w:rPr>
          <w:rFonts w:ascii="Garamond" w:hAnsi="Garamond" w:cs="Helvetica"/>
        </w:rPr>
        <w:t xml:space="preserve"> paying a penalty of </w:t>
      </w:r>
      <w:r w:rsidRPr="00CE0C2B">
        <w:rPr>
          <w:rFonts w:ascii="Garamond" w:hAnsi="Garamond" w:cs="Helvetica"/>
          <w:b/>
        </w:rPr>
        <w:t>Rs.2000</w:t>
      </w:r>
      <w:proofErr w:type="gramStart"/>
      <w:r w:rsidRPr="00CE0C2B">
        <w:rPr>
          <w:rFonts w:ascii="Garamond" w:hAnsi="Garamond" w:cs="Helvetica"/>
        </w:rPr>
        <w:t>..</w:t>
      </w:r>
      <w:proofErr w:type="gramEnd"/>
      <w:r w:rsidRPr="00CE0C2B">
        <w:rPr>
          <w:rFonts w:ascii="Garamond" w:hAnsi="Garamond" w:cs="Helvetica"/>
        </w:rPr>
        <w:t>/- for each such dishonor apart from penal interest for the period of delay.</w:t>
      </w:r>
    </w:p>
    <w:p w:rsidR="00375756" w:rsidRPr="00CE0C2B" w:rsidRDefault="00375756" w:rsidP="00375756">
      <w:pPr>
        <w:pStyle w:val="ListParagraph"/>
        <w:tabs>
          <w:tab w:val="left" w:pos="720"/>
        </w:tabs>
        <w:spacing w:line="276" w:lineRule="auto"/>
        <w:ind w:left="0"/>
        <w:jc w:val="both"/>
        <w:rPr>
          <w:rFonts w:ascii="Garamond" w:hAnsi="Garamond"/>
        </w:rPr>
      </w:pPr>
      <w:r w:rsidRPr="00CE0C2B">
        <w:rPr>
          <w:rFonts w:ascii="Garamond" w:hAnsi="Garamond"/>
        </w:rPr>
        <w:t xml:space="preserve"> </w:t>
      </w:r>
    </w:p>
    <w:p w:rsidR="00375756" w:rsidRPr="00CE0C2B" w:rsidRDefault="00375756" w:rsidP="00375756">
      <w:pPr>
        <w:spacing w:line="276" w:lineRule="auto"/>
        <w:jc w:val="both"/>
        <w:rPr>
          <w:rFonts w:ascii="Garamond" w:hAnsi="Garamond"/>
        </w:rPr>
      </w:pPr>
    </w:p>
    <w:p w:rsidR="00375756" w:rsidRPr="00CE0C2B" w:rsidRDefault="00375756" w:rsidP="0010197E">
      <w:pPr>
        <w:widowControl w:val="0"/>
        <w:numPr>
          <w:ilvl w:val="0"/>
          <w:numId w:val="28"/>
        </w:numPr>
        <w:autoSpaceDE w:val="0"/>
        <w:autoSpaceDN w:val="0"/>
        <w:adjustRightInd w:val="0"/>
        <w:spacing w:line="276" w:lineRule="auto"/>
        <w:jc w:val="both"/>
        <w:rPr>
          <w:rFonts w:ascii="Garamond" w:hAnsi="Garamond"/>
          <w:b/>
          <w:spacing w:val="-7"/>
          <w:u w:val="single"/>
        </w:rPr>
      </w:pPr>
      <w:r w:rsidRPr="00CE0C2B">
        <w:rPr>
          <w:rFonts w:ascii="Garamond" w:hAnsi="Garamond"/>
          <w:b/>
          <w:spacing w:val="-7"/>
          <w:u w:val="single"/>
        </w:rPr>
        <w:t>RIGHT TO USE OF MAINTENANCE SERVICES SUBJECT TO PAYMENT OF MAINTENANCE CHARGES</w:t>
      </w:r>
    </w:p>
    <w:p w:rsidR="00375756" w:rsidRPr="00CE0C2B" w:rsidRDefault="00375756" w:rsidP="00375756">
      <w:pPr>
        <w:spacing w:line="276" w:lineRule="auto"/>
        <w:jc w:val="both"/>
        <w:rPr>
          <w:rFonts w:ascii="Garamond" w:hAnsi="Garamond"/>
        </w:rPr>
      </w:pPr>
    </w:p>
    <w:p w:rsidR="00375756" w:rsidRPr="00CE0C2B" w:rsidRDefault="00375756" w:rsidP="0010197E">
      <w:pPr>
        <w:pStyle w:val="ListParagraph"/>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The User agrees that his right to use the common facilities including supply of electrical energy/ power back-up and/or water will be subject to regular and prompt payment of maintenance/ electricity and water charges as per pre paid meters installed by service provider. If maintenance/ electricity/ water charges or any part thereof is not paid regularly, the User agrees that he will lose the right to use any of the common facilities/ services including right to receive electricity/ power back-up and/or water inside the Said Unit, but so long as the maintenance charges are regularly paid, and all the covenants herein are observed, the right of the User to use such common facilities / services will be unhindered</w:t>
      </w:r>
    </w:p>
    <w:p w:rsidR="00375756" w:rsidRPr="00CE0C2B" w:rsidRDefault="00375756" w:rsidP="00375756">
      <w:pPr>
        <w:tabs>
          <w:tab w:val="left" w:pos="374"/>
        </w:tabs>
        <w:spacing w:line="276" w:lineRule="auto"/>
        <w:jc w:val="both"/>
        <w:rPr>
          <w:rFonts w:ascii="Garamond" w:hAnsi="Garamond"/>
          <w:b/>
        </w:rPr>
      </w:pPr>
    </w:p>
    <w:p w:rsidR="00375756" w:rsidRPr="00CE0C2B" w:rsidRDefault="00375756" w:rsidP="00375756">
      <w:pPr>
        <w:tabs>
          <w:tab w:val="left" w:pos="374"/>
        </w:tabs>
        <w:spacing w:line="276" w:lineRule="auto"/>
        <w:jc w:val="both"/>
        <w:rPr>
          <w:rFonts w:ascii="Garamond" w:hAnsi="Garamond"/>
          <w:b/>
        </w:rPr>
      </w:pPr>
    </w:p>
    <w:p w:rsidR="00375756" w:rsidRPr="00CE0C2B" w:rsidRDefault="00375756" w:rsidP="0010197E">
      <w:pPr>
        <w:widowControl w:val="0"/>
        <w:numPr>
          <w:ilvl w:val="0"/>
          <w:numId w:val="28"/>
        </w:numPr>
        <w:tabs>
          <w:tab w:val="left" w:pos="374"/>
        </w:tabs>
        <w:autoSpaceDE w:val="0"/>
        <w:autoSpaceDN w:val="0"/>
        <w:adjustRightInd w:val="0"/>
        <w:spacing w:line="276" w:lineRule="auto"/>
        <w:jc w:val="both"/>
        <w:rPr>
          <w:rFonts w:ascii="Garamond" w:hAnsi="Garamond"/>
        </w:rPr>
      </w:pPr>
      <w:r w:rsidRPr="00CE0C2B">
        <w:rPr>
          <w:rFonts w:ascii="Garamond" w:hAnsi="Garamond"/>
          <w:b/>
          <w:spacing w:val="-7"/>
        </w:rPr>
        <w:t xml:space="preserve"> </w:t>
      </w:r>
      <w:r w:rsidRPr="00CE0C2B">
        <w:rPr>
          <w:rFonts w:ascii="Garamond" w:hAnsi="Garamond"/>
          <w:b/>
          <w:spacing w:val="-7"/>
          <w:u w:val="single"/>
        </w:rPr>
        <w:t>LIMIT ON THE RESPONSIBILITY OF SERVICE PROVIDER</w:t>
      </w:r>
    </w:p>
    <w:p w:rsidR="00375756" w:rsidRPr="00CE0C2B" w:rsidRDefault="00375756" w:rsidP="00375756">
      <w:pPr>
        <w:spacing w:line="276" w:lineRule="auto"/>
        <w:jc w:val="both"/>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 xml:space="preserve">Service provider makes it clear to the User that the provision of maintenance services will be done by service provider through various outside agencies under separate agreements entered into by it with them. service provider's responsibility will be limited only to the extent of supervision of these agencies and to ensure that their operation is in conformity with the maintenance agreements executed by them and to change an agency if its performance is not </w:t>
      </w:r>
      <w:proofErr w:type="spellStart"/>
      <w:r w:rsidRPr="00CE0C2B">
        <w:rPr>
          <w:rFonts w:ascii="Garamond" w:hAnsi="Garamond"/>
        </w:rPr>
        <w:t>upto</w:t>
      </w:r>
      <w:proofErr w:type="spellEnd"/>
      <w:r w:rsidRPr="00CE0C2B">
        <w:rPr>
          <w:rFonts w:ascii="Garamond" w:hAnsi="Garamond"/>
        </w:rPr>
        <w:t xml:space="preserve"> the desired standards. Service provider accepts no legal liability whatsoever arising from acts of omission, commission, negligence, defaults of the aforesaid agencies in providing different components of the maintenance services. Similarly, service provider's role and responsibility for the supply of electrical energy to the Users will be limited to receiving the supply of energy from DHBVN in bulk and to distribute the same to them in terms of their applications. service provider is a mere distributing agency on behalf of DHBVN and has no power or control on the quality/ quantity or any other specifications with respect to the electrical energy supplied by DHBVN and, therefore, it will accept no responsibility whatsoever and will not be liable for any action, damages whatsoever for any failure on the part of DHBVN to supply electrical energy.</w:t>
      </w:r>
    </w:p>
    <w:p w:rsidR="00375756" w:rsidRPr="00CE0C2B" w:rsidRDefault="00375756" w:rsidP="00375756">
      <w:pPr>
        <w:spacing w:line="276" w:lineRule="auto"/>
        <w:ind w:left="720"/>
        <w:jc w:val="both"/>
        <w:rPr>
          <w:rFonts w:ascii="Garamond" w:hAnsi="Garamond"/>
        </w:rPr>
      </w:pPr>
    </w:p>
    <w:p w:rsidR="00375756" w:rsidRPr="00CE0C2B" w:rsidRDefault="00375756" w:rsidP="0010197E">
      <w:pPr>
        <w:widowControl w:val="0"/>
        <w:numPr>
          <w:ilvl w:val="1"/>
          <w:numId w:val="28"/>
        </w:numPr>
        <w:autoSpaceDE w:val="0"/>
        <w:autoSpaceDN w:val="0"/>
        <w:adjustRightInd w:val="0"/>
        <w:spacing w:line="276" w:lineRule="auto"/>
        <w:jc w:val="both"/>
        <w:rPr>
          <w:rFonts w:ascii="Garamond" w:hAnsi="Garamond"/>
        </w:rPr>
      </w:pPr>
      <w:r w:rsidRPr="00CE0C2B">
        <w:rPr>
          <w:rFonts w:ascii="Garamond" w:hAnsi="Garamond"/>
        </w:rPr>
        <w:t xml:space="preserve">Service provider will in no way be responsible or liable for any fire, electrical, pollution, or any kind of hazard originating from the Said Unit </w:t>
      </w:r>
      <w:r w:rsidRPr="00CE0C2B" w:rsidDel="00781018">
        <w:rPr>
          <w:rFonts w:ascii="Garamond" w:hAnsi="Garamond"/>
        </w:rPr>
        <w:t xml:space="preserve"> </w:t>
      </w:r>
      <w:r w:rsidRPr="00CE0C2B">
        <w:rPr>
          <w:rFonts w:ascii="Garamond" w:hAnsi="Garamond"/>
        </w:rPr>
        <w:t xml:space="preserve"> including those or due to electrical devices installed therein. The aforesaid hazards shall not impose any kind of legal or financial liability on service provider and the User agrees to keep service provider indemnified and harmless against any loss or damage that may be caused to service provider or any other third party in this regard. The User will ensure that the internal air-</w:t>
      </w:r>
      <w:r w:rsidRPr="00CE0C2B">
        <w:rPr>
          <w:rFonts w:ascii="Garamond" w:hAnsi="Garamond"/>
        </w:rPr>
        <w:lastRenderedPageBreak/>
        <w:t>conditioning and electrical systems and any other work or thing done internally within the Said Unit or externally, will not pose any fire, electrical, structural, pollution and health hazard for which the User will be solely responsible for all legal and financial consequences arising there from.</w:t>
      </w:r>
    </w:p>
    <w:p w:rsidR="00375756" w:rsidRPr="00CE0C2B" w:rsidRDefault="00375756" w:rsidP="00375756">
      <w:pPr>
        <w:spacing w:line="276" w:lineRule="auto"/>
        <w:jc w:val="both"/>
        <w:rPr>
          <w:rFonts w:ascii="Garamond" w:hAnsi="Garamond"/>
        </w:rPr>
      </w:pPr>
    </w:p>
    <w:p w:rsidR="00375756" w:rsidRPr="00CE0C2B" w:rsidRDefault="00375756" w:rsidP="00375756">
      <w:pPr>
        <w:spacing w:line="276" w:lineRule="auto"/>
        <w:jc w:val="both"/>
        <w:rPr>
          <w:rFonts w:ascii="Garamond" w:hAnsi="Garamond"/>
        </w:rPr>
      </w:pPr>
    </w:p>
    <w:p w:rsidR="00375756" w:rsidRPr="00CE0C2B" w:rsidRDefault="00375756" w:rsidP="0010197E">
      <w:pPr>
        <w:widowControl w:val="0"/>
        <w:numPr>
          <w:ilvl w:val="0"/>
          <w:numId w:val="28"/>
        </w:numPr>
        <w:autoSpaceDE w:val="0"/>
        <w:autoSpaceDN w:val="0"/>
        <w:adjustRightInd w:val="0"/>
        <w:spacing w:line="276" w:lineRule="auto"/>
        <w:jc w:val="both"/>
        <w:rPr>
          <w:rFonts w:ascii="Garamond" w:hAnsi="Garamond"/>
          <w:b/>
          <w:u w:val="single"/>
        </w:rPr>
      </w:pPr>
      <w:r w:rsidRPr="00CE0C2B">
        <w:rPr>
          <w:rFonts w:ascii="Garamond" w:hAnsi="Garamond"/>
          <w:b/>
          <w:u w:val="single"/>
        </w:rPr>
        <w:t>GENERAL</w:t>
      </w:r>
    </w:p>
    <w:p w:rsidR="00375756" w:rsidRPr="00CE0C2B" w:rsidRDefault="00375756" w:rsidP="00375756">
      <w:pPr>
        <w:spacing w:line="276" w:lineRule="auto"/>
        <w:ind w:left="720"/>
        <w:jc w:val="both"/>
        <w:rPr>
          <w:rFonts w:ascii="Garamond" w:hAnsi="Garamond"/>
          <w:b/>
          <w:u w:val="single"/>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The User will park his vehicle/car in the Car Parking Space(s) allocated to him in terms of the said Agreement in respect of the said Unit and nowhere else. In the absence of an authorized parking slot the vehicle will not be allowed to be parked inside the complex. Same will be the case in respect of cars of the visitors/ guests of the User. In case of unauthorized parking penalty or any other action against such unauthorized parking may be decided by the Service Provider from time to time.</w:t>
      </w:r>
    </w:p>
    <w:p w:rsidR="00375756" w:rsidRPr="00CE0C2B" w:rsidRDefault="00375756" w:rsidP="00375756">
      <w:pPr>
        <w:pStyle w:val="ListParagraph"/>
        <w:tabs>
          <w:tab w:val="left" w:pos="90"/>
        </w:tabs>
        <w:spacing w:line="276" w:lineRule="auto"/>
        <w:jc w:val="both"/>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In case of failure of the User to pay the maintenance bills and other charges on or before the due date, the User in addition to permitting the Service Provider to deny him the right to avail the maintenance services, also authorizes the Service Provider to adjust maintenance security deposit against such defaults. The User undertakes to fill the deficit in the IFMSD due to increase in Service Charges or due to any adjustment thereof.</w:t>
      </w:r>
    </w:p>
    <w:p w:rsidR="00375756" w:rsidRPr="00CE0C2B" w:rsidRDefault="00375756" w:rsidP="00375756">
      <w:pPr>
        <w:pStyle w:val="ListParagraph"/>
        <w:tabs>
          <w:tab w:val="left" w:pos="90"/>
        </w:tabs>
        <w:spacing w:line="276" w:lineRule="auto"/>
        <w:ind w:hanging="540"/>
        <w:jc w:val="both"/>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The User hereby undertakes that in case of sale/transfer of the said Unit, the User shall convey/bring to the knowledge all the rights, duties and obligation under this agreement of the purchaser of the said Unit.</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 xml:space="preserve">The User and his family members will follow and abide by the guidelines (DO's and DON’Ts) issued/ notified by service provider from time to time and the User will make his visitors/ guests/ tenants aware of the same. </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The User undertakes and assures service provider that he will install coolers and air-conditioners only at the spaces specifically designated and earmarked in respect of the said Unit. The User will ensure that there is no dripping or leakage of water from his coolers and air-conditioners. The User also undertakes not to install dish and other antennas outside his Unit.</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 xml:space="preserve">The User agrees and confirms that the Maintenance Services to be provided by service provider under this maintenance agreement are as a bouquet of services on a total basis and the User will not be entitled to choose any one or several of them. It is stated for abundant clarity that the Maintenance Services are confined to common areas only and do not cover white-washing, painting, curing of seepage, defects in sewer and water pipes, plumbing, electric/ telephone/ cable wiring etc. within the said Unit for which the User will make his own appropriate arrangements at his own expense and if the same is attended by Service Provider that will be on extra chargeable basis considering the </w:t>
      </w:r>
      <w:r w:rsidRPr="00CE0C2B">
        <w:rPr>
          <w:rFonts w:ascii="Garamond" w:hAnsi="Garamond"/>
        </w:rPr>
        <w:lastRenderedPageBreak/>
        <w:t>Manpower cost, spares, other Material etc.</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 xml:space="preserve">All costs, charges and expenses payable on or in respect of this maintenance agreement and on all other instruments and deeds to be executed, if any, pursuant to this maintenance agreement, legal fees, if any, will be borne and paid solely by the User. </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Service provider will not be held responsible or liable for not performing its obligations under this maintenance agreement due to force majeure conditions or for reasons beyond its control.</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That it is clearly understood and so agreed by the User that all the provisions contained herein and the obligation arising there under in respect of the said Unit will be equally applicable to and enforceable against any and all occupiers, tenants/ employees of the User and/ or subsequent purchasers of the said Unit, as the said obligations go along with the said Unit for all intents and purposes. In the event of sale or letting out or otherwise parting with possession of the said Unit, the User will inform service provider in writing in advance and will obtain mandatory no dues certificate from service provider.</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The failure of service provider to enforce at any time or for any period of time any provision(s) hereof will not be construed to be waiver of any provision or of the right to enforce any or each and every provision of this maintenance agreement.</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If any provision of this maintenance agreement is determined to be void or unenforceable under any law such provision will be deemed amended or deleted to the extent necessary to conform to applicable law and the remaining provisions of this agreement will remain valid and enforceable.</w:t>
      </w:r>
    </w:p>
    <w:p w:rsidR="00375756" w:rsidRPr="00CE0C2B" w:rsidRDefault="00375756" w:rsidP="00375756">
      <w:pPr>
        <w:pStyle w:val="ListParagraph"/>
        <w:spacing w:line="276" w:lineRule="auto"/>
        <w:ind w:hanging="540"/>
        <w:rPr>
          <w:rFonts w:ascii="Garamond" w:hAnsi="Garamond"/>
        </w:rPr>
      </w:pPr>
    </w:p>
    <w:p w:rsidR="00375756" w:rsidRPr="00CE0C2B"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Unless otherwise provided herein, this maintenance agreement constitutes the entire maintenance agreement between the parties and revokes and supersedes all previous discussions / correspondence and agreements between the parties, if any concerning the matters covered herein whether written, oral or implied. Unless otherwise provided, this maintenance agreement will not be changed or modified except in writing and signed by the parties hereof.</w:t>
      </w:r>
    </w:p>
    <w:p w:rsidR="00375756" w:rsidRPr="00CE0C2B" w:rsidRDefault="00375756" w:rsidP="00375756">
      <w:pPr>
        <w:pStyle w:val="ListParagraph"/>
        <w:spacing w:line="276" w:lineRule="auto"/>
        <w:ind w:hanging="540"/>
        <w:rPr>
          <w:rFonts w:ascii="Garamond" w:hAnsi="Garamond"/>
        </w:rPr>
      </w:pPr>
    </w:p>
    <w:p w:rsidR="00375756"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CE0C2B">
        <w:rPr>
          <w:rFonts w:ascii="Garamond" w:hAnsi="Garamond"/>
        </w:rPr>
        <w:t>Any notice letter or communication to be made, served or communicated under these presents will be in writing and will be deemed to be duly made, served and communicated only if it is addressed at the aforesaid addresses of the parties and sent by registered post</w:t>
      </w:r>
    </w:p>
    <w:p w:rsidR="007F0622" w:rsidRPr="007F0622" w:rsidRDefault="007F0622" w:rsidP="007F0622">
      <w:pPr>
        <w:pStyle w:val="ListParagraph"/>
        <w:rPr>
          <w:rFonts w:ascii="Garamond" w:hAnsi="Garamond"/>
        </w:rPr>
      </w:pPr>
    </w:p>
    <w:p w:rsidR="007F0622" w:rsidRDefault="007F0622" w:rsidP="007F0622">
      <w:pPr>
        <w:widowControl w:val="0"/>
        <w:tabs>
          <w:tab w:val="left" w:pos="90"/>
        </w:tabs>
        <w:autoSpaceDE w:val="0"/>
        <w:autoSpaceDN w:val="0"/>
        <w:adjustRightInd w:val="0"/>
        <w:spacing w:line="276" w:lineRule="auto"/>
        <w:jc w:val="both"/>
        <w:rPr>
          <w:rFonts w:ascii="Garamond" w:hAnsi="Garamond"/>
        </w:rPr>
      </w:pPr>
    </w:p>
    <w:p w:rsidR="007F0622" w:rsidRDefault="007F0622" w:rsidP="007F0622">
      <w:pPr>
        <w:widowControl w:val="0"/>
        <w:tabs>
          <w:tab w:val="left" w:pos="90"/>
        </w:tabs>
        <w:autoSpaceDE w:val="0"/>
        <w:autoSpaceDN w:val="0"/>
        <w:adjustRightInd w:val="0"/>
        <w:spacing w:line="276" w:lineRule="auto"/>
        <w:jc w:val="both"/>
        <w:rPr>
          <w:rFonts w:ascii="Garamond" w:hAnsi="Garamond"/>
        </w:rPr>
      </w:pPr>
    </w:p>
    <w:p w:rsidR="007F0622" w:rsidRDefault="007F0622" w:rsidP="007F0622">
      <w:pPr>
        <w:widowControl w:val="0"/>
        <w:tabs>
          <w:tab w:val="left" w:pos="90"/>
        </w:tabs>
        <w:autoSpaceDE w:val="0"/>
        <w:autoSpaceDN w:val="0"/>
        <w:adjustRightInd w:val="0"/>
        <w:spacing w:line="276" w:lineRule="auto"/>
        <w:jc w:val="both"/>
        <w:rPr>
          <w:rFonts w:ascii="Garamond" w:hAnsi="Garamond"/>
        </w:rPr>
      </w:pPr>
    </w:p>
    <w:p w:rsidR="007F0622" w:rsidRDefault="007F0622" w:rsidP="007F0622">
      <w:pPr>
        <w:widowControl w:val="0"/>
        <w:tabs>
          <w:tab w:val="left" w:pos="90"/>
        </w:tabs>
        <w:autoSpaceDE w:val="0"/>
        <w:autoSpaceDN w:val="0"/>
        <w:adjustRightInd w:val="0"/>
        <w:spacing w:line="276" w:lineRule="auto"/>
        <w:jc w:val="both"/>
        <w:rPr>
          <w:rFonts w:ascii="Garamond" w:hAnsi="Garamond"/>
        </w:rPr>
      </w:pPr>
    </w:p>
    <w:p w:rsidR="007F0622" w:rsidRDefault="007F0622" w:rsidP="007F0622">
      <w:pPr>
        <w:widowControl w:val="0"/>
        <w:tabs>
          <w:tab w:val="left" w:pos="90"/>
        </w:tabs>
        <w:autoSpaceDE w:val="0"/>
        <w:autoSpaceDN w:val="0"/>
        <w:adjustRightInd w:val="0"/>
        <w:spacing w:line="276" w:lineRule="auto"/>
        <w:jc w:val="both"/>
        <w:rPr>
          <w:rFonts w:ascii="Garamond" w:hAnsi="Garamond"/>
        </w:rPr>
      </w:pPr>
    </w:p>
    <w:p w:rsidR="007F0622" w:rsidRDefault="007F0622" w:rsidP="007F0622">
      <w:pPr>
        <w:widowControl w:val="0"/>
        <w:tabs>
          <w:tab w:val="left" w:pos="90"/>
        </w:tabs>
        <w:autoSpaceDE w:val="0"/>
        <w:autoSpaceDN w:val="0"/>
        <w:adjustRightInd w:val="0"/>
        <w:spacing w:line="276" w:lineRule="auto"/>
        <w:jc w:val="both"/>
        <w:rPr>
          <w:rFonts w:ascii="Garamond" w:hAnsi="Garamond"/>
        </w:rPr>
      </w:pPr>
    </w:p>
    <w:p w:rsidR="007F0622" w:rsidRDefault="007F0622" w:rsidP="007F0622">
      <w:pPr>
        <w:widowControl w:val="0"/>
        <w:tabs>
          <w:tab w:val="left" w:pos="90"/>
        </w:tabs>
        <w:autoSpaceDE w:val="0"/>
        <w:autoSpaceDN w:val="0"/>
        <w:adjustRightInd w:val="0"/>
        <w:spacing w:line="276" w:lineRule="auto"/>
        <w:jc w:val="both"/>
        <w:rPr>
          <w:rFonts w:ascii="Garamond" w:hAnsi="Garamond"/>
        </w:rPr>
      </w:pPr>
    </w:p>
    <w:p w:rsidR="007F0622" w:rsidRDefault="007F0622" w:rsidP="007F0622">
      <w:pPr>
        <w:widowControl w:val="0"/>
        <w:tabs>
          <w:tab w:val="left" w:pos="90"/>
        </w:tabs>
        <w:autoSpaceDE w:val="0"/>
        <w:autoSpaceDN w:val="0"/>
        <w:adjustRightInd w:val="0"/>
        <w:spacing w:line="276" w:lineRule="auto"/>
        <w:jc w:val="both"/>
        <w:rPr>
          <w:rFonts w:ascii="Garamond" w:hAnsi="Garamond"/>
        </w:rPr>
      </w:pPr>
    </w:p>
    <w:p w:rsidR="007F0622" w:rsidRDefault="007F0622" w:rsidP="007F0622">
      <w:pPr>
        <w:widowControl w:val="0"/>
        <w:tabs>
          <w:tab w:val="left" w:pos="90"/>
        </w:tabs>
        <w:autoSpaceDE w:val="0"/>
        <w:autoSpaceDN w:val="0"/>
        <w:adjustRightInd w:val="0"/>
        <w:spacing w:line="276" w:lineRule="auto"/>
        <w:jc w:val="both"/>
        <w:rPr>
          <w:rFonts w:ascii="Garamond" w:hAnsi="Garamond"/>
        </w:rPr>
      </w:pPr>
    </w:p>
    <w:p w:rsidR="007F0622" w:rsidRDefault="007F0622" w:rsidP="007F0622">
      <w:pPr>
        <w:widowControl w:val="0"/>
        <w:tabs>
          <w:tab w:val="left" w:pos="90"/>
        </w:tabs>
        <w:autoSpaceDE w:val="0"/>
        <w:autoSpaceDN w:val="0"/>
        <w:adjustRightInd w:val="0"/>
        <w:spacing w:line="276" w:lineRule="auto"/>
        <w:jc w:val="both"/>
        <w:rPr>
          <w:rFonts w:ascii="Garamond" w:hAnsi="Garamond"/>
        </w:rPr>
      </w:pPr>
    </w:p>
    <w:p w:rsidR="007F0622" w:rsidRDefault="007F0622" w:rsidP="007F0622">
      <w:pPr>
        <w:widowControl w:val="0"/>
        <w:tabs>
          <w:tab w:val="left" w:pos="90"/>
        </w:tabs>
        <w:autoSpaceDE w:val="0"/>
        <w:autoSpaceDN w:val="0"/>
        <w:adjustRightInd w:val="0"/>
        <w:spacing w:line="276" w:lineRule="auto"/>
        <w:jc w:val="both"/>
        <w:rPr>
          <w:rFonts w:ascii="Garamond" w:hAnsi="Garamond"/>
        </w:rPr>
      </w:pPr>
    </w:p>
    <w:p w:rsidR="007F0622" w:rsidRPr="007F0622" w:rsidRDefault="007F0622" w:rsidP="007F0622">
      <w:pPr>
        <w:widowControl w:val="0"/>
        <w:tabs>
          <w:tab w:val="left" w:pos="90"/>
        </w:tabs>
        <w:autoSpaceDE w:val="0"/>
        <w:autoSpaceDN w:val="0"/>
        <w:adjustRightInd w:val="0"/>
        <w:spacing w:line="276" w:lineRule="auto"/>
        <w:jc w:val="both"/>
        <w:rPr>
          <w:rFonts w:ascii="Garamond" w:hAnsi="Garamond"/>
        </w:rPr>
      </w:pPr>
    </w:p>
    <w:p w:rsidR="00375756" w:rsidRPr="00CE0C2B" w:rsidRDefault="00375756" w:rsidP="00375756">
      <w:pPr>
        <w:spacing w:line="276" w:lineRule="auto"/>
        <w:jc w:val="both"/>
        <w:rPr>
          <w:rFonts w:ascii="Garamond" w:hAnsi="Garamond"/>
        </w:rPr>
      </w:pPr>
      <w:r w:rsidRPr="00CE0C2B">
        <w:rPr>
          <w:rFonts w:ascii="Garamond" w:hAnsi="Garamond"/>
        </w:rPr>
        <w:t xml:space="preserve"> </w:t>
      </w:r>
    </w:p>
    <w:p w:rsidR="00375756" w:rsidRPr="00CE0C2B" w:rsidRDefault="00375756" w:rsidP="0010197E">
      <w:pPr>
        <w:pStyle w:val="ListParagraph"/>
        <w:widowControl w:val="0"/>
        <w:numPr>
          <w:ilvl w:val="0"/>
          <w:numId w:val="28"/>
        </w:numPr>
        <w:tabs>
          <w:tab w:val="left" w:pos="360"/>
        </w:tabs>
        <w:autoSpaceDE w:val="0"/>
        <w:autoSpaceDN w:val="0"/>
        <w:adjustRightInd w:val="0"/>
        <w:spacing w:line="276" w:lineRule="auto"/>
        <w:jc w:val="both"/>
        <w:rPr>
          <w:rFonts w:ascii="Garamond" w:hAnsi="Garamond"/>
        </w:rPr>
      </w:pPr>
      <w:r w:rsidRPr="00CE0C2B">
        <w:rPr>
          <w:rFonts w:ascii="Garamond" w:hAnsi="Garamond"/>
          <w:b/>
        </w:rPr>
        <w:t>Jurisdiction:</w:t>
      </w:r>
    </w:p>
    <w:p w:rsidR="00375756" w:rsidRPr="00CE0C2B" w:rsidRDefault="00375756" w:rsidP="00375756">
      <w:pPr>
        <w:pStyle w:val="ListParagraph"/>
        <w:tabs>
          <w:tab w:val="left" w:pos="360"/>
        </w:tabs>
        <w:spacing w:line="276" w:lineRule="auto"/>
        <w:ind w:left="360"/>
        <w:jc w:val="both"/>
        <w:rPr>
          <w:rFonts w:ascii="Garamond" w:hAnsi="Garamond"/>
        </w:rPr>
      </w:pPr>
    </w:p>
    <w:p w:rsidR="00375756" w:rsidRPr="00CE0C2B" w:rsidRDefault="00375756" w:rsidP="00375756">
      <w:pPr>
        <w:spacing w:line="276" w:lineRule="auto"/>
        <w:jc w:val="both"/>
        <w:rPr>
          <w:rFonts w:ascii="Garamond" w:hAnsi="Garamond"/>
        </w:rPr>
      </w:pPr>
      <w:r w:rsidRPr="00CE0C2B">
        <w:rPr>
          <w:rFonts w:ascii="Garamond" w:hAnsi="Garamond"/>
        </w:rPr>
        <w:t>The courts at Gurgaon alone and/ or High court at Chandigarh alone shall have the jurisdiction in all matters of dispute arising out of or touching and/ or covering this transaction.</w:t>
      </w:r>
    </w:p>
    <w:p w:rsidR="00375756" w:rsidRPr="00CE0C2B" w:rsidRDefault="00375756" w:rsidP="00375756">
      <w:pPr>
        <w:spacing w:line="276" w:lineRule="auto"/>
        <w:jc w:val="both"/>
        <w:rPr>
          <w:rFonts w:ascii="Garamond" w:hAnsi="Garamond"/>
        </w:rPr>
      </w:pPr>
    </w:p>
    <w:p w:rsidR="00375756" w:rsidRPr="00CE0C2B" w:rsidRDefault="00375756" w:rsidP="00375756">
      <w:pPr>
        <w:spacing w:line="276" w:lineRule="auto"/>
        <w:jc w:val="both"/>
        <w:rPr>
          <w:rFonts w:ascii="Garamond" w:hAnsi="Garamond"/>
          <w:b/>
        </w:rPr>
      </w:pPr>
      <w:r w:rsidRPr="00CE0C2B">
        <w:rPr>
          <w:rFonts w:ascii="Garamond" w:hAnsi="Garamond"/>
          <w:b/>
        </w:rPr>
        <w:t>IN WITNESS WHEREOF, THE PARTIES HERETO HAVE SET THEIR RESPECTIVE HANDS AT GURGAON ON THIS</w:t>
      </w:r>
      <w:r w:rsidRPr="00CE0C2B">
        <w:rPr>
          <w:rFonts w:ascii="Garamond" w:hAnsi="Garamond"/>
          <w:b/>
          <w:u w:val="single"/>
        </w:rPr>
        <w:t xml:space="preserve">      DAY MONTH AND YEAR    </w:t>
      </w:r>
      <w:r w:rsidRPr="00CE0C2B">
        <w:rPr>
          <w:rFonts w:ascii="Garamond" w:hAnsi="Garamond"/>
          <w:b/>
        </w:rPr>
        <w:t>MENTIONED HEREIN ABOVE.</w:t>
      </w:r>
    </w:p>
    <w:p w:rsidR="00375756" w:rsidRPr="00CE0C2B" w:rsidRDefault="00375756" w:rsidP="00375756">
      <w:pPr>
        <w:spacing w:line="276" w:lineRule="auto"/>
        <w:jc w:val="both"/>
        <w:rPr>
          <w:rFonts w:ascii="Garamond" w:hAnsi="Garamond"/>
        </w:rPr>
      </w:pPr>
    </w:p>
    <w:tbl>
      <w:tblPr>
        <w:tblW w:w="0" w:type="auto"/>
        <w:tblLook w:val="01E0"/>
      </w:tblPr>
      <w:tblGrid>
        <w:gridCol w:w="4571"/>
        <w:gridCol w:w="4645"/>
      </w:tblGrid>
      <w:tr w:rsidR="00375756" w:rsidRPr="00CE0C2B" w:rsidTr="00375756">
        <w:trPr>
          <w:trHeight w:val="2007"/>
        </w:trPr>
        <w:tc>
          <w:tcPr>
            <w:tcW w:w="4765" w:type="dxa"/>
          </w:tcPr>
          <w:p w:rsidR="00375756" w:rsidRPr="00CE0C2B" w:rsidRDefault="00375756" w:rsidP="00375756">
            <w:pPr>
              <w:spacing w:line="276" w:lineRule="auto"/>
              <w:jc w:val="both"/>
              <w:rPr>
                <w:rFonts w:ascii="Garamond" w:hAnsi="Garamond"/>
              </w:rPr>
            </w:pPr>
            <w:r w:rsidRPr="00CE0C2B">
              <w:rPr>
                <w:rFonts w:ascii="Garamond" w:hAnsi="Garamond"/>
              </w:rPr>
              <w:t>WITNESSES</w:t>
            </w:r>
          </w:p>
          <w:p w:rsidR="00375756" w:rsidRPr="00CE0C2B" w:rsidRDefault="00375756" w:rsidP="00375756">
            <w:pPr>
              <w:spacing w:line="276" w:lineRule="auto"/>
              <w:jc w:val="both"/>
              <w:rPr>
                <w:rFonts w:ascii="Garamond" w:hAnsi="Garamond"/>
              </w:rPr>
            </w:pPr>
          </w:p>
          <w:p w:rsidR="00375756" w:rsidRPr="00CE0C2B" w:rsidRDefault="00375756" w:rsidP="00375756">
            <w:pPr>
              <w:spacing w:line="276" w:lineRule="auto"/>
              <w:jc w:val="both"/>
              <w:rPr>
                <w:rFonts w:ascii="Garamond" w:hAnsi="Garamond"/>
              </w:rPr>
            </w:pPr>
            <w:r w:rsidRPr="00CE0C2B">
              <w:rPr>
                <w:rFonts w:ascii="Garamond" w:hAnsi="Garamond"/>
              </w:rPr>
              <w:t>1.</w:t>
            </w:r>
          </w:p>
        </w:tc>
        <w:tc>
          <w:tcPr>
            <w:tcW w:w="4765" w:type="dxa"/>
          </w:tcPr>
          <w:p w:rsidR="00375756" w:rsidRPr="00CE0C2B" w:rsidRDefault="00375756" w:rsidP="00375756">
            <w:pPr>
              <w:spacing w:line="276" w:lineRule="auto"/>
              <w:jc w:val="both"/>
              <w:rPr>
                <w:rFonts w:ascii="Garamond" w:hAnsi="Garamond"/>
              </w:rPr>
            </w:pPr>
            <w:r w:rsidRPr="00CE0C2B">
              <w:rPr>
                <w:rFonts w:ascii="Garamond" w:hAnsi="Garamond"/>
              </w:rPr>
              <w:t xml:space="preserve">For </w:t>
            </w:r>
            <w:r w:rsidRPr="00CE0C2B">
              <w:rPr>
                <w:rFonts w:ascii="Garamond" w:hAnsi="Garamond"/>
                <w:b/>
              </w:rPr>
              <w:t>Vatika Hotels Private Limited</w:t>
            </w:r>
          </w:p>
          <w:p w:rsidR="00375756" w:rsidRPr="00CE0C2B" w:rsidRDefault="00375756" w:rsidP="00375756">
            <w:pPr>
              <w:spacing w:line="276" w:lineRule="auto"/>
              <w:jc w:val="both"/>
              <w:rPr>
                <w:rFonts w:ascii="Garamond" w:hAnsi="Garamond"/>
              </w:rPr>
            </w:pPr>
            <w:r w:rsidRPr="00CE0C2B">
              <w:rPr>
                <w:rFonts w:ascii="Garamond" w:hAnsi="Garamond"/>
              </w:rPr>
              <w:t xml:space="preserve">                                .</w:t>
            </w:r>
          </w:p>
          <w:p w:rsidR="00375756" w:rsidRPr="00CE0C2B" w:rsidRDefault="00375756" w:rsidP="00375756">
            <w:pPr>
              <w:spacing w:line="276" w:lineRule="auto"/>
              <w:jc w:val="both"/>
              <w:rPr>
                <w:rFonts w:ascii="Garamond" w:hAnsi="Garamond"/>
              </w:rPr>
            </w:pPr>
            <w:r w:rsidRPr="00CE0C2B">
              <w:rPr>
                <w:rFonts w:ascii="Garamond" w:hAnsi="Garamond"/>
              </w:rPr>
              <w:t>……………</w:t>
            </w:r>
          </w:p>
          <w:p w:rsidR="00375756" w:rsidRPr="00CE0C2B" w:rsidRDefault="00375756" w:rsidP="00375756">
            <w:pPr>
              <w:spacing w:line="276" w:lineRule="auto"/>
              <w:jc w:val="both"/>
              <w:rPr>
                <w:rFonts w:ascii="Garamond" w:hAnsi="Garamond"/>
              </w:rPr>
            </w:pPr>
            <w:r w:rsidRPr="00CE0C2B">
              <w:rPr>
                <w:rFonts w:ascii="Garamond" w:hAnsi="Garamond"/>
              </w:rPr>
              <w:t>Mr. S.K Mehta</w:t>
            </w:r>
          </w:p>
          <w:p w:rsidR="00375756" w:rsidRPr="00CE0C2B" w:rsidRDefault="00375756" w:rsidP="00375756">
            <w:pPr>
              <w:spacing w:line="276" w:lineRule="auto"/>
              <w:jc w:val="both"/>
              <w:rPr>
                <w:rFonts w:ascii="Garamond" w:hAnsi="Garamond"/>
              </w:rPr>
            </w:pPr>
            <w:proofErr w:type="spellStart"/>
            <w:r w:rsidRPr="00CE0C2B">
              <w:rPr>
                <w:rFonts w:ascii="Garamond" w:hAnsi="Garamond"/>
              </w:rPr>
              <w:t>Authorised</w:t>
            </w:r>
            <w:proofErr w:type="spellEnd"/>
            <w:r w:rsidRPr="00CE0C2B">
              <w:rPr>
                <w:rFonts w:ascii="Garamond" w:hAnsi="Garamond"/>
              </w:rPr>
              <w:t xml:space="preserve"> Signatory</w:t>
            </w:r>
          </w:p>
          <w:p w:rsidR="00375756" w:rsidRPr="00CE0C2B" w:rsidRDefault="00375756" w:rsidP="00375756">
            <w:pPr>
              <w:spacing w:line="276" w:lineRule="auto"/>
              <w:jc w:val="both"/>
              <w:rPr>
                <w:rFonts w:ascii="Garamond" w:hAnsi="Garamond"/>
                <w:u w:val="single"/>
              </w:rPr>
            </w:pPr>
            <w:r w:rsidRPr="00CE0C2B">
              <w:rPr>
                <w:rFonts w:ascii="Garamond" w:hAnsi="Garamond"/>
              </w:rPr>
              <w:t>Service Provider</w:t>
            </w:r>
          </w:p>
        </w:tc>
      </w:tr>
      <w:tr w:rsidR="00375756" w:rsidRPr="00CE0C2B" w:rsidTr="00375756">
        <w:trPr>
          <w:trHeight w:val="259"/>
        </w:trPr>
        <w:tc>
          <w:tcPr>
            <w:tcW w:w="4765" w:type="dxa"/>
          </w:tcPr>
          <w:p w:rsidR="00375756" w:rsidRPr="00CE0C2B" w:rsidRDefault="00375756" w:rsidP="00375756">
            <w:pPr>
              <w:spacing w:line="276" w:lineRule="auto"/>
              <w:jc w:val="both"/>
              <w:rPr>
                <w:rFonts w:ascii="Garamond" w:hAnsi="Garamond"/>
              </w:rPr>
            </w:pPr>
          </w:p>
        </w:tc>
        <w:tc>
          <w:tcPr>
            <w:tcW w:w="4765" w:type="dxa"/>
          </w:tcPr>
          <w:p w:rsidR="00375756" w:rsidRPr="00CE0C2B" w:rsidRDefault="00375756" w:rsidP="00375756">
            <w:pPr>
              <w:spacing w:line="276" w:lineRule="auto"/>
              <w:jc w:val="both"/>
              <w:rPr>
                <w:rFonts w:ascii="Garamond" w:hAnsi="Garamond"/>
              </w:rPr>
            </w:pPr>
          </w:p>
        </w:tc>
      </w:tr>
      <w:tr w:rsidR="00375756" w:rsidRPr="00CE0C2B" w:rsidTr="00375756">
        <w:trPr>
          <w:trHeight w:val="997"/>
        </w:trPr>
        <w:tc>
          <w:tcPr>
            <w:tcW w:w="4765" w:type="dxa"/>
          </w:tcPr>
          <w:p w:rsidR="00375756" w:rsidRPr="00CE0C2B" w:rsidRDefault="00375756" w:rsidP="00375756">
            <w:pPr>
              <w:spacing w:line="276" w:lineRule="auto"/>
              <w:jc w:val="both"/>
              <w:rPr>
                <w:rFonts w:ascii="Garamond" w:hAnsi="Garamond"/>
              </w:rPr>
            </w:pPr>
            <w:r w:rsidRPr="00CE0C2B">
              <w:rPr>
                <w:rFonts w:ascii="Garamond" w:hAnsi="Garamond"/>
              </w:rPr>
              <w:t>2.</w:t>
            </w:r>
          </w:p>
        </w:tc>
        <w:tc>
          <w:tcPr>
            <w:tcW w:w="4765" w:type="dxa"/>
          </w:tcPr>
          <w:p w:rsidR="00375756" w:rsidRPr="00CE0C2B" w:rsidRDefault="00375756" w:rsidP="00375756">
            <w:pPr>
              <w:spacing w:line="276" w:lineRule="auto"/>
              <w:jc w:val="both"/>
              <w:rPr>
                <w:rFonts w:ascii="Garamond" w:hAnsi="Garamond"/>
              </w:rPr>
            </w:pPr>
            <w:r w:rsidRPr="00CE0C2B">
              <w:rPr>
                <w:rFonts w:ascii="Garamond" w:hAnsi="Garamond"/>
              </w:rPr>
              <w:t>_____________________</w:t>
            </w:r>
          </w:p>
          <w:p w:rsidR="00375756" w:rsidRPr="00CE0C2B" w:rsidRDefault="00375756" w:rsidP="00375756">
            <w:pPr>
              <w:spacing w:line="276" w:lineRule="auto"/>
              <w:jc w:val="both"/>
              <w:rPr>
                <w:rFonts w:ascii="Garamond" w:hAnsi="Garamond"/>
              </w:rPr>
            </w:pPr>
          </w:p>
          <w:p w:rsidR="00375756" w:rsidRPr="00CE0C2B" w:rsidRDefault="00375756" w:rsidP="00375756">
            <w:pPr>
              <w:spacing w:line="276" w:lineRule="auto"/>
              <w:jc w:val="both"/>
              <w:rPr>
                <w:rFonts w:ascii="Garamond" w:hAnsi="Garamond"/>
              </w:rPr>
            </w:pPr>
            <w:r w:rsidRPr="00CE0C2B">
              <w:rPr>
                <w:rFonts w:ascii="Garamond" w:hAnsi="Garamond"/>
              </w:rPr>
              <w:t>User</w:t>
            </w:r>
          </w:p>
        </w:tc>
      </w:tr>
      <w:tr w:rsidR="00375756" w:rsidRPr="00CE0C2B" w:rsidTr="00375756">
        <w:trPr>
          <w:trHeight w:val="259"/>
        </w:trPr>
        <w:tc>
          <w:tcPr>
            <w:tcW w:w="4765" w:type="dxa"/>
          </w:tcPr>
          <w:p w:rsidR="00375756" w:rsidRPr="00CE0C2B" w:rsidRDefault="00375756" w:rsidP="00375756">
            <w:pPr>
              <w:spacing w:line="276" w:lineRule="auto"/>
              <w:jc w:val="both"/>
              <w:rPr>
                <w:rFonts w:ascii="Garamond" w:hAnsi="Garamond"/>
              </w:rPr>
            </w:pPr>
          </w:p>
        </w:tc>
        <w:tc>
          <w:tcPr>
            <w:tcW w:w="4765" w:type="dxa"/>
          </w:tcPr>
          <w:p w:rsidR="00375756" w:rsidRPr="00CE0C2B" w:rsidRDefault="00375756" w:rsidP="00375756">
            <w:pPr>
              <w:spacing w:line="276" w:lineRule="auto"/>
              <w:jc w:val="both"/>
              <w:rPr>
                <w:rFonts w:ascii="Garamond" w:hAnsi="Garamond"/>
              </w:rPr>
            </w:pPr>
          </w:p>
        </w:tc>
      </w:tr>
    </w:tbl>
    <w:p w:rsidR="00375756" w:rsidRPr="00CE0C2B" w:rsidRDefault="00375756" w:rsidP="00375756">
      <w:pPr>
        <w:spacing w:line="276" w:lineRule="auto"/>
        <w:jc w:val="both"/>
        <w:rPr>
          <w:rFonts w:ascii="Garamond" w:hAnsi="Garamond"/>
        </w:rPr>
      </w:pPr>
    </w:p>
    <w:p w:rsidR="00375756" w:rsidRDefault="00375756" w:rsidP="00375756">
      <w:pPr>
        <w:jc w:val="center"/>
        <w:rPr>
          <w:rFonts w:cs="Calibri"/>
          <w:b/>
          <w:u w:val="single"/>
        </w:rPr>
      </w:pPr>
    </w:p>
    <w:p w:rsidR="00375756" w:rsidRDefault="00375756" w:rsidP="00375756">
      <w:pPr>
        <w:jc w:val="center"/>
        <w:rPr>
          <w:rFonts w:cs="Calibri"/>
          <w:b/>
          <w:u w:val="single"/>
        </w:rPr>
      </w:pPr>
    </w:p>
    <w:p w:rsidR="00375756" w:rsidRDefault="00375756" w:rsidP="00375756">
      <w:pPr>
        <w:jc w:val="center"/>
        <w:rPr>
          <w:rFonts w:cs="Calibri"/>
          <w:b/>
          <w:u w:val="single"/>
        </w:rPr>
      </w:pPr>
    </w:p>
    <w:p w:rsidR="00375756" w:rsidRDefault="00375756" w:rsidP="00375756">
      <w:pPr>
        <w:jc w:val="center"/>
        <w:rPr>
          <w:rFonts w:cs="Calibri"/>
          <w:b/>
          <w:u w:val="single"/>
        </w:rPr>
      </w:pPr>
    </w:p>
    <w:p w:rsidR="001F5232" w:rsidRDefault="001F5232" w:rsidP="00375756">
      <w:pPr>
        <w:jc w:val="center"/>
        <w:rPr>
          <w:rFonts w:cs="Calibri"/>
          <w:b/>
          <w:u w:val="single"/>
        </w:rPr>
      </w:pPr>
    </w:p>
    <w:p w:rsidR="001F5232" w:rsidRDefault="001F5232" w:rsidP="00375756">
      <w:pPr>
        <w:jc w:val="center"/>
        <w:rPr>
          <w:rFonts w:cs="Calibri"/>
          <w:b/>
          <w:u w:val="single"/>
        </w:rPr>
      </w:pPr>
    </w:p>
    <w:p w:rsidR="001F5232" w:rsidRDefault="001F5232" w:rsidP="00375756">
      <w:pPr>
        <w:jc w:val="center"/>
        <w:rPr>
          <w:rFonts w:cs="Calibri"/>
          <w:b/>
          <w:u w:val="single"/>
        </w:rPr>
      </w:pPr>
    </w:p>
    <w:p w:rsidR="001F5232" w:rsidRDefault="001F5232" w:rsidP="00375756">
      <w:pPr>
        <w:jc w:val="center"/>
        <w:rPr>
          <w:rFonts w:cs="Calibri"/>
          <w:b/>
          <w:u w:val="single"/>
        </w:rPr>
      </w:pPr>
    </w:p>
    <w:p w:rsidR="001F5232" w:rsidRDefault="001F5232" w:rsidP="00375756">
      <w:pPr>
        <w:jc w:val="center"/>
        <w:rPr>
          <w:rFonts w:cs="Calibri"/>
          <w:b/>
          <w:u w:val="single"/>
        </w:rPr>
      </w:pPr>
    </w:p>
    <w:p w:rsidR="001F5232" w:rsidRDefault="001F5232" w:rsidP="00375756">
      <w:pPr>
        <w:jc w:val="center"/>
        <w:rPr>
          <w:rFonts w:cs="Calibri"/>
          <w:b/>
          <w:u w:val="single"/>
        </w:rPr>
      </w:pPr>
    </w:p>
    <w:p w:rsidR="001F5232" w:rsidRDefault="001F5232" w:rsidP="00375756">
      <w:pPr>
        <w:jc w:val="center"/>
        <w:rPr>
          <w:rFonts w:cs="Calibri"/>
          <w:b/>
          <w:u w:val="single"/>
        </w:rPr>
      </w:pPr>
    </w:p>
    <w:p w:rsidR="001F5232" w:rsidRDefault="001F5232" w:rsidP="00375756">
      <w:pPr>
        <w:jc w:val="center"/>
        <w:rPr>
          <w:rFonts w:cs="Calibri"/>
          <w:b/>
          <w:u w:val="single"/>
        </w:rPr>
      </w:pPr>
    </w:p>
    <w:p w:rsidR="001F5232" w:rsidRDefault="001F5232" w:rsidP="00375756">
      <w:pPr>
        <w:jc w:val="center"/>
        <w:rPr>
          <w:rFonts w:cs="Calibri"/>
          <w:b/>
          <w:u w:val="single"/>
        </w:rPr>
      </w:pPr>
    </w:p>
    <w:p w:rsidR="001F5232" w:rsidRDefault="007F0622" w:rsidP="00375756">
      <w:pPr>
        <w:jc w:val="center"/>
        <w:rPr>
          <w:rFonts w:cs="Calibri"/>
          <w:b/>
          <w:u w:val="single"/>
        </w:rPr>
      </w:pPr>
      <w:r>
        <w:rPr>
          <w:rFonts w:cs="Calibri"/>
          <w:b/>
          <w:u w:val="single"/>
        </w:rPr>
        <w:lastRenderedPageBreak/>
        <w:t>GGN-21</w:t>
      </w:r>
    </w:p>
    <w:p w:rsidR="001F5232" w:rsidRDefault="001F5232" w:rsidP="00375756">
      <w:pPr>
        <w:jc w:val="center"/>
        <w:rPr>
          <w:rFonts w:cs="Calibri"/>
          <w:b/>
          <w:u w:val="single"/>
        </w:rPr>
      </w:pPr>
    </w:p>
    <w:p w:rsidR="001F5232" w:rsidRDefault="001F5232" w:rsidP="00375756">
      <w:pPr>
        <w:jc w:val="center"/>
        <w:rPr>
          <w:rFonts w:cs="Calibri"/>
          <w:b/>
          <w:u w:val="single"/>
        </w:rPr>
      </w:pPr>
    </w:p>
    <w:p w:rsidR="00375756" w:rsidRDefault="00375756" w:rsidP="00375756">
      <w:pPr>
        <w:jc w:val="center"/>
        <w:rPr>
          <w:rFonts w:cs="Calibri"/>
          <w:b/>
          <w:u w:val="single"/>
        </w:rPr>
      </w:pPr>
      <w:r w:rsidRPr="00711036">
        <w:rPr>
          <w:rFonts w:cs="Calibri"/>
          <w:b/>
          <w:u w:val="single"/>
        </w:rPr>
        <w:t>Welcome Letter</w:t>
      </w:r>
    </w:p>
    <w:p w:rsidR="00375756" w:rsidRPr="00711036" w:rsidRDefault="00375756" w:rsidP="00375756">
      <w:pPr>
        <w:rPr>
          <w:rFonts w:cs="Calibri"/>
          <w:b/>
        </w:rPr>
      </w:pPr>
    </w:p>
    <w:p w:rsidR="00375756" w:rsidRPr="00711036" w:rsidRDefault="00375756" w:rsidP="00375756">
      <w:pPr>
        <w:rPr>
          <w:rFonts w:cs="Calibri"/>
          <w:b/>
        </w:rPr>
      </w:pPr>
      <w:r w:rsidRPr="00711036">
        <w:rPr>
          <w:rFonts w:cs="Calibri"/>
          <w:b/>
        </w:rPr>
        <w:t>Dear Client,</w:t>
      </w:r>
    </w:p>
    <w:p w:rsidR="00375756" w:rsidRPr="00711036" w:rsidRDefault="00375756" w:rsidP="00375756">
      <w:pPr>
        <w:rPr>
          <w:rFonts w:cs="Calibri"/>
          <w:b/>
        </w:rPr>
      </w:pPr>
      <w:r w:rsidRPr="00711036">
        <w:rPr>
          <w:rFonts w:cs="Calibri"/>
          <w:b/>
        </w:rPr>
        <w:t>We welcome you to “</w:t>
      </w:r>
      <w:r>
        <w:rPr>
          <w:rFonts w:cs="Calibri"/>
          <w:b/>
        </w:rPr>
        <w:t xml:space="preserve">Gurgaon-21 </w:t>
      </w:r>
      <w:proofErr w:type="spellStart"/>
      <w:r w:rsidRPr="00711036">
        <w:rPr>
          <w:rFonts w:cs="Calibri"/>
          <w:b/>
        </w:rPr>
        <w:t>Vatika</w:t>
      </w:r>
      <w:proofErr w:type="spellEnd"/>
      <w:r w:rsidRPr="00711036">
        <w:rPr>
          <w:rFonts w:cs="Calibri"/>
          <w:b/>
        </w:rPr>
        <w:t xml:space="preserve"> India Next” and thank you for entrusting your faith in us!</w:t>
      </w:r>
    </w:p>
    <w:p w:rsidR="00375756" w:rsidRDefault="00375756" w:rsidP="00375756">
      <w:pPr>
        <w:jc w:val="both"/>
        <w:rPr>
          <w:rFonts w:cs="Calibri"/>
          <w:b/>
        </w:rPr>
      </w:pPr>
      <w:r w:rsidRPr="00711036">
        <w:rPr>
          <w:rFonts w:cs="Calibri"/>
          <w:b/>
        </w:rPr>
        <w:t>It is our constant endeavor to deliver the best services that enhances the quality of your living experience at</w:t>
      </w:r>
      <w:r>
        <w:rPr>
          <w:rFonts w:cs="Calibri"/>
          <w:b/>
        </w:rPr>
        <w:t xml:space="preserve"> Gurgaon -21 </w:t>
      </w:r>
      <w:proofErr w:type="spellStart"/>
      <w:r w:rsidRPr="00711036">
        <w:rPr>
          <w:rFonts w:cs="Calibri"/>
          <w:b/>
        </w:rPr>
        <w:t>Vatika</w:t>
      </w:r>
      <w:proofErr w:type="spellEnd"/>
      <w:r w:rsidRPr="00711036">
        <w:rPr>
          <w:rFonts w:cs="Calibri"/>
          <w:b/>
        </w:rPr>
        <w:t xml:space="preserve"> India Next. As a step towards this direction, </w:t>
      </w:r>
      <w:proofErr w:type="spellStart"/>
      <w:r>
        <w:rPr>
          <w:rFonts w:cs="Calibri"/>
          <w:b/>
        </w:rPr>
        <w:t>Vatika</w:t>
      </w:r>
      <w:proofErr w:type="spellEnd"/>
      <w:r>
        <w:rPr>
          <w:rFonts w:cs="Calibri"/>
          <w:b/>
        </w:rPr>
        <w:t xml:space="preserve"> Limited has established Estate Management Office (E</w:t>
      </w:r>
      <w:r w:rsidRPr="00711036">
        <w:rPr>
          <w:rFonts w:cs="Calibri"/>
          <w:b/>
        </w:rPr>
        <w:t xml:space="preserve">MO) for maintenance of various facilities and services within the complex. The </w:t>
      </w:r>
      <w:r>
        <w:rPr>
          <w:rFonts w:cs="Calibri"/>
          <w:b/>
        </w:rPr>
        <w:t>EMO</w:t>
      </w:r>
      <w:r w:rsidRPr="00711036">
        <w:rPr>
          <w:rFonts w:cs="Calibri"/>
          <w:b/>
        </w:rPr>
        <w:t xml:space="preserve"> is headed by an Estate Manager (EM) who can be contacted during working hours at the Facility Office on all working days. The EM is supported by a team of skilled and fully trained technicians with complete administrative support based within the complex. The </w:t>
      </w:r>
      <w:r>
        <w:rPr>
          <w:rFonts w:cs="Calibri"/>
          <w:b/>
        </w:rPr>
        <w:t>EMO</w:t>
      </w:r>
      <w:r w:rsidRPr="00711036">
        <w:rPr>
          <w:rFonts w:cs="Calibri"/>
          <w:b/>
        </w:rPr>
        <w:t xml:space="preserve"> provides support 24*7</w:t>
      </w:r>
      <w:r>
        <w:rPr>
          <w:rFonts w:cs="Calibri"/>
          <w:b/>
        </w:rPr>
        <w:t>,</w:t>
      </w:r>
      <w:r w:rsidRPr="00711036">
        <w:rPr>
          <w:rFonts w:cs="Calibri"/>
          <w:b/>
        </w:rPr>
        <w:t xml:space="preserve"> round the clock, including Sundays and public holidays.</w:t>
      </w:r>
      <w:r w:rsidRPr="0060053E">
        <w:rPr>
          <w:rFonts w:cs="Calibri"/>
          <w:b/>
        </w:rPr>
        <w:t xml:space="preserve"> </w:t>
      </w:r>
    </w:p>
    <w:p w:rsidR="00375756" w:rsidRDefault="00375756" w:rsidP="00375756">
      <w:pPr>
        <w:jc w:val="both"/>
        <w:rPr>
          <w:rFonts w:cs="Calibri"/>
          <w:b/>
        </w:rPr>
      </w:pPr>
      <w:r w:rsidRPr="00711036">
        <w:rPr>
          <w:rFonts w:cs="Calibri"/>
          <w:b/>
        </w:rPr>
        <w:t xml:space="preserve">The </w:t>
      </w:r>
      <w:r>
        <w:rPr>
          <w:rFonts w:cs="Calibri"/>
          <w:b/>
        </w:rPr>
        <w:t>EMO</w:t>
      </w:r>
      <w:r w:rsidRPr="00711036">
        <w:rPr>
          <w:rFonts w:cs="Calibri"/>
          <w:b/>
        </w:rPr>
        <w:t xml:space="preserve"> maintains &amp; operates the following systems, common services &amp; utilities:</w:t>
      </w:r>
    </w:p>
    <w:tbl>
      <w:tblPr>
        <w:tblW w:w="9180" w:type="dxa"/>
        <w:tblInd w:w="108" w:type="dxa"/>
        <w:tblLook w:val="04A0"/>
      </w:tblPr>
      <w:tblGrid>
        <w:gridCol w:w="510"/>
        <w:gridCol w:w="8323"/>
        <w:gridCol w:w="385"/>
      </w:tblGrid>
      <w:tr w:rsidR="00375756" w:rsidRPr="00E16372" w:rsidTr="00375756">
        <w:trPr>
          <w:gridAfter w:val="1"/>
          <w:wAfter w:w="385" w:type="dxa"/>
          <w:trHeight w:val="300"/>
        </w:trPr>
        <w:tc>
          <w:tcPr>
            <w:tcW w:w="8795" w:type="dxa"/>
            <w:gridSpan w:val="2"/>
            <w:tcBorders>
              <w:top w:val="nil"/>
              <w:left w:val="nil"/>
              <w:bottom w:val="nil"/>
              <w:right w:val="nil"/>
            </w:tcBorders>
            <w:shd w:val="clear" w:color="auto" w:fill="auto"/>
            <w:hideMark/>
          </w:tcPr>
          <w:p w:rsidR="00375756" w:rsidRPr="00E16372" w:rsidRDefault="00375756" w:rsidP="00375756">
            <w:pPr>
              <w:rPr>
                <w:b/>
                <w:bCs/>
                <w:color w:val="000000"/>
                <w:u w:val="single"/>
              </w:rPr>
            </w:pPr>
            <w:r>
              <w:rPr>
                <w:b/>
                <w:bCs/>
                <w:color w:val="000000"/>
                <w:u w:val="single"/>
              </w:rPr>
              <w:t xml:space="preserve">1. </w:t>
            </w:r>
            <w:r w:rsidRPr="00E16372">
              <w:rPr>
                <w:b/>
                <w:bCs/>
                <w:color w:val="000000"/>
                <w:u w:val="single"/>
              </w:rPr>
              <w:t>Facilit</w:t>
            </w:r>
            <w:r>
              <w:rPr>
                <w:b/>
                <w:bCs/>
                <w:color w:val="000000"/>
                <w:u w:val="single"/>
              </w:rPr>
              <w:t xml:space="preserve">ies </w:t>
            </w:r>
            <w:r w:rsidRPr="00E16372">
              <w:rPr>
                <w:b/>
                <w:bCs/>
                <w:color w:val="000000"/>
                <w:u w:val="single"/>
              </w:rPr>
              <w:t>Operations</w:t>
            </w:r>
          </w:p>
        </w:tc>
      </w:tr>
      <w:tr w:rsidR="00375756" w:rsidRPr="00E16372" w:rsidTr="00375756">
        <w:trPr>
          <w:gridAfter w:val="1"/>
          <w:wAfter w:w="385" w:type="dxa"/>
          <w:trHeight w:val="6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323"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Uninterrupted round the clock operation of all </w:t>
            </w:r>
            <w:r>
              <w:rPr>
                <w:b/>
                <w:color w:val="000000"/>
              </w:rPr>
              <w:t xml:space="preserve">technical </w:t>
            </w:r>
            <w:r w:rsidRPr="00E16372">
              <w:rPr>
                <w:b/>
                <w:color w:val="000000"/>
              </w:rPr>
              <w:t>services</w:t>
            </w:r>
            <w:r>
              <w:rPr>
                <w:b/>
                <w:color w:val="000000"/>
              </w:rPr>
              <w:t xml:space="preserve"> such as electricity distribution, water supply, sewer disposal etc</w:t>
            </w:r>
            <w:r w:rsidRPr="00E16372">
              <w:rPr>
                <w:b/>
                <w:color w:val="000000"/>
              </w:rPr>
              <w:t>.</w:t>
            </w:r>
          </w:p>
        </w:tc>
      </w:tr>
      <w:tr w:rsidR="00375756" w:rsidRPr="00E16372" w:rsidTr="00375756">
        <w:trPr>
          <w:gridAfter w:val="1"/>
          <w:wAfter w:w="385" w:type="dxa"/>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323"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Operation of </w:t>
            </w:r>
            <w:r>
              <w:rPr>
                <w:b/>
                <w:color w:val="000000"/>
              </w:rPr>
              <w:t>C</w:t>
            </w:r>
            <w:r w:rsidRPr="00E16372">
              <w:rPr>
                <w:b/>
                <w:color w:val="000000"/>
              </w:rPr>
              <w:t>lient Service Cell</w:t>
            </w:r>
            <w:r>
              <w:rPr>
                <w:b/>
                <w:color w:val="000000"/>
              </w:rPr>
              <w:t xml:space="preserve"> which includes</w:t>
            </w:r>
            <w:r w:rsidRPr="00E16372">
              <w:rPr>
                <w:b/>
                <w:color w:val="000000"/>
              </w:rPr>
              <w:t xml:space="preserve"> register</w:t>
            </w:r>
            <w:r>
              <w:rPr>
                <w:b/>
                <w:color w:val="000000"/>
              </w:rPr>
              <w:t>ing</w:t>
            </w:r>
            <w:r w:rsidRPr="00E16372">
              <w:rPr>
                <w:b/>
                <w:color w:val="000000"/>
              </w:rPr>
              <w:t xml:space="preserve"> Client requests, monitor completion and provide feedback to clients.</w:t>
            </w:r>
          </w:p>
        </w:tc>
      </w:tr>
      <w:tr w:rsidR="00375756" w:rsidRPr="00E16372" w:rsidTr="00375756">
        <w:trPr>
          <w:gridAfter w:val="1"/>
          <w:wAfter w:w="385" w:type="dxa"/>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323"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Open area Maintenance Services: These relate to operation and maintenance of open spaces within the </w:t>
            </w:r>
            <w:r>
              <w:rPr>
                <w:b/>
                <w:color w:val="000000"/>
              </w:rPr>
              <w:t>Complex</w:t>
            </w:r>
            <w:r w:rsidRPr="00E16372">
              <w:rPr>
                <w:b/>
                <w:color w:val="000000"/>
              </w:rPr>
              <w:t xml:space="preserve"> such as maintenance of compound walls if any, landscaping, electrification of the said portion of land, water supply, sewerage, roads, parks, paths &amp; other services etc.</w:t>
            </w:r>
          </w:p>
        </w:tc>
      </w:tr>
      <w:tr w:rsidR="00375756" w:rsidRPr="00E16372" w:rsidTr="00375756">
        <w:trPr>
          <w:gridAfter w:val="1"/>
          <w:wAfter w:w="385" w:type="dxa"/>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 (e)</w:t>
            </w:r>
          </w:p>
        </w:tc>
        <w:tc>
          <w:tcPr>
            <w:tcW w:w="8323" w:type="dxa"/>
            <w:tcBorders>
              <w:top w:val="nil"/>
              <w:left w:val="nil"/>
              <w:bottom w:val="nil"/>
              <w:right w:val="nil"/>
            </w:tcBorders>
            <w:shd w:val="clear" w:color="auto" w:fill="auto"/>
            <w:vAlign w:val="bottom"/>
            <w:hideMark/>
          </w:tcPr>
          <w:p w:rsidR="00375756" w:rsidRDefault="00375756" w:rsidP="00375756">
            <w:pPr>
              <w:rPr>
                <w:b/>
                <w:color w:val="000000"/>
              </w:rPr>
            </w:pPr>
            <w:r w:rsidRPr="00E16372">
              <w:rPr>
                <w:b/>
                <w:color w:val="000000"/>
              </w:rPr>
              <w:t>Payment of common charges to authorities and collection of dues from clients.</w:t>
            </w:r>
          </w:p>
          <w:p w:rsidR="00375756" w:rsidRPr="00E16372" w:rsidRDefault="00375756" w:rsidP="00375756">
            <w:pPr>
              <w:rPr>
                <w:b/>
                <w:color w:val="000000"/>
              </w:rPr>
            </w:pPr>
            <w:r w:rsidRPr="00E16372">
              <w:rPr>
                <w:b/>
                <w:color w:val="000000"/>
              </w:rPr>
              <w:t xml:space="preserve"> Renewal of licenses pertaining to all mandatory compliances.</w:t>
            </w:r>
          </w:p>
        </w:tc>
      </w:tr>
      <w:tr w:rsidR="00375756" w:rsidRPr="00E16372" w:rsidTr="00375756">
        <w:trPr>
          <w:trHeight w:val="300"/>
        </w:trPr>
        <w:tc>
          <w:tcPr>
            <w:tcW w:w="9180" w:type="dxa"/>
            <w:gridSpan w:val="3"/>
            <w:tcBorders>
              <w:top w:val="nil"/>
              <w:left w:val="nil"/>
              <w:bottom w:val="nil"/>
              <w:right w:val="nil"/>
            </w:tcBorders>
            <w:shd w:val="clear" w:color="auto" w:fill="auto"/>
            <w:vAlign w:val="bottom"/>
            <w:hideMark/>
          </w:tcPr>
          <w:tbl>
            <w:tblPr>
              <w:tblW w:w="8740" w:type="dxa"/>
              <w:tblLook w:val="04A0"/>
            </w:tblPr>
            <w:tblGrid>
              <w:gridCol w:w="510"/>
              <w:gridCol w:w="8230"/>
            </w:tblGrid>
            <w:tr w:rsidR="00375756" w:rsidRPr="00E16372" w:rsidTr="00375756">
              <w:trPr>
                <w:trHeight w:val="300"/>
              </w:trPr>
              <w:tc>
                <w:tcPr>
                  <w:tcW w:w="8740" w:type="dxa"/>
                  <w:gridSpan w:val="2"/>
                  <w:tcBorders>
                    <w:top w:val="nil"/>
                    <w:left w:val="nil"/>
                    <w:bottom w:val="nil"/>
                    <w:right w:val="nil"/>
                  </w:tcBorders>
                  <w:shd w:val="clear" w:color="auto" w:fill="auto"/>
                  <w:hideMark/>
                </w:tcPr>
                <w:p w:rsidR="00375756" w:rsidRDefault="00375756" w:rsidP="00375756">
                  <w:pPr>
                    <w:rPr>
                      <w:b/>
                      <w:bCs/>
                      <w:color w:val="000000"/>
                      <w:u w:val="single"/>
                    </w:rPr>
                  </w:pPr>
                  <w:r w:rsidRPr="00711036">
                    <w:rPr>
                      <w:rFonts w:cs="Calibri"/>
                      <w:b/>
                    </w:rPr>
                    <w:t xml:space="preserve"> </w:t>
                  </w:r>
                </w:p>
                <w:p w:rsidR="00375756" w:rsidRPr="00E16372" w:rsidRDefault="00375756" w:rsidP="00375756">
                  <w:pPr>
                    <w:rPr>
                      <w:b/>
                      <w:bCs/>
                      <w:color w:val="000000"/>
                      <w:u w:val="single"/>
                    </w:rPr>
                  </w:pPr>
                  <w:r>
                    <w:rPr>
                      <w:b/>
                      <w:bCs/>
                      <w:color w:val="000000"/>
                      <w:u w:val="single"/>
                    </w:rPr>
                    <w:t xml:space="preserve">2. </w:t>
                  </w:r>
                  <w:r w:rsidRPr="00E16372">
                    <w:rPr>
                      <w:b/>
                      <w:bCs/>
                      <w:color w:val="000000"/>
                      <w:u w:val="single"/>
                    </w:rPr>
                    <w:t>House Keeping Deliverables</w:t>
                  </w:r>
                </w:p>
              </w:tc>
            </w:tr>
            <w:tr w:rsidR="00375756" w:rsidRPr="00E16372" w:rsidTr="00375756">
              <w:trPr>
                <w:trHeight w:val="6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General Housekeeping of the common areas in the said complex including </w:t>
                  </w:r>
                  <w:r w:rsidRPr="00D3488D">
                    <w:rPr>
                      <w:b/>
                      <w:color w:val="000000"/>
                    </w:rPr>
                    <w:t>cleaning of</w:t>
                  </w:r>
                  <w:r w:rsidRPr="00E16372">
                    <w:rPr>
                      <w:b/>
                      <w:color w:val="000000"/>
                    </w:rPr>
                    <w:t xml:space="preserve"> the </w:t>
                  </w:r>
                  <w:r>
                    <w:rPr>
                      <w:b/>
                      <w:color w:val="000000"/>
                    </w:rPr>
                    <w:t xml:space="preserve">roads of the </w:t>
                  </w:r>
                  <w:r w:rsidRPr="00E16372">
                    <w:rPr>
                      <w:b/>
                      <w:color w:val="000000"/>
                    </w:rPr>
                    <w:t xml:space="preserve">Complex. </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274" w:type="dxa"/>
                  <w:tcBorders>
                    <w:top w:val="nil"/>
                    <w:left w:val="nil"/>
                    <w:bottom w:val="nil"/>
                    <w:right w:val="nil"/>
                  </w:tcBorders>
                  <w:shd w:val="clear" w:color="auto" w:fill="auto"/>
                  <w:vAlign w:val="bottom"/>
                  <w:hideMark/>
                </w:tcPr>
                <w:p w:rsidR="00375756" w:rsidRPr="00DA4724" w:rsidRDefault="00375756" w:rsidP="00375756">
                  <w:pPr>
                    <w:rPr>
                      <w:b/>
                      <w:color w:val="000000"/>
                    </w:rPr>
                  </w:pPr>
                  <w:r w:rsidRPr="00DA4724">
                    <w:rPr>
                      <w:b/>
                      <w:color w:val="000000"/>
                    </w:rPr>
                    <w:t>Common areas HK inside the towers up to the entrance door of the apartment.</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Upkeep of Green Areas.</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Doorstep Garbage Collection from the apartments.</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(e)</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Disposal of Garbage and Sewerage.</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(f)</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Des</w:t>
                  </w:r>
                  <w:r>
                    <w:rPr>
                      <w:b/>
                      <w:color w:val="000000"/>
                    </w:rPr>
                    <w:t>a</w:t>
                  </w:r>
                  <w:r w:rsidRPr="00E16372">
                    <w:rPr>
                      <w:b/>
                      <w:color w:val="000000"/>
                    </w:rPr>
                    <w:t>lting and cleaning of drains and collection tanks.</w:t>
                  </w:r>
                </w:p>
              </w:tc>
            </w:tr>
            <w:tr w:rsidR="00375756" w:rsidRPr="00E16372" w:rsidTr="00375756">
              <w:trPr>
                <w:trHeight w:val="288"/>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(g)</w:t>
                  </w:r>
                </w:p>
              </w:tc>
              <w:tc>
                <w:tcPr>
                  <w:tcW w:w="8274" w:type="dxa"/>
                  <w:tcBorders>
                    <w:top w:val="nil"/>
                    <w:left w:val="nil"/>
                    <w:bottom w:val="nil"/>
                    <w:right w:val="nil"/>
                  </w:tcBorders>
                  <w:shd w:val="clear" w:color="auto" w:fill="auto"/>
                  <w:vAlign w:val="bottom"/>
                  <w:hideMark/>
                </w:tcPr>
                <w:p w:rsidR="00375756" w:rsidRDefault="00375756" w:rsidP="00375756">
                  <w:pPr>
                    <w:rPr>
                      <w:b/>
                      <w:color w:val="000000"/>
                    </w:rPr>
                  </w:pPr>
                  <w:r w:rsidRPr="00E16372">
                    <w:rPr>
                      <w:b/>
                      <w:color w:val="000000"/>
                    </w:rPr>
                    <w:t>Cleaning and upkeep of all service areas and common equipment rooms.</w:t>
                  </w:r>
                </w:p>
                <w:p w:rsidR="00375756" w:rsidRPr="00E16372" w:rsidRDefault="00375756" w:rsidP="00375756">
                  <w:pPr>
                    <w:rPr>
                      <w:b/>
                      <w:color w:val="000000"/>
                    </w:rPr>
                  </w:pPr>
                </w:p>
              </w:tc>
            </w:tr>
          </w:tbl>
          <w:p w:rsidR="00375756" w:rsidRPr="00E16372" w:rsidRDefault="00375756" w:rsidP="00375756">
            <w:pPr>
              <w:jc w:val="center"/>
              <w:rPr>
                <w:b/>
                <w:bCs/>
                <w:color w:val="000000"/>
                <w:u w:val="single"/>
              </w:rPr>
            </w:pPr>
          </w:p>
        </w:tc>
      </w:tr>
      <w:tr w:rsidR="00375756" w:rsidRPr="00E16372" w:rsidTr="00375756">
        <w:trPr>
          <w:trHeight w:val="300"/>
        </w:trPr>
        <w:tc>
          <w:tcPr>
            <w:tcW w:w="9180" w:type="dxa"/>
            <w:gridSpan w:val="3"/>
            <w:tcBorders>
              <w:top w:val="nil"/>
              <w:left w:val="nil"/>
              <w:bottom w:val="nil"/>
              <w:right w:val="nil"/>
            </w:tcBorders>
            <w:shd w:val="clear" w:color="auto" w:fill="auto"/>
            <w:vAlign w:val="bottom"/>
            <w:hideMark/>
          </w:tcPr>
          <w:p w:rsidR="00375756" w:rsidRPr="00E16372" w:rsidRDefault="00375756" w:rsidP="00375756">
            <w:pPr>
              <w:rPr>
                <w:b/>
                <w:bCs/>
                <w:color w:val="000000"/>
                <w:u w:val="single"/>
              </w:rPr>
            </w:pPr>
            <w:r>
              <w:rPr>
                <w:b/>
                <w:bCs/>
                <w:color w:val="000000"/>
                <w:u w:val="single"/>
              </w:rPr>
              <w:t xml:space="preserve">3. </w:t>
            </w:r>
            <w:r w:rsidRPr="00E16372">
              <w:rPr>
                <w:b/>
                <w:bCs/>
                <w:color w:val="000000"/>
                <w:u w:val="single"/>
              </w:rPr>
              <w:t>Security Deliverables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Manning of Entry points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Patrolling of common areas and streets.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vAlign w:val="bottom"/>
            <w:hideMark/>
          </w:tcPr>
          <w:p w:rsidR="00375756" w:rsidRDefault="00375756" w:rsidP="00375756">
            <w:pPr>
              <w:rPr>
                <w:b/>
                <w:color w:val="000000"/>
              </w:rPr>
            </w:pPr>
            <w:r>
              <w:rPr>
                <w:b/>
                <w:color w:val="000000"/>
              </w:rPr>
              <w:t>General watch and ward.</w:t>
            </w:r>
          </w:p>
          <w:p w:rsidR="00375756" w:rsidRPr="00E16372" w:rsidRDefault="00375756" w:rsidP="00375756">
            <w:pPr>
              <w:rPr>
                <w:b/>
                <w:color w:val="000000"/>
              </w:rPr>
            </w:pPr>
          </w:p>
        </w:tc>
      </w:tr>
      <w:tr w:rsidR="00375756" w:rsidRPr="00E16372" w:rsidTr="00375756">
        <w:trPr>
          <w:trHeight w:val="300"/>
        </w:trPr>
        <w:tc>
          <w:tcPr>
            <w:tcW w:w="9180" w:type="dxa"/>
            <w:gridSpan w:val="3"/>
            <w:tcBorders>
              <w:top w:val="nil"/>
              <w:left w:val="nil"/>
              <w:bottom w:val="nil"/>
              <w:right w:val="nil"/>
            </w:tcBorders>
            <w:shd w:val="clear" w:color="auto" w:fill="auto"/>
            <w:vAlign w:val="bottom"/>
            <w:hideMark/>
          </w:tcPr>
          <w:p w:rsidR="00375756" w:rsidRPr="00DA4724" w:rsidRDefault="00375756" w:rsidP="00375756">
            <w:pPr>
              <w:jc w:val="both"/>
              <w:rPr>
                <w:b/>
                <w:bCs/>
                <w:color w:val="000000"/>
              </w:rPr>
            </w:pPr>
            <w:r w:rsidRPr="00DA4724">
              <w:rPr>
                <w:b/>
                <w:bCs/>
                <w:color w:val="000000"/>
              </w:rPr>
              <w:t xml:space="preserve">In addition to the responsibilities mentioned above, </w:t>
            </w:r>
            <w:proofErr w:type="spellStart"/>
            <w:r w:rsidRPr="00DA4724">
              <w:rPr>
                <w:b/>
                <w:bCs/>
                <w:color w:val="000000"/>
              </w:rPr>
              <w:t>Enviro</w:t>
            </w:r>
            <w:proofErr w:type="spellEnd"/>
            <w:r w:rsidRPr="00DA4724">
              <w:rPr>
                <w:b/>
                <w:bCs/>
                <w:color w:val="000000"/>
              </w:rPr>
              <w:t xml:space="preserve"> is pleased to offer you additional services on payment basis such as taking care of your empty apartment </w:t>
            </w:r>
            <w:r w:rsidRPr="00DA4724">
              <w:rPr>
                <w:b/>
                <w:bCs/>
                <w:color w:val="000000"/>
              </w:rPr>
              <w:lastRenderedPageBreak/>
              <w:t xml:space="preserve">before it is occupied by you/rented out </w:t>
            </w:r>
            <w:r>
              <w:rPr>
                <w:b/>
                <w:bCs/>
                <w:color w:val="000000"/>
              </w:rPr>
              <w:t xml:space="preserve">(Apartment Holding Tasks) </w:t>
            </w:r>
            <w:r w:rsidRPr="00DA4724">
              <w:rPr>
                <w:b/>
                <w:bCs/>
                <w:color w:val="000000"/>
              </w:rPr>
              <w:t>and repair of various fittings inside the apartment</w:t>
            </w:r>
            <w:r>
              <w:rPr>
                <w:b/>
                <w:bCs/>
                <w:color w:val="000000"/>
              </w:rPr>
              <w:t xml:space="preserve"> subsequently  after shifting in (Additional Apartment Services) also</w:t>
            </w:r>
            <w:r w:rsidRPr="00DA4724">
              <w:rPr>
                <w:b/>
                <w:bCs/>
                <w:color w:val="000000"/>
              </w:rPr>
              <w:t xml:space="preserve">. The details of the services planned to provide you additional convenience are listed below and the rate </w:t>
            </w:r>
            <w:r>
              <w:rPr>
                <w:b/>
                <w:bCs/>
                <w:color w:val="000000"/>
              </w:rPr>
              <w:t>cards are</w:t>
            </w:r>
            <w:r w:rsidRPr="00DA4724">
              <w:rPr>
                <w:b/>
                <w:bCs/>
                <w:color w:val="000000"/>
              </w:rPr>
              <w:t xml:space="preserve"> attached for your reference please:- </w:t>
            </w:r>
          </w:p>
          <w:p w:rsidR="00375756" w:rsidRDefault="00375756" w:rsidP="00375756">
            <w:pPr>
              <w:rPr>
                <w:b/>
                <w:bCs/>
                <w:color w:val="000000"/>
                <w:u w:val="single"/>
              </w:rPr>
            </w:pPr>
          </w:p>
          <w:p w:rsidR="00375756" w:rsidRPr="00E16372" w:rsidRDefault="00375756" w:rsidP="00375756">
            <w:pPr>
              <w:rPr>
                <w:b/>
                <w:bCs/>
                <w:color w:val="000000"/>
                <w:u w:val="single"/>
              </w:rPr>
            </w:pPr>
            <w:r>
              <w:rPr>
                <w:b/>
                <w:bCs/>
                <w:color w:val="000000"/>
                <w:u w:val="single"/>
              </w:rPr>
              <w:t xml:space="preserve">1. </w:t>
            </w:r>
            <w:r w:rsidRPr="00E16372">
              <w:rPr>
                <w:b/>
                <w:bCs/>
                <w:color w:val="000000"/>
                <w:u w:val="single"/>
              </w:rPr>
              <w:t xml:space="preserve">Apartment </w:t>
            </w:r>
            <w:r>
              <w:rPr>
                <w:b/>
                <w:bCs/>
                <w:color w:val="000000"/>
                <w:u w:val="single"/>
              </w:rPr>
              <w:t>H</w:t>
            </w:r>
            <w:r w:rsidRPr="00E16372">
              <w:rPr>
                <w:b/>
                <w:bCs/>
                <w:color w:val="000000"/>
                <w:u w:val="single"/>
              </w:rPr>
              <w:t xml:space="preserve">olding </w:t>
            </w:r>
            <w:r>
              <w:rPr>
                <w:b/>
                <w:bCs/>
                <w:color w:val="000000"/>
                <w:u w:val="single"/>
              </w:rPr>
              <w:t>T</w:t>
            </w:r>
            <w:r w:rsidRPr="00E16372">
              <w:rPr>
                <w:b/>
                <w:bCs/>
                <w:color w:val="000000"/>
                <w:u w:val="single"/>
              </w:rPr>
              <w:t xml:space="preserve">asks </w:t>
            </w:r>
            <w:r>
              <w:rPr>
                <w:b/>
                <w:bCs/>
                <w:color w:val="000000"/>
                <w:u w:val="single"/>
              </w:rPr>
              <w:t>(Paid)</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lastRenderedPageBreak/>
              <w:t>(a)</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Safe custody of the apartment and security of fittings.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Dusting and cleaning of apartments </w:t>
            </w:r>
            <w:r>
              <w:rPr>
                <w:b/>
                <w:color w:val="000000"/>
              </w:rPr>
              <w:t>twice</w:t>
            </w:r>
            <w:r w:rsidRPr="00E16372">
              <w:rPr>
                <w:b/>
                <w:color w:val="000000"/>
              </w:rPr>
              <w:t xml:space="preserve"> in </w:t>
            </w:r>
            <w:r>
              <w:rPr>
                <w:b/>
                <w:color w:val="000000"/>
              </w:rPr>
              <w:t>a week.</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Airing of apartments once a week.</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Cleaning of glass panes from inside once a week.</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(e)</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Final coat of paint prior to </w:t>
            </w:r>
            <w:r w:rsidRPr="00D3488D">
              <w:rPr>
                <w:b/>
                <w:color w:val="000000"/>
              </w:rPr>
              <w:t>handing over</w:t>
            </w:r>
            <w:r w:rsidRPr="00E16372">
              <w:rPr>
                <w:b/>
                <w:color w:val="000000"/>
              </w:rPr>
              <w:t xml:space="preserve"> of apartment to client.</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(f)</w:t>
            </w:r>
          </w:p>
        </w:tc>
        <w:tc>
          <w:tcPr>
            <w:tcW w:w="8708" w:type="dxa"/>
            <w:gridSpan w:val="2"/>
            <w:tcBorders>
              <w:top w:val="nil"/>
              <w:left w:val="nil"/>
              <w:bottom w:val="nil"/>
              <w:right w:val="nil"/>
            </w:tcBorders>
            <w:shd w:val="clear" w:color="auto" w:fill="auto"/>
            <w:vAlign w:val="bottom"/>
            <w:hideMark/>
          </w:tcPr>
          <w:p w:rsidR="00375756" w:rsidRDefault="00375756" w:rsidP="00375756">
            <w:pPr>
              <w:rPr>
                <w:b/>
                <w:color w:val="000000"/>
              </w:rPr>
            </w:pPr>
            <w:r w:rsidRPr="00E16372">
              <w:rPr>
                <w:b/>
                <w:color w:val="000000"/>
              </w:rPr>
              <w:t>Checking and ensuring servi</w:t>
            </w:r>
            <w:r>
              <w:rPr>
                <w:b/>
                <w:color w:val="000000"/>
              </w:rPr>
              <w:t>ceability of all services.</w:t>
            </w:r>
          </w:p>
          <w:p w:rsidR="00375756" w:rsidRPr="00E16372" w:rsidRDefault="00375756" w:rsidP="00375756">
            <w:pPr>
              <w:rPr>
                <w:b/>
                <w:color w:val="000000"/>
              </w:rPr>
            </w:pPr>
          </w:p>
        </w:tc>
      </w:tr>
      <w:tr w:rsidR="00375756" w:rsidRPr="00E16372" w:rsidTr="00375756">
        <w:trPr>
          <w:trHeight w:val="300"/>
        </w:trPr>
        <w:tc>
          <w:tcPr>
            <w:tcW w:w="9180" w:type="dxa"/>
            <w:gridSpan w:val="3"/>
            <w:tcBorders>
              <w:top w:val="nil"/>
              <w:left w:val="nil"/>
              <w:bottom w:val="nil"/>
              <w:right w:val="nil"/>
            </w:tcBorders>
            <w:shd w:val="clear" w:color="auto" w:fill="auto"/>
            <w:vAlign w:val="bottom"/>
            <w:hideMark/>
          </w:tcPr>
          <w:p w:rsidR="00375756" w:rsidRPr="00E16372" w:rsidRDefault="00375756" w:rsidP="00375756">
            <w:pPr>
              <w:rPr>
                <w:b/>
                <w:bCs/>
                <w:color w:val="000000"/>
                <w:u w:val="single"/>
              </w:rPr>
            </w:pPr>
            <w:r>
              <w:rPr>
                <w:b/>
                <w:bCs/>
                <w:color w:val="000000"/>
                <w:u w:val="single"/>
              </w:rPr>
              <w:t xml:space="preserve">2. Additional </w:t>
            </w:r>
            <w:r w:rsidRPr="00E16372">
              <w:rPr>
                <w:b/>
                <w:bCs/>
                <w:color w:val="000000"/>
                <w:u w:val="single"/>
              </w:rPr>
              <w:t xml:space="preserve"> </w:t>
            </w:r>
            <w:r>
              <w:rPr>
                <w:b/>
                <w:bCs/>
                <w:color w:val="000000"/>
                <w:u w:val="single"/>
              </w:rPr>
              <w:t xml:space="preserve">Apartment </w:t>
            </w:r>
            <w:r w:rsidRPr="00E16372">
              <w:rPr>
                <w:b/>
                <w:bCs/>
                <w:color w:val="000000"/>
                <w:u w:val="single"/>
              </w:rPr>
              <w:t>Services (Paid )</w:t>
            </w:r>
          </w:p>
        </w:tc>
      </w:tr>
      <w:tr w:rsidR="00375756" w:rsidRPr="00E16372" w:rsidTr="00375756">
        <w:trPr>
          <w:trHeight w:val="390"/>
        </w:trPr>
        <w:tc>
          <w:tcPr>
            <w:tcW w:w="9180" w:type="dxa"/>
            <w:gridSpan w:val="3"/>
            <w:tcBorders>
              <w:top w:val="nil"/>
              <w:left w:val="nil"/>
              <w:bottom w:val="nil"/>
              <w:right w:val="nil"/>
            </w:tcBorders>
            <w:shd w:val="clear" w:color="auto" w:fill="auto"/>
            <w:vAlign w:val="bottom"/>
            <w:hideMark/>
          </w:tcPr>
          <w:p w:rsidR="00375756" w:rsidRPr="00E16372" w:rsidRDefault="00375756" w:rsidP="00375756">
            <w:pPr>
              <w:rPr>
                <w:b/>
                <w:bCs/>
                <w:color w:val="000000"/>
              </w:rPr>
            </w:pPr>
            <w:r w:rsidRPr="00E16372">
              <w:rPr>
                <w:b/>
                <w:bCs/>
                <w:color w:val="000000"/>
              </w:rPr>
              <w:t xml:space="preserve">Electrical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 xml:space="preserve">Light/Fixture  needs repair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Fan malfunctioning.</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 xml:space="preserve">Tripping of MCB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D3488D">
              <w:rPr>
                <w:b/>
              </w:rPr>
              <w:t>Replacement</w:t>
            </w:r>
            <w:r w:rsidRPr="00E16372">
              <w:rPr>
                <w:b/>
              </w:rPr>
              <w:t xml:space="preserve"> of MCB</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(e)</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Switch /Socket replacement</w:t>
            </w:r>
          </w:p>
        </w:tc>
      </w:tr>
      <w:tr w:rsidR="00375756" w:rsidRPr="00E16372" w:rsidTr="00375756">
        <w:trPr>
          <w:trHeight w:val="300"/>
        </w:trPr>
        <w:tc>
          <w:tcPr>
            <w:tcW w:w="9180" w:type="dxa"/>
            <w:gridSpan w:val="3"/>
            <w:tcBorders>
              <w:top w:val="nil"/>
              <w:left w:val="nil"/>
              <w:bottom w:val="nil"/>
              <w:right w:val="nil"/>
            </w:tcBorders>
            <w:shd w:val="clear" w:color="auto" w:fill="auto"/>
            <w:hideMark/>
          </w:tcPr>
          <w:p w:rsidR="00375756" w:rsidRDefault="00375756" w:rsidP="00375756">
            <w:pPr>
              <w:rPr>
                <w:b/>
                <w:bCs/>
                <w:color w:val="000000"/>
              </w:rPr>
            </w:pPr>
          </w:p>
          <w:p w:rsidR="00375756" w:rsidRPr="0026411C" w:rsidRDefault="00375756" w:rsidP="00375756">
            <w:pPr>
              <w:rPr>
                <w:b/>
                <w:bCs/>
                <w:color w:val="000000"/>
              </w:rPr>
            </w:pPr>
            <w:r w:rsidRPr="0026411C">
              <w:rPr>
                <w:b/>
                <w:bCs/>
                <w:color w:val="000000"/>
              </w:rPr>
              <w:t xml:space="preserve">Carpentry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Hanging of Painting/Arts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 xml:space="preserve">Wooden door needs repairing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Pr>
                <w:b/>
              </w:rPr>
              <w:t>R</w:t>
            </w:r>
            <w:r w:rsidRPr="00E16372">
              <w:rPr>
                <w:b/>
              </w:rPr>
              <w:t>eplacement</w:t>
            </w:r>
            <w:r>
              <w:rPr>
                <w:b/>
              </w:rPr>
              <w:t xml:space="preserve"> of door fittings.</w:t>
            </w:r>
            <w:r w:rsidRPr="00E16372">
              <w:rPr>
                <w:b/>
              </w:rPr>
              <w:t xml:space="preserve"> </w:t>
            </w:r>
          </w:p>
        </w:tc>
      </w:tr>
      <w:tr w:rsidR="00375756" w:rsidRPr="00E16372" w:rsidTr="00375756">
        <w:trPr>
          <w:trHeight w:val="300"/>
        </w:trPr>
        <w:tc>
          <w:tcPr>
            <w:tcW w:w="9180" w:type="dxa"/>
            <w:gridSpan w:val="3"/>
            <w:tcBorders>
              <w:top w:val="nil"/>
              <w:left w:val="nil"/>
              <w:bottom w:val="nil"/>
              <w:right w:val="nil"/>
            </w:tcBorders>
            <w:shd w:val="clear" w:color="auto" w:fill="auto"/>
            <w:hideMark/>
          </w:tcPr>
          <w:p w:rsidR="00375756" w:rsidRDefault="00375756" w:rsidP="00375756">
            <w:pPr>
              <w:rPr>
                <w:b/>
                <w:bCs/>
                <w:color w:val="000000"/>
              </w:rPr>
            </w:pPr>
          </w:p>
          <w:p w:rsidR="00375756" w:rsidRPr="0026411C" w:rsidRDefault="00375756" w:rsidP="00375756">
            <w:pPr>
              <w:rPr>
                <w:b/>
                <w:bCs/>
                <w:color w:val="000000"/>
              </w:rPr>
            </w:pPr>
            <w:r w:rsidRPr="0026411C">
              <w:rPr>
                <w:b/>
                <w:bCs/>
                <w:color w:val="000000"/>
              </w:rPr>
              <w:t xml:space="preserve">Painting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Touch up</w:t>
            </w:r>
            <w:r>
              <w:rPr>
                <w:b/>
              </w:rPr>
              <w:t xml:space="preserve"> OBD of</w:t>
            </w:r>
            <w:r w:rsidRPr="00E16372">
              <w:rPr>
                <w:b/>
              </w:rPr>
              <w:t xml:space="preserve"> wall</w:t>
            </w:r>
            <w:r>
              <w:rPr>
                <w:b/>
              </w:rPr>
              <w:t>.</w:t>
            </w:r>
          </w:p>
        </w:tc>
      </w:tr>
      <w:tr w:rsidR="00375756" w:rsidRPr="00E16372" w:rsidTr="00375756">
        <w:trPr>
          <w:trHeight w:val="300"/>
        </w:trPr>
        <w:tc>
          <w:tcPr>
            <w:tcW w:w="9180" w:type="dxa"/>
            <w:gridSpan w:val="3"/>
            <w:tcBorders>
              <w:top w:val="nil"/>
              <w:left w:val="nil"/>
              <w:bottom w:val="nil"/>
              <w:right w:val="nil"/>
            </w:tcBorders>
            <w:shd w:val="clear" w:color="auto" w:fill="auto"/>
            <w:hideMark/>
          </w:tcPr>
          <w:p w:rsidR="00375756" w:rsidRDefault="00375756" w:rsidP="00375756">
            <w:pPr>
              <w:rPr>
                <w:b/>
                <w:bCs/>
                <w:color w:val="000000"/>
              </w:rPr>
            </w:pPr>
          </w:p>
          <w:p w:rsidR="00375756" w:rsidRPr="0026411C" w:rsidRDefault="00375756" w:rsidP="00375756">
            <w:pPr>
              <w:rPr>
                <w:b/>
                <w:bCs/>
                <w:color w:val="000000"/>
              </w:rPr>
            </w:pPr>
            <w:r w:rsidRPr="0026411C">
              <w:rPr>
                <w:b/>
                <w:bCs/>
                <w:color w:val="000000"/>
              </w:rPr>
              <w:t xml:space="preserve">House Keeping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Chair Shampooing</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Pr>
                <w:b/>
              </w:rPr>
              <w:t>Carpet S</w:t>
            </w:r>
            <w:r w:rsidRPr="00E16372">
              <w:rPr>
                <w:b/>
              </w:rPr>
              <w:t>hampooing</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Pr>
                <w:b/>
              </w:rPr>
              <w:t>Floor polish</w:t>
            </w:r>
            <w:r w:rsidRPr="00E16372">
              <w:rPr>
                <w:b/>
              </w:rPr>
              <w:t>ing (</w:t>
            </w:r>
            <w:proofErr w:type="spellStart"/>
            <w:r w:rsidRPr="00E16372">
              <w:rPr>
                <w:b/>
              </w:rPr>
              <w:t>teranova</w:t>
            </w:r>
            <w:proofErr w:type="spellEnd"/>
            <w:r w:rsidRPr="00E16372">
              <w:rPr>
                <w:b/>
              </w:rPr>
              <w:t>)</w:t>
            </w:r>
          </w:p>
        </w:tc>
      </w:tr>
      <w:tr w:rsidR="00375756" w:rsidRPr="00E16372" w:rsidTr="00375756">
        <w:trPr>
          <w:trHeight w:val="300"/>
        </w:trPr>
        <w:tc>
          <w:tcPr>
            <w:tcW w:w="9180" w:type="dxa"/>
            <w:gridSpan w:val="3"/>
            <w:tcBorders>
              <w:top w:val="nil"/>
              <w:left w:val="nil"/>
              <w:bottom w:val="nil"/>
              <w:right w:val="nil"/>
            </w:tcBorders>
            <w:shd w:val="clear" w:color="auto" w:fill="auto"/>
            <w:hideMark/>
          </w:tcPr>
          <w:p w:rsidR="00375756" w:rsidRDefault="00375756" w:rsidP="00375756">
            <w:pPr>
              <w:rPr>
                <w:b/>
              </w:rPr>
            </w:pPr>
            <w:r>
              <w:rPr>
                <w:b/>
              </w:rPr>
              <w:t>(d)     Maintenance of plants.</w:t>
            </w:r>
          </w:p>
          <w:p w:rsidR="00375756" w:rsidRDefault="00375756" w:rsidP="00375756">
            <w:pPr>
              <w:rPr>
                <w:b/>
                <w:bCs/>
                <w:color w:val="000000"/>
              </w:rPr>
            </w:pPr>
          </w:p>
          <w:p w:rsidR="00375756" w:rsidRPr="0026411C" w:rsidRDefault="00375756" w:rsidP="00375756">
            <w:pPr>
              <w:rPr>
                <w:b/>
                <w:bCs/>
                <w:color w:val="000000"/>
              </w:rPr>
            </w:pPr>
          </w:p>
        </w:tc>
      </w:tr>
    </w:tbl>
    <w:p w:rsidR="00375756" w:rsidRPr="00711036" w:rsidRDefault="00375756" w:rsidP="00375756">
      <w:pPr>
        <w:tabs>
          <w:tab w:val="left" w:pos="1620"/>
        </w:tabs>
        <w:jc w:val="both"/>
        <w:rPr>
          <w:rFonts w:cs="Calibri"/>
          <w:b/>
        </w:rPr>
      </w:pPr>
      <w:r w:rsidRPr="00711036">
        <w:rPr>
          <w:rFonts w:cs="Calibri"/>
          <w:b/>
        </w:rPr>
        <w:t xml:space="preserve">The </w:t>
      </w:r>
      <w:r>
        <w:rPr>
          <w:rFonts w:cs="Calibri"/>
          <w:b/>
        </w:rPr>
        <w:t>Estate Management</w:t>
      </w:r>
      <w:r w:rsidRPr="00711036">
        <w:rPr>
          <w:rFonts w:cs="Calibri"/>
          <w:b/>
        </w:rPr>
        <w:t xml:space="preserve"> Team is based at </w:t>
      </w:r>
      <w:proofErr w:type="spellStart"/>
      <w:r w:rsidRPr="00711036">
        <w:rPr>
          <w:rFonts w:cs="Calibri"/>
          <w:b/>
        </w:rPr>
        <w:t>Vatika</w:t>
      </w:r>
      <w:proofErr w:type="spellEnd"/>
      <w:r w:rsidRPr="00711036">
        <w:rPr>
          <w:rFonts w:cs="Calibri"/>
          <w:b/>
        </w:rPr>
        <w:t xml:space="preserve"> </w:t>
      </w:r>
      <w:r>
        <w:rPr>
          <w:rFonts w:cs="Calibri"/>
          <w:b/>
        </w:rPr>
        <w:t>Gurgaon-21</w:t>
      </w:r>
      <w:r w:rsidRPr="00711036">
        <w:rPr>
          <w:rFonts w:cs="Calibri"/>
          <w:b/>
        </w:rPr>
        <w:t xml:space="preserve"> at the following address:-</w:t>
      </w:r>
    </w:p>
    <w:p w:rsidR="00375756" w:rsidRDefault="00375756" w:rsidP="00375756">
      <w:pPr>
        <w:jc w:val="both"/>
        <w:rPr>
          <w:rFonts w:cs="Calibri"/>
          <w:b/>
        </w:rPr>
      </w:pPr>
      <w:r>
        <w:rPr>
          <w:rFonts w:cs="Calibri"/>
          <w:b/>
        </w:rPr>
        <w:t xml:space="preserve">Estate Management Office </w:t>
      </w:r>
    </w:p>
    <w:p w:rsidR="00375756" w:rsidRDefault="00375756" w:rsidP="00375756">
      <w:pPr>
        <w:jc w:val="both"/>
        <w:rPr>
          <w:rFonts w:cs="Calibri"/>
          <w:b/>
        </w:rPr>
      </w:pPr>
      <w:r>
        <w:rPr>
          <w:rFonts w:cs="Calibri"/>
          <w:b/>
        </w:rPr>
        <w:t>Basement-2, Gurgaon -21,</w:t>
      </w:r>
    </w:p>
    <w:p w:rsidR="00375756" w:rsidRPr="00711036" w:rsidRDefault="00375756" w:rsidP="00375756">
      <w:pPr>
        <w:jc w:val="both"/>
        <w:rPr>
          <w:rFonts w:cs="Calibri"/>
          <w:b/>
        </w:rPr>
      </w:pPr>
      <w:r>
        <w:rPr>
          <w:rFonts w:cs="Calibri"/>
          <w:b/>
        </w:rPr>
        <w:t>S</w:t>
      </w:r>
      <w:r w:rsidRPr="00711036">
        <w:rPr>
          <w:rFonts w:cs="Calibri"/>
          <w:b/>
        </w:rPr>
        <w:t>ector -8</w:t>
      </w:r>
      <w:r>
        <w:rPr>
          <w:rFonts w:cs="Calibri"/>
          <w:b/>
        </w:rPr>
        <w:t>3</w:t>
      </w:r>
    </w:p>
    <w:p w:rsidR="00375756" w:rsidRPr="00711036" w:rsidRDefault="00375756" w:rsidP="00375756">
      <w:pPr>
        <w:jc w:val="both"/>
        <w:rPr>
          <w:rFonts w:cs="Calibri"/>
          <w:b/>
        </w:rPr>
      </w:pPr>
      <w:proofErr w:type="spellStart"/>
      <w:r w:rsidRPr="00711036">
        <w:rPr>
          <w:rFonts w:cs="Calibri"/>
          <w:b/>
        </w:rPr>
        <w:t>Vatika</w:t>
      </w:r>
      <w:proofErr w:type="spellEnd"/>
      <w:r w:rsidRPr="00711036">
        <w:rPr>
          <w:rFonts w:cs="Calibri"/>
          <w:b/>
        </w:rPr>
        <w:t xml:space="preserve"> India Next </w:t>
      </w:r>
    </w:p>
    <w:p w:rsidR="00375756" w:rsidRDefault="00375756" w:rsidP="00375756">
      <w:pPr>
        <w:jc w:val="both"/>
        <w:rPr>
          <w:rFonts w:cs="Calibri"/>
          <w:b/>
        </w:rPr>
      </w:pPr>
      <w:proofErr w:type="gramStart"/>
      <w:r w:rsidRPr="00711036">
        <w:rPr>
          <w:rFonts w:cs="Calibri"/>
          <w:b/>
        </w:rPr>
        <w:t>NH-08, Gurgaon.</w:t>
      </w:r>
      <w:proofErr w:type="gramEnd"/>
    </w:p>
    <w:p w:rsidR="00375756" w:rsidRDefault="00375756" w:rsidP="00375756">
      <w:pPr>
        <w:jc w:val="both"/>
        <w:rPr>
          <w:rFonts w:cs="Calibri"/>
          <w:b/>
        </w:rPr>
      </w:pPr>
    </w:p>
    <w:p w:rsidR="00375756" w:rsidRDefault="00375756" w:rsidP="00375756">
      <w:pPr>
        <w:jc w:val="both"/>
        <w:rPr>
          <w:rFonts w:cs="Calibri"/>
          <w:b/>
        </w:rPr>
      </w:pPr>
    </w:p>
    <w:p w:rsidR="00375756" w:rsidRDefault="00375756" w:rsidP="00375756">
      <w:pPr>
        <w:jc w:val="both"/>
        <w:rPr>
          <w:rFonts w:cs="Calibri"/>
          <w:b/>
        </w:rPr>
      </w:pPr>
    </w:p>
    <w:p w:rsidR="00375756" w:rsidRPr="00711036" w:rsidRDefault="00375756" w:rsidP="00375756">
      <w:pPr>
        <w:jc w:val="both"/>
        <w:rPr>
          <w:rFonts w:cs="Calibri"/>
          <w:b/>
        </w:rPr>
      </w:pPr>
      <w:r w:rsidRPr="00711036">
        <w:rPr>
          <w:rFonts w:cs="Calibri"/>
          <w:b/>
        </w:rPr>
        <w:t>Kind Att</w:t>
      </w:r>
      <w:r>
        <w:rPr>
          <w:rFonts w:cs="Calibri"/>
          <w:b/>
        </w:rPr>
        <w:t>entio</w:t>
      </w:r>
      <w:r w:rsidRPr="00711036">
        <w:rPr>
          <w:rFonts w:cs="Calibri"/>
          <w:b/>
        </w:rPr>
        <w:t>n:</w:t>
      </w:r>
    </w:p>
    <w:p w:rsidR="00375756" w:rsidRPr="00711036" w:rsidRDefault="00375756" w:rsidP="00375756">
      <w:pPr>
        <w:jc w:val="both"/>
        <w:rPr>
          <w:rFonts w:cs="Calibri"/>
          <w:b/>
        </w:rPr>
      </w:pPr>
      <w:r>
        <w:rPr>
          <w:rFonts w:cs="Calibri"/>
          <w:b/>
        </w:rPr>
        <w:lastRenderedPageBreak/>
        <w:t xml:space="preserve">For reference EMO Important </w:t>
      </w:r>
      <w:r w:rsidRPr="00711036">
        <w:rPr>
          <w:rFonts w:cs="Calibri"/>
          <w:b/>
        </w:rPr>
        <w:t>numbers: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
        <w:gridCol w:w="3330"/>
        <w:gridCol w:w="2790"/>
        <w:gridCol w:w="2160"/>
      </w:tblGrid>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proofErr w:type="spellStart"/>
            <w:r w:rsidRPr="00711036">
              <w:rPr>
                <w:rFonts w:cs="Calibri"/>
                <w:b/>
                <w:u w:val="single"/>
              </w:rPr>
              <w:t>S.No</w:t>
            </w:r>
            <w:proofErr w:type="spellEnd"/>
            <w:r w:rsidRPr="00711036">
              <w:rPr>
                <w:rFonts w:cs="Calibri"/>
                <w:b/>
                <w:u w:val="single"/>
              </w:rPr>
              <w:t>.</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r w:rsidRPr="00711036">
              <w:rPr>
                <w:rFonts w:cs="Calibri"/>
                <w:b/>
                <w:u w:val="single"/>
              </w:rPr>
              <w:t>Title</w:t>
            </w:r>
          </w:p>
        </w:tc>
        <w:tc>
          <w:tcPr>
            <w:tcW w:w="279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r w:rsidRPr="00711036">
              <w:rPr>
                <w:rFonts w:cs="Calibri"/>
                <w:b/>
                <w:u w:val="single"/>
              </w:rPr>
              <w:t>Name</w:t>
            </w:r>
          </w:p>
        </w:tc>
        <w:tc>
          <w:tcPr>
            <w:tcW w:w="216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r w:rsidRPr="00711036">
              <w:rPr>
                <w:rFonts w:cs="Calibri"/>
                <w:b/>
                <w:u w:val="single"/>
              </w:rPr>
              <w:t>Mobile Number</w:t>
            </w:r>
          </w:p>
        </w:tc>
      </w:tr>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1.</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Helpdesk (Complains</w:t>
            </w:r>
            <w:r>
              <w:rPr>
                <w:rFonts w:cs="Calibri"/>
                <w:b/>
              </w:rPr>
              <w:t xml:space="preserve"> &amp; Request </w:t>
            </w:r>
            <w:r w:rsidRPr="00711036">
              <w:rPr>
                <w:rFonts w:cs="Calibri"/>
                <w:b/>
              </w:rPr>
              <w:t xml:space="preserve">)        </w:t>
            </w:r>
          </w:p>
        </w:tc>
        <w:tc>
          <w:tcPr>
            <w:tcW w:w="2790" w:type="dxa"/>
            <w:tcBorders>
              <w:top w:val="single" w:sz="4" w:space="0" w:color="000000"/>
              <w:left w:val="single" w:sz="4" w:space="0" w:color="000000"/>
              <w:bottom w:val="single" w:sz="4" w:space="0" w:color="000000"/>
              <w:right w:val="single" w:sz="4" w:space="0" w:color="000000"/>
            </w:tcBorders>
          </w:tcPr>
          <w:p w:rsidR="00375756" w:rsidRPr="00711036" w:rsidRDefault="00375756">
            <w:pPr>
              <w:jc w:val="both"/>
              <w:rPr>
                <w:rFonts w:cs="Calibri"/>
                <w:b/>
              </w:rPr>
            </w:pPr>
            <w:r w:rsidRPr="00711036">
              <w:rPr>
                <w:rFonts w:cs="Calibri"/>
                <w:b/>
              </w:rPr>
              <w:t xml:space="preserve">Client Service Cell                  </w:t>
            </w:r>
          </w:p>
        </w:tc>
        <w:tc>
          <w:tcPr>
            <w:tcW w:w="2160" w:type="dxa"/>
            <w:tcBorders>
              <w:top w:val="single" w:sz="4" w:space="0" w:color="000000"/>
              <w:left w:val="single" w:sz="4" w:space="0" w:color="000000"/>
              <w:bottom w:val="single" w:sz="4" w:space="0" w:color="000000"/>
              <w:right w:val="single" w:sz="4" w:space="0" w:color="000000"/>
            </w:tcBorders>
          </w:tcPr>
          <w:p w:rsidR="00375756" w:rsidRPr="00711036" w:rsidRDefault="00375756">
            <w:pPr>
              <w:rPr>
                <w:rFonts w:cs="Calibri"/>
                <w:b/>
              </w:rPr>
            </w:pPr>
            <w:r w:rsidRPr="00711036">
              <w:rPr>
                <w:rFonts w:cs="Calibri"/>
                <w:b/>
              </w:rPr>
              <w:t xml:space="preserve">0124-4976840       </w:t>
            </w:r>
          </w:p>
        </w:tc>
      </w:tr>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2.</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Pr>
                <w:rFonts w:cs="Calibri"/>
                <w:b/>
              </w:rPr>
              <w:t>Emergency Number</w:t>
            </w:r>
            <w:r w:rsidRPr="00711036">
              <w:rPr>
                <w:rFonts w:cs="Calibri"/>
                <w:b/>
              </w:rPr>
              <w:t xml:space="preserve"> </w:t>
            </w:r>
          </w:p>
        </w:tc>
        <w:tc>
          <w:tcPr>
            <w:tcW w:w="2790" w:type="dxa"/>
            <w:tcBorders>
              <w:top w:val="single" w:sz="4" w:space="0" w:color="000000"/>
              <w:left w:val="single" w:sz="4" w:space="0" w:color="000000"/>
              <w:bottom w:val="single" w:sz="4" w:space="0" w:color="000000"/>
              <w:right w:val="single" w:sz="4" w:space="0" w:color="000000"/>
            </w:tcBorders>
          </w:tcPr>
          <w:p w:rsidR="00375756" w:rsidRPr="00711036" w:rsidRDefault="00375756">
            <w:pPr>
              <w:jc w:val="both"/>
              <w:rPr>
                <w:rFonts w:cs="Calibri"/>
                <w:b/>
              </w:rPr>
            </w:pPr>
            <w:r>
              <w:rPr>
                <w:rFonts w:cs="Calibri"/>
                <w:b/>
              </w:rPr>
              <w:t xml:space="preserve">Security Officer </w:t>
            </w:r>
          </w:p>
        </w:tc>
        <w:tc>
          <w:tcPr>
            <w:tcW w:w="2160" w:type="dxa"/>
            <w:tcBorders>
              <w:top w:val="single" w:sz="4" w:space="0" w:color="000000"/>
              <w:left w:val="single" w:sz="4" w:space="0" w:color="000000"/>
              <w:bottom w:val="single" w:sz="4" w:space="0" w:color="000000"/>
              <w:right w:val="single" w:sz="4" w:space="0" w:color="000000"/>
            </w:tcBorders>
          </w:tcPr>
          <w:p w:rsidR="00375756" w:rsidRPr="00711036" w:rsidRDefault="00375756">
            <w:pPr>
              <w:rPr>
                <w:rFonts w:cs="Calibri"/>
                <w:b/>
              </w:rPr>
            </w:pPr>
            <w:r>
              <w:rPr>
                <w:rFonts w:cs="Calibri"/>
                <w:b/>
              </w:rPr>
              <w:t>8527879911</w:t>
            </w:r>
          </w:p>
        </w:tc>
      </w:tr>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3.</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Estate Manager</w:t>
            </w:r>
          </w:p>
        </w:tc>
        <w:tc>
          <w:tcPr>
            <w:tcW w:w="279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proofErr w:type="spellStart"/>
            <w:r>
              <w:rPr>
                <w:rFonts w:cs="Calibri"/>
                <w:b/>
              </w:rPr>
              <w:t>Vikas</w:t>
            </w:r>
            <w:proofErr w:type="spellEnd"/>
            <w:r>
              <w:rPr>
                <w:rFonts w:cs="Calibri"/>
                <w:b/>
              </w:rPr>
              <w:t xml:space="preserve"> Kumar </w:t>
            </w:r>
            <w:proofErr w:type="spellStart"/>
            <w:r>
              <w:rPr>
                <w:rFonts w:cs="Calibri"/>
                <w:b/>
              </w:rPr>
              <w:t>Pandey</w:t>
            </w:r>
            <w:proofErr w:type="spellEnd"/>
          </w:p>
        </w:tc>
        <w:tc>
          <w:tcPr>
            <w:tcW w:w="216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Pr>
                <w:rFonts w:cs="Calibri"/>
                <w:b/>
              </w:rPr>
              <w:t>9717495211</w:t>
            </w:r>
          </w:p>
        </w:tc>
      </w:tr>
    </w:tbl>
    <w:p w:rsidR="00375756" w:rsidRPr="00711036" w:rsidRDefault="00375756" w:rsidP="00375756">
      <w:pPr>
        <w:jc w:val="both"/>
        <w:rPr>
          <w:rFonts w:cs="Calibri"/>
          <w:b/>
        </w:rPr>
      </w:pPr>
    </w:p>
    <w:p w:rsidR="00375756" w:rsidRPr="00C503A1" w:rsidRDefault="00375756" w:rsidP="00375756">
      <w:pPr>
        <w:jc w:val="both"/>
        <w:rPr>
          <w:rFonts w:cs="Calibri"/>
          <w:b/>
          <w:u w:val="single"/>
        </w:rPr>
      </w:pPr>
      <w:r w:rsidRPr="00C503A1">
        <w:rPr>
          <w:rFonts w:cs="Calibri"/>
          <w:b/>
          <w:u w:val="single"/>
        </w:rPr>
        <w:t>Electricity and Maintenance Charges:</w:t>
      </w:r>
    </w:p>
    <w:p w:rsidR="00375756" w:rsidRPr="00711036" w:rsidRDefault="00375756" w:rsidP="00375756">
      <w:pPr>
        <w:jc w:val="both"/>
        <w:rPr>
          <w:rFonts w:cs="Calibri"/>
          <w:b/>
        </w:rPr>
      </w:pPr>
      <w:r>
        <w:rPr>
          <w:rFonts w:cs="Calibri"/>
          <w:b/>
        </w:rPr>
        <w:t>Electricity will be supplied through prepaid metering. The Electricity Meter will be charged by an on–line prepaid procedure through “Payment Gateway” and will also deduct Maintenance Charges. The maintenance charges will be deducted on daily basis from the date of physical possession and Electricity charges will be deducted on actual consumption as per usage of DHBVN /DG supply.</w:t>
      </w:r>
    </w:p>
    <w:p w:rsidR="00375756" w:rsidRPr="00711036" w:rsidRDefault="00375756" w:rsidP="00375756">
      <w:pPr>
        <w:jc w:val="both"/>
        <w:rPr>
          <w:rFonts w:cs="Calibri"/>
          <w:b/>
        </w:rPr>
      </w:pPr>
      <w:r w:rsidRPr="00711036">
        <w:rPr>
          <w:rFonts w:cs="Calibri"/>
          <w:b/>
        </w:rPr>
        <w:t>We welcome you once again and wish you a wonderful experience of living in the tranquil and serene.</w:t>
      </w:r>
    </w:p>
    <w:p w:rsidR="00375756" w:rsidRPr="00711036" w:rsidRDefault="00375756" w:rsidP="00375756">
      <w:pPr>
        <w:jc w:val="both"/>
        <w:rPr>
          <w:rFonts w:cs="Calibri"/>
          <w:b/>
        </w:rPr>
      </w:pPr>
      <w:proofErr w:type="spellStart"/>
      <w:r w:rsidRPr="00711036">
        <w:rPr>
          <w:rFonts w:cs="Calibri"/>
          <w:b/>
        </w:rPr>
        <w:t>Vatika</w:t>
      </w:r>
      <w:proofErr w:type="spellEnd"/>
      <w:r w:rsidRPr="00711036">
        <w:rPr>
          <w:rFonts w:cs="Calibri"/>
          <w:b/>
        </w:rPr>
        <w:t xml:space="preserve"> India Next!</w:t>
      </w:r>
    </w:p>
    <w:p w:rsidR="00375756" w:rsidRPr="00711036" w:rsidRDefault="00375756" w:rsidP="00375756">
      <w:pPr>
        <w:jc w:val="both"/>
        <w:rPr>
          <w:rFonts w:cs="Calibri"/>
          <w:b/>
        </w:rPr>
      </w:pPr>
    </w:p>
    <w:p w:rsidR="00375756" w:rsidRDefault="00375756" w:rsidP="00375756">
      <w:pPr>
        <w:jc w:val="both"/>
        <w:rPr>
          <w:rFonts w:cs="Calibri"/>
          <w:b/>
        </w:rPr>
      </w:pPr>
      <w:r w:rsidRPr="00711036">
        <w:rPr>
          <w:rFonts w:cs="Calibri"/>
          <w:b/>
        </w:rPr>
        <w:t>Estate Manager</w:t>
      </w:r>
    </w:p>
    <w:p w:rsidR="00375756" w:rsidRDefault="00375756" w:rsidP="00375756">
      <w:pPr>
        <w:jc w:val="both"/>
        <w:rPr>
          <w:rFonts w:cs="Calibri"/>
          <w:b/>
        </w:rPr>
      </w:pPr>
    </w:p>
    <w:p w:rsidR="00375756" w:rsidRPr="00711036" w:rsidRDefault="00375756" w:rsidP="00375756">
      <w:pPr>
        <w:jc w:val="both"/>
        <w:rPr>
          <w:rFonts w:cs="Calibri"/>
          <w:b/>
        </w:rPr>
      </w:pPr>
      <w:r>
        <w:rPr>
          <w:rFonts w:cs="Calibri"/>
          <w:b/>
        </w:rPr>
        <w:t>Gurgaon -21</w:t>
      </w:r>
    </w:p>
    <w:p w:rsidR="00375756" w:rsidRDefault="00375756" w:rsidP="00375756">
      <w:pPr>
        <w:jc w:val="both"/>
        <w:rPr>
          <w:rFonts w:cs="Calibri"/>
          <w:b/>
        </w:rPr>
      </w:pPr>
      <w:proofErr w:type="spellStart"/>
      <w:proofErr w:type="gramStart"/>
      <w:r w:rsidRPr="00711036">
        <w:rPr>
          <w:rFonts w:cs="Calibri"/>
          <w:b/>
        </w:rPr>
        <w:t>Vatika</w:t>
      </w:r>
      <w:proofErr w:type="spellEnd"/>
      <w:r w:rsidRPr="00711036">
        <w:rPr>
          <w:rFonts w:cs="Calibri"/>
          <w:b/>
        </w:rPr>
        <w:t xml:space="preserve"> India Next.</w:t>
      </w:r>
      <w:proofErr w:type="gramEnd"/>
      <w:r w:rsidRPr="00711036">
        <w:rPr>
          <w:rFonts w:cs="Calibri"/>
          <w:b/>
        </w:rPr>
        <w:tab/>
      </w:r>
    </w:p>
    <w:p w:rsidR="00375756" w:rsidRDefault="00375756" w:rsidP="00375756">
      <w:pPr>
        <w:jc w:val="both"/>
        <w:rPr>
          <w:rFonts w:cs="Calibri"/>
          <w:b/>
        </w:rPr>
      </w:pPr>
    </w:p>
    <w:p w:rsidR="00375756" w:rsidRDefault="00375756" w:rsidP="00375756">
      <w:pPr>
        <w:jc w:val="both"/>
        <w:rPr>
          <w:rFonts w:cs="Calibri"/>
          <w:b/>
        </w:rPr>
      </w:pPr>
    </w:p>
    <w:p w:rsidR="00375756" w:rsidRDefault="00375756" w:rsidP="00375756">
      <w:pPr>
        <w:jc w:val="both"/>
        <w:rPr>
          <w:rFonts w:cs="Calibri"/>
          <w:b/>
        </w:rPr>
      </w:pPr>
    </w:p>
    <w:p w:rsidR="00375756" w:rsidRDefault="00375756" w:rsidP="00375756">
      <w:pPr>
        <w:tabs>
          <w:tab w:val="left" w:pos="1305"/>
        </w:tabs>
        <w:jc w:val="both"/>
        <w:rPr>
          <w:rFonts w:cs="Calibri"/>
          <w:b/>
        </w:rPr>
      </w:pPr>
      <w:r>
        <w:rPr>
          <w:rFonts w:cs="Calibri"/>
          <w:b/>
        </w:rPr>
        <w:tab/>
      </w:r>
    </w:p>
    <w:p w:rsidR="00375756" w:rsidRDefault="00375756" w:rsidP="00375756">
      <w:pPr>
        <w:tabs>
          <w:tab w:val="left" w:pos="2880"/>
        </w:tabs>
        <w:jc w:val="both"/>
        <w:rPr>
          <w:rFonts w:cs="Calibri"/>
          <w:b/>
        </w:rPr>
      </w:pPr>
      <w:r>
        <w:rPr>
          <w:rFonts w:cs="Calibri"/>
          <w:b/>
        </w:rPr>
        <w:tab/>
      </w:r>
    </w:p>
    <w:p w:rsidR="00375756" w:rsidRDefault="00375756" w:rsidP="00375756">
      <w:pPr>
        <w:tabs>
          <w:tab w:val="left" w:pos="2880"/>
        </w:tabs>
        <w:jc w:val="both"/>
        <w:rPr>
          <w:rFonts w:cs="Calibri"/>
          <w:b/>
        </w:rPr>
      </w:pPr>
    </w:p>
    <w:p w:rsidR="00375756" w:rsidRDefault="00375756" w:rsidP="00375756">
      <w:pPr>
        <w:tabs>
          <w:tab w:val="left" w:pos="2880"/>
        </w:tabs>
        <w:jc w:val="both"/>
        <w:rPr>
          <w:rFonts w:cs="Calibri"/>
          <w:b/>
        </w:rPr>
      </w:pPr>
    </w:p>
    <w:p w:rsidR="00375756" w:rsidRDefault="00375756" w:rsidP="00375756">
      <w:pPr>
        <w:tabs>
          <w:tab w:val="left" w:pos="2880"/>
        </w:tabs>
        <w:jc w:val="both"/>
        <w:rPr>
          <w:rFonts w:cs="Calibri"/>
          <w:b/>
        </w:rPr>
      </w:pPr>
    </w:p>
    <w:p w:rsidR="00375756" w:rsidRDefault="00375756" w:rsidP="00375756">
      <w:pPr>
        <w:tabs>
          <w:tab w:val="left" w:pos="2880"/>
        </w:tabs>
        <w:jc w:val="both"/>
        <w:rPr>
          <w:rFonts w:cs="Calibri"/>
          <w:b/>
        </w:rPr>
      </w:pPr>
    </w:p>
    <w:p w:rsidR="00375756" w:rsidRDefault="00375756" w:rsidP="00375756">
      <w:pPr>
        <w:tabs>
          <w:tab w:val="left" w:pos="2880"/>
        </w:tabs>
        <w:jc w:val="both"/>
        <w:rPr>
          <w:rFonts w:cs="Calibri"/>
          <w:b/>
        </w:rPr>
      </w:pPr>
    </w:p>
    <w:tbl>
      <w:tblPr>
        <w:tblW w:w="94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5"/>
        <w:gridCol w:w="140"/>
        <w:gridCol w:w="2713"/>
        <w:gridCol w:w="1706"/>
        <w:gridCol w:w="1061"/>
        <w:gridCol w:w="1061"/>
        <w:gridCol w:w="2117"/>
      </w:tblGrid>
      <w:tr w:rsidR="00375756" w:rsidRPr="00711036" w:rsidTr="00375756">
        <w:trPr>
          <w:trHeight w:val="435"/>
        </w:trPr>
        <w:tc>
          <w:tcPr>
            <w:tcW w:w="9483" w:type="dxa"/>
            <w:gridSpan w:val="7"/>
            <w:shd w:val="clear" w:color="auto" w:fill="auto"/>
            <w:noWrap/>
            <w:vAlign w:val="bottom"/>
            <w:hideMark/>
          </w:tcPr>
          <w:p w:rsidR="00375756" w:rsidRPr="00711036" w:rsidRDefault="00375756" w:rsidP="00375756">
            <w:pPr>
              <w:jc w:val="center"/>
              <w:rPr>
                <w:rFonts w:cs="Calibri"/>
                <w:b/>
                <w:bCs/>
                <w:u w:val="single"/>
              </w:rPr>
            </w:pPr>
            <w:r w:rsidRPr="00711036">
              <w:rPr>
                <w:rFonts w:cs="Calibri"/>
                <w:b/>
                <w:bCs/>
                <w:u w:val="single"/>
              </w:rPr>
              <w:t xml:space="preserve">CHECK - LIST </w:t>
            </w:r>
          </w:p>
        </w:tc>
      </w:tr>
      <w:tr w:rsidR="00375756" w:rsidRPr="00711036" w:rsidTr="00375756">
        <w:trPr>
          <w:trHeight w:val="620"/>
        </w:trPr>
        <w:tc>
          <w:tcPr>
            <w:tcW w:w="825" w:type="dxa"/>
            <w:gridSpan w:val="2"/>
            <w:shd w:val="clear" w:color="auto" w:fill="auto"/>
            <w:noWrap/>
            <w:vAlign w:val="center"/>
            <w:hideMark/>
          </w:tcPr>
          <w:p w:rsidR="00375756" w:rsidRPr="00711036" w:rsidRDefault="00375756" w:rsidP="00375756">
            <w:pPr>
              <w:jc w:val="center"/>
              <w:rPr>
                <w:rFonts w:cs="Calibri"/>
                <w:b/>
                <w:bCs/>
                <w:u w:val="single"/>
              </w:rPr>
            </w:pPr>
            <w:r w:rsidRPr="00711036">
              <w:rPr>
                <w:rFonts w:cs="Calibri"/>
                <w:b/>
                <w:bCs/>
                <w:u w:val="single"/>
              </w:rPr>
              <w:t>S. No.</w:t>
            </w:r>
          </w:p>
        </w:tc>
        <w:tc>
          <w:tcPr>
            <w:tcW w:w="4419" w:type="dxa"/>
            <w:gridSpan w:val="2"/>
            <w:shd w:val="clear" w:color="auto" w:fill="auto"/>
            <w:noWrap/>
            <w:vAlign w:val="center"/>
            <w:hideMark/>
          </w:tcPr>
          <w:p w:rsidR="00375756" w:rsidRPr="00711036" w:rsidRDefault="00375756" w:rsidP="00375756">
            <w:pPr>
              <w:jc w:val="center"/>
              <w:rPr>
                <w:rFonts w:cs="Calibri"/>
                <w:b/>
                <w:bCs/>
                <w:u w:val="single"/>
              </w:rPr>
            </w:pPr>
            <w:r w:rsidRPr="00711036">
              <w:rPr>
                <w:rFonts w:cs="Calibri"/>
                <w:b/>
                <w:bCs/>
                <w:u w:val="single"/>
              </w:rPr>
              <w:t xml:space="preserve">Documents Detail </w:t>
            </w:r>
          </w:p>
        </w:tc>
        <w:tc>
          <w:tcPr>
            <w:tcW w:w="2122" w:type="dxa"/>
            <w:gridSpan w:val="2"/>
            <w:shd w:val="clear" w:color="auto" w:fill="auto"/>
            <w:noWrap/>
            <w:vAlign w:val="center"/>
            <w:hideMark/>
          </w:tcPr>
          <w:p w:rsidR="00375756" w:rsidRPr="00711036" w:rsidRDefault="00375756" w:rsidP="00375756">
            <w:pPr>
              <w:jc w:val="center"/>
              <w:rPr>
                <w:rFonts w:cs="Calibri"/>
                <w:b/>
                <w:bCs/>
                <w:u w:val="single"/>
              </w:rPr>
            </w:pPr>
            <w:r w:rsidRPr="00711036">
              <w:rPr>
                <w:rFonts w:cs="Calibri"/>
                <w:b/>
                <w:bCs/>
                <w:u w:val="single"/>
              </w:rPr>
              <w:t>Concern Department</w:t>
            </w:r>
          </w:p>
        </w:tc>
        <w:tc>
          <w:tcPr>
            <w:tcW w:w="2117" w:type="dxa"/>
            <w:shd w:val="clear" w:color="auto" w:fill="auto"/>
            <w:noWrap/>
            <w:vAlign w:val="bottom"/>
            <w:hideMark/>
          </w:tcPr>
          <w:tbl>
            <w:tblPr>
              <w:tblW w:w="2380" w:type="dxa"/>
              <w:tblCellSpacing w:w="0" w:type="dxa"/>
              <w:tblLayout w:type="fixed"/>
              <w:tblCellMar>
                <w:left w:w="0" w:type="dxa"/>
                <w:right w:w="0" w:type="dxa"/>
              </w:tblCellMar>
              <w:tblLook w:val="04A0"/>
            </w:tblPr>
            <w:tblGrid>
              <w:gridCol w:w="2380"/>
            </w:tblGrid>
            <w:tr w:rsidR="00375756" w:rsidRPr="00711036" w:rsidTr="00375756">
              <w:trPr>
                <w:trHeight w:val="645"/>
                <w:tblCellSpacing w:w="0" w:type="dxa"/>
              </w:trPr>
              <w:tc>
                <w:tcPr>
                  <w:tcW w:w="2380" w:type="dxa"/>
                  <w:tcBorders>
                    <w:top w:val="nil"/>
                    <w:left w:val="nil"/>
                    <w:bottom w:val="single" w:sz="8" w:space="0" w:color="auto"/>
                    <w:right w:val="single" w:sz="8" w:space="0" w:color="auto"/>
                  </w:tcBorders>
                  <w:shd w:val="clear" w:color="auto" w:fill="auto"/>
                  <w:vAlign w:val="center"/>
                  <w:hideMark/>
                </w:tcPr>
                <w:p w:rsidR="00375756" w:rsidRPr="00711036" w:rsidRDefault="00375756" w:rsidP="00375756">
                  <w:pPr>
                    <w:rPr>
                      <w:rFonts w:cs="Calibri"/>
                      <w:b/>
                      <w:bCs/>
                      <w:u w:val="single"/>
                    </w:rPr>
                  </w:pPr>
                  <w:r>
                    <w:rPr>
                      <w:rFonts w:cs="Calibri"/>
                      <w:b/>
                      <w:bCs/>
                      <w:u w:val="single"/>
                    </w:rPr>
                    <w:t xml:space="preserve">Availability </w:t>
                  </w:r>
                  <w:r w:rsidRPr="00711036">
                    <w:rPr>
                      <w:rFonts w:cs="Calibri"/>
                      <w:b/>
                      <w:bCs/>
                      <w:u w:val="single"/>
                    </w:rPr>
                    <w:t xml:space="preserve">Status              </w:t>
                  </w:r>
                  <w:r w:rsidRPr="00711036">
                    <w:rPr>
                      <w:rFonts w:cs="Calibri"/>
                      <w:b/>
                      <w:bCs/>
                    </w:rPr>
                    <w:t xml:space="preserve">Mark    </w:t>
                  </w:r>
                  <w:r w:rsidRPr="002840E3">
                    <w:rPr>
                      <w:rFonts w:ascii="Agency FB" w:hAnsi="Agency FB"/>
                      <w:b/>
                      <w:sz w:val="32"/>
                      <w:u w:val="single"/>
                    </w:rPr>
                    <w:t>√</w:t>
                  </w:r>
                  <w:r w:rsidRPr="002840E3">
                    <w:rPr>
                      <w:rFonts w:cs="Calibri"/>
                      <w:b/>
                      <w:bCs/>
                      <w:sz w:val="28"/>
                    </w:rPr>
                    <w:t xml:space="preserve"> </w:t>
                  </w:r>
                  <w:r w:rsidRPr="00711036">
                    <w:rPr>
                      <w:rFonts w:cs="Calibri"/>
                      <w:b/>
                      <w:bCs/>
                    </w:rPr>
                    <w:t xml:space="preserve">   or      </w:t>
                  </w:r>
                  <w:r w:rsidRPr="002840E3">
                    <w:rPr>
                      <w:b/>
                      <w:sz w:val="36"/>
                      <w:u w:val="single"/>
                    </w:rPr>
                    <w:t>×</w:t>
                  </w:r>
                  <w:r w:rsidRPr="002840E3">
                    <w:rPr>
                      <w:rFonts w:cs="Calibri"/>
                      <w:b/>
                      <w:bCs/>
                      <w:sz w:val="32"/>
                    </w:rPr>
                    <w:t xml:space="preserve"> </w:t>
                  </w:r>
                  <w:r w:rsidRPr="002840E3">
                    <w:rPr>
                      <w:rFonts w:cs="Calibri"/>
                      <w:b/>
                      <w:bCs/>
                      <w:sz w:val="32"/>
                      <w:u w:val="single"/>
                    </w:rPr>
                    <w:t xml:space="preserve"> </w:t>
                  </w:r>
                  <w:r w:rsidRPr="00711036">
                    <w:rPr>
                      <w:rFonts w:cs="Calibri"/>
                      <w:b/>
                      <w:bCs/>
                      <w:u w:val="single"/>
                    </w:rPr>
                    <w:t xml:space="preserve">              </w:t>
                  </w:r>
                </w:p>
              </w:tc>
            </w:tr>
          </w:tbl>
          <w:p w:rsidR="00375756" w:rsidRPr="00711036" w:rsidRDefault="00375756" w:rsidP="00375756">
            <w:pPr>
              <w:rPr>
                <w:rFonts w:cs="Calibri"/>
                <w:b/>
              </w:rPr>
            </w:pPr>
          </w:p>
        </w:tc>
      </w:tr>
      <w:tr w:rsidR="00375756" w:rsidRPr="00711036" w:rsidTr="00375756">
        <w:trPr>
          <w:trHeight w:val="300"/>
        </w:trPr>
        <w:tc>
          <w:tcPr>
            <w:tcW w:w="9483" w:type="dxa"/>
            <w:gridSpan w:val="7"/>
            <w:shd w:val="clear" w:color="000000" w:fill="BFBFBF"/>
            <w:noWrap/>
            <w:vAlign w:val="bottom"/>
            <w:hideMark/>
          </w:tcPr>
          <w:p w:rsidR="00375756" w:rsidRPr="00711036" w:rsidRDefault="00375756" w:rsidP="00375756">
            <w:pPr>
              <w:jc w:val="center"/>
              <w:rPr>
                <w:rFonts w:cs="Calibri"/>
                <w:b/>
                <w:bCs/>
              </w:rPr>
            </w:pPr>
            <w:r w:rsidRPr="00711036">
              <w:rPr>
                <w:rFonts w:cs="Calibri"/>
                <w:b/>
                <w:bCs/>
              </w:rPr>
              <w:t>Possession Documents from Facilities</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1</w:t>
            </w:r>
          </w:p>
        </w:tc>
        <w:tc>
          <w:tcPr>
            <w:tcW w:w="4419" w:type="dxa"/>
            <w:gridSpan w:val="2"/>
            <w:shd w:val="clear" w:color="auto" w:fill="auto"/>
            <w:noWrap/>
            <w:vAlign w:val="bottom"/>
            <w:hideMark/>
          </w:tcPr>
          <w:p w:rsidR="00375756" w:rsidRPr="00711036" w:rsidRDefault="00375756" w:rsidP="00375756">
            <w:pPr>
              <w:rPr>
                <w:rFonts w:cs="Calibri"/>
                <w:b/>
              </w:rPr>
            </w:pPr>
            <w:r w:rsidRPr="00711036">
              <w:rPr>
                <w:rFonts w:cs="Calibri"/>
                <w:b/>
              </w:rPr>
              <w:t>Welcome Letter</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2</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 xml:space="preserve">Resident’s </w:t>
            </w:r>
            <w:r w:rsidRPr="00711036">
              <w:rPr>
                <w:rFonts w:cs="Calibri"/>
                <w:b/>
              </w:rPr>
              <w:t>Personal Information Performa</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3</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 xml:space="preserve">Information Form for Moving </w:t>
            </w:r>
            <w:r w:rsidRPr="00711036">
              <w:rPr>
                <w:rFonts w:cs="Calibri"/>
                <w:b/>
              </w:rPr>
              <w:t xml:space="preserve"> in</w:t>
            </w:r>
            <w:r>
              <w:rPr>
                <w:rFonts w:cs="Calibri"/>
                <w:b/>
              </w:rPr>
              <w:t xml:space="preserve"> &amp; </w:t>
            </w:r>
            <w:r w:rsidRPr="00711036">
              <w:rPr>
                <w:rFonts w:cs="Calibri"/>
                <w:b/>
              </w:rPr>
              <w:t>out</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r>
              <w:rPr>
                <w:rFonts w:cs="Calibri"/>
                <w:b/>
              </w:rPr>
              <w:t>CD</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4</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General Information for Moving In &amp; Out</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r>
              <w:rPr>
                <w:rFonts w:cs="Calibri"/>
                <w:b/>
              </w:rPr>
              <w:t>CD</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5</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Form for Interior work /contractual worker</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r>
              <w:rPr>
                <w:rFonts w:cs="Calibri"/>
                <w:b/>
              </w:rPr>
              <w:t>CD</w:t>
            </w:r>
          </w:p>
        </w:tc>
      </w:tr>
      <w:tr w:rsidR="00375756" w:rsidRPr="00711036" w:rsidTr="00375756">
        <w:trPr>
          <w:trHeight w:val="510"/>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6</w:t>
            </w:r>
          </w:p>
        </w:tc>
        <w:tc>
          <w:tcPr>
            <w:tcW w:w="4419" w:type="dxa"/>
            <w:gridSpan w:val="2"/>
            <w:shd w:val="clear" w:color="auto" w:fill="auto"/>
            <w:vAlign w:val="bottom"/>
            <w:hideMark/>
          </w:tcPr>
          <w:p w:rsidR="00375756" w:rsidRPr="00711036" w:rsidRDefault="00375756" w:rsidP="00375756">
            <w:pPr>
              <w:rPr>
                <w:rFonts w:cs="Calibri"/>
                <w:b/>
              </w:rPr>
            </w:pPr>
            <w:r w:rsidRPr="00711036">
              <w:rPr>
                <w:rFonts w:cs="Calibri"/>
                <w:b/>
              </w:rPr>
              <w:t>Do's and Don’ts for carrying out interior work</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r>
              <w:rPr>
                <w:rFonts w:cs="Calibri"/>
                <w:b/>
              </w:rPr>
              <w:t>CD</w:t>
            </w:r>
          </w:p>
        </w:tc>
      </w:tr>
      <w:tr w:rsidR="00375756" w:rsidRPr="00711036" w:rsidTr="00375756">
        <w:trPr>
          <w:trHeight w:val="255"/>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7</w:t>
            </w:r>
          </w:p>
        </w:tc>
        <w:tc>
          <w:tcPr>
            <w:tcW w:w="4419" w:type="dxa"/>
            <w:gridSpan w:val="2"/>
            <w:shd w:val="clear" w:color="auto" w:fill="auto"/>
            <w:vAlign w:val="bottom"/>
            <w:hideMark/>
          </w:tcPr>
          <w:p w:rsidR="00375756" w:rsidRPr="00711036" w:rsidRDefault="00375756" w:rsidP="00375756">
            <w:pPr>
              <w:rPr>
                <w:rFonts w:cs="Calibri"/>
                <w:b/>
              </w:rPr>
            </w:pPr>
            <w:r w:rsidRPr="00711036">
              <w:rPr>
                <w:rFonts w:cs="Calibri"/>
                <w:b/>
              </w:rPr>
              <w:t>Hot Permit Form</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r>
              <w:rPr>
                <w:rFonts w:cs="Calibri"/>
                <w:b/>
              </w:rPr>
              <w:t>CD</w:t>
            </w:r>
          </w:p>
        </w:tc>
      </w:tr>
      <w:tr w:rsidR="00375756" w:rsidRPr="00711036" w:rsidTr="00375756">
        <w:trPr>
          <w:trHeight w:val="315"/>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lastRenderedPageBreak/>
              <w:t>8</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 xml:space="preserve">Format for Information of </w:t>
            </w:r>
            <w:r w:rsidRPr="00711036">
              <w:rPr>
                <w:rFonts w:cs="Calibri"/>
                <w:b/>
              </w:rPr>
              <w:t xml:space="preserve">Tenant </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r>
              <w:rPr>
                <w:rFonts w:cs="Calibri"/>
                <w:b/>
              </w:rPr>
              <w:t>CD</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9</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Domestic Help Details Form</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r>
              <w:rPr>
                <w:rFonts w:cs="Calibri"/>
                <w:b/>
              </w:rPr>
              <w:t>CD</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10</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 xml:space="preserve">General Information for Domestic Help </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bCs/>
              </w:rPr>
            </w:pPr>
            <w:r>
              <w:rPr>
                <w:rFonts w:cs="Calibri"/>
                <w:b/>
                <w:bCs/>
              </w:rPr>
              <w:t xml:space="preserve"> CD</w:t>
            </w:r>
            <w:r w:rsidRPr="00711036">
              <w:rPr>
                <w:rFonts w:cs="Calibri"/>
                <w:b/>
                <w:bCs/>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11</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Payment Gateway Registration Form &amp; SOP</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bCs/>
              </w:rPr>
            </w:pP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12</w:t>
            </w:r>
          </w:p>
        </w:tc>
        <w:tc>
          <w:tcPr>
            <w:tcW w:w="4419" w:type="dxa"/>
            <w:gridSpan w:val="2"/>
            <w:shd w:val="clear" w:color="auto" w:fill="auto"/>
            <w:noWrap/>
            <w:vAlign w:val="bottom"/>
            <w:hideMark/>
          </w:tcPr>
          <w:p w:rsidR="00375756" w:rsidRPr="00711036" w:rsidRDefault="00375756" w:rsidP="00375756">
            <w:pPr>
              <w:rPr>
                <w:rFonts w:cs="Calibri"/>
                <w:b/>
              </w:rPr>
            </w:pPr>
            <w:r w:rsidRPr="00711036">
              <w:rPr>
                <w:rFonts w:cs="Calibri"/>
                <w:b/>
              </w:rPr>
              <w:t>Maintenance Agreement</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bCs/>
              </w:rPr>
            </w:pPr>
          </w:p>
        </w:tc>
      </w:tr>
      <w:tr w:rsidR="00375756" w:rsidRPr="00711036" w:rsidTr="00375756">
        <w:trPr>
          <w:trHeight w:val="480"/>
        </w:trPr>
        <w:tc>
          <w:tcPr>
            <w:tcW w:w="9483" w:type="dxa"/>
            <w:gridSpan w:val="7"/>
            <w:shd w:val="clear" w:color="000000" w:fill="BFBFBF"/>
            <w:noWrap/>
            <w:vAlign w:val="bottom"/>
            <w:hideMark/>
          </w:tcPr>
          <w:p w:rsidR="00375756" w:rsidRPr="00711036" w:rsidRDefault="00375756" w:rsidP="00375756">
            <w:pPr>
              <w:jc w:val="center"/>
              <w:rPr>
                <w:rFonts w:cs="Calibri"/>
                <w:b/>
                <w:bCs/>
              </w:rPr>
            </w:pPr>
            <w:r w:rsidRPr="00711036">
              <w:rPr>
                <w:rFonts w:cs="Calibri"/>
                <w:b/>
                <w:bCs/>
              </w:rPr>
              <w:t>Possession Letter from CRM</w:t>
            </w:r>
          </w:p>
        </w:tc>
      </w:tr>
      <w:tr w:rsidR="00375756" w:rsidRPr="00711036" w:rsidTr="00375756">
        <w:trPr>
          <w:trHeight w:val="379"/>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1</w:t>
            </w:r>
          </w:p>
        </w:tc>
        <w:tc>
          <w:tcPr>
            <w:tcW w:w="4559" w:type="dxa"/>
            <w:gridSpan w:val="3"/>
            <w:shd w:val="clear" w:color="auto" w:fill="auto"/>
            <w:noWrap/>
            <w:vAlign w:val="bottom"/>
            <w:hideMark/>
          </w:tcPr>
          <w:p w:rsidR="00375756" w:rsidRPr="00711036" w:rsidRDefault="00375756" w:rsidP="00375756">
            <w:pPr>
              <w:rPr>
                <w:rFonts w:cs="Calibri"/>
                <w:b/>
              </w:rPr>
            </w:pPr>
            <w:r w:rsidRPr="00711036">
              <w:rPr>
                <w:rFonts w:cs="Calibri"/>
                <w:b/>
              </w:rPr>
              <w:t>Possession Letter and Inspection Letter</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CRM</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435"/>
        </w:trPr>
        <w:tc>
          <w:tcPr>
            <w:tcW w:w="9483" w:type="dxa"/>
            <w:gridSpan w:val="7"/>
            <w:shd w:val="clear" w:color="000000" w:fill="BFBFBF"/>
            <w:noWrap/>
            <w:vAlign w:val="bottom"/>
            <w:hideMark/>
          </w:tcPr>
          <w:p w:rsidR="00375756" w:rsidRPr="00711036" w:rsidRDefault="00375756" w:rsidP="00375756">
            <w:pPr>
              <w:jc w:val="center"/>
              <w:rPr>
                <w:rFonts w:cs="Calibri"/>
                <w:b/>
                <w:bCs/>
              </w:rPr>
            </w:pPr>
            <w:r w:rsidRPr="00711036">
              <w:rPr>
                <w:rFonts w:cs="Calibri"/>
                <w:b/>
                <w:bCs/>
              </w:rPr>
              <w:t>Flat Handover Letters from Project</w:t>
            </w:r>
          </w:p>
        </w:tc>
      </w:tr>
      <w:tr w:rsidR="00375756" w:rsidRPr="00711036" w:rsidTr="00375756">
        <w:trPr>
          <w:trHeight w:val="379"/>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1</w:t>
            </w:r>
          </w:p>
        </w:tc>
        <w:tc>
          <w:tcPr>
            <w:tcW w:w="4559" w:type="dxa"/>
            <w:gridSpan w:val="3"/>
            <w:shd w:val="clear" w:color="auto" w:fill="auto"/>
            <w:noWrap/>
            <w:vAlign w:val="bottom"/>
            <w:hideMark/>
          </w:tcPr>
          <w:p w:rsidR="00375756" w:rsidRPr="00711036" w:rsidRDefault="00375756" w:rsidP="00375756">
            <w:pPr>
              <w:rPr>
                <w:rFonts w:cs="Calibri"/>
                <w:b/>
              </w:rPr>
            </w:pPr>
            <w:r w:rsidRPr="00711036">
              <w:rPr>
                <w:rFonts w:cs="Calibri"/>
                <w:b/>
              </w:rPr>
              <w:t>Handover letter &amp; Inventory for keys</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420"/>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2</w:t>
            </w:r>
          </w:p>
        </w:tc>
        <w:tc>
          <w:tcPr>
            <w:tcW w:w="4559" w:type="dxa"/>
            <w:gridSpan w:val="3"/>
            <w:shd w:val="clear" w:color="auto" w:fill="auto"/>
            <w:vAlign w:val="bottom"/>
            <w:hideMark/>
          </w:tcPr>
          <w:p w:rsidR="00375756" w:rsidRPr="00711036" w:rsidRDefault="00375756" w:rsidP="00375756">
            <w:pPr>
              <w:rPr>
                <w:rFonts w:cs="Calibri"/>
                <w:b/>
              </w:rPr>
            </w:pPr>
            <w:r w:rsidRPr="00711036">
              <w:rPr>
                <w:rFonts w:cs="Calibri"/>
                <w:b/>
              </w:rPr>
              <w:t xml:space="preserve">Handover Letter &amp; Inventory for </w:t>
            </w:r>
            <w:proofErr w:type="spellStart"/>
            <w:r w:rsidRPr="00711036">
              <w:rPr>
                <w:rFonts w:cs="Calibri"/>
                <w:b/>
              </w:rPr>
              <w:t>Aluminium</w:t>
            </w:r>
            <w:proofErr w:type="spellEnd"/>
            <w:r w:rsidRPr="00711036">
              <w:rPr>
                <w:rFonts w:cs="Calibri"/>
                <w:b/>
              </w:rPr>
              <w:t xml:space="preserve"> Doors</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600"/>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3</w:t>
            </w:r>
          </w:p>
        </w:tc>
        <w:tc>
          <w:tcPr>
            <w:tcW w:w="4559" w:type="dxa"/>
            <w:gridSpan w:val="3"/>
            <w:shd w:val="clear" w:color="auto" w:fill="auto"/>
            <w:vAlign w:val="bottom"/>
            <w:hideMark/>
          </w:tcPr>
          <w:p w:rsidR="00375756" w:rsidRPr="00711036" w:rsidRDefault="00375756" w:rsidP="00375756">
            <w:pPr>
              <w:rPr>
                <w:rFonts w:cs="Calibri"/>
                <w:b/>
              </w:rPr>
            </w:pPr>
            <w:r w:rsidRPr="00711036">
              <w:rPr>
                <w:rFonts w:cs="Calibri"/>
                <w:b/>
              </w:rPr>
              <w:t>Handover Letter &amp; Inventory of Sanitary Fixture &amp; Fittings</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4</w:t>
            </w:r>
          </w:p>
        </w:tc>
        <w:tc>
          <w:tcPr>
            <w:tcW w:w="4559" w:type="dxa"/>
            <w:gridSpan w:val="3"/>
            <w:shd w:val="clear" w:color="auto" w:fill="auto"/>
            <w:noWrap/>
            <w:vAlign w:val="bottom"/>
            <w:hideMark/>
          </w:tcPr>
          <w:p w:rsidR="00375756" w:rsidRPr="00711036" w:rsidRDefault="00375756" w:rsidP="00375756">
            <w:pPr>
              <w:rPr>
                <w:rFonts w:cs="Calibri"/>
                <w:b/>
              </w:rPr>
            </w:pPr>
            <w:r w:rsidRPr="00711036">
              <w:rPr>
                <w:rFonts w:cs="Calibri"/>
                <w:b/>
              </w:rPr>
              <w:t>Handover Letter &amp; Electrical Inventory list</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jc w:val="cente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p>
        </w:tc>
        <w:tc>
          <w:tcPr>
            <w:tcW w:w="2122" w:type="dxa"/>
            <w:gridSpan w:val="2"/>
            <w:shd w:val="clear" w:color="auto" w:fill="auto"/>
            <w:noWrap/>
            <w:vAlign w:val="bottom"/>
            <w:hideMark/>
          </w:tcPr>
          <w:p w:rsidR="00375756" w:rsidRPr="00711036" w:rsidRDefault="00375756" w:rsidP="00375756">
            <w:pPr>
              <w:jc w:val="center"/>
              <w:rPr>
                <w:rFonts w:cs="Calibri"/>
                <w:b/>
                <w:bCs/>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vAlign w:val="bottom"/>
            <w:hideMark/>
          </w:tcPr>
          <w:p w:rsidR="00375756" w:rsidRPr="00711036" w:rsidRDefault="00375756" w:rsidP="00375756">
            <w:pPr>
              <w:rPr>
                <w:rFonts w:cs="Calibri"/>
                <w:b/>
                <w:bCs/>
              </w:rPr>
            </w:pPr>
            <w:r w:rsidRPr="00711036">
              <w:rPr>
                <w:rFonts w:cs="Calibri"/>
                <w:b/>
                <w:bCs/>
              </w:rPr>
              <w:t>CRM Sign  ________________</w:t>
            </w:r>
          </w:p>
        </w:tc>
        <w:tc>
          <w:tcPr>
            <w:tcW w:w="2122" w:type="dxa"/>
            <w:gridSpan w:val="2"/>
            <w:shd w:val="clear" w:color="auto" w:fill="auto"/>
            <w:noWrap/>
            <w:vAlign w:val="bottom"/>
            <w:hideMark/>
          </w:tcPr>
          <w:p w:rsidR="00375756" w:rsidRPr="00711036" w:rsidRDefault="00375756" w:rsidP="00375756">
            <w:pPr>
              <w:rPr>
                <w:rFonts w:cs="Calibri"/>
                <w:b/>
                <w:bCs/>
              </w:rPr>
            </w:pPr>
            <w:r w:rsidRPr="00711036">
              <w:rPr>
                <w:rFonts w:cs="Calibri"/>
                <w:b/>
                <w:bCs/>
              </w:rPr>
              <w:t>Date _________________</w:t>
            </w: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p>
        </w:tc>
        <w:tc>
          <w:tcPr>
            <w:tcW w:w="2122" w:type="dxa"/>
            <w:gridSpan w:val="2"/>
            <w:shd w:val="clear" w:color="auto" w:fill="auto"/>
            <w:noWrap/>
            <w:vAlign w:val="bottom"/>
            <w:hideMark/>
          </w:tcPr>
          <w:p w:rsidR="00375756" w:rsidRPr="00711036" w:rsidRDefault="00375756" w:rsidP="00375756">
            <w:pPr>
              <w:jc w:val="center"/>
              <w:rPr>
                <w:rFonts w:cs="Calibri"/>
                <w:b/>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r w:rsidRPr="00711036">
              <w:rPr>
                <w:rFonts w:cs="Calibri"/>
                <w:b/>
                <w:bCs/>
              </w:rPr>
              <w:t>Projects Sign ________</w:t>
            </w:r>
          </w:p>
        </w:tc>
        <w:tc>
          <w:tcPr>
            <w:tcW w:w="2122" w:type="dxa"/>
            <w:gridSpan w:val="2"/>
            <w:shd w:val="clear" w:color="auto" w:fill="auto"/>
            <w:noWrap/>
            <w:vAlign w:val="bottom"/>
            <w:hideMark/>
          </w:tcPr>
          <w:p w:rsidR="00375756" w:rsidRDefault="00375756">
            <w:pPr>
              <w:rPr>
                <w:rFonts w:cs="Calibri"/>
                <w:b/>
              </w:rPr>
            </w:pPr>
            <w:r w:rsidRPr="00711036">
              <w:rPr>
                <w:rFonts w:cs="Calibri"/>
                <w:b/>
                <w:bCs/>
              </w:rPr>
              <w:t>Facilities Sign ____</w:t>
            </w:r>
          </w:p>
        </w:tc>
        <w:tc>
          <w:tcPr>
            <w:tcW w:w="2117" w:type="dxa"/>
            <w:shd w:val="clear" w:color="auto" w:fill="auto"/>
            <w:noWrap/>
            <w:vAlign w:val="bottom"/>
            <w:hideMark/>
          </w:tcPr>
          <w:p w:rsidR="00375756" w:rsidRDefault="00375756" w:rsidP="00375756">
            <w:pPr>
              <w:rPr>
                <w:rFonts w:cs="Calibri"/>
                <w:b/>
              </w:rPr>
            </w:pPr>
          </w:p>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bCs/>
              </w:rPr>
            </w:pPr>
          </w:p>
        </w:tc>
        <w:tc>
          <w:tcPr>
            <w:tcW w:w="4239" w:type="dxa"/>
            <w:gridSpan w:val="3"/>
            <w:shd w:val="clear" w:color="auto" w:fill="auto"/>
            <w:noWrap/>
            <w:vAlign w:val="bottom"/>
            <w:hideMark/>
          </w:tcPr>
          <w:p w:rsidR="00375756" w:rsidRPr="00711036" w:rsidRDefault="00375756" w:rsidP="00375756">
            <w:pPr>
              <w:rPr>
                <w:rFonts w:cs="Calibri"/>
                <w:b/>
                <w:bCs/>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p>
        </w:tc>
        <w:tc>
          <w:tcPr>
            <w:tcW w:w="2122" w:type="dxa"/>
            <w:gridSpan w:val="2"/>
            <w:shd w:val="clear" w:color="auto" w:fill="auto"/>
            <w:noWrap/>
            <w:vAlign w:val="bottom"/>
            <w:hideMark/>
          </w:tcPr>
          <w:p w:rsidR="00375756" w:rsidRPr="00711036" w:rsidRDefault="00375756" w:rsidP="00375756">
            <w:pPr>
              <w:jc w:val="center"/>
              <w:rPr>
                <w:rFonts w:cs="Calibri"/>
                <w:b/>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Default="00375756" w:rsidP="00375756">
            <w:pPr>
              <w:rPr>
                <w:rFonts w:cs="Calibri"/>
                <w:b/>
                <w:bCs/>
              </w:rPr>
            </w:pPr>
            <w:r w:rsidRPr="00711036">
              <w:rPr>
                <w:rFonts w:cs="Calibri"/>
                <w:b/>
                <w:bCs/>
              </w:rPr>
              <w:t>Owner Sign__________________</w:t>
            </w:r>
          </w:p>
          <w:p w:rsidR="00375756" w:rsidRPr="00711036" w:rsidRDefault="00375756" w:rsidP="00375756">
            <w:pPr>
              <w:rPr>
                <w:rFonts w:cs="Calibri"/>
                <w:b/>
                <w:bCs/>
              </w:rPr>
            </w:pPr>
          </w:p>
        </w:tc>
        <w:tc>
          <w:tcPr>
            <w:tcW w:w="2122" w:type="dxa"/>
            <w:gridSpan w:val="2"/>
            <w:shd w:val="clear" w:color="auto" w:fill="auto"/>
            <w:noWrap/>
            <w:vAlign w:val="bottom"/>
            <w:hideMark/>
          </w:tcPr>
          <w:p w:rsidR="00375756" w:rsidRPr="00711036" w:rsidRDefault="00375756" w:rsidP="00375756">
            <w:pPr>
              <w:jc w:val="center"/>
              <w:rPr>
                <w:rFonts w:cs="Calibri"/>
                <w:b/>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Default="00375756" w:rsidP="00375756">
            <w:pPr>
              <w:rPr>
                <w:rFonts w:cs="Calibri"/>
                <w:b/>
              </w:rPr>
            </w:pPr>
          </w:p>
          <w:p w:rsidR="00375756" w:rsidRDefault="00375756" w:rsidP="00375756">
            <w:pPr>
              <w:rPr>
                <w:rFonts w:cs="Calibri"/>
                <w:b/>
              </w:rPr>
            </w:pPr>
          </w:p>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bCs/>
              </w:rPr>
            </w:pPr>
          </w:p>
        </w:tc>
        <w:tc>
          <w:tcPr>
            <w:tcW w:w="2122" w:type="dxa"/>
            <w:gridSpan w:val="2"/>
            <w:shd w:val="clear" w:color="auto" w:fill="auto"/>
            <w:noWrap/>
            <w:vAlign w:val="bottom"/>
            <w:hideMark/>
          </w:tcPr>
          <w:p w:rsidR="00375756" w:rsidRPr="00711036" w:rsidRDefault="00375756" w:rsidP="00375756">
            <w:pPr>
              <w:jc w:val="center"/>
              <w:rPr>
                <w:rFonts w:cs="Calibri"/>
                <w:b/>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820774" w:rsidTr="00375756">
        <w:trPr>
          <w:trHeight w:val="765"/>
        </w:trPr>
        <w:tc>
          <w:tcPr>
            <w:tcW w:w="9483" w:type="dxa"/>
            <w:gridSpan w:val="7"/>
            <w:shd w:val="clear" w:color="000000" w:fill="D8D8D8"/>
            <w:noWrap/>
            <w:vAlign w:val="center"/>
            <w:hideMark/>
          </w:tcPr>
          <w:p w:rsidR="00375756" w:rsidRPr="00820774" w:rsidRDefault="00375756" w:rsidP="00375756">
            <w:pPr>
              <w:jc w:val="center"/>
              <w:rPr>
                <w:rFonts w:ascii="Garamond" w:hAnsi="Garamond" w:cs="Arial"/>
                <w:b/>
                <w:bCs/>
              </w:rPr>
            </w:pPr>
            <w:r w:rsidRPr="00820774">
              <w:rPr>
                <w:rFonts w:ascii="Garamond" w:hAnsi="Garamond" w:cs="Arial"/>
                <w:b/>
                <w:bCs/>
              </w:rPr>
              <w:t>Rate Card of Bucket service</w:t>
            </w:r>
            <w:r>
              <w:rPr>
                <w:rFonts w:ascii="Garamond" w:hAnsi="Garamond" w:cs="Arial"/>
                <w:b/>
                <w:bCs/>
              </w:rPr>
              <w:t xml:space="preserve">s provide to our clients  from </w:t>
            </w:r>
            <w:proofErr w:type="spellStart"/>
            <w:r>
              <w:rPr>
                <w:rFonts w:ascii="Garamond" w:hAnsi="Garamond" w:cs="Arial"/>
                <w:b/>
                <w:bCs/>
              </w:rPr>
              <w:t>E</w:t>
            </w:r>
            <w:r w:rsidRPr="00820774">
              <w:rPr>
                <w:rFonts w:ascii="Garamond" w:hAnsi="Garamond" w:cs="Arial"/>
                <w:b/>
                <w:bCs/>
              </w:rPr>
              <w:t>nv</w:t>
            </w:r>
            <w:r>
              <w:rPr>
                <w:rFonts w:ascii="Garamond" w:hAnsi="Garamond" w:cs="Arial"/>
                <w:b/>
                <w:bCs/>
              </w:rPr>
              <w:t>iro</w:t>
            </w:r>
            <w:proofErr w:type="spellEnd"/>
            <w:r>
              <w:rPr>
                <w:rFonts w:ascii="Garamond" w:hAnsi="Garamond" w:cs="Arial"/>
                <w:b/>
                <w:bCs/>
              </w:rPr>
              <w:t xml:space="preserve"> - facilities management by </w:t>
            </w:r>
            <w:proofErr w:type="spellStart"/>
            <w:r>
              <w:rPr>
                <w:rFonts w:ascii="Garamond" w:hAnsi="Garamond" w:cs="Arial"/>
                <w:b/>
                <w:bCs/>
              </w:rPr>
              <w:t>V</w:t>
            </w:r>
            <w:r w:rsidRPr="00820774">
              <w:rPr>
                <w:rFonts w:ascii="Garamond" w:hAnsi="Garamond" w:cs="Arial"/>
                <w:b/>
                <w:bCs/>
              </w:rPr>
              <w:t>atika</w:t>
            </w:r>
            <w:proofErr w:type="spellEnd"/>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c>
          <w:tcPr>
            <w:tcW w:w="2713" w:type="dxa"/>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c>
          <w:tcPr>
            <w:tcW w:w="2767" w:type="dxa"/>
            <w:gridSpan w:val="2"/>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c>
          <w:tcPr>
            <w:tcW w:w="3178" w:type="dxa"/>
            <w:gridSpan w:val="2"/>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Plumbing</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Water leakage from tap.</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Wate</w:t>
            </w:r>
            <w:r>
              <w:rPr>
                <w:rFonts w:ascii="Garamond" w:hAnsi="Garamond" w:cs="Arial"/>
                <w:sz w:val="20"/>
                <w:szCs w:val="20"/>
              </w:rPr>
              <w:t>r</w:t>
            </w:r>
            <w:r w:rsidRPr="00820774">
              <w:rPr>
                <w:rFonts w:ascii="Garamond" w:hAnsi="Garamond" w:cs="Arial"/>
                <w:sz w:val="20"/>
                <w:szCs w:val="20"/>
              </w:rPr>
              <w:t xml:space="preserve"> leakage from WC.</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Water not coming in water tap.</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4</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WC back flow issue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5</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WC hand façade malfunctioning.</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6</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WC cover Broken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7</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WC leakage from joint</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8</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WC needs replacement by new one.</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lastRenderedPageBreak/>
              <w:t>9</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Broken water tap replacement</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10</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Geyser connected pipe leakage.</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Electrical  Rate Card</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Light/Fixture  needs repair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Fan malfunctioning.</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Tripping of MCB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4</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Replacement of MCB</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5</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Switch /Socket replacement</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Carpenter  Rate Card</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Hanging of Painting/Arts</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Wooden door closing issue needs repairing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Door Stopper replacement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Painter   Rate Card</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Touch-up of</w:t>
            </w:r>
            <w:r w:rsidRPr="00820774">
              <w:rPr>
                <w:rFonts w:ascii="Garamond" w:hAnsi="Garamond" w:cs="Arial"/>
                <w:sz w:val="20"/>
                <w:szCs w:val="20"/>
              </w:rPr>
              <w:t xml:space="preserve"> wall</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Housekeeping</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Chair Shampooing</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50/chair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Carpet S</w:t>
            </w:r>
            <w:r w:rsidRPr="00820774">
              <w:rPr>
                <w:rFonts w:ascii="Garamond" w:hAnsi="Garamond" w:cs="Arial"/>
                <w:sz w:val="20"/>
                <w:szCs w:val="20"/>
              </w:rPr>
              <w:t>hampooing</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4/</w:t>
            </w:r>
            <w:proofErr w:type="spellStart"/>
            <w:r w:rsidRPr="00820774">
              <w:rPr>
                <w:rFonts w:ascii="Garamond" w:hAnsi="Garamond" w:cs="Arial"/>
                <w:sz w:val="20"/>
                <w:szCs w:val="20"/>
              </w:rPr>
              <w:t>sqft</w:t>
            </w:r>
            <w:proofErr w:type="spellEnd"/>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Floor polish</w:t>
            </w:r>
            <w:r w:rsidRPr="00820774">
              <w:rPr>
                <w:rFonts w:ascii="Garamond" w:hAnsi="Garamond" w:cs="Arial"/>
                <w:sz w:val="20"/>
                <w:szCs w:val="20"/>
              </w:rPr>
              <w:t>ing (</w:t>
            </w:r>
            <w:proofErr w:type="spellStart"/>
            <w:r w:rsidRPr="00820774">
              <w:rPr>
                <w:rFonts w:ascii="Garamond" w:hAnsi="Garamond" w:cs="Arial"/>
                <w:sz w:val="20"/>
                <w:szCs w:val="20"/>
              </w:rPr>
              <w:t>teranova</w:t>
            </w:r>
            <w:proofErr w:type="spellEnd"/>
            <w:r w:rsidRPr="00820774">
              <w:rPr>
                <w:rFonts w:ascii="Garamond" w:hAnsi="Garamond" w:cs="Arial"/>
                <w:sz w:val="20"/>
                <w:szCs w:val="20"/>
              </w:rPr>
              <w:t>)</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12/</w:t>
            </w:r>
            <w:proofErr w:type="spellStart"/>
            <w:r w:rsidRPr="00820774">
              <w:rPr>
                <w:rFonts w:ascii="Garamond" w:hAnsi="Garamond" w:cs="Arial"/>
                <w:sz w:val="20"/>
                <w:szCs w:val="20"/>
              </w:rPr>
              <w:t>sqft</w:t>
            </w:r>
            <w:proofErr w:type="spellEnd"/>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Pr>
                <w:rFonts w:ascii="Garamond" w:hAnsi="Garamond" w:cs="Arial"/>
                <w:sz w:val="20"/>
                <w:szCs w:val="20"/>
              </w:rPr>
              <w:t>4</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Maintenance of planter</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100/hr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bl>
    <w:p w:rsidR="00375756" w:rsidRDefault="00375756" w:rsidP="00375756">
      <w:pPr>
        <w:rPr>
          <w:rFonts w:cs="Calibri"/>
          <w:b/>
        </w:rPr>
      </w:pPr>
    </w:p>
    <w:p w:rsidR="00375756" w:rsidRDefault="00375756">
      <w:pPr>
        <w:rPr>
          <w:rFonts w:cs="Calibri"/>
          <w:b/>
        </w:rPr>
      </w:pPr>
      <w:r>
        <w:rPr>
          <w:rFonts w:cs="Calibri"/>
          <w:b/>
        </w:rPr>
        <w:br w:type="page"/>
      </w:r>
    </w:p>
    <w:p w:rsidR="00753F83" w:rsidRDefault="00753F83">
      <w:pPr>
        <w:rPr>
          <w:rFonts w:cs="Calibri"/>
          <w:b/>
        </w:rPr>
      </w:pPr>
    </w:p>
    <w:p w:rsidR="00375756" w:rsidRDefault="00375756" w:rsidP="00375756">
      <w:pPr>
        <w:jc w:val="center"/>
        <w:rPr>
          <w:b/>
          <w:sz w:val="20"/>
          <w:szCs w:val="20"/>
          <w:u w:val="single"/>
        </w:rPr>
      </w:pPr>
    </w:p>
    <w:p w:rsidR="00375756" w:rsidRDefault="00375756" w:rsidP="00375756">
      <w:pPr>
        <w:jc w:val="center"/>
        <w:rPr>
          <w:b/>
          <w:sz w:val="20"/>
          <w:szCs w:val="20"/>
          <w:u w:val="single"/>
        </w:rPr>
      </w:pPr>
    </w:p>
    <w:p w:rsidR="00375756" w:rsidRDefault="00375756" w:rsidP="00375756">
      <w:pPr>
        <w:jc w:val="center"/>
        <w:rPr>
          <w:b/>
          <w:sz w:val="20"/>
          <w:szCs w:val="20"/>
          <w:u w:val="single"/>
        </w:rPr>
      </w:pPr>
    </w:p>
    <w:p w:rsidR="00375756" w:rsidRDefault="00375756" w:rsidP="00375756">
      <w:pPr>
        <w:jc w:val="center"/>
        <w:rPr>
          <w:b/>
          <w:sz w:val="20"/>
          <w:szCs w:val="20"/>
          <w:u w:val="single"/>
        </w:rPr>
      </w:pPr>
    </w:p>
    <w:p w:rsidR="00375756" w:rsidRDefault="00375756" w:rsidP="00375756">
      <w:pPr>
        <w:jc w:val="center"/>
        <w:rPr>
          <w:b/>
          <w:sz w:val="20"/>
          <w:szCs w:val="20"/>
          <w:u w:val="single"/>
        </w:rPr>
      </w:pPr>
    </w:p>
    <w:p w:rsidR="00375756" w:rsidRPr="0073095D" w:rsidRDefault="00375756" w:rsidP="00375756">
      <w:pPr>
        <w:jc w:val="center"/>
        <w:rPr>
          <w:b/>
          <w:sz w:val="20"/>
          <w:szCs w:val="20"/>
          <w:u w:val="single"/>
        </w:rPr>
      </w:pPr>
      <w:r w:rsidRPr="0073095D">
        <w:rPr>
          <w:b/>
          <w:sz w:val="20"/>
          <w:szCs w:val="20"/>
          <w:u w:val="single"/>
        </w:rPr>
        <w:t>ANNEXURE 1</w:t>
      </w:r>
    </w:p>
    <w:p w:rsidR="00375756" w:rsidRPr="00D21923" w:rsidRDefault="00375756" w:rsidP="00375756">
      <w:pPr>
        <w:jc w:val="center"/>
        <w:rPr>
          <w:b/>
          <w:sz w:val="20"/>
          <w:szCs w:val="20"/>
          <w:u w:val="single"/>
        </w:rPr>
      </w:pPr>
    </w:p>
    <w:p w:rsidR="00375756" w:rsidRPr="00D21923" w:rsidRDefault="00375756" w:rsidP="00375756">
      <w:pPr>
        <w:jc w:val="center"/>
        <w:rPr>
          <w:b/>
          <w:sz w:val="20"/>
          <w:szCs w:val="20"/>
          <w:u w:val="single"/>
        </w:rPr>
      </w:pPr>
      <w:r w:rsidRPr="00D21923">
        <w:rPr>
          <w:b/>
          <w:sz w:val="20"/>
          <w:szCs w:val="20"/>
          <w:u w:val="single"/>
        </w:rPr>
        <w:t>RESIDENT’S PERSONAL INFORMATION PERFORMA</w:t>
      </w:r>
    </w:p>
    <w:p w:rsidR="00375756" w:rsidRPr="00D21923" w:rsidRDefault="00375756" w:rsidP="00375756">
      <w:pPr>
        <w:jc w:val="center"/>
        <w:rPr>
          <w:b/>
          <w:sz w:val="20"/>
          <w:szCs w:val="20"/>
          <w:u w:val="single"/>
        </w:rPr>
      </w:pPr>
      <w:r w:rsidRPr="00D21923">
        <w:rPr>
          <w:b/>
          <w:sz w:val="20"/>
          <w:szCs w:val="20"/>
          <w:u w:val="single"/>
        </w:rPr>
        <w:t>(To be submitted at the EMO)</w:t>
      </w:r>
    </w:p>
    <w:p w:rsidR="00375756" w:rsidRPr="00D21923" w:rsidRDefault="00375756" w:rsidP="00375756">
      <w:pPr>
        <w:jc w:val="both"/>
        <w:rPr>
          <w:b/>
          <w:sz w:val="20"/>
          <w:szCs w:val="20"/>
        </w:rPr>
      </w:pPr>
    </w:p>
    <w:p w:rsidR="00375756" w:rsidRPr="00E923EB" w:rsidRDefault="00375756" w:rsidP="00375756">
      <w:pPr>
        <w:jc w:val="both"/>
        <w:rPr>
          <w:b/>
          <w:sz w:val="20"/>
          <w:szCs w:val="20"/>
        </w:rPr>
      </w:pPr>
      <w:r w:rsidRPr="00D21923">
        <w:rPr>
          <w:b/>
          <w:sz w:val="20"/>
          <w:szCs w:val="20"/>
        </w:rPr>
        <w:t xml:space="preserve">Name of Complex: </w:t>
      </w:r>
      <w:proofErr w:type="spellStart"/>
      <w:r w:rsidRPr="00E923EB">
        <w:rPr>
          <w:b/>
          <w:sz w:val="20"/>
          <w:szCs w:val="20"/>
        </w:rPr>
        <w:t>Vatik</w:t>
      </w:r>
      <w:r>
        <w:rPr>
          <w:b/>
          <w:sz w:val="20"/>
          <w:szCs w:val="20"/>
        </w:rPr>
        <w:t>a</w:t>
      </w:r>
      <w:proofErr w:type="spellEnd"/>
      <w:r>
        <w:rPr>
          <w:b/>
          <w:sz w:val="20"/>
          <w:szCs w:val="20"/>
        </w:rPr>
        <w:t xml:space="preserve"> India Next (Gurgaon 21</w:t>
      </w:r>
      <w:r w:rsidRPr="00E923EB">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Property Details: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Name: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Father’s Name: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Profession: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Name &amp; Address of Organization:</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Contact Nos.: Mobile:</w:t>
      </w:r>
      <w:r>
        <w:rPr>
          <w:b/>
          <w:sz w:val="20"/>
          <w:szCs w:val="20"/>
        </w:rPr>
        <w:t>…………………………..</w:t>
      </w:r>
      <w:r w:rsidRPr="00D21923">
        <w:rPr>
          <w:b/>
          <w:sz w:val="20"/>
          <w:szCs w:val="20"/>
        </w:rPr>
        <w:t>E-Mail ID:</w:t>
      </w:r>
      <w:r>
        <w:rPr>
          <w:b/>
          <w:sz w:val="20"/>
          <w:szCs w:val="20"/>
        </w:rPr>
        <w:t>…………………………………………….</w:t>
      </w:r>
    </w:p>
    <w:p w:rsidR="00375756" w:rsidRPr="00D21923" w:rsidRDefault="00375756" w:rsidP="00375756">
      <w:pPr>
        <w:jc w:val="both"/>
        <w:rPr>
          <w:b/>
          <w:sz w:val="20"/>
          <w:szCs w:val="20"/>
        </w:rPr>
      </w:pPr>
      <w:r w:rsidRPr="00D21923">
        <w:rPr>
          <w:b/>
          <w:sz w:val="20"/>
          <w:szCs w:val="20"/>
        </w:rPr>
        <w:t>Office</w:t>
      </w:r>
      <w:proofErr w:type="gramStart"/>
      <w:r w:rsidRPr="00D21923">
        <w:rPr>
          <w:b/>
          <w:sz w:val="20"/>
          <w:szCs w:val="20"/>
        </w:rPr>
        <w:t>:</w:t>
      </w:r>
      <w:r>
        <w:rPr>
          <w:b/>
          <w:sz w:val="20"/>
          <w:szCs w:val="20"/>
        </w:rPr>
        <w:t>……………………………………………</w:t>
      </w:r>
      <w:proofErr w:type="gramEnd"/>
      <w:r w:rsidRPr="00D21923">
        <w:rPr>
          <w:b/>
          <w:sz w:val="20"/>
          <w:szCs w:val="20"/>
        </w:rPr>
        <w:t>Residence:</w:t>
      </w:r>
      <w:r>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u w:val="single"/>
        </w:rPr>
      </w:pPr>
      <w:r w:rsidRPr="00D21923">
        <w:rPr>
          <w:b/>
          <w:sz w:val="20"/>
          <w:szCs w:val="20"/>
          <w:u w:val="single"/>
        </w:rPr>
        <w:t>Family Details:</w:t>
      </w:r>
    </w:p>
    <w:p w:rsidR="00375756" w:rsidRPr="00D21923" w:rsidRDefault="00375756" w:rsidP="00375756">
      <w:pPr>
        <w:jc w:val="both"/>
        <w:rPr>
          <w:b/>
          <w:sz w:val="20"/>
          <w:szCs w:val="20"/>
          <w:u w:val="single"/>
        </w:rPr>
      </w:pPr>
    </w:p>
    <w:p w:rsidR="00375756" w:rsidRPr="00D21923" w:rsidRDefault="00375756" w:rsidP="00375756">
      <w:pPr>
        <w:jc w:val="both"/>
        <w:rPr>
          <w:b/>
          <w:sz w:val="20"/>
          <w:szCs w:val="20"/>
        </w:rPr>
      </w:pPr>
      <w:r w:rsidRPr="00D21923">
        <w:rPr>
          <w:b/>
          <w:sz w:val="20"/>
          <w:szCs w:val="20"/>
        </w:rPr>
        <w:t>Spouse Name:</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Father’s Name:</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Occupation:</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Name &amp; Address of Organization:</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Contact Nos.: Mobile</w:t>
      </w:r>
      <w:proofErr w:type="gramStart"/>
      <w:r w:rsidRPr="00D21923">
        <w:rPr>
          <w:b/>
          <w:sz w:val="20"/>
          <w:szCs w:val="20"/>
        </w:rPr>
        <w:t>:</w:t>
      </w:r>
      <w:r>
        <w:rPr>
          <w:b/>
          <w:sz w:val="20"/>
          <w:szCs w:val="20"/>
        </w:rPr>
        <w:t>…………………………</w:t>
      </w:r>
      <w:proofErr w:type="gramEnd"/>
      <w:r w:rsidRPr="00D21923">
        <w:rPr>
          <w:b/>
          <w:sz w:val="20"/>
          <w:szCs w:val="20"/>
        </w:rPr>
        <w:t>E-Mail ID:</w:t>
      </w:r>
      <w:r>
        <w:rPr>
          <w:b/>
          <w:sz w:val="20"/>
          <w:szCs w:val="20"/>
        </w:rPr>
        <w:t>…………………………………………….</w:t>
      </w:r>
    </w:p>
    <w:p w:rsidR="00375756" w:rsidRPr="00D21923" w:rsidRDefault="00375756" w:rsidP="00375756">
      <w:pPr>
        <w:jc w:val="both"/>
        <w:rPr>
          <w:b/>
          <w:sz w:val="20"/>
          <w:szCs w:val="20"/>
        </w:rPr>
      </w:pPr>
      <w:r w:rsidRPr="00D21923">
        <w:rPr>
          <w:b/>
          <w:sz w:val="20"/>
          <w:szCs w:val="20"/>
        </w:rPr>
        <w:t>Office</w:t>
      </w:r>
      <w:proofErr w:type="gramStart"/>
      <w:r w:rsidRPr="00D21923">
        <w:rPr>
          <w:b/>
          <w:sz w:val="20"/>
          <w:szCs w:val="20"/>
        </w:rPr>
        <w:t>:</w:t>
      </w:r>
      <w:r>
        <w:rPr>
          <w:b/>
          <w:sz w:val="20"/>
          <w:szCs w:val="20"/>
        </w:rPr>
        <w:t>…………………………………………</w:t>
      </w:r>
      <w:proofErr w:type="gramEnd"/>
      <w:r>
        <w:rPr>
          <w:b/>
          <w:sz w:val="20"/>
          <w:szCs w:val="20"/>
        </w:rPr>
        <w:t>.</w:t>
      </w:r>
      <w:r w:rsidRPr="00D21923">
        <w:rPr>
          <w:b/>
          <w:sz w:val="20"/>
          <w:szCs w:val="20"/>
        </w:rPr>
        <w:t>Residence:</w:t>
      </w:r>
      <w:r>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u w:val="single"/>
        </w:rPr>
      </w:pPr>
      <w:r w:rsidRPr="00D21923">
        <w:rPr>
          <w:b/>
          <w:sz w:val="20"/>
          <w:szCs w:val="20"/>
          <w:u w:val="single"/>
        </w:rPr>
        <w:t>Children’s Details:</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Pr>
          <w:b/>
          <w:sz w:val="20"/>
          <w:szCs w:val="20"/>
        </w:rPr>
        <w:t>Name</w:t>
      </w:r>
      <w:r w:rsidRPr="00D21923">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Age:</w:t>
      </w:r>
    </w:p>
    <w:p w:rsidR="00375756" w:rsidRPr="00D21923" w:rsidRDefault="00375756" w:rsidP="00375756">
      <w:pPr>
        <w:jc w:val="both"/>
        <w:rPr>
          <w:b/>
          <w:sz w:val="20"/>
          <w:szCs w:val="20"/>
        </w:rPr>
      </w:pPr>
    </w:p>
    <w:p w:rsidR="00375756" w:rsidRPr="00681BC9" w:rsidRDefault="00375756" w:rsidP="00375756">
      <w:pPr>
        <w:jc w:val="both"/>
        <w:rPr>
          <w:b/>
          <w:sz w:val="20"/>
          <w:szCs w:val="20"/>
        </w:rPr>
      </w:pPr>
      <w:r>
        <w:rPr>
          <w:b/>
          <w:sz w:val="20"/>
          <w:szCs w:val="20"/>
        </w:rPr>
        <w:t>Vehicles Details: Registration No</w:t>
      </w:r>
      <w:proofErr w:type="gramStart"/>
      <w:r>
        <w:rPr>
          <w:b/>
          <w:sz w:val="20"/>
          <w:szCs w:val="20"/>
        </w:rPr>
        <w:t>:</w:t>
      </w:r>
      <w:r>
        <w:rPr>
          <w:b/>
          <w:sz w:val="20"/>
          <w:szCs w:val="20"/>
          <w:u w:val="single"/>
        </w:rPr>
        <w:t>………………………</w:t>
      </w:r>
      <w:proofErr w:type="gramEnd"/>
      <w:r>
        <w:rPr>
          <w:b/>
          <w:sz w:val="20"/>
          <w:szCs w:val="20"/>
          <w:u w:val="single"/>
        </w:rPr>
        <w:t xml:space="preserve">Make:…………………………Color:……………….                                    </w:t>
      </w:r>
    </w:p>
    <w:p w:rsidR="00375756" w:rsidRPr="00D21923" w:rsidRDefault="00375756" w:rsidP="00375756">
      <w:pPr>
        <w:jc w:val="both"/>
        <w:rPr>
          <w:b/>
          <w:sz w:val="20"/>
          <w:szCs w:val="20"/>
        </w:rPr>
      </w:pPr>
    </w:p>
    <w:p w:rsidR="00375756" w:rsidRPr="00E923EB" w:rsidRDefault="00375756" w:rsidP="00375756">
      <w:pPr>
        <w:jc w:val="both"/>
        <w:rPr>
          <w:b/>
          <w:sz w:val="20"/>
          <w:szCs w:val="20"/>
          <w:u w:val="single"/>
        </w:rPr>
      </w:pPr>
      <w:r w:rsidRPr="00D21923">
        <w:rPr>
          <w:b/>
          <w:sz w:val="20"/>
          <w:szCs w:val="20"/>
        </w:rPr>
        <w:t>No. of pets if any</w:t>
      </w:r>
      <w:r w:rsidRPr="00E923EB">
        <w:rPr>
          <w:b/>
          <w:sz w:val="20"/>
          <w:szCs w:val="20"/>
          <w:u w:val="single"/>
        </w:rPr>
        <w:t xml:space="preserve">: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Remarks: (If you would like to add some other information</w:t>
      </w:r>
      <w:r>
        <w:rPr>
          <w:b/>
          <w:sz w:val="20"/>
          <w:szCs w:val="20"/>
        </w:rPr>
        <w:t>, like emergency contact details</w:t>
      </w:r>
      <w:r w:rsidRPr="00D21923">
        <w:rPr>
          <w:b/>
          <w:sz w:val="20"/>
          <w:szCs w:val="20"/>
        </w:rPr>
        <w:t>)</w:t>
      </w:r>
    </w:p>
    <w:p w:rsidR="00375756" w:rsidRDefault="00375756" w:rsidP="00375756">
      <w:pPr>
        <w:jc w:val="both"/>
        <w:rPr>
          <w:b/>
          <w:sz w:val="20"/>
          <w:szCs w:val="20"/>
        </w:rPr>
      </w:pPr>
    </w:p>
    <w:p w:rsidR="00375756" w:rsidRDefault="00375756" w:rsidP="00375756">
      <w:pPr>
        <w:jc w:val="both"/>
        <w:rPr>
          <w:b/>
          <w:sz w:val="20"/>
          <w:szCs w:val="20"/>
        </w:rPr>
      </w:pPr>
      <w:r>
        <w:rPr>
          <w:b/>
          <w:sz w:val="20"/>
          <w:szCs w:val="20"/>
        </w:rPr>
        <w:t>.....................................................................................................................................................................................................................................................................................................................................................................</w:t>
      </w:r>
    </w:p>
    <w:p w:rsidR="00375756" w:rsidRPr="00D21923" w:rsidRDefault="00375756" w:rsidP="00375756">
      <w:pPr>
        <w:jc w:val="both"/>
        <w:rPr>
          <w:b/>
          <w:sz w:val="20"/>
          <w:szCs w:val="20"/>
        </w:rPr>
      </w:pPr>
    </w:p>
    <w:p w:rsidR="00375756" w:rsidRDefault="00375756" w:rsidP="00375756">
      <w:pPr>
        <w:jc w:val="both"/>
        <w:rPr>
          <w:b/>
          <w:sz w:val="20"/>
          <w:szCs w:val="20"/>
        </w:rPr>
      </w:pPr>
    </w:p>
    <w:p w:rsidR="00375756"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Signature:</w:t>
      </w:r>
    </w:p>
    <w:p w:rsidR="00375756" w:rsidRDefault="00375756" w:rsidP="00375756">
      <w:pPr>
        <w:rPr>
          <w:rFonts w:cs="Calibri"/>
          <w:b/>
        </w:rPr>
      </w:pPr>
    </w:p>
    <w:p w:rsidR="00375756" w:rsidRPr="00C451E8" w:rsidRDefault="00375756" w:rsidP="00375756">
      <w:pPr>
        <w:rPr>
          <w:rFonts w:cs="Calibri"/>
          <w:b/>
        </w:rPr>
      </w:pPr>
      <w:r w:rsidRPr="00E81016">
        <w:rPr>
          <w:b/>
          <w:bCs/>
          <w:color w:val="4F6228"/>
          <w:sz w:val="28"/>
          <w:szCs w:val="28"/>
        </w:rPr>
        <w:t>ENVIRO – A UNIT OF VATIKA HOTELS PVT LTD</w:t>
      </w:r>
    </w:p>
    <w:p w:rsidR="00375756" w:rsidRDefault="00375756" w:rsidP="00375756">
      <w:pPr>
        <w:pStyle w:val="Header"/>
        <w:tabs>
          <w:tab w:val="left" w:pos="2580"/>
          <w:tab w:val="left" w:pos="2985"/>
        </w:tabs>
        <w:spacing w:after="120" w:line="276" w:lineRule="auto"/>
        <w:rPr>
          <w:b/>
          <w:color w:val="4F6228"/>
        </w:rPr>
      </w:pPr>
    </w:p>
    <w:p w:rsidR="00375756" w:rsidRDefault="00375756" w:rsidP="00375756">
      <w:pPr>
        <w:pStyle w:val="Header"/>
        <w:tabs>
          <w:tab w:val="left" w:pos="2580"/>
          <w:tab w:val="left" w:pos="2985"/>
        </w:tabs>
        <w:spacing w:after="120" w:line="276" w:lineRule="auto"/>
        <w:rPr>
          <w:b/>
        </w:rPr>
      </w:pPr>
      <w:r w:rsidRPr="00E81016">
        <w:rPr>
          <w:b/>
          <w:color w:val="4F6228"/>
        </w:rPr>
        <w:t>E NET REGISTRATION FORM</w:t>
      </w:r>
    </w:p>
    <w:p w:rsidR="00375756" w:rsidRDefault="00375756" w:rsidP="00375756">
      <w:pPr>
        <w:pStyle w:val="Header"/>
        <w:pBdr>
          <w:bottom w:val="single" w:sz="4" w:space="1" w:color="A5A5A5"/>
        </w:pBdr>
        <w:tabs>
          <w:tab w:val="left" w:pos="2580"/>
          <w:tab w:val="left" w:pos="2985"/>
        </w:tabs>
        <w:spacing w:after="120" w:line="276" w:lineRule="auto"/>
        <w:rPr>
          <w:b/>
        </w:rPr>
      </w:pPr>
      <w:proofErr w:type="spellStart"/>
      <w:r w:rsidRPr="00E81016">
        <w:rPr>
          <w:b/>
          <w:color w:val="4F6228"/>
        </w:rPr>
        <w:t>Vatika</w:t>
      </w:r>
      <w:proofErr w:type="spellEnd"/>
      <w:r w:rsidRPr="00E81016">
        <w:rPr>
          <w:b/>
          <w:color w:val="4F6228"/>
        </w:rPr>
        <w:t xml:space="preserve"> </w:t>
      </w:r>
      <w:r>
        <w:rPr>
          <w:b/>
          <w:color w:val="4F6228"/>
        </w:rPr>
        <w:t>India Next, Sector-82/83, NH8</w:t>
      </w:r>
    </w:p>
    <w:p w:rsidR="00375756" w:rsidRDefault="00375756" w:rsidP="00375756">
      <w:pPr>
        <w:pStyle w:val="ListParagraph"/>
        <w:ind w:left="0"/>
        <w:jc w:val="both"/>
        <w:rPr>
          <w:rFonts w:cs="Calibri"/>
          <w:b/>
        </w:rPr>
      </w:pPr>
    </w:p>
    <w:p w:rsidR="00375756" w:rsidRDefault="00375756" w:rsidP="00375756">
      <w:r>
        <w:t>Registration number: India Next/E</w:t>
      </w:r>
      <w:r>
        <w:softHyphen/>
        <w:t>_REG/001</w:t>
      </w:r>
      <w:r>
        <w:tab/>
      </w:r>
      <w:r>
        <w:tab/>
      </w:r>
      <w:r>
        <w:tab/>
      </w:r>
      <w:r>
        <w:tab/>
      </w:r>
      <w:r>
        <w:tab/>
        <w:t xml:space="preserve"> Date: ________</w:t>
      </w:r>
    </w:p>
    <w:p w:rsidR="00375756" w:rsidRDefault="00375756" w:rsidP="00375756">
      <w:r>
        <w:t>Owner Name: _________________________</w:t>
      </w:r>
    </w:p>
    <w:p w:rsidR="00375756" w:rsidRDefault="00375756" w:rsidP="00375756">
      <w:r>
        <w:t>Owner Address</w:t>
      </w:r>
      <w:proofErr w:type="gramStart"/>
      <w:r>
        <w:t>:_</w:t>
      </w:r>
      <w:proofErr w:type="gramEnd"/>
      <w:r>
        <w:t>_______________________________________________________________________</w:t>
      </w:r>
    </w:p>
    <w:p w:rsidR="00375756" w:rsidRDefault="00375756" w:rsidP="00375756">
      <w:r>
        <w:t>___________________________________________________________________________</w:t>
      </w:r>
    </w:p>
    <w:p w:rsidR="00375756" w:rsidRDefault="00375756" w:rsidP="00375756">
      <w:r>
        <w:t>Owner Meter No</w:t>
      </w:r>
      <w:proofErr w:type="gramStart"/>
      <w:r>
        <w:t>:_</w:t>
      </w:r>
      <w:proofErr w:type="gramEnd"/>
      <w:r>
        <w:t>_____________________</w:t>
      </w:r>
    </w:p>
    <w:p w:rsidR="00375756" w:rsidRDefault="00375756" w:rsidP="00375756">
      <w:r>
        <w:t xml:space="preserve">Owner E Mail ID________________________________ Owner Phone Number _________________ _  </w:t>
      </w:r>
    </w:p>
    <w:p w:rsidR="00375756" w:rsidRDefault="00375756" w:rsidP="00375756">
      <w:r>
        <w:t>Owner PAN__________________</w:t>
      </w:r>
    </w:p>
    <w:p w:rsidR="00375756" w:rsidRDefault="00375756" w:rsidP="00375756">
      <w:r>
        <w:t>Owner’s Signature______________________</w:t>
      </w:r>
    </w:p>
    <w:p w:rsidR="00375756" w:rsidRDefault="0026005B" w:rsidP="00375756">
      <w:r>
        <w:rPr>
          <w:noProof/>
        </w:rPr>
        <w:pict>
          <v:shape id="_x0000_s1028" type="#_x0000_t32" style="position:absolute;margin-left:0;margin-top:7.15pt;width:484.5pt;height:0;z-index:251663360" o:connectortype="straight"/>
        </w:pict>
      </w:r>
    </w:p>
    <w:p w:rsidR="00375756" w:rsidRDefault="00375756" w:rsidP="00375756">
      <w:r>
        <w:t xml:space="preserve">In case </w:t>
      </w:r>
      <w:proofErr w:type="spellStart"/>
      <w:r>
        <w:t>ENet</w:t>
      </w:r>
      <w:proofErr w:type="spellEnd"/>
      <w:r>
        <w:t xml:space="preserve"> facility is to be availed by the tenant than tenant details are to be furnished below</w:t>
      </w:r>
    </w:p>
    <w:p w:rsidR="00375756" w:rsidRDefault="00375756" w:rsidP="00375756">
      <w:r>
        <w:t>Tenant Name: _________________________</w:t>
      </w:r>
    </w:p>
    <w:p w:rsidR="00375756" w:rsidRDefault="00375756" w:rsidP="00375756">
      <w:r>
        <w:t>Tenant   Address</w:t>
      </w:r>
      <w:proofErr w:type="gramStart"/>
      <w:r>
        <w:t>:_</w:t>
      </w:r>
      <w:proofErr w:type="gramEnd"/>
      <w:r>
        <w:t>________________________________________________________________</w:t>
      </w:r>
    </w:p>
    <w:p w:rsidR="00375756" w:rsidRDefault="00375756" w:rsidP="00375756">
      <w:r>
        <w:t>________________________________________________________________________________</w:t>
      </w:r>
    </w:p>
    <w:p w:rsidR="00375756" w:rsidRDefault="00375756" w:rsidP="00375756">
      <w:r>
        <w:t>Tenant Meter No</w:t>
      </w:r>
      <w:proofErr w:type="gramStart"/>
      <w:r>
        <w:t>:_</w:t>
      </w:r>
      <w:proofErr w:type="gramEnd"/>
      <w:r>
        <w:t>_____________________</w:t>
      </w:r>
    </w:p>
    <w:p w:rsidR="00375756" w:rsidRDefault="00375756" w:rsidP="00375756">
      <w:r>
        <w:t>Tenant E Mail ID________________________________ Tenant Phone Number _____________</w:t>
      </w:r>
    </w:p>
    <w:p w:rsidR="00375756" w:rsidRDefault="00375756" w:rsidP="00375756">
      <w:r>
        <w:t>Tenant PAN__________________</w:t>
      </w:r>
    </w:p>
    <w:p w:rsidR="00375756" w:rsidRDefault="00375756" w:rsidP="00375756">
      <w:r>
        <w:t>Tenant’s Signature________________________</w:t>
      </w:r>
    </w:p>
    <w:p w:rsidR="00375756" w:rsidRDefault="0026005B" w:rsidP="00375756">
      <w:r>
        <w:rPr>
          <w:noProof/>
        </w:rPr>
        <w:pict>
          <v:shape id="_x0000_s1029" type="#_x0000_t32" style="position:absolute;margin-left:.75pt;margin-top:8.5pt;width:484.5pt;height:0;z-index:251664384" o:connectortype="straight"/>
        </w:pict>
      </w:r>
    </w:p>
    <w:p w:rsidR="00375756" w:rsidRDefault="00375756" w:rsidP="00375756">
      <w:pPr>
        <w:jc w:val="center"/>
      </w:pPr>
      <w:r>
        <w:t>Acknowledgement</w:t>
      </w:r>
    </w:p>
    <w:p w:rsidR="00375756" w:rsidRDefault="00375756" w:rsidP="00375756">
      <w:r>
        <w:t>Registration number:</w:t>
      </w:r>
      <w:r w:rsidRPr="00284C9B">
        <w:t xml:space="preserve"> </w:t>
      </w:r>
      <w:r>
        <w:t>India Next/E</w:t>
      </w:r>
      <w:r>
        <w:softHyphen/>
        <w:t>_REG/001</w:t>
      </w:r>
      <w:r>
        <w:tab/>
      </w:r>
      <w:r>
        <w:tab/>
      </w:r>
      <w:r>
        <w:tab/>
      </w:r>
      <w:r>
        <w:tab/>
      </w:r>
      <w:r>
        <w:tab/>
        <w:t>Date</w:t>
      </w:r>
      <w:proofErr w:type="gramStart"/>
      <w:r>
        <w:t>:_</w:t>
      </w:r>
      <w:proofErr w:type="gramEnd"/>
      <w:r>
        <w:t>_____________</w:t>
      </w:r>
    </w:p>
    <w:p w:rsidR="00375756" w:rsidRDefault="00375756" w:rsidP="00375756">
      <w:r>
        <w:t>Name:</w:t>
      </w:r>
      <w:r>
        <w:tab/>
      </w:r>
      <w:r>
        <w:tab/>
      </w:r>
    </w:p>
    <w:p w:rsidR="00375756" w:rsidRDefault="00375756" w:rsidP="00375756">
      <w:r>
        <w:t>Address</w:t>
      </w:r>
      <w:r>
        <w:tab/>
        <w:t>:</w:t>
      </w:r>
      <w:r>
        <w:tab/>
      </w:r>
      <w:r>
        <w:tab/>
      </w:r>
    </w:p>
    <w:p w:rsidR="00375756" w:rsidRDefault="00375756">
      <w:r>
        <w:br w:type="page"/>
      </w:r>
    </w:p>
    <w:p w:rsidR="00375756" w:rsidRDefault="00375756" w:rsidP="00375756">
      <w:pPr>
        <w:pStyle w:val="ListParagraph"/>
        <w:jc w:val="both"/>
        <w:rPr>
          <w:rFonts w:cs="Calibri"/>
          <w:b/>
        </w:rPr>
      </w:pPr>
    </w:p>
    <w:p w:rsidR="00375756" w:rsidRDefault="00375756" w:rsidP="00375756">
      <w:pPr>
        <w:jc w:val="center"/>
        <w:rPr>
          <w:b/>
          <w:sz w:val="20"/>
          <w:szCs w:val="20"/>
          <w:u w:val="single"/>
        </w:rPr>
      </w:pPr>
      <w:r w:rsidRPr="00E61F4B">
        <w:rPr>
          <w:b/>
          <w:sz w:val="20"/>
          <w:szCs w:val="20"/>
          <w:u w:val="single"/>
        </w:rPr>
        <w:t>AMENITIES – (WITH SMART MAPS)</w:t>
      </w:r>
    </w:p>
    <w:p w:rsidR="00375756" w:rsidRPr="007F0A0F" w:rsidRDefault="00375756" w:rsidP="00375756">
      <w:pPr>
        <w:jc w:val="both"/>
        <w:rPr>
          <w:b/>
          <w:sz w:val="20"/>
          <w:szCs w:val="20"/>
          <w:u w:val="single"/>
        </w:rPr>
      </w:pPr>
    </w:p>
    <w:p w:rsidR="00375756" w:rsidRPr="007F0A0F" w:rsidRDefault="00375756" w:rsidP="00375756">
      <w:pPr>
        <w:jc w:val="both"/>
        <w:rPr>
          <w:rFonts w:eastAsia="Arial Unicode MS"/>
          <w:b/>
          <w:sz w:val="20"/>
          <w:szCs w:val="20"/>
        </w:rPr>
      </w:pPr>
      <w:r w:rsidRPr="007F0A0F">
        <w:rPr>
          <w:rFonts w:eastAsia="Arial Unicode MS"/>
          <w:b/>
          <w:sz w:val="20"/>
          <w:szCs w:val="20"/>
        </w:rPr>
        <w:t>List of amenities available within the Radius of 07-10 KM from VIN</w:t>
      </w:r>
    </w:p>
    <w:p w:rsidR="00375756" w:rsidRPr="004A028B" w:rsidRDefault="00375756" w:rsidP="0010197E">
      <w:pPr>
        <w:pStyle w:val="ListParagraph"/>
        <w:numPr>
          <w:ilvl w:val="0"/>
          <w:numId w:val="17"/>
        </w:numPr>
        <w:spacing w:after="200" w:line="276" w:lineRule="auto"/>
        <w:ind w:left="270" w:hanging="270"/>
        <w:jc w:val="both"/>
        <w:rPr>
          <w:b/>
          <w:sz w:val="20"/>
          <w:szCs w:val="20"/>
        </w:rPr>
      </w:pPr>
      <w:r w:rsidRPr="004A028B">
        <w:rPr>
          <w:b/>
          <w:sz w:val="20"/>
          <w:szCs w:val="20"/>
        </w:rPr>
        <w:t>Healthcare/Hospitals/ Pharmacy:-</w:t>
      </w:r>
    </w:p>
    <w:p w:rsidR="00375756" w:rsidRPr="007F0A0F" w:rsidRDefault="00375756" w:rsidP="00375756">
      <w:pPr>
        <w:pStyle w:val="ListParagraph"/>
        <w:ind w:left="270"/>
        <w:jc w:val="both"/>
        <w:rPr>
          <w:b/>
          <w:sz w:val="20"/>
          <w:szCs w:val="20"/>
          <w:u w:val="single"/>
        </w:rPr>
      </w:pPr>
    </w:p>
    <w:p w:rsidR="00375756" w:rsidRDefault="00375756" w:rsidP="0010197E">
      <w:pPr>
        <w:pStyle w:val="ListParagraph"/>
        <w:numPr>
          <w:ilvl w:val="0"/>
          <w:numId w:val="18"/>
        </w:numPr>
        <w:spacing w:after="200" w:line="276" w:lineRule="auto"/>
        <w:jc w:val="both"/>
        <w:rPr>
          <w:b/>
          <w:sz w:val="20"/>
          <w:szCs w:val="20"/>
        </w:rPr>
      </w:pPr>
      <w:proofErr w:type="spellStart"/>
      <w:r w:rsidRPr="007F0A0F">
        <w:rPr>
          <w:b/>
          <w:sz w:val="20"/>
          <w:szCs w:val="20"/>
        </w:rPr>
        <w:t>Medanta</w:t>
      </w:r>
      <w:proofErr w:type="spellEnd"/>
      <w:r w:rsidRPr="007F0A0F">
        <w:rPr>
          <w:b/>
          <w:sz w:val="20"/>
          <w:szCs w:val="20"/>
        </w:rPr>
        <w:t xml:space="preserve"> The </w:t>
      </w:r>
      <w:proofErr w:type="spellStart"/>
      <w:r w:rsidRPr="007F0A0F">
        <w:rPr>
          <w:b/>
          <w:sz w:val="20"/>
          <w:szCs w:val="20"/>
        </w:rPr>
        <w:t>Medicity</w:t>
      </w:r>
      <w:proofErr w:type="spellEnd"/>
    </w:p>
    <w:p w:rsidR="00375756" w:rsidRPr="00786426" w:rsidRDefault="00375756" w:rsidP="00375756">
      <w:pPr>
        <w:pStyle w:val="ListParagraph"/>
        <w:jc w:val="both"/>
        <w:rPr>
          <w:b/>
          <w:sz w:val="20"/>
          <w:szCs w:val="20"/>
        </w:rPr>
      </w:pPr>
      <w:r w:rsidRPr="00786426">
        <w:rPr>
          <w:sz w:val="20"/>
          <w:szCs w:val="20"/>
        </w:rPr>
        <w:t xml:space="preserve">Sector-38, Rajiv </w:t>
      </w:r>
      <w:proofErr w:type="spellStart"/>
      <w:r w:rsidRPr="00786426">
        <w:rPr>
          <w:sz w:val="20"/>
          <w:szCs w:val="20"/>
        </w:rPr>
        <w:t>Chowk</w:t>
      </w:r>
      <w:proofErr w:type="spellEnd"/>
      <w:r w:rsidRPr="00786426">
        <w:rPr>
          <w:sz w:val="20"/>
          <w:szCs w:val="20"/>
        </w:rPr>
        <w:t>, Gurgaon, Haryana 122001, India</w:t>
      </w:r>
    </w:p>
    <w:p w:rsidR="00375756" w:rsidRDefault="00375756" w:rsidP="0010197E">
      <w:pPr>
        <w:pStyle w:val="ListParagraph"/>
        <w:numPr>
          <w:ilvl w:val="0"/>
          <w:numId w:val="18"/>
        </w:numPr>
        <w:spacing w:after="200" w:line="276" w:lineRule="auto"/>
        <w:jc w:val="both"/>
        <w:rPr>
          <w:b/>
          <w:sz w:val="20"/>
          <w:szCs w:val="20"/>
        </w:rPr>
      </w:pPr>
      <w:r w:rsidRPr="007F0A0F">
        <w:rPr>
          <w:b/>
          <w:sz w:val="20"/>
          <w:szCs w:val="20"/>
        </w:rPr>
        <w:t>Rockland Hospital (Multi Specialty Hospital)</w:t>
      </w:r>
    </w:p>
    <w:p w:rsidR="00375756" w:rsidRDefault="00375756" w:rsidP="00375756">
      <w:pPr>
        <w:pStyle w:val="ListParagraph"/>
        <w:jc w:val="both"/>
        <w:rPr>
          <w:sz w:val="20"/>
          <w:szCs w:val="20"/>
        </w:rPr>
      </w:pPr>
      <w:proofErr w:type="spellStart"/>
      <w:proofErr w:type="gramStart"/>
      <w:r w:rsidRPr="007F0A0F">
        <w:rPr>
          <w:sz w:val="20"/>
          <w:szCs w:val="20"/>
        </w:rPr>
        <w:t>Manesar</w:t>
      </w:r>
      <w:proofErr w:type="spellEnd"/>
      <w:r w:rsidRPr="007F0A0F">
        <w:rPr>
          <w:sz w:val="20"/>
          <w:szCs w:val="20"/>
        </w:rPr>
        <w:t>, Gurgaon Plot No.</w:t>
      </w:r>
      <w:proofErr w:type="gramEnd"/>
      <w:r w:rsidRPr="007F0A0F">
        <w:rPr>
          <w:sz w:val="20"/>
          <w:szCs w:val="20"/>
        </w:rPr>
        <w:t xml:space="preserve"> P-2, Sector-5 IMT </w:t>
      </w:r>
      <w:proofErr w:type="spellStart"/>
      <w:r w:rsidRPr="007F0A0F">
        <w:rPr>
          <w:sz w:val="20"/>
          <w:szCs w:val="20"/>
        </w:rPr>
        <w:t>Manesar</w:t>
      </w:r>
      <w:proofErr w:type="spellEnd"/>
    </w:p>
    <w:p w:rsidR="00375756" w:rsidRDefault="00375756" w:rsidP="00375756">
      <w:pPr>
        <w:pStyle w:val="ListParagraph"/>
        <w:jc w:val="both"/>
        <w:rPr>
          <w:sz w:val="20"/>
          <w:szCs w:val="20"/>
        </w:rPr>
      </w:pPr>
      <w:r w:rsidRPr="007F0A0F">
        <w:rPr>
          <w:sz w:val="20"/>
          <w:szCs w:val="20"/>
        </w:rPr>
        <w:t>Ph.: 4755555, E</w:t>
      </w:r>
      <w:r>
        <w:rPr>
          <w:sz w:val="20"/>
          <w:szCs w:val="20"/>
        </w:rPr>
        <w:t>-mail</w:t>
      </w:r>
      <w:r w:rsidRPr="007F0A0F">
        <w:rPr>
          <w:sz w:val="20"/>
          <w:szCs w:val="20"/>
        </w:rPr>
        <w:t xml:space="preserve">: </w:t>
      </w:r>
      <w:hyperlink r:id="rId24" w:history="1">
        <w:r w:rsidRPr="007F0A0F">
          <w:rPr>
            <w:sz w:val="20"/>
            <w:szCs w:val="20"/>
          </w:rPr>
          <w:t>manesar@rocklandhospital.net</w:t>
        </w:r>
      </w:hyperlink>
    </w:p>
    <w:p w:rsidR="00375756" w:rsidRDefault="00375756" w:rsidP="00375756">
      <w:pPr>
        <w:pStyle w:val="ListParagraph"/>
        <w:jc w:val="both"/>
        <w:rPr>
          <w:sz w:val="20"/>
          <w:szCs w:val="20"/>
        </w:rPr>
      </w:pPr>
      <w:r w:rsidRPr="007F0A0F">
        <w:rPr>
          <w:sz w:val="20"/>
          <w:szCs w:val="20"/>
        </w:rPr>
        <w:t>Emergency Number- 011 - 41222222, 47667100 to 499</w:t>
      </w:r>
    </w:p>
    <w:p w:rsidR="00375756" w:rsidRPr="007F0A0F" w:rsidRDefault="00375756" w:rsidP="00375756">
      <w:pPr>
        <w:pStyle w:val="ListParagraph"/>
        <w:jc w:val="both"/>
        <w:rPr>
          <w:b/>
          <w:sz w:val="20"/>
          <w:szCs w:val="20"/>
        </w:rPr>
      </w:pPr>
    </w:p>
    <w:p w:rsidR="00375756" w:rsidRPr="004A028B" w:rsidRDefault="00375756" w:rsidP="0010197E">
      <w:pPr>
        <w:pStyle w:val="ListParagraph"/>
        <w:numPr>
          <w:ilvl w:val="0"/>
          <w:numId w:val="17"/>
        </w:numPr>
        <w:spacing w:after="200" w:line="276" w:lineRule="auto"/>
        <w:ind w:left="270" w:hanging="270"/>
        <w:jc w:val="both"/>
        <w:rPr>
          <w:b/>
          <w:sz w:val="20"/>
          <w:szCs w:val="20"/>
        </w:rPr>
      </w:pPr>
      <w:r w:rsidRPr="004A028B">
        <w:rPr>
          <w:b/>
          <w:sz w:val="20"/>
          <w:szCs w:val="20"/>
        </w:rPr>
        <w:t xml:space="preserve"> Schools</w:t>
      </w:r>
    </w:p>
    <w:p w:rsidR="00375756" w:rsidRDefault="00375756" w:rsidP="0010197E">
      <w:pPr>
        <w:pStyle w:val="ListParagraph"/>
        <w:numPr>
          <w:ilvl w:val="0"/>
          <w:numId w:val="21"/>
        </w:numPr>
        <w:spacing w:after="200" w:line="276" w:lineRule="auto"/>
        <w:jc w:val="both"/>
        <w:rPr>
          <w:b/>
          <w:sz w:val="20"/>
          <w:szCs w:val="20"/>
        </w:rPr>
      </w:pPr>
      <w:proofErr w:type="spellStart"/>
      <w:r w:rsidRPr="00786426">
        <w:rPr>
          <w:b/>
          <w:sz w:val="20"/>
          <w:szCs w:val="20"/>
        </w:rPr>
        <w:t>MatriKiran</w:t>
      </w:r>
      <w:proofErr w:type="spellEnd"/>
      <w:r w:rsidRPr="00786426">
        <w:rPr>
          <w:b/>
          <w:sz w:val="20"/>
          <w:szCs w:val="20"/>
        </w:rPr>
        <w:t xml:space="preserve"> School (Junior School)</w:t>
      </w:r>
    </w:p>
    <w:p w:rsidR="00375756" w:rsidRPr="004A028B" w:rsidRDefault="00375756" w:rsidP="00375756">
      <w:pPr>
        <w:pStyle w:val="ListParagraph"/>
        <w:ind w:left="630"/>
        <w:jc w:val="both"/>
        <w:rPr>
          <w:sz w:val="20"/>
          <w:szCs w:val="20"/>
        </w:rPr>
      </w:pPr>
      <w:proofErr w:type="spellStart"/>
      <w:r w:rsidRPr="004A028B">
        <w:rPr>
          <w:sz w:val="20"/>
          <w:szCs w:val="20"/>
        </w:rPr>
        <w:t>Sohna</w:t>
      </w:r>
      <w:proofErr w:type="spellEnd"/>
      <w:r w:rsidRPr="004A028B">
        <w:rPr>
          <w:sz w:val="20"/>
          <w:szCs w:val="20"/>
        </w:rPr>
        <w:t xml:space="preserve"> Rd, Sector 49</w:t>
      </w:r>
    </w:p>
    <w:p w:rsidR="00375756" w:rsidRPr="004A028B" w:rsidRDefault="00375756" w:rsidP="00375756">
      <w:pPr>
        <w:pStyle w:val="ListParagraph"/>
        <w:ind w:left="630"/>
        <w:jc w:val="both"/>
        <w:rPr>
          <w:sz w:val="20"/>
          <w:szCs w:val="20"/>
        </w:rPr>
      </w:pPr>
      <w:r w:rsidRPr="004A028B">
        <w:rPr>
          <w:sz w:val="20"/>
          <w:szCs w:val="20"/>
        </w:rPr>
        <w:t>Gurgaon, Haryana 122018, India</w:t>
      </w:r>
    </w:p>
    <w:p w:rsidR="00375756" w:rsidRPr="004A028B" w:rsidRDefault="00375756" w:rsidP="00375756">
      <w:pPr>
        <w:pStyle w:val="ListParagraph"/>
        <w:ind w:left="630"/>
        <w:jc w:val="both"/>
        <w:rPr>
          <w:sz w:val="20"/>
          <w:szCs w:val="20"/>
        </w:rPr>
      </w:pPr>
      <w:r w:rsidRPr="004A028B">
        <w:rPr>
          <w:sz w:val="20"/>
          <w:szCs w:val="20"/>
        </w:rPr>
        <w:t>0965069022</w:t>
      </w:r>
    </w:p>
    <w:p w:rsidR="00375756" w:rsidRPr="004A028B" w:rsidRDefault="0026005B" w:rsidP="0010197E">
      <w:pPr>
        <w:pStyle w:val="ListParagraph"/>
        <w:numPr>
          <w:ilvl w:val="0"/>
          <w:numId w:val="21"/>
        </w:numPr>
        <w:spacing w:after="200" w:line="276" w:lineRule="auto"/>
        <w:jc w:val="both"/>
        <w:rPr>
          <w:b/>
        </w:rPr>
      </w:pPr>
      <w:hyperlink r:id="rId25" w:history="1">
        <w:r w:rsidR="00375756" w:rsidRPr="004A028B">
          <w:rPr>
            <w:rFonts w:eastAsia="Calibri"/>
            <w:b/>
            <w:sz w:val="20"/>
            <w:szCs w:val="20"/>
          </w:rPr>
          <w:t xml:space="preserve">BAL </w:t>
        </w:r>
        <w:proofErr w:type="spellStart"/>
        <w:r w:rsidR="00375756" w:rsidRPr="004A028B">
          <w:rPr>
            <w:rFonts w:eastAsia="Calibri"/>
            <w:b/>
            <w:sz w:val="20"/>
            <w:szCs w:val="20"/>
          </w:rPr>
          <w:t>Bharti</w:t>
        </w:r>
        <w:proofErr w:type="spellEnd"/>
        <w:r w:rsidR="00375756" w:rsidRPr="004A028B">
          <w:rPr>
            <w:rFonts w:eastAsia="Calibri"/>
            <w:b/>
            <w:sz w:val="20"/>
            <w:szCs w:val="20"/>
          </w:rPr>
          <w:t xml:space="preserve"> Public School</w:t>
        </w:r>
      </w:hyperlink>
    </w:p>
    <w:p w:rsidR="00375756" w:rsidRDefault="00375756" w:rsidP="00375756">
      <w:pPr>
        <w:pStyle w:val="ListParagraph"/>
        <w:ind w:left="630"/>
        <w:jc w:val="both"/>
        <w:rPr>
          <w:sz w:val="20"/>
          <w:szCs w:val="20"/>
        </w:rPr>
      </w:pPr>
      <w:r w:rsidRPr="007F0A0F">
        <w:rPr>
          <w:sz w:val="20"/>
          <w:szCs w:val="20"/>
        </w:rPr>
        <w:t xml:space="preserve">IMT </w:t>
      </w:r>
      <w:proofErr w:type="spellStart"/>
      <w:r w:rsidRPr="007F0A0F">
        <w:rPr>
          <w:sz w:val="20"/>
          <w:szCs w:val="20"/>
        </w:rPr>
        <w:t>Manesar</w:t>
      </w:r>
      <w:proofErr w:type="spellEnd"/>
      <w:r w:rsidRPr="007F0A0F">
        <w:rPr>
          <w:sz w:val="20"/>
          <w:szCs w:val="20"/>
        </w:rPr>
        <w:t xml:space="preserve">, Sec-1, </w:t>
      </w:r>
      <w:proofErr w:type="spellStart"/>
      <w:r w:rsidRPr="007F0A0F">
        <w:rPr>
          <w:sz w:val="20"/>
          <w:szCs w:val="20"/>
        </w:rPr>
        <w:t>Manesar</w:t>
      </w:r>
      <w:proofErr w:type="spellEnd"/>
      <w:r w:rsidRPr="007F0A0F">
        <w:rPr>
          <w:sz w:val="20"/>
          <w:szCs w:val="20"/>
        </w:rPr>
        <w:t xml:space="preserve">, Gurgaon </w:t>
      </w:r>
      <w:r>
        <w:rPr>
          <w:sz w:val="20"/>
          <w:szCs w:val="20"/>
        </w:rPr>
        <w:t>–</w:t>
      </w:r>
      <w:r w:rsidRPr="007F0A0F">
        <w:rPr>
          <w:sz w:val="20"/>
          <w:szCs w:val="20"/>
        </w:rPr>
        <w:t xml:space="preserve"> 122050</w:t>
      </w:r>
    </w:p>
    <w:p w:rsidR="00375756" w:rsidRDefault="00375756" w:rsidP="00375756">
      <w:pPr>
        <w:pStyle w:val="ListParagraph"/>
        <w:ind w:left="630"/>
        <w:jc w:val="both"/>
        <w:rPr>
          <w:b/>
          <w:sz w:val="20"/>
          <w:szCs w:val="20"/>
        </w:rPr>
      </w:pPr>
      <w:r w:rsidRPr="007F0A0F">
        <w:rPr>
          <w:sz w:val="20"/>
          <w:szCs w:val="20"/>
        </w:rPr>
        <w:t xml:space="preserve">Call: </w:t>
      </w:r>
      <w:hyperlink r:id="rId26" w:history="1">
        <w:proofErr w:type="gramStart"/>
        <w:r w:rsidRPr="007F0A0F">
          <w:rPr>
            <w:sz w:val="20"/>
            <w:szCs w:val="20"/>
          </w:rPr>
          <w:t>+(</w:t>
        </w:r>
        <w:proofErr w:type="gramEnd"/>
        <w:r w:rsidRPr="007F0A0F">
          <w:rPr>
            <w:sz w:val="20"/>
            <w:szCs w:val="20"/>
          </w:rPr>
          <w:t>91)-9212808008</w:t>
        </w:r>
      </w:hyperlink>
      <w:r w:rsidRPr="009F7D95">
        <w:rPr>
          <w:b/>
          <w:sz w:val="20"/>
          <w:szCs w:val="20"/>
        </w:rPr>
        <w:t xml:space="preserve"> </w:t>
      </w:r>
    </w:p>
    <w:p w:rsidR="00375756" w:rsidRPr="007F0A0F" w:rsidRDefault="00375756" w:rsidP="0010197E">
      <w:pPr>
        <w:pStyle w:val="ListParagraph"/>
        <w:numPr>
          <w:ilvl w:val="0"/>
          <w:numId w:val="21"/>
        </w:numPr>
        <w:spacing w:line="276" w:lineRule="auto"/>
        <w:jc w:val="both"/>
        <w:rPr>
          <w:sz w:val="20"/>
          <w:szCs w:val="20"/>
        </w:rPr>
      </w:pPr>
      <w:proofErr w:type="spellStart"/>
      <w:r w:rsidRPr="007F0A0F">
        <w:rPr>
          <w:b/>
          <w:sz w:val="20"/>
          <w:szCs w:val="20"/>
        </w:rPr>
        <w:t>Laxmi</w:t>
      </w:r>
      <w:proofErr w:type="spellEnd"/>
      <w:r w:rsidRPr="007F0A0F">
        <w:rPr>
          <w:b/>
          <w:sz w:val="20"/>
          <w:szCs w:val="20"/>
        </w:rPr>
        <w:t xml:space="preserve"> International School</w:t>
      </w:r>
    </w:p>
    <w:p w:rsidR="00375756" w:rsidRPr="007F0A0F" w:rsidRDefault="00375756" w:rsidP="00375756">
      <w:pPr>
        <w:ind w:left="630"/>
        <w:jc w:val="both"/>
        <w:rPr>
          <w:sz w:val="20"/>
          <w:szCs w:val="20"/>
        </w:rPr>
      </w:pPr>
      <w:proofErr w:type="spellStart"/>
      <w:r w:rsidRPr="007F0A0F">
        <w:rPr>
          <w:sz w:val="20"/>
          <w:szCs w:val="20"/>
        </w:rPr>
        <w:t>Kasan</w:t>
      </w:r>
      <w:proofErr w:type="spellEnd"/>
      <w:r w:rsidRPr="007F0A0F">
        <w:rPr>
          <w:sz w:val="20"/>
          <w:szCs w:val="20"/>
        </w:rPr>
        <w:t xml:space="preserve"> Road, </w:t>
      </w:r>
      <w:proofErr w:type="spellStart"/>
      <w:r w:rsidRPr="007F0A0F">
        <w:rPr>
          <w:sz w:val="20"/>
          <w:szCs w:val="20"/>
        </w:rPr>
        <w:t>Manesar</w:t>
      </w:r>
      <w:proofErr w:type="spellEnd"/>
    </w:p>
    <w:p w:rsidR="00375756" w:rsidRPr="007F0A0F" w:rsidRDefault="00375756" w:rsidP="00375756">
      <w:pPr>
        <w:ind w:left="630"/>
        <w:jc w:val="both"/>
        <w:rPr>
          <w:sz w:val="20"/>
          <w:szCs w:val="20"/>
        </w:rPr>
      </w:pPr>
      <w:r w:rsidRPr="007F0A0F">
        <w:rPr>
          <w:sz w:val="20"/>
          <w:szCs w:val="20"/>
        </w:rPr>
        <w:t>0124-2337465</w:t>
      </w:r>
      <w:proofErr w:type="gramStart"/>
      <w:r w:rsidRPr="007F0A0F">
        <w:rPr>
          <w:sz w:val="20"/>
          <w:szCs w:val="20"/>
        </w:rPr>
        <w:t>,2164065</w:t>
      </w:r>
      <w:proofErr w:type="gramEnd"/>
    </w:p>
    <w:p w:rsidR="00375756" w:rsidRPr="007279E2" w:rsidRDefault="00375756" w:rsidP="00375756">
      <w:pPr>
        <w:jc w:val="both"/>
        <w:rPr>
          <w:sz w:val="20"/>
          <w:szCs w:val="20"/>
        </w:rPr>
      </w:pPr>
      <w:r>
        <w:t xml:space="preserve">             </w:t>
      </w:r>
      <w:hyperlink r:id="rId27" w:history="1">
        <w:r w:rsidRPr="007F0A0F">
          <w:rPr>
            <w:rStyle w:val="Hyperlink"/>
            <w:sz w:val="20"/>
            <w:szCs w:val="20"/>
          </w:rPr>
          <w:t>www.laxmiinternationalschool.com</w:t>
        </w:r>
      </w:hyperlink>
    </w:p>
    <w:tbl>
      <w:tblPr>
        <w:tblW w:w="3465" w:type="dxa"/>
        <w:tblCellMar>
          <w:top w:w="15" w:type="dxa"/>
          <w:left w:w="15" w:type="dxa"/>
          <w:bottom w:w="15" w:type="dxa"/>
          <w:right w:w="15" w:type="dxa"/>
        </w:tblCellMar>
        <w:tblLook w:val="0420"/>
      </w:tblPr>
      <w:tblGrid>
        <w:gridCol w:w="3465"/>
      </w:tblGrid>
      <w:tr w:rsidR="00375756" w:rsidRPr="002147C8" w:rsidTr="00375756">
        <w:tc>
          <w:tcPr>
            <w:tcW w:w="3465" w:type="dxa"/>
            <w:tcMar>
              <w:top w:w="0" w:type="dxa"/>
              <w:left w:w="0" w:type="dxa"/>
              <w:bottom w:w="0" w:type="dxa"/>
              <w:right w:w="240" w:type="dxa"/>
            </w:tcMar>
            <w:hideMark/>
          </w:tcPr>
          <w:p w:rsidR="00375756" w:rsidRPr="007F0A0F" w:rsidRDefault="00375756" w:rsidP="00375756">
            <w:pPr>
              <w:jc w:val="both"/>
              <w:rPr>
                <w:sz w:val="20"/>
                <w:szCs w:val="20"/>
              </w:rPr>
            </w:pPr>
          </w:p>
        </w:tc>
      </w:tr>
    </w:tbl>
    <w:p w:rsidR="00375756" w:rsidRPr="004A028B" w:rsidRDefault="00375756" w:rsidP="00375756">
      <w:pPr>
        <w:spacing w:before="240" w:after="240" w:line="360" w:lineRule="auto"/>
        <w:jc w:val="both"/>
        <w:rPr>
          <w:sz w:val="20"/>
          <w:szCs w:val="20"/>
        </w:rPr>
      </w:pPr>
      <w:proofErr w:type="spellStart"/>
      <w:r w:rsidRPr="004A028B">
        <w:rPr>
          <w:b/>
          <w:sz w:val="20"/>
          <w:szCs w:val="20"/>
        </w:rPr>
        <w:t>C.Play</w:t>
      </w:r>
      <w:proofErr w:type="spellEnd"/>
      <w:r w:rsidRPr="004A028B">
        <w:rPr>
          <w:b/>
          <w:sz w:val="20"/>
          <w:szCs w:val="20"/>
        </w:rPr>
        <w:t xml:space="preserve"> School</w:t>
      </w:r>
    </w:p>
    <w:p w:rsidR="00375756" w:rsidRPr="007F0A0F" w:rsidRDefault="00375756" w:rsidP="00375756">
      <w:pPr>
        <w:jc w:val="both"/>
        <w:rPr>
          <w:b/>
          <w:sz w:val="20"/>
          <w:szCs w:val="20"/>
        </w:rPr>
      </w:pPr>
      <w:r>
        <w:rPr>
          <w:b/>
          <w:sz w:val="20"/>
          <w:szCs w:val="20"/>
        </w:rPr>
        <w:t xml:space="preserve">      </w:t>
      </w:r>
      <w:r w:rsidRPr="007F0A0F">
        <w:rPr>
          <w:b/>
          <w:sz w:val="20"/>
          <w:szCs w:val="20"/>
        </w:rPr>
        <w:t>1.</w:t>
      </w:r>
      <w:r>
        <w:rPr>
          <w:b/>
          <w:sz w:val="20"/>
          <w:szCs w:val="20"/>
        </w:rPr>
        <w:t xml:space="preserve">  </w:t>
      </w:r>
      <w:r w:rsidRPr="007F0A0F">
        <w:rPr>
          <w:sz w:val="20"/>
          <w:szCs w:val="20"/>
        </w:rPr>
        <w:t>.</w:t>
      </w:r>
      <w:proofErr w:type="spellStart"/>
      <w:r w:rsidRPr="007F0A0F">
        <w:rPr>
          <w:b/>
          <w:sz w:val="20"/>
          <w:szCs w:val="20"/>
        </w:rPr>
        <w:t>Bachpan</w:t>
      </w:r>
      <w:proofErr w:type="spellEnd"/>
      <w:r w:rsidRPr="007F0A0F">
        <w:rPr>
          <w:b/>
          <w:sz w:val="20"/>
          <w:szCs w:val="20"/>
        </w:rPr>
        <w:t xml:space="preserve"> Play School</w:t>
      </w:r>
    </w:p>
    <w:p w:rsidR="00375756" w:rsidRDefault="00375756" w:rsidP="00375756">
      <w:pPr>
        <w:rPr>
          <w:sz w:val="20"/>
          <w:szCs w:val="20"/>
        </w:rPr>
      </w:pPr>
      <w:r>
        <w:rPr>
          <w:sz w:val="20"/>
          <w:szCs w:val="20"/>
        </w:rPr>
        <w:t xml:space="preserve">           </w:t>
      </w:r>
      <w:proofErr w:type="gramStart"/>
      <w:r w:rsidRPr="007F0A0F">
        <w:rPr>
          <w:sz w:val="20"/>
          <w:szCs w:val="20"/>
        </w:rPr>
        <w:t xml:space="preserve">C/o Unique Infosys Computer Institute, </w:t>
      </w:r>
      <w:r w:rsidRPr="007F0A0F">
        <w:rPr>
          <w:sz w:val="20"/>
          <w:szCs w:val="20"/>
        </w:rPr>
        <w:br/>
      </w:r>
      <w:r>
        <w:rPr>
          <w:sz w:val="20"/>
          <w:szCs w:val="20"/>
        </w:rPr>
        <w:t xml:space="preserve">           </w:t>
      </w:r>
      <w:r w:rsidRPr="007F0A0F">
        <w:rPr>
          <w:sz w:val="20"/>
          <w:szCs w:val="20"/>
        </w:rPr>
        <w:t xml:space="preserve">Near Peer </w:t>
      </w:r>
      <w:proofErr w:type="spellStart"/>
      <w:r w:rsidRPr="007F0A0F">
        <w:rPr>
          <w:sz w:val="20"/>
          <w:szCs w:val="20"/>
        </w:rPr>
        <w:t>Mandir</w:t>
      </w:r>
      <w:proofErr w:type="spellEnd"/>
      <w:r w:rsidRPr="007F0A0F">
        <w:rPr>
          <w:sz w:val="20"/>
          <w:szCs w:val="20"/>
        </w:rPr>
        <w:t xml:space="preserve">, V.P.O. </w:t>
      </w:r>
      <w:proofErr w:type="spellStart"/>
      <w:r w:rsidRPr="007F0A0F">
        <w:rPr>
          <w:sz w:val="20"/>
          <w:szCs w:val="20"/>
        </w:rPr>
        <w:t>Manesar</w:t>
      </w:r>
      <w:proofErr w:type="spellEnd"/>
      <w:r w:rsidRPr="007F0A0F">
        <w:rPr>
          <w:sz w:val="20"/>
          <w:szCs w:val="20"/>
        </w:rPr>
        <w:t xml:space="preserve">, </w:t>
      </w:r>
      <w:r w:rsidRPr="007F0A0F">
        <w:rPr>
          <w:sz w:val="20"/>
          <w:szCs w:val="20"/>
        </w:rPr>
        <w:br/>
      </w:r>
      <w:r>
        <w:rPr>
          <w:sz w:val="20"/>
          <w:szCs w:val="20"/>
        </w:rPr>
        <w:t xml:space="preserve">          </w:t>
      </w:r>
      <w:r w:rsidRPr="007F0A0F">
        <w:rPr>
          <w:sz w:val="20"/>
          <w:szCs w:val="20"/>
        </w:rPr>
        <w:t>0124-2338699, 98735-19902.</w:t>
      </w:r>
      <w:proofErr w:type="gramEnd"/>
    </w:p>
    <w:p w:rsidR="00375756" w:rsidRPr="007279E2" w:rsidRDefault="00375756" w:rsidP="00375756">
      <w:pPr>
        <w:rPr>
          <w:sz w:val="20"/>
          <w:szCs w:val="20"/>
        </w:rPr>
      </w:pPr>
    </w:p>
    <w:p w:rsidR="00375756" w:rsidRPr="004A028B" w:rsidRDefault="00375756" w:rsidP="00375756">
      <w:pPr>
        <w:jc w:val="both"/>
        <w:rPr>
          <w:b/>
          <w:sz w:val="20"/>
          <w:szCs w:val="20"/>
        </w:rPr>
      </w:pPr>
      <w:r w:rsidRPr="004A028B">
        <w:rPr>
          <w:b/>
          <w:sz w:val="20"/>
          <w:szCs w:val="20"/>
        </w:rPr>
        <w:t>D. Grocery &amp; Provision Store/Stationary/ Vegetable /Fruit Market</w:t>
      </w:r>
    </w:p>
    <w:p w:rsidR="00375756" w:rsidRPr="007F0A0F" w:rsidRDefault="00375756" w:rsidP="00375756">
      <w:pPr>
        <w:pStyle w:val="ListParagraph"/>
        <w:jc w:val="both"/>
        <w:rPr>
          <w:b/>
          <w:sz w:val="20"/>
          <w:szCs w:val="20"/>
        </w:rPr>
      </w:pPr>
      <w:r w:rsidRPr="007F0A0F">
        <w:rPr>
          <w:b/>
          <w:sz w:val="20"/>
          <w:szCs w:val="20"/>
        </w:rPr>
        <w:t xml:space="preserve">1.  Mother Dairy </w:t>
      </w:r>
    </w:p>
    <w:p w:rsidR="00375756" w:rsidRPr="007F0A0F" w:rsidRDefault="00375756" w:rsidP="00375756">
      <w:pPr>
        <w:pStyle w:val="ListParagraph"/>
        <w:jc w:val="both"/>
        <w:rPr>
          <w:sz w:val="20"/>
          <w:szCs w:val="20"/>
        </w:rPr>
      </w:pPr>
      <w:r w:rsidRPr="007F0A0F">
        <w:rPr>
          <w:sz w:val="20"/>
          <w:szCs w:val="20"/>
        </w:rPr>
        <w:t xml:space="preserve">Shop No. B010 Town Square </w:t>
      </w:r>
    </w:p>
    <w:p w:rsidR="00375756" w:rsidRPr="007F0A0F" w:rsidRDefault="00375756" w:rsidP="00375756">
      <w:pPr>
        <w:pStyle w:val="ListParagraph"/>
        <w:jc w:val="both"/>
        <w:rPr>
          <w:sz w:val="20"/>
          <w:szCs w:val="20"/>
        </w:rPr>
      </w:pPr>
      <w:proofErr w:type="spellStart"/>
      <w:r w:rsidRPr="007F0A0F">
        <w:rPr>
          <w:sz w:val="20"/>
          <w:szCs w:val="20"/>
        </w:rPr>
        <w:t>Vatika</w:t>
      </w:r>
      <w:proofErr w:type="spellEnd"/>
      <w:r w:rsidRPr="007F0A0F">
        <w:rPr>
          <w:sz w:val="20"/>
          <w:szCs w:val="20"/>
        </w:rPr>
        <w:t xml:space="preserve"> India Next</w:t>
      </w:r>
    </w:p>
    <w:p w:rsidR="00375756" w:rsidRPr="007F0A0F" w:rsidRDefault="00375756" w:rsidP="00375756">
      <w:pPr>
        <w:pStyle w:val="ListParagraph"/>
        <w:jc w:val="both"/>
        <w:rPr>
          <w:sz w:val="20"/>
          <w:szCs w:val="20"/>
        </w:rPr>
      </w:pPr>
    </w:p>
    <w:p w:rsidR="00375756" w:rsidRPr="007F0A0F" w:rsidRDefault="00375756" w:rsidP="00375756">
      <w:pPr>
        <w:pStyle w:val="ListParagraph"/>
        <w:jc w:val="both"/>
        <w:rPr>
          <w:b/>
          <w:sz w:val="20"/>
          <w:szCs w:val="20"/>
        </w:rPr>
      </w:pPr>
      <w:r w:rsidRPr="007F0A0F">
        <w:rPr>
          <w:b/>
          <w:sz w:val="20"/>
          <w:szCs w:val="20"/>
        </w:rPr>
        <w:t>2. GS Daily Needs Store</w:t>
      </w:r>
    </w:p>
    <w:p w:rsidR="00375756" w:rsidRPr="007F0A0F" w:rsidRDefault="00375756" w:rsidP="00375756">
      <w:pPr>
        <w:pStyle w:val="ListParagraph"/>
        <w:jc w:val="both"/>
        <w:rPr>
          <w:b/>
          <w:sz w:val="20"/>
          <w:szCs w:val="20"/>
        </w:rPr>
      </w:pPr>
      <w:r w:rsidRPr="007F0A0F">
        <w:rPr>
          <w:sz w:val="20"/>
          <w:szCs w:val="20"/>
        </w:rPr>
        <w:t>SCO-10</w:t>
      </w:r>
      <w:proofErr w:type="gramStart"/>
      <w:r w:rsidRPr="007F0A0F">
        <w:rPr>
          <w:sz w:val="20"/>
          <w:szCs w:val="20"/>
        </w:rPr>
        <w:t>,Sec</w:t>
      </w:r>
      <w:proofErr w:type="gramEnd"/>
      <w:r w:rsidRPr="007F0A0F">
        <w:rPr>
          <w:sz w:val="20"/>
          <w:szCs w:val="20"/>
        </w:rPr>
        <w:t xml:space="preserve">-1,Near OBC </w:t>
      </w:r>
      <w:proofErr w:type="spellStart"/>
      <w:r w:rsidRPr="007F0A0F">
        <w:rPr>
          <w:sz w:val="20"/>
          <w:szCs w:val="20"/>
        </w:rPr>
        <w:t>Bank,IMT</w:t>
      </w:r>
      <w:proofErr w:type="spellEnd"/>
      <w:r w:rsidRPr="007F0A0F">
        <w:rPr>
          <w:sz w:val="20"/>
          <w:szCs w:val="20"/>
        </w:rPr>
        <w:t xml:space="preserve"> </w:t>
      </w:r>
      <w:proofErr w:type="spellStart"/>
      <w:r w:rsidRPr="007F0A0F">
        <w:rPr>
          <w:sz w:val="20"/>
          <w:szCs w:val="20"/>
        </w:rPr>
        <w:t>Manesar</w:t>
      </w:r>
      <w:proofErr w:type="spellEnd"/>
      <w:r w:rsidRPr="007F0A0F">
        <w:rPr>
          <w:sz w:val="20"/>
          <w:szCs w:val="20"/>
        </w:rPr>
        <w:t>,</w:t>
      </w:r>
    </w:p>
    <w:p w:rsidR="00375756" w:rsidRPr="007F0A0F" w:rsidRDefault="00375756" w:rsidP="00375756">
      <w:pPr>
        <w:pStyle w:val="ListParagraph"/>
        <w:jc w:val="both"/>
        <w:rPr>
          <w:sz w:val="20"/>
          <w:szCs w:val="20"/>
        </w:rPr>
      </w:pPr>
      <w:proofErr w:type="gramStart"/>
      <w:r w:rsidRPr="007F0A0F">
        <w:rPr>
          <w:sz w:val="20"/>
          <w:szCs w:val="20"/>
        </w:rPr>
        <w:t>Gurgaon-0124-2291050.</w:t>
      </w:r>
      <w:proofErr w:type="gramEnd"/>
    </w:p>
    <w:p w:rsidR="00375756" w:rsidRPr="007F0A0F" w:rsidRDefault="00375756" w:rsidP="00375756">
      <w:pPr>
        <w:pStyle w:val="ListParagraph"/>
        <w:jc w:val="both"/>
        <w:rPr>
          <w:b/>
          <w:sz w:val="20"/>
          <w:szCs w:val="20"/>
        </w:rPr>
      </w:pPr>
    </w:p>
    <w:p w:rsidR="00375756" w:rsidRPr="007F0A0F" w:rsidRDefault="00375756" w:rsidP="00375756">
      <w:pPr>
        <w:pStyle w:val="ListParagraph"/>
        <w:jc w:val="both"/>
        <w:rPr>
          <w:b/>
          <w:sz w:val="20"/>
          <w:szCs w:val="20"/>
        </w:rPr>
      </w:pPr>
      <w:r w:rsidRPr="007F0A0F">
        <w:rPr>
          <w:b/>
          <w:sz w:val="20"/>
          <w:szCs w:val="20"/>
        </w:rPr>
        <w:t>3. Day Today Shop</w:t>
      </w:r>
    </w:p>
    <w:p w:rsidR="00375756" w:rsidRPr="007F0A0F" w:rsidRDefault="00375756" w:rsidP="00375756">
      <w:pPr>
        <w:pStyle w:val="ListParagraph"/>
        <w:jc w:val="both"/>
        <w:rPr>
          <w:b/>
          <w:sz w:val="20"/>
          <w:szCs w:val="20"/>
        </w:rPr>
      </w:pPr>
      <w:r w:rsidRPr="007F0A0F">
        <w:rPr>
          <w:sz w:val="20"/>
          <w:szCs w:val="20"/>
        </w:rPr>
        <w:t xml:space="preserve">SCO-D-9, Sector-1, IMT </w:t>
      </w:r>
      <w:proofErr w:type="spellStart"/>
      <w:r w:rsidRPr="007F0A0F">
        <w:rPr>
          <w:sz w:val="20"/>
          <w:szCs w:val="20"/>
        </w:rPr>
        <w:t>Manesar</w:t>
      </w:r>
      <w:proofErr w:type="spellEnd"/>
      <w:r w:rsidRPr="007F0A0F">
        <w:rPr>
          <w:sz w:val="20"/>
          <w:szCs w:val="20"/>
        </w:rPr>
        <w:t>,</w:t>
      </w:r>
    </w:p>
    <w:p w:rsidR="00375756" w:rsidRPr="007F0A0F" w:rsidRDefault="00375756" w:rsidP="00375756">
      <w:pPr>
        <w:pStyle w:val="ListParagraph"/>
        <w:jc w:val="both"/>
        <w:rPr>
          <w:sz w:val="20"/>
          <w:szCs w:val="20"/>
        </w:rPr>
      </w:pPr>
      <w:r w:rsidRPr="007F0A0F">
        <w:rPr>
          <w:sz w:val="20"/>
          <w:szCs w:val="20"/>
        </w:rPr>
        <w:t>Gurgaon-9990004291/954006600</w:t>
      </w:r>
    </w:p>
    <w:p w:rsidR="00375756" w:rsidRDefault="0026005B" w:rsidP="00375756">
      <w:pPr>
        <w:pStyle w:val="ListParagraph"/>
        <w:jc w:val="both"/>
      </w:pPr>
      <w:hyperlink r:id="rId28" w:history="1">
        <w:r w:rsidR="00375756" w:rsidRPr="007F0A0F">
          <w:rPr>
            <w:rStyle w:val="Hyperlink"/>
            <w:sz w:val="20"/>
            <w:szCs w:val="20"/>
          </w:rPr>
          <w:t>daytodayshop@live.com</w:t>
        </w:r>
      </w:hyperlink>
    </w:p>
    <w:p w:rsidR="00375756" w:rsidRDefault="00375756" w:rsidP="00375756">
      <w:pPr>
        <w:pStyle w:val="ListParagraph"/>
        <w:jc w:val="both"/>
      </w:pPr>
    </w:p>
    <w:p w:rsidR="00375756" w:rsidRDefault="00375756" w:rsidP="00375756">
      <w:pPr>
        <w:pStyle w:val="ListParagraph"/>
        <w:jc w:val="both"/>
      </w:pPr>
    </w:p>
    <w:p w:rsidR="00375756" w:rsidRDefault="00375756" w:rsidP="00375756">
      <w:pPr>
        <w:pStyle w:val="ListParagraph"/>
        <w:jc w:val="both"/>
      </w:pPr>
    </w:p>
    <w:p w:rsidR="00375756" w:rsidRPr="007F0A0F" w:rsidRDefault="00375756" w:rsidP="00375756">
      <w:pPr>
        <w:pStyle w:val="ListParagraph"/>
        <w:jc w:val="both"/>
        <w:rPr>
          <w:sz w:val="20"/>
          <w:szCs w:val="20"/>
        </w:rPr>
      </w:pPr>
    </w:p>
    <w:p w:rsidR="00375756" w:rsidRPr="004A028B" w:rsidRDefault="00375756" w:rsidP="00375756">
      <w:pPr>
        <w:jc w:val="both"/>
        <w:rPr>
          <w:b/>
          <w:sz w:val="20"/>
          <w:szCs w:val="20"/>
        </w:rPr>
      </w:pPr>
      <w:r w:rsidRPr="004A028B">
        <w:rPr>
          <w:b/>
          <w:sz w:val="20"/>
          <w:szCs w:val="20"/>
        </w:rPr>
        <w:t>E.  ATM/Bank</w:t>
      </w:r>
    </w:p>
    <w:p w:rsidR="00375756" w:rsidRPr="007F0A0F" w:rsidRDefault="00375756" w:rsidP="0010197E">
      <w:pPr>
        <w:pStyle w:val="ListParagraph"/>
        <w:numPr>
          <w:ilvl w:val="0"/>
          <w:numId w:val="19"/>
        </w:numPr>
        <w:spacing w:after="200" w:line="276" w:lineRule="auto"/>
        <w:jc w:val="both"/>
        <w:rPr>
          <w:b/>
          <w:sz w:val="20"/>
          <w:szCs w:val="20"/>
        </w:rPr>
      </w:pPr>
      <w:r w:rsidRPr="007F0A0F">
        <w:rPr>
          <w:b/>
          <w:sz w:val="20"/>
          <w:szCs w:val="20"/>
        </w:rPr>
        <w:t>HDFC BANK</w:t>
      </w:r>
    </w:p>
    <w:p w:rsidR="00375756" w:rsidRPr="007F0A0F" w:rsidRDefault="00375756" w:rsidP="00375756">
      <w:pPr>
        <w:pStyle w:val="ListParagraph"/>
        <w:jc w:val="both"/>
        <w:rPr>
          <w:sz w:val="20"/>
          <w:szCs w:val="20"/>
        </w:rPr>
      </w:pPr>
      <w:r w:rsidRPr="007F0A0F">
        <w:rPr>
          <w:sz w:val="20"/>
          <w:szCs w:val="20"/>
        </w:rPr>
        <w:t xml:space="preserve">Shop No. C018 &amp; C019 </w:t>
      </w:r>
    </w:p>
    <w:p w:rsidR="00375756" w:rsidRPr="007F0A0F" w:rsidRDefault="00375756" w:rsidP="00375756">
      <w:pPr>
        <w:pStyle w:val="ListParagraph"/>
        <w:jc w:val="both"/>
        <w:rPr>
          <w:sz w:val="20"/>
          <w:szCs w:val="20"/>
        </w:rPr>
      </w:pPr>
      <w:r w:rsidRPr="007F0A0F">
        <w:rPr>
          <w:sz w:val="20"/>
          <w:szCs w:val="20"/>
        </w:rPr>
        <w:t>Town Square</w:t>
      </w:r>
    </w:p>
    <w:p w:rsidR="00375756" w:rsidRDefault="00375756" w:rsidP="00375756">
      <w:pPr>
        <w:jc w:val="both"/>
        <w:rPr>
          <w:b/>
          <w:sz w:val="20"/>
          <w:szCs w:val="20"/>
        </w:rPr>
      </w:pPr>
    </w:p>
    <w:p w:rsidR="00375756" w:rsidRPr="004A028B" w:rsidRDefault="00375756" w:rsidP="00375756">
      <w:pPr>
        <w:jc w:val="both"/>
        <w:rPr>
          <w:b/>
          <w:sz w:val="20"/>
          <w:szCs w:val="20"/>
        </w:rPr>
      </w:pPr>
      <w:r w:rsidRPr="004A028B">
        <w:rPr>
          <w:b/>
          <w:sz w:val="20"/>
          <w:szCs w:val="20"/>
        </w:rPr>
        <w:lastRenderedPageBreak/>
        <w:t>F.  Taxi Stand</w:t>
      </w:r>
    </w:p>
    <w:p w:rsidR="00375756" w:rsidRPr="007F0A0F" w:rsidRDefault="00375756" w:rsidP="00375756">
      <w:pPr>
        <w:pStyle w:val="ListParagraph"/>
        <w:jc w:val="both"/>
        <w:rPr>
          <w:b/>
          <w:sz w:val="20"/>
          <w:szCs w:val="20"/>
        </w:rPr>
      </w:pPr>
      <w:proofErr w:type="gramStart"/>
      <w:r w:rsidRPr="007F0A0F">
        <w:rPr>
          <w:b/>
          <w:sz w:val="20"/>
          <w:szCs w:val="20"/>
        </w:rPr>
        <w:t>1.Carz</w:t>
      </w:r>
      <w:proofErr w:type="gramEnd"/>
      <w:r w:rsidRPr="007F0A0F">
        <w:rPr>
          <w:b/>
          <w:sz w:val="20"/>
          <w:szCs w:val="20"/>
        </w:rPr>
        <w:t xml:space="preserve"> on rent</w:t>
      </w:r>
    </w:p>
    <w:p w:rsidR="00375756" w:rsidRPr="007F0A0F" w:rsidRDefault="00375756" w:rsidP="00375756">
      <w:pPr>
        <w:pStyle w:val="ListParagraph"/>
        <w:jc w:val="both"/>
        <w:rPr>
          <w:sz w:val="20"/>
          <w:szCs w:val="20"/>
        </w:rPr>
      </w:pPr>
      <w:r w:rsidRPr="007F0A0F">
        <w:rPr>
          <w:sz w:val="20"/>
          <w:szCs w:val="20"/>
        </w:rPr>
        <w:t xml:space="preserve">GB-14, </w:t>
      </w:r>
      <w:proofErr w:type="spellStart"/>
      <w:r w:rsidRPr="007F0A0F">
        <w:rPr>
          <w:sz w:val="20"/>
          <w:szCs w:val="20"/>
        </w:rPr>
        <w:t>Raheja</w:t>
      </w:r>
      <w:proofErr w:type="spellEnd"/>
      <w:r w:rsidRPr="007F0A0F">
        <w:rPr>
          <w:sz w:val="20"/>
          <w:szCs w:val="20"/>
        </w:rPr>
        <w:t xml:space="preserve"> Square, Sector-2A,</w:t>
      </w:r>
    </w:p>
    <w:p w:rsidR="00375756" w:rsidRPr="007F0A0F" w:rsidRDefault="00375756" w:rsidP="00375756">
      <w:pPr>
        <w:pStyle w:val="ListParagraph"/>
        <w:jc w:val="both"/>
        <w:rPr>
          <w:sz w:val="20"/>
          <w:szCs w:val="20"/>
        </w:rPr>
      </w:pPr>
      <w:r w:rsidRPr="007F0A0F">
        <w:rPr>
          <w:sz w:val="20"/>
          <w:szCs w:val="20"/>
        </w:rPr>
        <w:t xml:space="preserve">IMT </w:t>
      </w:r>
      <w:proofErr w:type="spellStart"/>
      <w:r w:rsidRPr="007F0A0F">
        <w:rPr>
          <w:sz w:val="20"/>
          <w:szCs w:val="20"/>
        </w:rPr>
        <w:t>Manesar</w:t>
      </w:r>
      <w:proofErr w:type="spellEnd"/>
      <w:r w:rsidRPr="007F0A0F">
        <w:rPr>
          <w:sz w:val="20"/>
          <w:szCs w:val="20"/>
        </w:rPr>
        <w:t>, Gurgaon,</w:t>
      </w:r>
    </w:p>
    <w:p w:rsidR="00375756" w:rsidRDefault="00375756" w:rsidP="00375756">
      <w:pPr>
        <w:pStyle w:val="ListParagraph"/>
        <w:jc w:val="both"/>
        <w:rPr>
          <w:sz w:val="20"/>
          <w:szCs w:val="20"/>
        </w:rPr>
      </w:pPr>
      <w:proofErr w:type="gramStart"/>
      <w:r>
        <w:rPr>
          <w:sz w:val="20"/>
          <w:szCs w:val="20"/>
        </w:rPr>
        <w:t>+(</w:t>
      </w:r>
      <w:proofErr w:type="gramEnd"/>
      <w:r>
        <w:rPr>
          <w:sz w:val="20"/>
          <w:szCs w:val="20"/>
        </w:rPr>
        <w:t xml:space="preserve">91)-9971399371 |0124-4003932 </w:t>
      </w:r>
    </w:p>
    <w:p w:rsidR="00375756" w:rsidRDefault="00375756" w:rsidP="00375756">
      <w:pPr>
        <w:pStyle w:val="ListParagraph"/>
        <w:jc w:val="both"/>
        <w:rPr>
          <w:sz w:val="20"/>
          <w:szCs w:val="20"/>
        </w:rPr>
      </w:pPr>
    </w:p>
    <w:p w:rsidR="00375756" w:rsidRPr="007F0A0F" w:rsidRDefault="00375756" w:rsidP="00375756">
      <w:pPr>
        <w:pStyle w:val="ListParagraph"/>
        <w:jc w:val="both"/>
        <w:rPr>
          <w:sz w:val="20"/>
          <w:szCs w:val="20"/>
        </w:rPr>
      </w:pPr>
      <w:proofErr w:type="gramStart"/>
      <w:r>
        <w:rPr>
          <w:b/>
          <w:sz w:val="20"/>
          <w:szCs w:val="20"/>
        </w:rPr>
        <w:t>2.</w:t>
      </w:r>
      <w:r w:rsidRPr="007F0A0F">
        <w:rPr>
          <w:b/>
          <w:sz w:val="20"/>
          <w:szCs w:val="20"/>
        </w:rPr>
        <w:t>Dinesh</w:t>
      </w:r>
      <w:proofErr w:type="gramEnd"/>
      <w:r w:rsidRPr="007F0A0F">
        <w:rPr>
          <w:b/>
          <w:sz w:val="20"/>
          <w:szCs w:val="20"/>
        </w:rPr>
        <w:t xml:space="preserve"> Taxi Service</w:t>
      </w:r>
    </w:p>
    <w:p w:rsidR="00375756" w:rsidRPr="007F0A0F" w:rsidRDefault="00375756" w:rsidP="00375756">
      <w:pPr>
        <w:pStyle w:val="ListParagraph"/>
        <w:jc w:val="both"/>
        <w:rPr>
          <w:sz w:val="20"/>
          <w:szCs w:val="20"/>
        </w:rPr>
      </w:pPr>
      <w:proofErr w:type="spellStart"/>
      <w:r w:rsidRPr="007F0A0F">
        <w:rPr>
          <w:sz w:val="20"/>
          <w:szCs w:val="20"/>
        </w:rPr>
        <w:t>Nainwal</w:t>
      </w:r>
      <w:proofErr w:type="spellEnd"/>
      <w:r w:rsidRPr="007F0A0F">
        <w:rPr>
          <w:sz w:val="20"/>
          <w:szCs w:val="20"/>
        </w:rPr>
        <w:t xml:space="preserve">, Near IMT </w:t>
      </w:r>
      <w:proofErr w:type="spellStart"/>
      <w:r w:rsidRPr="007F0A0F">
        <w:rPr>
          <w:sz w:val="20"/>
          <w:szCs w:val="20"/>
        </w:rPr>
        <w:t>Manesar</w:t>
      </w:r>
      <w:proofErr w:type="spellEnd"/>
      <w:r w:rsidRPr="007F0A0F">
        <w:rPr>
          <w:sz w:val="20"/>
          <w:szCs w:val="20"/>
        </w:rPr>
        <w:t xml:space="preserve">, Gurgaon, IMT </w:t>
      </w:r>
      <w:proofErr w:type="spellStart"/>
      <w:r w:rsidRPr="007F0A0F">
        <w:rPr>
          <w:sz w:val="20"/>
          <w:szCs w:val="20"/>
        </w:rPr>
        <w:t>Manesar</w:t>
      </w:r>
      <w:proofErr w:type="spellEnd"/>
      <w:r w:rsidRPr="007F0A0F">
        <w:rPr>
          <w:sz w:val="20"/>
          <w:szCs w:val="20"/>
        </w:rPr>
        <w:t>, Gurgaon</w:t>
      </w:r>
    </w:p>
    <w:p w:rsidR="00375756" w:rsidRPr="007F0A0F" w:rsidRDefault="00375756" w:rsidP="00375756">
      <w:pPr>
        <w:pStyle w:val="ListParagraph"/>
        <w:jc w:val="both"/>
        <w:rPr>
          <w:sz w:val="20"/>
          <w:szCs w:val="20"/>
        </w:rPr>
      </w:pPr>
      <w:proofErr w:type="gramStart"/>
      <w:r w:rsidRPr="007F0A0F">
        <w:rPr>
          <w:sz w:val="20"/>
          <w:szCs w:val="20"/>
        </w:rPr>
        <w:t>+(</w:t>
      </w:r>
      <w:proofErr w:type="gramEnd"/>
      <w:r w:rsidRPr="007F0A0F">
        <w:rPr>
          <w:sz w:val="20"/>
          <w:szCs w:val="20"/>
        </w:rPr>
        <w:t>91)-9971667344 | 9971202391</w:t>
      </w:r>
    </w:p>
    <w:p w:rsidR="00375756" w:rsidRPr="004A028B" w:rsidRDefault="00375756" w:rsidP="00375756">
      <w:pPr>
        <w:jc w:val="both"/>
        <w:rPr>
          <w:b/>
          <w:sz w:val="20"/>
          <w:szCs w:val="20"/>
        </w:rPr>
      </w:pPr>
      <w:r w:rsidRPr="004A028B">
        <w:rPr>
          <w:b/>
          <w:sz w:val="20"/>
          <w:szCs w:val="20"/>
        </w:rPr>
        <w:t>G. Nearest Restaurants/Hotels</w:t>
      </w:r>
    </w:p>
    <w:p w:rsidR="00375756" w:rsidRPr="007F0A0F" w:rsidRDefault="00375756" w:rsidP="0010197E">
      <w:pPr>
        <w:pStyle w:val="ListParagraph"/>
        <w:numPr>
          <w:ilvl w:val="0"/>
          <w:numId w:val="22"/>
        </w:numPr>
        <w:spacing w:after="200" w:line="276" w:lineRule="auto"/>
        <w:jc w:val="both"/>
        <w:rPr>
          <w:sz w:val="20"/>
          <w:szCs w:val="20"/>
        </w:rPr>
      </w:pPr>
      <w:proofErr w:type="spellStart"/>
      <w:r w:rsidRPr="007F0A0F">
        <w:rPr>
          <w:sz w:val="20"/>
          <w:szCs w:val="20"/>
        </w:rPr>
        <w:t>Haldiram’s</w:t>
      </w:r>
      <w:proofErr w:type="spellEnd"/>
    </w:p>
    <w:p w:rsidR="00375756" w:rsidRDefault="00375756" w:rsidP="0010197E">
      <w:pPr>
        <w:pStyle w:val="ListParagraph"/>
        <w:numPr>
          <w:ilvl w:val="0"/>
          <w:numId w:val="22"/>
        </w:numPr>
        <w:spacing w:after="200" w:line="276" w:lineRule="auto"/>
        <w:jc w:val="both"/>
        <w:rPr>
          <w:sz w:val="20"/>
          <w:szCs w:val="20"/>
        </w:rPr>
      </w:pPr>
      <w:r w:rsidRPr="007F0A0F">
        <w:rPr>
          <w:sz w:val="20"/>
          <w:szCs w:val="20"/>
        </w:rPr>
        <w:t>Mc Donald’s</w:t>
      </w:r>
    </w:p>
    <w:p w:rsidR="00375756" w:rsidRDefault="00375756" w:rsidP="0010197E">
      <w:pPr>
        <w:pStyle w:val="ListParagraph"/>
        <w:numPr>
          <w:ilvl w:val="0"/>
          <w:numId w:val="22"/>
        </w:numPr>
        <w:spacing w:after="200" w:line="276" w:lineRule="auto"/>
        <w:jc w:val="both"/>
        <w:rPr>
          <w:sz w:val="20"/>
          <w:szCs w:val="20"/>
        </w:rPr>
      </w:pPr>
      <w:r>
        <w:rPr>
          <w:sz w:val="20"/>
          <w:szCs w:val="20"/>
        </w:rPr>
        <w:t>Hyatt Regency</w:t>
      </w:r>
    </w:p>
    <w:p w:rsidR="00375756" w:rsidRDefault="00375756" w:rsidP="00375756">
      <w:pPr>
        <w:pStyle w:val="ListParagraph"/>
        <w:jc w:val="both"/>
        <w:rPr>
          <w:sz w:val="20"/>
          <w:szCs w:val="20"/>
        </w:rPr>
      </w:pPr>
    </w:p>
    <w:p w:rsidR="00375756" w:rsidRPr="004A028B" w:rsidRDefault="00375756" w:rsidP="00375756">
      <w:pPr>
        <w:pStyle w:val="ListParagraph"/>
        <w:jc w:val="both"/>
        <w:rPr>
          <w:vanish/>
          <w:sz w:val="20"/>
          <w:szCs w:val="20"/>
        </w:rPr>
      </w:pPr>
    </w:p>
    <w:p w:rsidR="00375756" w:rsidRPr="004A028B" w:rsidRDefault="00375756" w:rsidP="00375756">
      <w:pPr>
        <w:pStyle w:val="ListParagraph"/>
        <w:jc w:val="both"/>
        <w:rPr>
          <w:vanish/>
          <w:sz w:val="20"/>
          <w:szCs w:val="20"/>
        </w:rPr>
      </w:pPr>
    </w:p>
    <w:p w:rsidR="00375756" w:rsidRPr="004A028B" w:rsidRDefault="00375756" w:rsidP="00375756">
      <w:pPr>
        <w:jc w:val="both"/>
        <w:rPr>
          <w:b/>
          <w:sz w:val="20"/>
          <w:szCs w:val="20"/>
        </w:rPr>
      </w:pPr>
      <w:r w:rsidRPr="004A028B">
        <w:rPr>
          <w:b/>
          <w:sz w:val="20"/>
          <w:szCs w:val="20"/>
        </w:rPr>
        <w:t>H. Salon/Spa/Beauty Care</w:t>
      </w:r>
    </w:p>
    <w:p w:rsidR="00375756" w:rsidRDefault="00375756" w:rsidP="00375756">
      <w:pPr>
        <w:jc w:val="both"/>
        <w:rPr>
          <w:sz w:val="20"/>
          <w:szCs w:val="20"/>
        </w:rPr>
      </w:pPr>
      <w:r>
        <w:rPr>
          <w:b/>
          <w:sz w:val="20"/>
          <w:szCs w:val="20"/>
        </w:rPr>
        <w:t xml:space="preserve">             1. </w:t>
      </w:r>
      <w:r w:rsidRPr="007F0A0F">
        <w:rPr>
          <w:b/>
          <w:sz w:val="20"/>
          <w:szCs w:val="20"/>
        </w:rPr>
        <w:t>Good Going</w:t>
      </w:r>
    </w:p>
    <w:p w:rsidR="00375756" w:rsidRDefault="00375756" w:rsidP="00375756">
      <w:pPr>
        <w:jc w:val="both"/>
        <w:rPr>
          <w:sz w:val="20"/>
          <w:szCs w:val="20"/>
        </w:rPr>
      </w:pPr>
      <w:r>
        <w:rPr>
          <w:sz w:val="20"/>
          <w:szCs w:val="20"/>
        </w:rPr>
        <w:t xml:space="preserve">                </w:t>
      </w:r>
      <w:proofErr w:type="spellStart"/>
      <w:r>
        <w:rPr>
          <w:sz w:val="20"/>
          <w:szCs w:val="20"/>
        </w:rPr>
        <w:t>Salon</w:t>
      </w:r>
      <w:proofErr w:type="gramStart"/>
      <w:r>
        <w:rPr>
          <w:sz w:val="20"/>
          <w:szCs w:val="20"/>
        </w:rPr>
        <w:t>,Spa,Slimmin</w:t>
      </w:r>
      <w:r w:rsidRPr="007F0A0F">
        <w:rPr>
          <w:sz w:val="20"/>
          <w:szCs w:val="20"/>
        </w:rPr>
        <w:t>g</w:t>
      </w:r>
      <w:proofErr w:type="spellEnd"/>
      <w:proofErr w:type="gramEnd"/>
    </w:p>
    <w:p w:rsidR="00375756" w:rsidRPr="007279E2" w:rsidRDefault="00375756" w:rsidP="00375756">
      <w:pPr>
        <w:jc w:val="both"/>
        <w:rPr>
          <w:sz w:val="20"/>
          <w:szCs w:val="20"/>
        </w:rPr>
      </w:pPr>
      <w:r>
        <w:rPr>
          <w:sz w:val="20"/>
          <w:szCs w:val="20"/>
        </w:rPr>
        <w:t xml:space="preserve">               </w:t>
      </w:r>
      <w:r w:rsidRPr="007F0A0F">
        <w:rPr>
          <w:sz w:val="20"/>
          <w:szCs w:val="20"/>
        </w:rPr>
        <w:t>CO D-6 (Near OBC Bank) Sector-1, IMTManesar-0124 3259938/9650728494</w:t>
      </w:r>
    </w:p>
    <w:p w:rsidR="00375756" w:rsidRPr="007F0A0F" w:rsidRDefault="00375756" w:rsidP="00375756">
      <w:pPr>
        <w:pStyle w:val="ListParagraph"/>
        <w:ind w:left="0"/>
        <w:jc w:val="both"/>
        <w:rPr>
          <w:sz w:val="20"/>
          <w:szCs w:val="20"/>
        </w:rPr>
      </w:pPr>
      <w:r>
        <w:rPr>
          <w:b/>
          <w:sz w:val="20"/>
          <w:szCs w:val="20"/>
        </w:rPr>
        <w:t xml:space="preserve">            </w:t>
      </w:r>
      <w:proofErr w:type="gramStart"/>
      <w:r>
        <w:rPr>
          <w:b/>
          <w:sz w:val="20"/>
          <w:szCs w:val="20"/>
        </w:rPr>
        <w:t>2.</w:t>
      </w:r>
      <w:r w:rsidRPr="007F0A0F">
        <w:rPr>
          <w:b/>
          <w:sz w:val="20"/>
          <w:szCs w:val="20"/>
        </w:rPr>
        <w:t>Yashika</w:t>
      </w:r>
      <w:proofErr w:type="gramEnd"/>
      <w:r w:rsidRPr="007F0A0F">
        <w:rPr>
          <w:b/>
          <w:sz w:val="20"/>
          <w:szCs w:val="20"/>
        </w:rPr>
        <w:t xml:space="preserve"> Herbal Beauty Care</w:t>
      </w:r>
    </w:p>
    <w:p w:rsidR="00375756" w:rsidRPr="007F0A0F" w:rsidRDefault="00375756" w:rsidP="00375756">
      <w:pPr>
        <w:pStyle w:val="ListParagraph"/>
        <w:jc w:val="both"/>
        <w:rPr>
          <w:sz w:val="20"/>
          <w:szCs w:val="20"/>
        </w:rPr>
      </w:pPr>
      <w:r w:rsidRPr="007F0A0F">
        <w:rPr>
          <w:sz w:val="20"/>
          <w:szCs w:val="20"/>
        </w:rPr>
        <w:t xml:space="preserve">Salon, Spa, </w:t>
      </w:r>
      <w:proofErr w:type="spellStart"/>
      <w:proofErr w:type="gramStart"/>
      <w:r w:rsidRPr="007F0A0F">
        <w:rPr>
          <w:sz w:val="20"/>
          <w:szCs w:val="20"/>
        </w:rPr>
        <w:t>Slimmimg</w:t>
      </w:r>
      <w:proofErr w:type="spellEnd"/>
      <w:r w:rsidRPr="007F0A0F">
        <w:rPr>
          <w:b/>
          <w:sz w:val="20"/>
          <w:szCs w:val="20"/>
        </w:rPr>
        <w:t>(</w:t>
      </w:r>
      <w:proofErr w:type="gramEnd"/>
      <w:r w:rsidRPr="007F0A0F">
        <w:rPr>
          <w:b/>
          <w:sz w:val="20"/>
          <w:szCs w:val="20"/>
        </w:rPr>
        <w:t>Only For Ladies)</w:t>
      </w:r>
    </w:p>
    <w:p w:rsidR="00375756" w:rsidRPr="007F0A0F" w:rsidRDefault="00375756" w:rsidP="00375756">
      <w:pPr>
        <w:pStyle w:val="ListParagraph"/>
        <w:jc w:val="both"/>
        <w:rPr>
          <w:sz w:val="20"/>
          <w:szCs w:val="20"/>
        </w:rPr>
      </w:pPr>
      <w:r w:rsidRPr="007F0A0F">
        <w:rPr>
          <w:sz w:val="20"/>
          <w:szCs w:val="20"/>
        </w:rPr>
        <w:t>SCO D-6 (Near OBC Bank</w:t>
      </w:r>
      <w:proofErr w:type="gramStart"/>
      <w:r w:rsidRPr="007F0A0F">
        <w:rPr>
          <w:sz w:val="20"/>
          <w:szCs w:val="20"/>
        </w:rPr>
        <w:t>)Sector</w:t>
      </w:r>
      <w:proofErr w:type="gramEnd"/>
      <w:r w:rsidRPr="007F0A0F">
        <w:rPr>
          <w:sz w:val="20"/>
          <w:szCs w:val="20"/>
        </w:rPr>
        <w:t>-1, IMT Manesar-0124 3259938/9650728494</w:t>
      </w:r>
    </w:p>
    <w:p w:rsidR="00375756" w:rsidRPr="007F0A0F" w:rsidRDefault="00375756" w:rsidP="00375756">
      <w:pPr>
        <w:pStyle w:val="ListParagraph"/>
        <w:jc w:val="both"/>
        <w:rPr>
          <w:sz w:val="20"/>
          <w:szCs w:val="20"/>
        </w:rPr>
      </w:pPr>
    </w:p>
    <w:p w:rsidR="00375756" w:rsidRPr="007F0A0F" w:rsidRDefault="00375756" w:rsidP="00375756">
      <w:pPr>
        <w:pStyle w:val="ListParagraph"/>
        <w:ind w:left="0"/>
        <w:jc w:val="both"/>
        <w:rPr>
          <w:b/>
          <w:sz w:val="20"/>
          <w:szCs w:val="20"/>
        </w:rPr>
      </w:pPr>
      <w:r>
        <w:rPr>
          <w:b/>
          <w:sz w:val="20"/>
          <w:szCs w:val="20"/>
        </w:rPr>
        <w:t xml:space="preserve">           </w:t>
      </w:r>
      <w:proofErr w:type="gramStart"/>
      <w:r>
        <w:rPr>
          <w:b/>
          <w:sz w:val="20"/>
          <w:szCs w:val="20"/>
        </w:rPr>
        <w:t>3.</w:t>
      </w:r>
      <w:r w:rsidRPr="007F0A0F">
        <w:rPr>
          <w:b/>
          <w:sz w:val="20"/>
          <w:szCs w:val="20"/>
        </w:rPr>
        <w:t>OK</w:t>
      </w:r>
      <w:proofErr w:type="gramEnd"/>
      <w:r w:rsidRPr="007F0A0F">
        <w:rPr>
          <w:b/>
          <w:sz w:val="20"/>
          <w:szCs w:val="20"/>
        </w:rPr>
        <w:t xml:space="preserve"> </w:t>
      </w:r>
      <w:proofErr w:type="spellStart"/>
      <w:r w:rsidRPr="007F0A0F">
        <w:rPr>
          <w:b/>
          <w:sz w:val="20"/>
          <w:szCs w:val="20"/>
        </w:rPr>
        <w:t>Mens</w:t>
      </w:r>
      <w:proofErr w:type="spellEnd"/>
      <w:r w:rsidRPr="007F0A0F">
        <w:rPr>
          <w:b/>
          <w:sz w:val="20"/>
          <w:szCs w:val="20"/>
        </w:rPr>
        <w:t xml:space="preserve"> </w:t>
      </w:r>
      <w:proofErr w:type="spellStart"/>
      <w:r w:rsidRPr="007F0A0F">
        <w:rPr>
          <w:b/>
          <w:sz w:val="20"/>
          <w:szCs w:val="20"/>
        </w:rPr>
        <w:t>Parlour</w:t>
      </w:r>
      <w:proofErr w:type="spellEnd"/>
    </w:p>
    <w:p w:rsidR="00375756" w:rsidRPr="007F0A0F" w:rsidRDefault="00375756" w:rsidP="00375756">
      <w:pPr>
        <w:pStyle w:val="ListParagraph"/>
        <w:jc w:val="both"/>
        <w:rPr>
          <w:sz w:val="20"/>
          <w:szCs w:val="20"/>
        </w:rPr>
      </w:pPr>
      <w:r w:rsidRPr="007F0A0F">
        <w:rPr>
          <w:sz w:val="20"/>
          <w:szCs w:val="20"/>
        </w:rPr>
        <w:t xml:space="preserve">SCO B-2 (Near HDFC Bank ATM) Sector-1, IMT Manesar-9999636430/9811969917 </w:t>
      </w:r>
    </w:p>
    <w:p w:rsidR="00375756" w:rsidRPr="007F0A0F" w:rsidRDefault="00375756" w:rsidP="00375756">
      <w:pPr>
        <w:pStyle w:val="ListParagraph"/>
        <w:jc w:val="both"/>
        <w:rPr>
          <w:sz w:val="20"/>
          <w:szCs w:val="20"/>
        </w:rPr>
      </w:pPr>
    </w:p>
    <w:p w:rsidR="00375756" w:rsidRPr="004A028B" w:rsidRDefault="00375756" w:rsidP="00375756">
      <w:pPr>
        <w:pStyle w:val="ListParagraph"/>
        <w:ind w:left="0"/>
        <w:jc w:val="both"/>
        <w:rPr>
          <w:b/>
          <w:sz w:val="20"/>
          <w:szCs w:val="20"/>
        </w:rPr>
      </w:pPr>
      <w:r w:rsidRPr="004A028B">
        <w:rPr>
          <w:b/>
          <w:sz w:val="20"/>
          <w:szCs w:val="20"/>
        </w:rPr>
        <w:t>I. LPG Cooking Gas Agencies-</w:t>
      </w:r>
      <w:proofErr w:type="spellStart"/>
      <w:r w:rsidRPr="004A028B">
        <w:rPr>
          <w:b/>
          <w:sz w:val="20"/>
          <w:szCs w:val="20"/>
        </w:rPr>
        <w:t>Indane</w:t>
      </w:r>
      <w:proofErr w:type="spellEnd"/>
    </w:p>
    <w:p w:rsidR="00375756" w:rsidRPr="007F0A0F" w:rsidRDefault="00375756" w:rsidP="00375756">
      <w:pPr>
        <w:pStyle w:val="ListParagraph"/>
        <w:jc w:val="both"/>
        <w:rPr>
          <w:sz w:val="20"/>
          <w:szCs w:val="20"/>
        </w:rPr>
      </w:pPr>
    </w:p>
    <w:p w:rsidR="00375756" w:rsidRPr="007F0A0F" w:rsidRDefault="00375756" w:rsidP="00375756">
      <w:pPr>
        <w:pStyle w:val="ListParagraph"/>
        <w:ind w:left="0"/>
        <w:jc w:val="both"/>
        <w:rPr>
          <w:sz w:val="20"/>
          <w:szCs w:val="20"/>
        </w:rPr>
      </w:pPr>
      <w:r>
        <w:t xml:space="preserve">           </w:t>
      </w:r>
      <w:proofErr w:type="gramStart"/>
      <w:r>
        <w:t>1.</w:t>
      </w:r>
      <w:proofErr w:type="gramEnd"/>
      <w:r w:rsidR="0026005B">
        <w:fldChar w:fldCharType="begin"/>
      </w:r>
      <w:r>
        <w:instrText>HYPERLINK "http://www.justdial.com/Delhi/Sahil-Gas-Trading-Company-%3cnear%3e-DLF-City-Phase-I-Gurgaon/011PX124-X124-110128162815-J1E8_RGVsaGkgQ29va2luZyBHYXMgQWdlbmNpZXMgSW5kYW5lIE1hbmVzYXI=_BZDET" \o "Sahil Gas Trading Company in DLF City Phase I Gurgaon, Delhi"</w:instrText>
      </w:r>
      <w:r w:rsidR="0026005B">
        <w:fldChar w:fldCharType="separate"/>
      </w:r>
      <w:r w:rsidRPr="007F0A0F">
        <w:rPr>
          <w:b/>
          <w:sz w:val="20"/>
          <w:szCs w:val="20"/>
        </w:rPr>
        <w:t>Sahil Gas Trading Compan</w:t>
      </w:r>
      <w:r w:rsidRPr="007F0A0F">
        <w:rPr>
          <w:sz w:val="20"/>
          <w:szCs w:val="20"/>
        </w:rPr>
        <w:t>y</w:t>
      </w:r>
      <w:r w:rsidR="0026005B">
        <w:fldChar w:fldCharType="end"/>
      </w:r>
    </w:p>
    <w:p w:rsidR="00375756" w:rsidRPr="007F0A0F" w:rsidRDefault="00375756" w:rsidP="00375756">
      <w:pPr>
        <w:pStyle w:val="ListParagraph"/>
        <w:jc w:val="both"/>
        <w:rPr>
          <w:sz w:val="20"/>
          <w:szCs w:val="20"/>
        </w:rPr>
      </w:pPr>
      <w:r w:rsidRPr="007F0A0F">
        <w:rPr>
          <w:sz w:val="20"/>
          <w:szCs w:val="20"/>
        </w:rPr>
        <w:t xml:space="preserve">National Highway 8, IMT </w:t>
      </w:r>
      <w:proofErr w:type="spellStart"/>
      <w:r w:rsidRPr="007F0A0F">
        <w:rPr>
          <w:sz w:val="20"/>
          <w:szCs w:val="20"/>
        </w:rPr>
        <w:t>Manesar</w:t>
      </w:r>
      <w:proofErr w:type="spellEnd"/>
      <w:r w:rsidRPr="007F0A0F">
        <w:rPr>
          <w:sz w:val="20"/>
          <w:szCs w:val="20"/>
        </w:rPr>
        <w:t xml:space="preserve">, DLF City Phase, Gurgaon - 122001 </w:t>
      </w:r>
    </w:p>
    <w:p w:rsidR="00375756" w:rsidRDefault="00375756" w:rsidP="00375756">
      <w:pPr>
        <w:pStyle w:val="ListParagraph"/>
        <w:jc w:val="both"/>
        <w:rPr>
          <w:sz w:val="20"/>
          <w:szCs w:val="20"/>
        </w:rPr>
      </w:pPr>
      <w:r w:rsidRPr="007F0A0F">
        <w:rPr>
          <w:sz w:val="20"/>
          <w:szCs w:val="20"/>
        </w:rPr>
        <w:t xml:space="preserve">Call: </w:t>
      </w:r>
      <w:hyperlink r:id="rId29" w:history="1">
        <w:proofErr w:type="gramStart"/>
        <w:r w:rsidRPr="007F0A0F">
          <w:rPr>
            <w:sz w:val="20"/>
            <w:szCs w:val="20"/>
          </w:rPr>
          <w:t>+(</w:t>
        </w:r>
        <w:proofErr w:type="gramEnd"/>
        <w:r w:rsidRPr="007F0A0F">
          <w:rPr>
            <w:sz w:val="20"/>
            <w:szCs w:val="20"/>
          </w:rPr>
          <w:t>91)-124-2337836</w:t>
        </w:r>
      </w:hyperlink>
    </w:p>
    <w:p w:rsidR="00375756" w:rsidRDefault="00375756" w:rsidP="00375756">
      <w:pPr>
        <w:pStyle w:val="ListParagraph"/>
        <w:ind w:left="0"/>
        <w:jc w:val="both"/>
        <w:rPr>
          <w:sz w:val="20"/>
          <w:szCs w:val="20"/>
        </w:rPr>
      </w:pPr>
      <w:r>
        <w:t xml:space="preserve">          </w:t>
      </w:r>
      <w:proofErr w:type="gramStart"/>
      <w:r>
        <w:t>2.</w:t>
      </w:r>
      <w:proofErr w:type="gramEnd"/>
      <w:r w:rsidR="0026005B">
        <w:fldChar w:fldCharType="begin"/>
      </w:r>
      <w:r>
        <w:instrText>HYPERLINK "http://www.justdial.com/Delhi/Pataudi-Indane-%3cnear%3e-Near-Bus-Stand--Pataudi/011PX124-X124-101005181625-P8J1_RGVsaGkgQ29va2luZyBHYXMgQWdlbmNpZXMgSW5kYW5lIE1hbmVzYXI=_BZDET" \o "Pataudi Indane in Pataudi, Delhi"</w:instrText>
      </w:r>
      <w:r w:rsidR="0026005B">
        <w:fldChar w:fldCharType="separate"/>
      </w:r>
      <w:r w:rsidRPr="007F0A0F">
        <w:rPr>
          <w:b/>
          <w:bCs/>
          <w:sz w:val="20"/>
          <w:szCs w:val="20"/>
        </w:rPr>
        <w:t xml:space="preserve">Pataudi </w:t>
      </w:r>
      <w:proofErr w:type="spellStart"/>
      <w:r w:rsidRPr="007F0A0F">
        <w:rPr>
          <w:b/>
          <w:bCs/>
          <w:sz w:val="20"/>
          <w:szCs w:val="20"/>
        </w:rPr>
        <w:t>Indane</w:t>
      </w:r>
      <w:proofErr w:type="spellEnd"/>
      <w:r w:rsidR="0026005B">
        <w:fldChar w:fldCharType="end"/>
      </w:r>
    </w:p>
    <w:p w:rsidR="00375756" w:rsidRPr="004A028B" w:rsidRDefault="00375756" w:rsidP="00375756">
      <w:pPr>
        <w:pStyle w:val="ListParagraph"/>
        <w:ind w:left="0"/>
        <w:jc w:val="both"/>
        <w:rPr>
          <w:sz w:val="20"/>
          <w:szCs w:val="20"/>
        </w:rPr>
      </w:pPr>
      <w:r>
        <w:rPr>
          <w:sz w:val="20"/>
          <w:szCs w:val="20"/>
        </w:rPr>
        <w:t xml:space="preserve">             </w:t>
      </w:r>
      <w:proofErr w:type="spellStart"/>
      <w:r w:rsidRPr="007F0A0F">
        <w:rPr>
          <w:bCs/>
          <w:sz w:val="20"/>
          <w:szCs w:val="20"/>
        </w:rPr>
        <w:t>Rewari</w:t>
      </w:r>
      <w:proofErr w:type="spellEnd"/>
      <w:r w:rsidRPr="007F0A0F">
        <w:rPr>
          <w:bCs/>
          <w:sz w:val="20"/>
          <w:szCs w:val="20"/>
        </w:rPr>
        <w:t xml:space="preserve"> Road, Near Bus Stand, </w:t>
      </w:r>
      <w:proofErr w:type="spellStart"/>
      <w:r w:rsidRPr="007F0A0F">
        <w:rPr>
          <w:bCs/>
          <w:sz w:val="20"/>
          <w:szCs w:val="20"/>
        </w:rPr>
        <w:t>Pataudi</w:t>
      </w:r>
      <w:proofErr w:type="spellEnd"/>
      <w:r w:rsidRPr="007F0A0F">
        <w:rPr>
          <w:bCs/>
          <w:sz w:val="20"/>
          <w:szCs w:val="20"/>
        </w:rPr>
        <w:t xml:space="preserve">, </w:t>
      </w:r>
      <w:proofErr w:type="spellStart"/>
      <w:r w:rsidRPr="007F0A0F">
        <w:rPr>
          <w:bCs/>
          <w:sz w:val="20"/>
          <w:szCs w:val="20"/>
        </w:rPr>
        <w:t>Pataudi</w:t>
      </w:r>
      <w:proofErr w:type="spellEnd"/>
      <w:r w:rsidRPr="007F0A0F">
        <w:rPr>
          <w:bCs/>
          <w:sz w:val="20"/>
          <w:szCs w:val="20"/>
        </w:rPr>
        <w:t xml:space="preserve">, Gurgaon - 123003  </w:t>
      </w:r>
    </w:p>
    <w:p w:rsidR="00375756" w:rsidRPr="007F0A0F" w:rsidRDefault="00375756" w:rsidP="00375756">
      <w:pPr>
        <w:pStyle w:val="ListParagraph"/>
        <w:ind w:left="0"/>
        <w:jc w:val="both"/>
        <w:rPr>
          <w:sz w:val="20"/>
          <w:szCs w:val="20"/>
        </w:rPr>
      </w:pPr>
      <w:r>
        <w:rPr>
          <w:bCs/>
          <w:sz w:val="20"/>
          <w:szCs w:val="20"/>
        </w:rPr>
        <w:t xml:space="preserve">            </w:t>
      </w:r>
      <w:r w:rsidRPr="007F0A0F">
        <w:rPr>
          <w:bCs/>
          <w:sz w:val="20"/>
          <w:szCs w:val="20"/>
        </w:rPr>
        <w:t xml:space="preserve">Call: </w:t>
      </w:r>
      <w:hyperlink r:id="rId30" w:history="1">
        <w:proofErr w:type="gramStart"/>
        <w:r w:rsidRPr="007F0A0F">
          <w:rPr>
            <w:bCs/>
            <w:sz w:val="20"/>
            <w:szCs w:val="20"/>
          </w:rPr>
          <w:t>+(</w:t>
        </w:r>
        <w:proofErr w:type="gramEnd"/>
        <w:r w:rsidRPr="007F0A0F">
          <w:rPr>
            <w:bCs/>
            <w:sz w:val="20"/>
            <w:szCs w:val="20"/>
          </w:rPr>
          <w:t>91)-124-2170489</w:t>
        </w:r>
      </w:hyperlink>
    </w:p>
    <w:p w:rsidR="00375756" w:rsidRPr="007F0A0F" w:rsidRDefault="00375756" w:rsidP="00375756">
      <w:pPr>
        <w:pStyle w:val="ListParagraph"/>
        <w:jc w:val="both"/>
        <w:rPr>
          <w:sz w:val="20"/>
          <w:szCs w:val="20"/>
        </w:rPr>
      </w:pPr>
    </w:p>
    <w:p w:rsidR="00375756" w:rsidRPr="004A028B" w:rsidRDefault="00375756" w:rsidP="00375756">
      <w:pPr>
        <w:pStyle w:val="ListParagraph"/>
        <w:ind w:left="0"/>
        <w:jc w:val="both"/>
        <w:rPr>
          <w:b/>
          <w:sz w:val="20"/>
          <w:szCs w:val="20"/>
        </w:rPr>
      </w:pPr>
      <w:r w:rsidRPr="004A028B">
        <w:rPr>
          <w:b/>
          <w:sz w:val="20"/>
          <w:szCs w:val="20"/>
        </w:rPr>
        <w:t>J. Courier/RO Water Supply/ Newspaper Services</w:t>
      </w:r>
    </w:p>
    <w:p w:rsidR="00375756" w:rsidRPr="007F0A0F" w:rsidRDefault="00375756" w:rsidP="00375756">
      <w:pPr>
        <w:pStyle w:val="ListParagraph"/>
        <w:jc w:val="both"/>
        <w:rPr>
          <w:b/>
          <w:sz w:val="20"/>
          <w:szCs w:val="20"/>
          <w:u w:val="single"/>
        </w:rPr>
      </w:pPr>
    </w:p>
    <w:p w:rsidR="00375756" w:rsidRPr="007F0A0F" w:rsidRDefault="00375756"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Courier Service Facility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BLUEDART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AMIT VATSA - 011-66111234, 8447746194 </w:t>
      </w:r>
    </w:p>
    <w:p w:rsidR="00375756" w:rsidRDefault="00375756" w:rsidP="00375756">
      <w:pPr>
        <w:autoSpaceDE w:val="0"/>
        <w:autoSpaceDN w:val="0"/>
        <w:adjustRightInd w:val="0"/>
        <w:jc w:val="both"/>
        <w:rPr>
          <w:bCs/>
          <w:sz w:val="20"/>
          <w:szCs w:val="20"/>
        </w:rPr>
      </w:pPr>
    </w:p>
    <w:p w:rsidR="00375756" w:rsidRPr="007F0A0F" w:rsidRDefault="00375756" w:rsidP="00375756">
      <w:pPr>
        <w:autoSpaceDE w:val="0"/>
        <w:autoSpaceDN w:val="0"/>
        <w:adjustRightInd w:val="0"/>
        <w:jc w:val="both"/>
        <w:rPr>
          <w:bCs/>
          <w:sz w:val="20"/>
          <w:szCs w:val="20"/>
        </w:rPr>
      </w:pPr>
    </w:p>
    <w:p w:rsidR="00375756" w:rsidRPr="007F0A0F" w:rsidRDefault="00375756"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RO Water Supply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AMBEY TRADERS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VIKASH VATS - 784007711, 7840008811 - </w:t>
      </w:r>
    </w:p>
    <w:p w:rsidR="00375756" w:rsidRPr="007F0A0F" w:rsidRDefault="00375756" w:rsidP="00375756">
      <w:pPr>
        <w:autoSpaceDE w:val="0"/>
        <w:autoSpaceDN w:val="0"/>
        <w:adjustRightInd w:val="0"/>
        <w:jc w:val="both"/>
        <w:rPr>
          <w:bCs/>
          <w:sz w:val="20"/>
          <w:szCs w:val="20"/>
        </w:rPr>
      </w:pPr>
    </w:p>
    <w:p w:rsidR="00375756" w:rsidRPr="007F0A0F" w:rsidRDefault="00375756"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Newspaper Services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M/S RIYA NEWS AGENCY </w:t>
      </w:r>
    </w:p>
    <w:p w:rsidR="00375756" w:rsidRDefault="00375756" w:rsidP="00375756">
      <w:pPr>
        <w:pStyle w:val="ListParagraph"/>
        <w:autoSpaceDE w:val="0"/>
        <w:autoSpaceDN w:val="0"/>
        <w:adjustRightInd w:val="0"/>
        <w:ind w:left="1080"/>
        <w:jc w:val="both"/>
        <w:rPr>
          <w:bCs/>
          <w:sz w:val="20"/>
          <w:szCs w:val="20"/>
        </w:rPr>
      </w:pPr>
      <w:r w:rsidRPr="007F0A0F">
        <w:rPr>
          <w:bCs/>
          <w:sz w:val="20"/>
          <w:szCs w:val="20"/>
        </w:rPr>
        <w:t xml:space="preserve">RAJ SINGH YADAV - 9717448886 </w:t>
      </w:r>
    </w:p>
    <w:p w:rsidR="00375756" w:rsidRPr="007F0A0F" w:rsidRDefault="00375756" w:rsidP="00375756">
      <w:pPr>
        <w:pStyle w:val="ListParagraph"/>
        <w:autoSpaceDE w:val="0"/>
        <w:autoSpaceDN w:val="0"/>
        <w:adjustRightInd w:val="0"/>
        <w:ind w:left="1080"/>
        <w:jc w:val="both"/>
        <w:rPr>
          <w:bCs/>
          <w:sz w:val="20"/>
          <w:szCs w:val="20"/>
        </w:rPr>
      </w:pPr>
    </w:p>
    <w:p w:rsidR="00375756" w:rsidRPr="007F0A0F" w:rsidRDefault="00375756" w:rsidP="00375756">
      <w:pPr>
        <w:pStyle w:val="ListParagraph"/>
        <w:jc w:val="both"/>
        <w:rPr>
          <w:sz w:val="20"/>
          <w:szCs w:val="20"/>
          <w:u w:val="single"/>
        </w:rPr>
      </w:pPr>
    </w:p>
    <w:p w:rsidR="00375756" w:rsidRPr="007F0A0F" w:rsidRDefault="00375756" w:rsidP="0010197E">
      <w:pPr>
        <w:pStyle w:val="ListParagraph"/>
        <w:numPr>
          <w:ilvl w:val="0"/>
          <w:numId w:val="20"/>
        </w:numPr>
        <w:spacing w:after="200" w:line="276" w:lineRule="auto"/>
        <w:jc w:val="both"/>
        <w:rPr>
          <w:sz w:val="20"/>
          <w:szCs w:val="20"/>
        </w:rPr>
      </w:pPr>
      <w:proofErr w:type="spellStart"/>
      <w:r w:rsidRPr="007F0A0F">
        <w:rPr>
          <w:b/>
          <w:sz w:val="20"/>
          <w:szCs w:val="20"/>
        </w:rPr>
        <w:t>Bhushan</w:t>
      </w:r>
      <w:proofErr w:type="spellEnd"/>
      <w:r w:rsidRPr="007F0A0F">
        <w:rPr>
          <w:b/>
          <w:sz w:val="20"/>
          <w:szCs w:val="20"/>
        </w:rPr>
        <w:t xml:space="preserve"> </w:t>
      </w:r>
      <w:proofErr w:type="spellStart"/>
      <w:r w:rsidRPr="007F0A0F">
        <w:rPr>
          <w:b/>
          <w:sz w:val="20"/>
          <w:szCs w:val="20"/>
        </w:rPr>
        <w:t>Dryclean</w:t>
      </w:r>
      <w:proofErr w:type="spellEnd"/>
    </w:p>
    <w:p w:rsidR="00375756" w:rsidRDefault="00375756" w:rsidP="00375756">
      <w:pPr>
        <w:pStyle w:val="ListParagraph"/>
        <w:jc w:val="both"/>
        <w:rPr>
          <w:sz w:val="20"/>
          <w:szCs w:val="20"/>
        </w:rPr>
      </w:pPr>
      <w:r w:rsidRPr="007F0A0F">
        <w:rPr>
          <w:sz w:val="20"/>
          <w:szCs w:val="20"/>
        </w:rPr>
        <w:t xml:space="preserve">       Basement, B-2, Sector-1, SCO, IMT</w:t>
      </w:r>
      <w:r>
        <w:rPr>
          <w:sz w:val="20"/>
          <w:szCs w:val="20"/>
        </w:rPr>
        <w:t xml:space="preserve"> Manesar</w:t>
      </w:r>
      <w:proofErr w:type="gramStart"/>
      <w:r>
        <w:rPr>
          <w:sz w:val="20"/>
          <w:szCs w:val="20"/>
        </w:rPr>
        <w:t>,9891107510</w:t>
      </w:r>
      <w:proofErr w:type="gramEnd"/>
      <w:r>
        <w:rPr>
          <w:sz w:val="20"/>
          <w:szCs w:val="20"/>
        </w:rPr>
        <w:t>/9911557200</w:t>
      </w:r>
    </w:p>
    <w:p w:rsidR="00375756" w:rsidRDefault="00375756" w:rsidP="00375756">
      <w:pPr>
        <w:pStyle w:val="ListParagraph"/>
        <w:jc w:val="both"/>
        <w:rPr>
          <w:sz w:val="20"/>
          <w:szCs w:val="20"/>
        </w:rPr>
      </w:pPr>
    </w:p>
    <w:p w:rsidR="00375756" w:rsidRPr="004A028B" w:rsidRDefault="00375756" w:rsidP="00375756">
      <w:pPr>
        <w:pStyle w:val="ListParagraph"/>
        <w:ind w:left="0"/>
        <w:jc w:val="both"/>
        <w:rPr>
          <w:b/>
          <w:sz w:val="20"/>
          <w:szCs w:val="20"/>
        </w:rPr>
      </w:pPr>
      <w:r w:rsidRPr="004A028B">
        <w:rPr>
          <w:b/>
          <w:sz w:val="20"/>
          <w:szCs w:val="20"/>
        </w:rPr>
        <w:t>K. LPG Cooking Gas Agencies-</w:t>
      </w:r>
      <w:proofErr w:type="spellStart"/>
      <w:r w:rsidRPr="004A028B">
        <w:rPr>
          <w:b/>
          <w:sz w:val="20"/>
          <w:szCs w:val="20"/>
        </w:rPr>
        <w:t>Indane</w:t>
      </w:r>
      <w:proofErr w:type="spellEnd"/>
    </w:p>
    <w:p w:rsidR="00375756" w:rsidRPr="007F0A0F" w:rsidRDefault="00375756" w:rsidP="00375756">
      <w:pPr>
        <w:autoSpaceDE w:val="0"/>
        <w:autoSpaceDN w:val="0"/>
        <w:adjustRightInd w:val="0"/>
        <w:jc w:val="both"/>
        <w:rPr>
          <w:b/>
          <w:bCs/>
          <w:sz w:val="20"/>
          <w:szCs w:val="20"/>
        </w:rPr>
      </w:pPr>
      <w:r w:rsidRPr="007F0A0F">
        <w:rPr>
          <w:b/>
          <w:sz w:val="20"/>
          <w:szCs w:val="20"/>
        </w:rPr>
        <w:t xml:space="preserve">              1. </w:t>
      </w:r>
      <w:r w:rsidRPr="007F0A0F">
        <w:rPr>
          <w:b/>
          <w:bCs/>
          <w:sz w:val="20"/>
          <w:szCs w:val="20"/>
        </w:rPr>
        <w:t xml:space="preserve">Supply of Gas Cylinder and delivery system: </w:t>
      </w:r>
    </w:p>
    <w:p w:rsidR="00375756" w:rsidRPr="007F0A0F" w:rsidRDefault="00375756" w:rsidP="00375756">
      <w:pPr>
        <w:autoSpaceDE w:val="0"/>
        <w:autoSpaceDN w:val="0"/>
        <w:adjustRightInd w:val="0"/>
        <w:jc w:val="both"/>
        <w:rPr>
          <w:bCs/>
          <w:sz w:val="20"/>
          <w:szCs w:val="20"/>
        </w:rPr>
      </w:pPr>
      <w:r w:rsidRPr="007F0A0F">
        <w:rPr>
          <w:bCs/>
          <w:sz w:val="20"/>
          <w:szCs w:val="20"/>
        </w:rPr>
        <w:t xml:space="preserve">                   HP - 9999113218 (AWANISH RATHI)</w:t>
      </w:r>
    </w:p>
    <w:p w:rsidR="00375756" w:rsidRPr="007F0A0F" w:rsidRDefault="00375756" w:rsidP="00375756">
      <w:pPr>
        <w:autoSpaceDE w:val="0"/>
        <w:autoSpaceDN w:val="0"/>
        <w:adjustRightInd w:val="0"/>
        <w:jc w:val="both"/>
        <w:rPr>
          <w:bCs/>
          <w:sz w:val="20"/>
          <w:szCs w:val="20"/>
        </w:rPr>
      </w:pPr>
      <w:r w:rsidRPr="007F0A0F">
        <w:rPr>
          <w:bCs/>
          <w:sz w:val="20"/>
          <w:szCs w:val="20"/>
        </w:rPr>
        <w:t xml:space="preserve">                   INDANE - 9811311884 (ASHOK YADAV)</w:t>
      </w:r>
    </w:p>
    <w:p w:rsidR="00375756" w:rsidRPr="00880BB9" w:rsidRDefault="00375756" w:rsidP="00375756">
      <w:pPr>
        <w:autoSpaceDE w:val="0"/>
        <w:autoSpaceDN w:val="0"/>
        <w:adjustRightInd w:val="0"/>
        <w:jc w:val="both"/>
        <w:rPr>
          <w:rFonts w:ascii="Arial" w:hAnsi="Arial" w:cs="Arial"/>
          <w:bCs/>
        </w:rPr>
      </w:pPr>
    </w:p>
    <w:p w:rsidR="00375756" w:rsidRPr="00880BB9" w:rsidRDefault="00375756" w:rsidP="00375756">
      <w:pPr>
        <w:autoSpaceDE w:val="0"/>
        <w:autoSpaceDN w:val="0"/>
        <w:adjustRightInd w:val="0"/>
        <w:jc w:val="both"/>
        <w:rPr>
          <w:rFonts w:ascii="Arial" w:hAnsi="Arial" w:cs="Arial"/>
          <w:bCs/>
        </w:rPr>
      </w:pPr>
    </w:p>
    <w:p w:rsidR="00375756" w:rsidRPr="004A028B" w:rsidRDefault="00375756" w:rsidP="00375756">
      <w:pPr>
        <w:rPr>
          <w:b/>
        </w:rPr>
      </w:pPr>
      <w:r w:rsidRPr="004A028B">
        <w:rPr>
          <w:b/>
        </w:rPr>
        <w:t>OPERATIONAL FACILITIES &amp; SERVICES FOR THE RESIDENTS WITHIN VIN</w:t>
      </w:r>
    </w:p>
    <w:p w:rsidR="00375756" w:rsidRPr="004A028B" w:rsidRDefault="00375756" w:rsidP="00375756">
      <w:pPr>
        <w:jc w:val="both"/>
        <w:rPr>
          <w:b/>
        </w:rPr>
      </w:pPr>
      <w:r w:rsidRPr="004A028B">
        <w:rPr>
          <w:b/>
        </w:rPr>
        <w:t xml:space="preserve">DAILY NEEDS </w:t>
      </w:r>
    </w:p>
    <w:p w:rsidR="00375756" w:rsidRPr="00EC244A" w:rsidRDefault="00375756" w:rsidP="0010197E">
      <w:pPr>
        <w:pStyle w:val="ListParagraph"/>
        <w:numPr>
          <w:ilvl w:val="0"/>
          <w:numId w:val="23"/>
        </w:numPr>
        <w:spacing w:after="200" w:line="276" w:lineRule="auto"/>
        <w:jc w:val="both"/>
      </w:pPr>
      <w:r w:rsidRPr="00EC244A">
        <w:t>HDFC Bank branch</w:t>
      </w:r>
    </w:p>
    <w:p w:rsidR="00375756" w:rsidRDefault="00375756" w:rsidP="0010197E">
      <w:pPr>
        <w:pStyle w:val="ListParagraph"/>
        <w:numPr>
          <w:ilvl w:val="0"/>
          <w:numId w:val="23"/>
        </w:numPr>
        <w:spacing w:after="200" w:line="276" w:lineRule="auto"/>
        <w:jc w:val="both"/>
      </w:pPr>
      <w:r w:rsidRPr="00EC244A">
        <w:t xml:space="preserve">Mother Dairy - SHOP No B010 at Town Square </w:t>
      </w:r>
    </w:p>
    <w:p w:rsidR="00375756" w:rsidRPr="007F0155" w:rsidRDefault="00375756" w:rsidP="0010197E">
      <w:pPr>
        <w:pStyle w:val="ListParagraph"/>
        <w:numPr>
          <w:ilvl w:val="0"/>
          <w:numId w:val="23"/>
        </w:numPr>
        <w:spacing w:after="200" w:line="276" w:lineRule="auto"/>
        <w:jc w:val="both"/>
      </w:pPr>
      <w:r w:rsidRPr="007F0155">
        <w:t>Needs Gourmet – Coming Soon</w:t>
      </w:r>
    </w:p>
    <w:p w:rsidR="00375756" w:rsidRPr="004A028B" w:rsidRDefault="00375756" w:rsidP="00375756">
      <w:pPr>
        <w:jc w:val="both"/>
        <w:rPr>
          <w:b/>
        </w:rPr>
      </w:pPr>
      <w:r w:rsidRPr="004A028B">
        <w:rPr>
          <w:b/>
        </w:rPr>
        <w:t>COMMUTING &amp; TRANSPORT</w:t>
      </w:r>
    </w:p>
    <w:p w:rsidR="00375756" w:rsidRPr="00EC244A" w:rsidRDefault="00375756" w:rsidP="0010197E">
      <w:pPr>
        <w:pStyle w:val="ListParagraph"/>
        <w:numPr>
          <w:ilvl w:val="0"/>
          <w:numId w:val="24"/>
        </w:numPr>
        <w:spacing w:after="200" w:line="276" w:lineRule="auto"/>
        <w:jc w:val="both"/>
      </w:pPr>
      <w:r w:rsidRPr="00EC244A">
        <w:t xml:space="preserve">Bus shuttle service has been organized from </w:t>
      </w:r>
      <w:proofErr w:type="spellStart"/>
      <w:r w:rsidRPr="00EC244A">
        <w:t>Vatika</w:t>
      </w:r>
      <w:proofErr w:type="spellEnd"/>
      <w:r w:rsidRPr="00EC244A">
        <w:t xml:space="preserve"> India Next to Gurgaon to ensure commutation is hassle free </w:t>
      </w:r>
    </w:p>
    <w:p w:rsidR="00375756" w:rsidRDefault="00375756" w:rsidP="00375756">
      <w:pPr>
        <w:jc w:val="both"/>
      </w:pPr>
      <w:r w:rsidRPr="004A028B">
        <w:rPr>
          <w:b/>
        </w:rPr>
        <w:t>RECREATION</w:t>
      </w:r>
      <w:r>
        <w:t xml:space="preserve"> – </w:t>
      </w:r>
    </w:p>
    <w:p w:rsidR="00375756" w:rsidRPr="0026454A" w:rsidRDefault="00375756" w:rsidP="0010197E">
      <w:pPr>
        <w:pStyle w:val="ListParagraph"/>
        <w:numPr>
          <w:ilvl w:val="0"/>
          <w:numId w:val="25"/>
        </w:numPr>
        <w:spacing w:after="200" w:line="276" w:lineRule="auto"/>
      </w:pPr>
      <w:r w:rsidRPr="0026454A">
        <w:t>Development / Landscaping of Parks. Kid’s play area in the parks is under development</w:t>
      </w:r>
    </w:p>
    <w:p w:rsidR="00375756" w:rsidRPr="007F0155" w:rsidRDefault="00375756" w:rsidP="0010197E">
      <w:pPr>
        <w:pStyle w:val="ListParagraph"/>
        <w:numPr>
          <w:ilvl w:val="0"/>
          <w:numId w:val="25"/>
        </w:numPr>
        <w:spacing w:line="276" w:lineRule="auto"/>
        <w:jc w:val="both"/>
      </w:pPr>
      <w:r w:rsidRPr="007F0155">
        <w:t xml:space="preserve">Temporary Club – Coming Soon </w:t>
      </w:r>
    </w:p>
    <w:p w:rsidR="00375756" w:rsidRDefault="00375756" w:rsidP="00375756">
      <w:pPr>
        <w:tabs>
          <w:tab w:val="left" w:pos="5310"/>
        </w:tabs>
        <w:jc w:val="both"/>
        <w:rPr>
          <w:color w:val="FF0000"/>
        </w:rPr>
      </w:pPr>
    </w:p>
    <w:p w:rsidR="00375756" w:rsidRPr="004A028B" w:rsidRDefault="00375756" w:rsidP="00375756">
      <w:pPr>
        <w:jc w:val="both"/>
        <w:rPr>
          <w:b/>
        </w:rPr>
      </w:pPr>
      <w:r w:rsidRPr="004A028B">
        <w:rPr>
          <w:b/>
        </w:rPr>
        <w:t>SAFETY &amp; SECURITY</w:t>
      </w:r>
    </w:p>
    <w:p w:rsidR="00375756" w:rsidRDefault="00375756" w:rsidP="0010197E">
      <w:pPr>
        <w:pStyle w:val="ListParagraph"/>
        <w:numPr>
          <w:ilvl w:val="0"/>
          <w:numId w:val="26"/>
        </w:numPr>
        <w:spacing w:after="200" w:line="276" w:lineRule="auto"/>
        <w:jc w:val="both"/>
      </w:pPr>
      <w:r w:rsidRPr="006A160C">
        <w:t>The entry points are manned by well trained and efficient security team and a mobile security personnel patrol the complex</w:t>
      </w:r>
    </w:p>
    <w:p w:rsidR="00375756" w:rsidRPr="00B826D6" w:rsidRDefault="00375756" w:rsidP="0010197E">
      <w:pPr>
        <w:pStyle w:val="ListParagraph"/>
        <w:numPr>
          <w:ilvl w:val="0"/>
          <w:numId w:val="26"/>
        </w:numPr>
        <w:spacing w:after="200" w:line="276" w:lineRule="auto"/>
        <w:jc w:val="both"/>
      </w:pPr>
      <w:r>
        <w:t>Police check post to come up shortly</w:t>
      </w:r>
    </w:p>
    <w:p w:rsidR="00375756" w:rsidRPr="004A028B" w:rsidRDefault="00375756" w:rsidP="00375756">
      <w:pPr>
        <w:jc w:val="both"/>
        <w:rPr>
          <w:b/>
        </w:rPr>
      </w:pPr>
      <w:r w:rsidRPr="004A028B">
        <w:rPr>
          <w:b/>
        </w:rPr>
        <w:t>SERVICES</w:t>
      </w:r>
    </w:p>
    <w:p w:rsidR="00375756" w:rsidRPr="00901DBC" w:rsidRDefault="00375756" w:rsidP="00375756">
      <w:pPr>
        <w:jc w:val="both"/>
      </w:pPr>
      <w:r w:rsidRPr="00901DBC">
        <w:t xml:space="preserve">Facilities Management - </w:t>
      </w:r>
      <w:proofErr w:type="spellStart"/>
      <w:r w:rsidRPr="00901DBC">
        <w:t>Vatika</w:t>
      </w:r>
      <w:proofErr w:type="spellEnd"/>
      <w:r w:rsidRPr="00901DBC">
        <w:t xml:space="preserve"> has appointed </w:t>
      </w:r>
      <w:proofErr w:type="spellStart"/>
      <w:r w:rsidRPr="00901DBC">
        <w:t>Enviro</w:t>
      </w:r>
      <w:proofErr w:type="spellEnd"/>
      <w:r w:rsidRPr="00901DBC">
        <w:t xml:space="preserve"> (Facilities Management by </w:t>
      </w:r>
      <w:proofErr w:type="spellStart"/>
      <w:r w:rsidRPr="00901DBC">
        <w:t>Vatika</w:t>
      </w:r>
      <w:proofErr w:type="spellEnd"/>
      <w:r w:rsidRPr="00901DBC">
        <w:t xml:space="preserve">) to manage operations and maintenance of various facilities and services. These services will be manned round the clock by a team of professionally trained operators/technicians headed by an Estate Manager </w:t>
      </w:r>
    </w:p>
    <w:p w:rsidR="00375756" w:rsidRPr="00EC244A" w:rsidRDefault="00375756" w:rsidP="00375756">
      <w:r w:rsidRPr="00EC244A">
        <w:t>Estate Management Office Address –</w:t>
      </w:r>
    </w:p>
    <w:p w:rsidR="00375756" w:rsidRPr="00EC244A" w:rsidRDefault="00375756" w:rsidP="00375756">
      <w:r w:rsidRPr="00EC244A">
        <w:t xml:space="preserve">Plot No. 33, E-1 </w:t>
      </w:r>
    </w:p>
    <w:p w:rsidR="00375756" w:rsidRPr="00EC244A" w:rsidRDefault="00375756" w:rsidP="00375756">
      <w:proofErr w:type="spellStart"/>
      <w:r w:rsidRPr="00EC244A">
        <w:t>Vatika</w:t>
      </w:r>
      <w:proofErr w:type="spellEnd"/>
      <w:r w:rsidRPr="00EC244A">
        <w:t xml:space="preserve"> India Next</w:t>
      </w:r>
    </w:p>
    <w:p w:rsidR="00375756" w:rsidRPr="00EC244A" w:rsidRDefault="00375756" w:rsidP="00375756">
      <w:r w:rsidRPr="00EC244A">
        <w:t xml:space="preserve">Gurgaon, 122004 </w:t>
      </w:r>
    </w:p>
    <w:p w:rsidR="00375756" w:rsidRPr="00EC244A" w:rsidRDefault="00375756" w:rsidP="00375756">
      <w:pPr>
        <w:autoSpaceDE w:val="0"/>
        <w:autoSpaceDN w:val="0"/>
        <w:adjustRightInd w:val="0"/>
      </w:pPr>
      <w:r w:rsidRPr="00EC244A">
        <w:t>Haryana</w:t>
      </w:r>
    </w:p>
    <w:p w:rsidR="00375756" w:rsidRDefault="00375756" w:rsidP="00375756">
      <w:r w:rsidRPr="00EC244A">
        <w:t>Call Centre – 0124-4976840</w:t>
      </w: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10CC9" w:rsidRDefault="00310CC9" w:rsidP="00375756">
      <w:pPr>
        <w:spacing w:line="276" w:lineRule="auto"/>
        <w:rPr>
          <w:rFonts w:ascii="Garamond" w:hAnsi="Garamond"/>
          <w:b/>
          <w:w w:val="104"/>
          <w:sz w:val="22"/>
          <w:szCs w:val="22"/>
        </w:rPr>
      </w:pPr>
      <w:r>
        <w:rPr>
          <w:rFonts w:ascii="Garamond" w:hAnsi="Garamond"/>
          <w:b/>
          <w:w w:val="104"/>
          <w:sz w:val="22"/>
          <w:szCs w:val="22"/>
        </w:rPr>
        <w:lastRenderedPageBreak/>
        <w:t xml:space="preserve">                                                                     (IBMS)</w:t>
      </w:r>
    </w:p>
    <w:p w:rsidR="00375756" w:rsidRDefault="00310CC9" w:rsidP="00375756">
      <w:pPr>
        <w:spacing w:line="276" w:lineRule="auto"/>
        <w:rPr>
          <w:rFonts w:ascii="Garamond" w:hAnsi="Garamond"/>
          <w:b/>
          <w:w w:val="104"/>
          <w:sz w:val="22"/>
          <w:szCs w:val="22"/>
        </w:rPr>
      </w:pPr>
      <w:r>
        <w:rPr>
          <w:rFonts w:ascii="Garamond" w:hAnsi="Garamond"/>
          <w:b/>
          <w:w w:val="104"/>
          <w:sz w:val="22"/>
          <w:szCs w:val="22"/>
        </w:rPr>
        <w:t xml:space="preserve"> </w:t>
      </w:r>
      <w:r w:rsidR="00375756" w:rsidRPr="00214AB7">
        <w:rPr>
          <w:rFonts w:ascii="Garamond" w:hAnsi="Garamond"/>
          <w:b/>
          <w:w w:val="104"/>
          <w:sz w:val="22"/>
          <w:szCs w:val="22"/>
        </w:rPr>
        <w:t xml:space="preserve">                                                   </w:t>
      </w:r>
    </w:p>
    <w:p w:rsidR="00375756" w:rsidRPr="00214AB7" w:rsidRDefault="00375756" w:rsidP="00375756">
      <w:pPr>
        <w:spacing w:line="276" w:lineRule="auto"/>
        <w:rPr>
          <w:rFonts w:ascii="Garamond" w:hAnsi="Garamond"/>
          <w:b/>
        </w:rPr>
      </w:pPr>
      <w:r>
        <w:rPr>
          <w:rFonts w:ascii="Garamond" w:hAnsi="Garamond"/>
          <w:b/>
          <w:w w:val="104"/>
          <w:sz w:val="22"/>
          <w:szCs w:val="22"/>
        </w:rPr>
        <w:t xml:space="preserve">                                                 </w:t>
      </w:r>
      <w:r w:rsidRPr="00214AB7">
        <w:rPr>
          <w:rFonts w:ascii="Garamond" w:hAnsi="Garamond"/>
          <w:b/>
          <w:w w:val="104"/>
        </w:rPr>
        <w:t>MAINTENANCE AGREEMENT</w:t>
      </w:r>
    </w:p>
    <w:p w:rsidR="00375756" w:rsidRPr="00214AB7" w:rsidRDefault="00375756" w:rsidP="00375756">
      <w:pPr>
        <w:spacing w:line="276" w:lineRule="auto"/>
        <w:jc w:val="both"/>
        <w:rPr>
          <w:rFonts w:ascii="Garamond" w:hAnsi="Garamond"/>
          <w:w w:val="95"/>
        </w:rPr>
      </w:pPr>
    </w:p>
    <w:p w:rsidR="00375756" w:rsidRPr="00214AB7" w:rsidRDefault="00375756" w:rsidP="00375756">
      <w:pPr>
        <w:spacing w:line="276" w:lineRule="auto"/>
        <w:jc w:val="both"/>
        <w:rPr>
          <w:rFonts w:ascii="Garamond" w:hAnsi="Garamond"/>
        </w:rPr>
      </w:pPr>
      <w:r w:rsidRPr="00214AB7">
        <w:rPr>
          <w:rFonts w:ascii="Garamond" w:hAnsi="Garamond"/>
        </w:rPr>
        <w:t>This Maintenance Agreement for Maintenance and Services (herein after referred to as “Maintenance Agreement”) is made at Gurgaon on this</w:t>
      </w:r>
      <w:r w:rsidRPr="00214AB7">
        <w:rPr>
          <w:rFonts w:ascii="Garamond" w:hAnsi="Garamond"/>
          <w:u w:val="single"/>
        </w:rPr>
        <w:t xml:space="preserve"> …….</w:t>
      </w:r>
      <w:r w:rsidRPr="00214AB7">
        <w:rPr>
          <w:rFonts w:ascii="Garamond" w:hAnsi="Garamond"/>
        </w:rPr>
        <w:t xml:space="preserve">day of  </w:t>
      </w:r>
      <w:r w:rsidRPr="00214AB7">
        <w:rPr>
          <w:rFonts w:ascii="Garamond" w:hAnsi="Garamond"/>
          <w:u w:val="single"/>
        </w:rPr>
        <w:t xml:space="preserve"> ………</w:t>
      </w:r>
      <w:r w:rsidRPr="00214AB7">
        <w:rPr>
          <w:rFonts w:ascii="Garamond" w:hAnsi="Garamond"/>
        </w:rPr>
        <w:t xml:space="preserve"> of </w:t>
      </w:r>
      <w:r w:rsidRPr="00214AB7">
        <w:rPr>
          <w:rFonts w:ascii="Garamond" w:hAnsi="Garamond"/>
          <w:u w:val="single"/>
        </w:rPr>
        <w:t>_____.</w:t>
      </w:r>
    </w:p>
    <w:p w:rsidR="005161A7" w:rsidRDefault="005161A7" w:rsidP="00375756">
      <w:pPr>
        <w:spacing w:line="276" w:lineRule="auto"/>
        <w:jc w:val="center"/>
        <w:rPr>
          <w:rFonts w:ascii="Garamond" w:hAnsi="Garamond"/>
        </w:rPr>
      </w:pPr>
    </w:p>
    <w:p w:rsidR="00375756" w:rsidRPr="00214AB7" w:rsidRDefault="00375756" w:rsidP="00375756">
      <w:pPr>
        <w:spacing w:line="276" w:lineRule="auto"/>
        <w:jc w:val="center"/>
        <w:rPr>
          <w:rFonts w:ascii="Garamond" w:hAnsi="Garamond"/>
        </w:rPr>
      </w:pPr>
      <w:r w:rsidRPr="00214AB7">
        <w:rPr>
          <w:rFonts w:ascii="Garamond" w:hAnsi="Garamond"/>
        </w:rPr>
        <w:t xml:space="preserve">BETWEEN                                                                                                                                                                                           </w:t>
      </w:r>
    </w:p>
    <w:p w:rsidR="00375756" w:rsidRPr="00214AB7" w:rsidRDefault="00375756" w:rsidP="00375756">
      <w:pPr>
        <w:spacing w:line="276" w:lineRule="auto"/>
        <w:jc w:val="both"/>
        <w:rPr>
          <w:rFonts w:ascii="Garamond" w:hAnsi="Garamond"/>
        </w:rPr>
      </w:pPr>
      <w:proofErr w:type="spellStart"/>
      <w:r w:rsidRPr="00214AB7">
        <w:rPr>
          <w:rFonts w:ascii="Garamond" w:hAnsi="Garamond"/>
          <w:b/>
        </w:rPr>
        <w:t>Vatika</w:t>
      </w:r>
      <w:proofErr w:type="spellEnd"/>
      <w:r w:rsidRPr="00214AB7">
        <w:rPr>
          <w:rFonts w:ascii="Garamond" w:hAnsi="Garamond"/>
          <w:b/>
        </w:rPr>
        <w:t xml:space="preserve"> Hotels Private Limited,</w:t>
      </w:r>
      <w:r w:rsidRPr="00214AB7">
        <w:rPr>
          <w:rFonts w:ascii="Garamond" w:hAnsi="Garamond"/>
        </w:rPr>
        <w:t xml:space="preserve"> a company registered under the Companies Act, 1956 having its registered office at Flat No. 621A, </w:t>
      </w:r>
      <w:proofErr w:type="spellStart"/>
      <w:r w:rsidRPr="00214AB7">
        <w:rPr>
          <w:rFonts w:ascii="Garamond" w:hAnsi="Garamond"/>
        </w:rPr>
        <w:t>Devika</w:t>
      </w:r>
      <w:proofErr w:type="spellEnd"/>
      <w:r w:rsidRPr="00214AB7">
        <w:rPr>
          <w:rFonts w:ascii="Garamond" w:hAnsi="Garamond"/>
        </w:rPr>
        <w:t xml:space="preserve"> Tower, 6 Nehru Place, New Delhi-19 and corporate office at 7th Floor, '</w:t>
      </w:r>
      <w:proofErr w:type="spellStart"/>
      <w:r w:rsidRPr="00214AB7">
        <w:rPr>
          <w:rFonts w:ascii="Garamond" w:hAnsi="Garamond"/>
        </w:rPr>
        <w:t>Vatika</w:t>
      </w:r>
      <w:proofErr w:type="spellEnd"/>
      <w:r w:rsidRPr="00214AB7">
        <w:rPr>
          <w:rFonts w:ascii="Garamond" w:hAnsi="Garamond"/>
        </w:rPr>
        <w:t xml:space="preserve"> Triangle', </w:t>
      </w:r>
      <w:proofErr w:type="spellStart"/>
      <w:r w:rsidRPr="00214AB7">
        <w:rPr>
          <w:rFonts w:ascii="Garamond" w:hAnsi="Garamond"/>
        </w:rPr>
        <w:t>Mehrauli</w:t>
      </w:r>
      <w:proofErr w:type="spellEnd"/>
      <w:r w:rsidRPr="00214AB7">
        <w:rPr>
          <w:rFonts w:ascii="Garamond" w:hAnsi="Garamond"/>
        </w:rPr>
        <w:t xml:space="preserve">-Gurgaon Road, </w:t>
      </w:r>
      <w:proofErr w:type="spellStart"/>
      <w:r w:rsidRPr="00214AB7">
        <w:rPr>
          <w:rFonts w:ascii="Garamond" w:hAnsi="Garamond"/>
        </w:rPr>
        <w:t>Sushant</w:t>
      </w:r>
      <w:proofErr w:type="spellEnd"/>
      <w:r w:rsidRPr="00214AB7">
        <w:rPr>
          <w:rFonts w:ascii="Garamond" w:hAnsi="Garamond"/>
        </w:rPr>
        <w:t xml:space="preserve"> </w:t>
      </w:r>
      <w:proofErr w:type="spellStart"/>
      <w:r w:rsidRPr="00214AB7">
        <w:rPr>
          <w:rFonts w:ascii="Garamond" w:hAnsi="Garamond"/>
        </w:rPr>
        <w:t>Lok</w:t>
      </w:r>
      <w:proofErr w:type="spellEnd"/>
      <w:r w:rsidRPr="00214AB7">
        <w:rPr>
          <w:rFonts w:ascii="Garamond" w:hAnsi="Garamond"/>
        </w:rPr>
        <w:t xml:space="preserve"> Phase-1, Gurgaon-122002, hereinafter called the "Service Provider", which expression shall unless repugnant to the context or meaning thereof, be deemed to mean and include its successors and assigns through its authorized signatory </w:t>
      </w:r>
      <w:r w:rsidRPr="00214AB7">
        <w:rPr>
          <w:rFonts w:ascii="Garamond" w:hAnsi="Garamond"/>
          <w:b/>
        </w:rPr>
        <w:t>Mr. S.K. Mehta</w:t>
      </w:r>
      <w:r w:rsidRPr="00214AB7">
        <w:rPr>
          <w:rFonts w:ascii="Garamond" w:hAnsi="Garamond"/>
        </w:rPr>
        <w:t xml:space="preserve">  of the First Part.</w:t>
      </w:r>
    </w:p>
    <w:p w:rsidR="005161A7" w:rsidRDefault="005161A7" w:rsidP="00375756">
      <w:pPr>
        <w:spacing w:line="276" w:lineRule="auto"/>
        <w:jc w:val="center"/>
        <w:rPr>
          <w:rFonts w:ascii="Garamond" w:hAnsi="Garamond"/>
        </w:rPr>
      </w:pPr>
    </w:p>
    <w:p w:rsidR="00375756" w:rsidRPr="00214AB7" w:rsidRDefault="00375756" w:rsidP="00375756">
      <w:pPr>
        <w:spacing w:line="276" w:lineRule="auto"/>
        <w:jc w:val="center"/>
        <w:rPr>
          <w:rFonts w:ascii="Garamond" w:hAnsi="Garamond"/>
        </w:rPr>
      </w:pPr>
      <w:r w:rsidRPr="00214AB7">
        <w:rPr>
          <w:rFonts w:ascii="Garamond" w:hAnsi="Garamond"/>
        </w:rPr>
        <w:t>AND</w:t>
      </w:r>
    </w:p>
    <w:p w:rsidR="00375756" w:rsidRPr="00214AB7" w:rsidRDefault="00375756" w:rsidP="00375756">
      <w:pPr>
        <w:spacing w:line="276" w:lineRule="auto"/>
        <w:jc w:val="both"/>
        <w:rPr>
          <w:rFonts w:ascii="Garamond" w:hAnsi="Garamond"/>
        </w:rPr>
      </w:pPr>
      <w:r w:rsidRPr="00214AB7">
        <w:rPr>
          <w:rFonts w:ascii="Garamond" w:hAnsi="Garamond"/>
          <w:u w:val="single"/>
        </w:rPr>
        <w:t>Mr.…………………………………………</w:t>
      </w:r>
      <w:r w:rsidRPr="00214AB7">
        <w:rPr>
          <w:rFonts w:ascii="Garamond" w:hAnsi="Garamond"/>
        </w:rPr>
        <w:t xml:space="preserve"> </w:t>
      </w:r>
      <w:proofErr w:type="gramStart"/>
      <w:r w:rsidRPr="00214AB7">
        <w:rPr>
          <w:rFonts w:ascii="Garamond" w:hAnsi="Garamond"/>
        </w:rPr>
        <w:t>S/o</w:t>
      </w:r>
      <w:r w:rsidRPr="00214AB7">
        <w:rPr>
          <w:rFonts w:ascii="Garamond" w:hAnsi="Garamond"/>
          <w:u w:val="single"/>
        </w:rPr>
        <w:t xml:space="preserve">                  </w:t>
      </w:r>
      <w:r w:rsidRPr="00214AB7">
        <w:rPr>
          <w:rFonts w:ascii="Garamond" w:hAnsi="Garamond"/>
        </w:rPr>
        <w:t>R/o</w:t>
      </w:r>
      <w:r w:rsidRPr="00214AB7">
        <w:rPr>
          <w:rFonts w:ascii="Garamond" w:hAnsi="Garamond"/>
          <w:u w:val="single"/>
        </w:rPr>
        <w:t xml:space="preserve">                        .</w:t>
      </w:r>
      <w:proofErr w:type="gramEnd"/>
      <w:r w:rsidRPr="00214AB7">
        <w:rPr>
          <w:rFonts w:ascii="Garamond" w:hAnsi="Garamond"/>
          <w:u w:val="single"/>
        </w:rPr>
        <w:t xml:space="preserve">                                                                                                        </w:t>
      </w:r>
      <w:r w:rsidRPr="00214AB7">
        <w:rPr>
          <w:rFonts w:ascii="Garamond" w:hAnsi="Garamond"/>
        </w:rPr>
        <w:t xml:space="preserve">  .</w:t>
      </w:r>
      <w:r w:rsidRPr="00214AB7">
        <w:rPr>
          <w:rFonts w:ascii="Garamond" w:hAnsi="Garamond"/>
          <w:u w:val="single"/>
        </w:rPr>
        <w:t xml:space="preserve">                                                              </w:t>
      </w:r>
      <w:r w:rsidRPr="00214AB7">
        <w:rPr>
          <w:rFonts w:ascii="Garamond" w:hAnsi="Garamond"/>
        </w:rPr>
        <w:t xml:space="preserve"> and hereinafter referred to as the "User") which expression shall unless it be repugnant to the context or meaning thereof be deemed to mean and include his/ her/ their heirs, executors, administrators and legal representatives of the Second Part.</w:t>
      </w:r>
    </w:p>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r w:rsidRPr="00214AB7">
        <w:rPr>
          <w:rFonts w:ascii="Garamond" w:hAnsi="Garamond"/>
        </w:rPr>
        <w:t xml:space="preserve">WHEREAS </w:t>
      </w:r>
    </w:p>
    <w:p w:rsidR="00375756" w:rsidRPr="00214AB7" w:rsidRDefault="00375756" w:rsidP="00375756">
      <w:pPr>
        <w:spacing w:line="276" w:lineRule="auto"/>
        <w:jc w:val="both"/>
        <w:rPr>
          <w:rFonts w:ascii="Garamond" w:hAnsi="Garamond"/>
        </w:rPr>
      </w:pPr>
    </w:p>
    <w:p w:rsidR="00375756" w:rsidRPr="00214AB7" w:rsidRDefault="00375756" w:rsidP="0010197E">
      <w:pPr>
        <w:widowControl w:val="0"/>
        <w:numPr>
          <w:ilvl w:val="0"/>
          <w:numId w:val="27"/>
        </w:numPr>
        <w:autoSpaceDE w:val="0"/>
        <w:autoSpaceDN w:val="0"/>
        <w:adjustRightInd w:val="0"/>
        <w:spacing w:line="276" w:lineRule="auto"/>
        <w:jc w:val="both"/>
        <w:rPr>
          <w:rFonts w:ascii="Garamond" w:hAnsi="Garamond"/>
        </w:rPr>
      </w:pPr>
      <w:proofErr w:type="spellStart"/>
      <w:r w:rsidRPr="00214AB7">
        <w:rPr>
          <w:rFonts w:ascii="Garamond" w:hAnsi="Garamond"/>
        </w:rPr>
        <w:t>Vatika</w:t>
      </w:r>
      <w:proofErr w:type="spellEnd"/>
      <w:r w:rsidRPr="00214AB7">
        <w:rPr>
          <w:rFonts w:ascii="Garamond" w:hAnsi="Garamond"/>
        </w:rPr>
        <w:t xml:space="preserve"> Ltd in association with its associates (Hereinafter referred to as the Developer) has developed a Residential Group Housing Colony named as </w:t>
      </w:r>
      <w:r w:rsidRPr="00214AB7">
        <w:rPr>
          <w:rFonts w:ascii="Garamond" w:hAnsi="Garamond"/>
          <w:b/>
        </w:rPr>
        <w:t>“Gurgaon -21”</w:t>
      </w:r>
      <w:r w:rsidRPr="00214AB7">
        <w:rPr>
          <w:rFonts w:ascii="Garamond" w:hAnsi="Garamond"/>
        </w:rPr>
        <w:t xml:space="preserve"> along with a Convenient Shopping Center, situated in Village </w:t>
      </w:r>
      <w:proofErr w:type="spellStart"/>
      <w:r w:rsidRPr="00214AB7">
        <w:rPr>
          <w:rFonts w:ascii="Garamond" w:hAnsi="Garamond"/>
        </w:rPr>
        <w:t>Sihi</w:t>
      </w:r>
      <w:proofErr w:type="spellEnd"/>
      <w:r w:rsidRPr="00214AB7">
        <w:rPr>
          <w:rFonts w:ascii="Garamond" w:hAnsi="Garamond"/>
        </w:rPr>
        <w:t>, Dist Gurgaon, Haryana.(Gurgaon-21 and the Convenient Shopping Center are Hereinafter collectively referred to as the “Said Complex”).</w:t>
      </w:r>
    </w:p>
    <w:p w:rsidR="00375756" w:rsidRPr="00214AB7" w:rsidRDefault="00375756" w:rsidP="00375756">
      <w:pPr>
        <w:spacing w:line="276" w:lineRule="auto"/>
        <w:ind w:left="720"/>
        <w:jc w:val="both"/>
        <w:rPr>
          <w:rFonts w:ascii="Garamond" w:hAnsi="Garamond"/>
        </w:rPr>
      </w:pPr>
    </w:p>
    <w:p w:rsidR="00375756" w:rsidRPr="00214AB7" w:rsidRDefault="00375756" w:rsidP="0010197E">
      <w:pPr>
        <w:widowControl w:val="0"/>
        <w:numPr>
          <w:ilvl w:val="0"/>
          <w:numId w:val="27"/>
        </w:numPr>
        <w:autoSpaceDE w:val="0"/>
        <w:autoSpaceDN w:val="0"/>
        <w:adjustRightInd w:val="0"/>
        <w:spacing w:line="276" w:lineRule="auto"/>
        <w:jc w:val="both"/>
        <w:rPr>
          <w:rFonts w:ascii="Garamond" w:hAnsi="Garamond"/>
        </w:rPr>
      </w:pPr>
      <w:r w:rsidRPr="00214AB7">
        <w:rPr>
          <w:rFonts w:ascii="Garamond" w:hAnsi="Garamond"/>
        </w:rPr>
        <w:t>The User has purchased a Unit with the following details (hereinafter called the said Unit') in the Said Complex vide Builder Buyers Agreement dated</w:t>
      </w:r>
      <w:r w:rsidRPr="00214AB7">
        <w:rPr>
          <w:rFonts w:ascii="Garamond" w:hAnsi="Garamond"/>
          <w:u w:val="single"/>
        </w:rPr>
        <w:t xml:space="preserve"> </w:t>
      </w:r>
      <w:r w:rsidRPr="00214AB7">
        <w:rPr>
          <w:rFonts w:ascii="Garamond" w:hAnsi="Garamond"/>
        </w:rPr>
        <w:t xml:space="preserve">………………….. </w:t>
      </w:r>
      <w:proofErr w:type="gramStart"/>
      <w:r w:rsidRPr="00214AB7">
        <w:rPr>
          <w:rFonts w:ascii="Garamond" w:hAnsi="Garamond"/>
        </w:rPr>
        <w:t>through</w:t>
      </w:r>
      <w:proofErr w:type="gramEnd"/>
      <w:r w:rsidRPr="00214AB7">
        <w:rPr>
          <w:rFonts w:ascii="Garamond" w:hAnsi="Garamond"/>
        </w:rPr>
        <w:t xml:space="preserve"> allotment/assignment/transfer</w:t>
      </w:r>
      <w:r w:rsidRPr="00214AB7">
        <w:rPr>
          <w:rFonts w:ascii="Garamond" w:hAnsi="Garamond"/>
          <w:u w:val="single"/>
        </w:rPr>
        <w:t xml:space="preserve"> </w:t>
      </w:r>
      <w:r w:rsidRPr="00214AB7">
        <w:rPr>
          <w:rFonts w:ascii="Garamond" w:hAnsi="Garamond"/>
        </w:rPr>
        <w:t>(Hereinafter called the Agreement).</w:t>
      </w:r>
    </w:p>
    <w:p w:rsidR="00375756" w:rsidRDefault="00375756" w:rsidP="00375756">
      <w:pPr>
        <w:pStyle w:val="ListParagraph"/>
        <w:spacing w:line="276" w:lineRule="auto"/>
        <w:rPr>
          <w:rFonts w:ascii="Garamond" w:hAnsi="Garamond"/>
        </w:rPr>
      </w:pPr>
    </w:p>
    <w:tbl>
      <w:tblPr>
        <w:tblW w:w="0" w:type="auto"/>
        <w:tblInd w:w="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57"/>
        <w:gridCol w:w="1044"/>
        <w:gridCol w:w="3838"/>
      </w:tblGrid>
      <w:tr w:rsidR="00375756" w:rsidRPr="00214AB7" w:rsidTr="005161A7">
        <w:trPr>
          <w:trHeight w:val="403"/>
        </w:trPr>
        <w:tc>
          <w:tcPr>
            <w:tcW w:w="8339" w:type="dxa"/>
            <w:gridSpan w:val="3"/>
            <w:shd w:val="clear" w:color="auto" w:fill="D9D9D9"/>
          </w:tcPr>
          <w:p w:rsidR="00375756" w:rsidRPr="00214AB7" w:rsidRDefault="00375756" w:rsidP="00375756">
            <w:pPr>
              <w:spacing w:line="276" w:lineRule="auto"/>
              <w:jc w:val="center"/>
              <w:rPr>
                <w:rFonts w:ascii="Garamond" w:hAnsi="Garamond"/>
                <w:b/>
              </w:rPr>
            </w:pPr>
            <w:r w:rsidRPr="00214AB7">
              <w:rPr>
                <w:rFonts w:ascii="Garamond" w:hAnsi="Garamond"/>
                <w:b/>
              </w:rPr>
              <w:t>DETAILS OF UNIT</w:t>
            </w:r>
          </w:p>
        </w:tc>
      </w:tr>
      <w:tr w:rsidR="00375756" w:rsidRPr="00214AB7" w:rsidTr="005161A7">
        <w:trPr>
          <w:trHeight w:val="403"/>
        </w:trPr>
        <w:tc>
          <w:tcPr>
            <w:tcW w:w="3457" w:type="dxa"/>
          </w:tcPr>
          <w:p w:rsidR="00375756" w:rsidRPr="00214AB7" w:rsidRDefault="00375756" w:rsidP="00375756">
            <w:pPr>
              <w:spacing w:line="276" w:lineRule="auto"/>
              <w:jc w:val="both"/>
              <w:rPr>
                <w:rFonts w:ascii="Garamond" w:hAnsi="Garamond"/>
              </w:rPr>
            </w:pPr>
            <w:r w:rsidRPr="00214AB7">
              <w:rPr>
                <w:rFonts w:ascii="Garamond" w:hAnsi="Garamond"/>
              </w:rPr>
              <w:t>Unit No.</w:t>
            </w:r>
          </w:p>
        </w:tc>
        <w:tc>
          <w:tcPr>
            <w:tcW w:w="4882" w:type="dxa"/>
            <w:gridSpan w:val="2"/>
          </w:tcPr>
          <w:p w:rsidR="00375756" w:rsidRPr="00214AB7" w:rsidRDefault="00375756" w:rsidP="00375756">
            <w:pPr>
              <w:spacing w:line="276" w:lineRule="auto"/>
              <w:jc w:val="both"/>
              <w:rPr>
                <w:rFonts w:ascii="Garamond" w:hAnsi="Garamond"/>
              </w:rPr>
            </w:pPr>
          </w:p>
        </w:tc>
      </w:tr>
      <w:tr w:rsidR="00375756" w:rsidRPr="00214AB7" w:rsidTr="005161A7">
        <w:trPr>
          <w:trHeight w:val="403"/>
        </w:trPr>
        <w:tc>
          <w:tcPr>
            <w:tcW w:w="3457" w:type="dxa"/>
          </w:tcPr>
          <w:p w:rsidR="00375756" w:rsidRPr="00214AB7" w:rsidRDefault="00375756" w:rsidP="00375756">
            <w:pPr>
              <w:spacing w:line="276" w:lineRule="auto"/>
              <w:jc w:val="both"/>
              <w:rPr>
                <w:rFonts w:ascii="Garamond" w:hAnsi="Garamond"/>
              </w:rPr>
            </w:pPr>
            <w:r w:rsidRPr="00214AB7">
              <w:rPr>
                <w:rFonts w:ascii="Garamond" w:hAnsi="Garamond"/>
              </w:rPr>
              <w:t>Building/Tower</w:t>
            </w:r>
          </w:p>
        </w:tc>
        <w:tc>
          <w:tcPr>
            <w:tcW w:w="4882" w:type="dxa"/>
            <w:gridSpan w:val="2"/>
          </w:tcPr>
          <w:p w:rsidR="00375756" w:rsidRPr="00214AB7" w:rsidRDefault="00375756" w:rsidP="00375756">
            <w:pPr>
              <w:spacing w:line="276" w:lineRule="auto"/>
              <w:jc w:val="both"/>
              <w:rPr>
                <w:rFonts w:ascii="Garamond" w:hAnsi="Garamond"/>
              </w:rPr>
            </w:pPr>
          </w:p>
        </w:tc>
      </w:tr>
      <w:tr w:rsidR="00375756" w:rsidRPr="00214AB7" w:rsidTr="005161A7">
        <w:trPr>
          <w:trHeight w:val="432"/>
        </w:trPr>
        <w:tc>
          <w:tcPr>
            <w:tcW w:w="3457" w:type="dxa"/>
          </w:tcPr>
          <w:p w:rsidR="00375756" w:rsidRPr="00214AB7" w:rsidRDefault="00375756" w:rsidP="00375756">
            <w:pPr>
              <w:spacing w:line="276" w:lineRule="auto"/>
              <w:jc w:val="both"/>
              <w:rPr>
                <w:rFonts w:ascii="Garamond" w:hAnsi="Garamond"/>
              </w:rPr>
            </w:pPr>
            <w:r w:rsidRPr="00214AB7">
              <w:rPr>
                <w:rFonts w:ascii="Garamond" w:hAnsi="Garamond"/>
              </w:rPr>
              <w:t>Super Area (in Sq. Ft)</w:t>
            </w:r>
          </w:p>
        </w:tc>
        <w:tc>
          <w:tcPr>
            <w:tcW w:w="4882" w:type="dxa"/>
            <w:gridSpan w:val="2"/>
          </w:tcPr>
          <w:p w:rsidR="00375756" w:rsidRPr="00214AB7" w:rsidRDefault="00375756" w:rsidP="00375756">
            <w:pPr>
              <w:spacing w:line="276" w:lineRule="auto"/>
              <w:jc w:val="both"/>
              <w:rPr>
                <w:rFonts w:ascii="Garamond" w:hAnsi="Garamond"/>
              </w:rPr>
            </w:pPr>
          </w:p>
        </w:tc>
      </w:tr>
      <w:tr w:rsidR="00375756" w:rsidRPr="00214AB7" w:rsidTr="005161A7">
        <w:trPr>
          <w:trHeight w:val="501"/>
        </w:trPr>
        <w:tc>
          <w:tcPr>
            <w:tcW w:w="3457" w:type="dxa"/>
          </w:tcPr>
          <w:p w:rsidR="00375756" w:rsidRPr="00214AB7" w:rsidRDefault="00375756" w:rsidP="00375756">
            <w:pPr>
              <w:spacing w:line="276" w:lineRule="auto"/>
              <w:jc w:val="both"/>
              <w:rPr>
                <w:rFonts w:ascii="Garamond" w:hAnsi="Garamond"/>
              </w:rPr>
            </w:pPr>
            <w:r w:rsidRPr="00214AB7">
              <w:rPr>
                <w:rFonts w:ascii="Garamond" w:hAnsi="Garamond"/>
              </w:rPr>
              <w:t>Whether Apartment or shop?</w:t>
            </w:r>
          </w:p>
        </w:tc>
        <w:tc>
          <w:tcPr>
            <w:tcW w:w="4882" w:type="dxa"/>
            <w:gridSpan w:val="2"/>
          </w:tcPr>
          <w:p w:rsidR="00375756" w:rsidRPr="00214AB7" w:rsidRDefault="00375756" w:rsidP="00375756">
            <w:pPr>
              <w:spacing w:line="276" w:lineRule="auto"/>
              <w:jc w:val="both"/>
              <w:rPr>
                <w:rFonts w:ascii="Garamond" w:hAnsi="Garamond"/>
              </w:rPr>
            </w:pPr>
          </w:p>
        </w:tc>
      </w:tr>
      <w:tr w:rsidR="00375756" w:rsidRPr="00214AB7" w:rsidTr="005161A7">
        <w:trPr>
          <w:trHeight w:val="593"/>
        </w:trPr>
        <w:tc>
          <w:tcPr>
            <w:tcW w:w="3457" w:type="dxa"/>
          </w:tcPr>
          <w:p w:rsidR="00375756" w:rsidRPr="00214AB7" w:rsidRDefault="00375756" w:rsidP="00375756">
            <w:pPr>
              <w:spacing w:line="276" w:lineRule="auto"/>
              <w:jc w:val="both"/>
              <w:rPr>
                <w:rFonts w:ascii="Garamond" w:hAnsi="Garamond"/>
              </w:rPr>
            </w:pPr>
            <w:r w:rsidRPr="00214AB7">
              <w:rPr>
                <w:rFonts w:ascii="Garamond" w:hAnsi="Garamond"/>
              </w:rPr>
              <w:t>Parking (User Rights Only) if allocated?</w:t>
            </w:r>
          </w:p>
        </w:tc>
        <w:tc>
          <w:tcPr>
            <w:tcW w:w="1044" w:type="dxa"/>
            <w:tcBorders>
              <w:right w:val="single" w:sz="4" w:space="0" w:color="auto"/>
            </w:tcBorders>
          </w:tcPr>
          <w:p w:rsidR="00375756" w:rsidRPr="00214AB7" w:rsidRDefault="00375756" w:rsidP="00375756">
            <w:pPr>
              <w:spacing w:line="276" w:lineRule="auto"/>
              <w:jc w:val="both"/>
              <w:rPr>
                <w:rFonts w:ascii="Garamond" w:hAnsi="Garamond"/>
              </w:rPr>
            </w:pPr>
            <w:r w:rsidRPr="00214AB7">
              <w:rPr>
                <w:rFonts w:ascii="Garamond" w:hAnsi="Garamond"/>
              </w:rPr>
              <w:t>CPN</w:t>
            </w:r>
          </w:p>
        </w:tc>
        <w:tc>
          <w:tcPr>
            <w:tcW w:w="3838" w:type="dxa"/>
            <w:tcBorders>
              <w:left w:val="single" w:sz="4" w:space="0" w:color="auto"/>
            </w:tcBorders>
          </w:tcPr>
          <w:p w:rsidR="00375756" w:rsidRPr="00214AB7" w:rsidRDefault="00375756" w:rsidP="00375756">
            <w:pPr>
              <w:spacing w:line="276" w:lineRule="auto"/>
              <w:jc w:val="both"/>
              <w:rPr>
                <w:rFonts w:ascii="Garamond" w:hAnsi="Garamond"/>
              </w:rPr>
            </w:pPr>
          </w:p>
        </w:tc>
      </w:tr>
    </w:tbl>
    <w:p w:rsidR="00375756" w:rsidRPr="00214AB7" w:rsidRDefault="00375756" w:rsidP="00375756">
      <w:pPr>
        <w:spacing w:line="276" w:lineRule="auto"/>
        <w:jc w:val="both"/>
        <w:rPr>
          <w:rFonts w:ascii="Garamond" w:hAnsi="Garamond"/>
        </w:rPr>
      </w:pPr>
    </w:p>
    <w:p w:rsidR="00375756" w:rsidRPr="00214AB7" w:rsidRDefault="00375756" w:rsidP="00375756">
      <w:pPr>
        <w:pStyle w:val="ListParagraph"/>
        <w:spacing w:line="276" w:lineRule="auto"/>
        <w:rPr>
          <w:rFonts w:ascii="Garamond" w:hAnsi="Garamond"/>
        </w:rPr>
      </w:pPr>
    </w:p>
    <w:p w:rsidR="00375756" w:rsidRPr="00214AB7" w:rsidRDefault="00375756" w:rsidP="0010197E">
      <w:pPr>
        <w:numPr>
          <w:ilvl w:val="0"/>
          <w:numId w:val="27"/>
        </w:numPr>
        <w:spacing w:line="276" w:lineRule="auto"/>
        <w:jc w:val="both"/>
        <w:rPr>
          <w:rFonts w:ascii="Garamond" w:hAnsi="Garamond"/>
        </w:rPr>
      </w:pPr>
      <w:r w:rsidRPr="00214AB7">
        <w:rPr>
          <w:rFonts w:ascii="Garamond" w:hAnsi="Garamond"/>
        </w:rPr>
        <w:t>The User has agreed in the Said Agreement that the upkeep, maintenance of the Complex and its common areas, facilities and services, etc be entrusted with the Developer and/or its nominated Company/Agency. In furtherance thereof the User has voluntary elected and approached to the Service Provider for upkeep and maintenance and services of the Said Complex.</w:t>
      </w:r>
    </w:p>
    <w:p w:rsidR="00375756" w:rsidRPr="00214AB7" w:rsidRDefault="00375756" w:rsidP="00375756">
      <w:pPr>
        <w:pStyle w:val="ListParagraph"/>
        <w:spacing w:line="276" w:lineRule="auto"/>
        <w:rPr>
          <w:rFonts w:ascii="Garamond" w:hAnsi="Garamond"/>
        </w:rPr>
      </w:pPr>
    </w:p>
    <w:p w:rsidR="00375756" w:rsidRPr="00214AB7" w:rsidRDefault="00375756" w:rsidP="0010197E">
      <w:pPr>
        <w:numPr>
          <w:ilvl w:val="0"/>
          <w:numId w:val="27"/>
        </w:numPr>
        <w:spacing w:line="276" w:lineRule="auto"/>
        <w:jc w:val="both"/>
        <w:rPr>
          <w:rFonts w:ascii="Garamond" w:hAnsi="Garamond"/>
        </w:rPr>
      </w:pPr>
      <w:r w:rsidRPr="00214AB7">
        <w:rPr>
          <w:rFonts w:ascii="Garamond" w:hAnsi="Garamond"/>
        </w:rPr>
        <w:t>The Service Provider, being the nominated company/agency of the Developer, has considered and accepted the proposal of the User on the terms and conditions of the said Agreement as may be applicable to this Maintenance Agreement and on the terms and conditions agreed herein.</w:t>
      </w:r>
    </w:p>
    <w:p w:rsidR="00375756" w:rsidRPr="00214AB7" w:rsidRDefault="00375756" w:rsidP="00375756">
      <w:pPr>
        <w:pStyle w:val="ListParagraph"/>
        <w:spacing w:line="276" w:lineRule="auto"/>
        <w:rPr>
          <w:rFonts w:ascii="Garamond" w:hAnsi="Garamond"/>
        </w:rPr>
      </w:pPr>
    </w:p>
    <w:p w:rsidR="00375756" w:rsidRPr="00214AB7" w:rsidRDefault="00375756" w:rsidP="0010197E">
      <w:pPr>
        <w:numPr>
          <w:ilvl w:val="0"/>
          <w:numId w:val="27"/>
        </w:numPr>
        <w:spacing w:line="276" w:lineRule="auto"/>
        <w:jc w:val="both"/>
        <w:rPr>
          <w:rFonts w:ascii="Garamond" w:hAnsi="Garamond"/>
        </w:rPr>
      </w:pPr>
      <w:r w:rsidRPr="00214AB7">
        <w:rPr>
          <w:rFonts w:ascii="Garamond" w:hAnsi="Garamond"/>
        </w:rPr>
        <w:t xml:space="preserve">The User has paid to SERVICE PROVIDER an Interest </w:t>
      </w:r>
      <w:r>
        <w:rPr>
          <w:rFonts w:ascii="Garamond" w:hAnsi="Garamond"/>
        </w:rPr>
        <w:t>Bearing</w:t>
      </w:r>
      <w:r w:rsidRPr="00214AB7">
        <w:rPr>
          <w:rFonts w:ascii="Garamond" w:hAnsi="Garamond"/>
        </w:rPr>
        <w:t xml:space="preserve"> Maintenance Security Deposit (I</w:t>
      </w:r>
      <w:r>
        <w:rPr>
          <w:rFonts w:ascii="Garamond" w:hAnsi="Garamond"/>
        </w:rPr>
        <w:t>B</w:t>
      </w:r>
      <w:r w:rsidRPr="00214AB7">
        <w:rPr>
          <w:rFonts w:ascii="Garamond" w:hAnsi="Garamond"/>
        </w:rPr>
        <w:t>MS) @ Rs.50/- (Rupees Fifty only) per square foot of the super area of the said House and has agreed to keep deposited with SERVICE PROVIDER  the aforesaid Security Deposit and  any increase therein  as may be determined by SERVICE PROVIDER/Maintenance Agency/Developer from time to time. SERVICE PROVIDER hereby acknowledges the receipt of the said Security Deposit.</w:t>
      </w:r>
    </w:p>
    <w:p w:rsidR="00375756" w:rsidRPr="00214AB7" w:rsidRDefault="00375756" w:rsidP="00375756">
      <w:pPr>
        <w:spacing w:line="276" w:lineRule="auto"/>
        <w:jc w:val="both"/>
        <w:rPr>
          <w:rFonts w:ascii="Garamond" w:hAnsi="Garamond"/>
        </w:rPr>
      </w:pPr>
    </w:p>
    <w:p w:rsidR="00375756" w:rsidRPr="00214AB7" w:rsidRDefault="00375756" w:rsidP="0010197E">
      <w:pPr>
        <w:numPr>
          <w:ilvl w:val="0"/>
          <w:numId w:val="27"/>
        </w:numPr>
        <w:spacing w:line="276" w:lineRule="auto"/>
        <w:jc w:val="both"/>
        <w:rPr>
          <w:rFonts w:ascii="Garamond" w:hAnsi="Garamond"/>
        </w:rPr>
      </w:pPr>
      <w:r w:rsidRPr="00214AB7">
        <w:rPr>
          <w:rFonts w:ascii="Garamond" w:hAnsi="Garamond"/>
        </w:rPr>
        <w:t>Now the Parties have decided to reduce the terms and conditions as agreed between them into writing in the following manner.</w:t>
      </w:r>
    </w:p>
    <w:p w:rsidR="00375756" w:rsidRPr="00214AB7" w:rsidRDefault="00375756" w:rsidP="00375756">
      <w:pPr>
        <w:rPr>
          <w:rFonts w:ascii="Garamond" w:hAnsi="Garamond"/>
          <w:b/>
          <w:w w:val="103"/>
        </w:rPr>
      </w:pPr>
    </w:p>
    <w:p w:rsidR="00375756" w:rsidRPr="00214AB7" w:rsidRDefault="00375756" w:rsidP="0010197E">
      <w:pPr>
        <w:numPr>
          <w:ilvl w:val="0"/>
          <w:numId w:val="27"/>
        </w:numPr>
        <w:spacing w:line="276" w:lineRule="auto"/>
        <w:jc w:val="both"/>
        <w:rPr>
          <w:rFonts w:ascii="Garamond" w:hAnsi="Garamond"/>
        </w:rPr>
      </w:pPr>
      <w:r w:rsidRPr="00214AB7">
        <w:rPr>
          <w:rFonts w:ascii="Garamond" w:hAnsi="Garamond"/>
          <w:b/>
          <w:w w:val="103"/>
        </w:rPr>
        <w:t>NOW, THEREFORE, THIS INDENTURE WITNESSETH AND IT IS HEREBY AGREED AND DECLARED BY AND BETWEEN THE PARTIES HERETO AS FOLLOWS:</w:t>
      </w:r>
    </w:p>
    <w:p w:rsidR="00375756" w:rsidRPr="00214AB7" w:rsidRDefault="00375756" w:rsidP="00375756">
      <w:pPr>
        <w:spacing w:line="276" w:lineRule="auto"/>
        <w:jc w:val="both"/>
        <w:rPr>
          <w:rFonts w:ascii="Garamond" w:hAnsi="Garamond"/>
          <w:b/>
          <w:w w:val="103"/>
        </w:rPr>
      </w:pPr>
    </w:p>
    <w:p w:rsidR="00375756" w:rsidRPr="00214AB7" w:rsidRDefault="00375756" w:rsidP="0010197E">
      <w:pPr>
        <w:widowControl w:val="0"/>
        <w:numPr>
          <w:ilvl w:val="0"/>
          <w:numId w:val="28"/>
        </w:numPr>
        <w:autoSpaceDE w:val="0"/>
        <w:autoSpaceDN w:val="0"/>
        <w:adjustRightInd w:val="0"/>
        <w:spacing w:line="276" w:lineRule="auto"/>
        <w:jc w:val="both"/>
        <w:rPr>
          <w:rFonts w:ascii="Garamond" w:hAnsi="Garamond"/>
          <w:b/>
          <w:w w:val="103"/>
        </w:rPr>
      </w:pPr>
      <w:r w:rsidRPr="00214AB7">
        <w:rPr>
          <w:rFonts w:ascii="Garamond" w:hAnsi="Garamond"/>
          <w:w w:val="103"/>
        </w:rPr>
        <w:t xml:space="preserve"> </w:t>
      </w:r>
      <w:r w:rsidRPr="00214AB7">
        <w:rPr>
          <w:rFonts w:ascii="Garamond" w:hAnsi="Garamond"/>
          <w:b/>
          <w:w w:val="103"/>
          <w:u w:val="single"/>
        </w:rPr>
        <w:t>TERM OF MAINTENANCE AGREEMENT :</w:t>
      </w:r>
    </w:p>
    <w:p w:rsidR="00375756" w:rsidRPr="00214AB7" w:rsidRDefault="00375756" w:rsidP="00375756">
      <w:pPr>
        <w:pStyle w:val="ListParagraph"/>
        <w:spacing w:line="276" w:lineRule="auto"/>
        <w:ind w:left="0"/>
        <w:jc w:val="both"/>
        <w:rPr>
          <w:rFonts w:ascii="Garamond" w:hAnsi="Garamond"/>
          <w:w w:val="93"/>
        </w:rPr>
      </w:pPr>
    </w:p>
    <w:p w:rsidR="00375756" w:rsidRPr="00214AB7" w:rsidRDefault="00375756" w:rsidP="0010197E">
      <w:pPr>
        <w:pStyle w:val="ListParagraph"/>
        <w:numPr>
          <w:ilvl w:val="1"/>
          <w:numId w:val="28"/>
        </w:numPr>
        <w:spacing w:line="276" w:lineRule="auto"/>
        <w:ind w:left="630"/>
        <w:jc w:val="both"/>
        <w:rPr>
          <w:rFonts w:ascii="Garamond" w:hAnsi="Garamond"/>
        </w:rPr>
      </w:pPr>
      <w:r w:rsidRPr="00214AB7">
        <w:rPr>
          <w:rFonts w:ascii="Garamond" w:hAnsi="Garamond"/>
        </w:rPr>
        <w:t xml:space="preserve">That Service Provider shall provide maintenance services as per the scope of maintenance services as set out in Clause (2) hereinafter for a period of Three (03) years </w:t>
      </w:r>
      <w:proofErr w:type="spellStart"/>
      <w:r w:rsidRPr="00214AB7">
        <w:rPr>
          <w:rFonts w:ascii="Garamond" w:hAnsi="Garamond"/>
          <w:u w:val="single"/>
        </w:rPr>
        <w:t>i.e</w:t>
      </w:r>
      <w:proofErr w:type="spellEnd"/>
      <w:r w:rsidRPr="00214AB7">
        <w:rPr>
          <w:rFonts w:ascii="Garamond" w:hAnsi="Garamond"/>
        </w:rPr>
        <w:t xml:space="preserve"> with effect from </w:t>
      </w:r>
      <w:r w:rsidRPr="00214AB7">
        <w:rPr>
          <w:rFonts w:ascii="Garamond" w:hAnsi="Garamond"/>
          <w:u w:val="single"/>
        </w:rPr>
        <w:t xml:space="preserve">………………… </w:t>
      </w:r>
      <w:r w:rsidRPr="00214AB7">
        <w:rPr>
          <w:rFonts w:ascii="Garamond" w:hAnsi="Garamond"/>
        </w:rPr>
        <w:t>to</w:t>
      </w:r>
      <w:r w:rsidRPr="00214AB7">
        <w:rPr>
          <w:rFonts w:ascii="Garamond" w:hAnsi="Garamond"/>
          <w:u w:val="single"/>
        </w:rPr>
        <w:t>………………..</w:t>
      </w:r>
      <w:r w:rsidRPr="00214AB7">
        <w:rPr>
          <w:rFonts w:ascii="Garamond" w:hAnsi="Garamond"/>
        </w:rPr>
        <w:t xml:space="preserve">. It is agreed between the Parties that this Maintenance agreement shall initially be for a period of Three </w:t>
      </w:r>
      <w:proofErr w:type="gramStart"/>
      <w:r w:rsidRPr="00214AB7">
        <w:rPr>
          <w:rFonts w:ascii="Garamond" w:hAnsi="Garamond"/>
        </w:rPr>
        <w:t>( 03</w:t>
      </w:r>
      <w:proofErr w:type="gramEnd"/>
      <w:r w:rsidRPr="00214AB7">
        <w:rPr>
          <w:rFonts w:ascii="Garamond" w:hAnsi="Garamond"/>
        </w:rPr>
        <w:t xml:space="preserve">)  years and to be renewed automatically for further 2 terms of three years each. Upon expiry of each term of three years period, the Maintenance charges shall be increased by 15% on the preceding Maintenance Charges or on actual as may </w:t>
      </w:r>
      <w:proofErr w:type="gramStart"/>
      <w:r w:rsidRPr="00214AB7">
        <w:rPr>
          <w:rFonts w:ascii="Garamond" w:hAnsi="Garamond"/>
        </w:rPr>
        <w:t>decided</w:t>
      </w:r>
      <w:proofErr w:type="gramEnd"/>
      <w:r w:rsidRPr="00214AB7">
        <w:rPr>
          <w:rFonts w:ascii="Garamond" w:hAnsi="Garamond"/>
        </w:rPr>
        <w:t xml:space="preserve"> by the Service Provider. </w:t>
      </w:r>
    </w:p>
    <w:p w:rsidR="00375756" w:rsidRPr="00214AB7" w:rsidRDefault="00375756" w:rsidP="00375756">
      <w:pPr>
        <w:pStyle w:val="ListParagraph"/>
        <w:spacing w:line="276" w:lineRule="auto"/>
        <w:jc w:val="both"/>
        <w:rPr>
          <w:rFonts w:ascii="Garamond" w:hAnsi="Garamond"/>
        </w:rPr>
      </w:pPr>
    </w:p>
    <w:p w:rsidR="00375756" w:rsidRPr="00214AB7" w:rsidRDefault="00375756" w:rsidP="0010197E">
      <w:pPr>
        <w:widowControl w:val="0"/>
        <w:numPr>
          <w:ilvl w:val="0"/>
          <w:numId w:val="28"/>
        </w:numPr>
        <w:autoSpaceDE w:val="0"/>
        <w:autoSpaceDN w:val="0"/>
        <w:adjustRightInd w:val="0"/>
        <w:spacing w:line="276" w:lineRule="auto"/>
        <w:jc w:val="both"/>
        <w:rPr>
          <w:rFonts w:ascii="Garamond" w:hAnsi="Garamond"/>
        </w:rPr>
      </w:pPr>
      <w:r w:rsidRPr="00214AB7">
        <w:rPr>
          <w:rFonts w:ascii="Garamond" w:hAnsi="Garamond"/>
          <w:b/>
          <w:spacing w:val="-7"/>
          <w:u w:val="single"/>
        </w:rPr>
        <w:t>SCOPE OF MAINTENANCE SERVICES</w:t>
      </w:r>
    </w:p>
    <w:p w:rsidR="00375756" w:rsidRPr="00214AB7" w:rsidRDefault="00375756" w:rsidP="00375756">
      <w:pPr>
        <w:spacing w:line="276" w:lineRule="auto"/>
        <w:jc w:val="both"/>
        <w:rPr>
          <w:rFonts w:ascii="Garamond" w:hAnsi="Garamond"/>
          <w:w w:val="94"/>
        </w:rPr>
      </w:pPr>
    </w:p>
    <w:p w:rsidR="00375756" w:rsidRPr="00214AB7" w:rsidRDefault="00375756" w:rsidP="00375756">
      <w:pPr>
        <w:spacing w:line="276" w:lineRule="auto"/>
        <w:jc w:val="both"/>
        <w:rPr>
          <w:rFonts w:ascii="Garamond" w:hAnsi="Garamond"/>
        </w:rPr>
      </w:pPr>
      <w:r w:rsidRPr="00214AB7">
        <w:rPr>
          <w:rFonts w:ascii="Garamond" w:hAnsi="Garamond"/>
        </w:rPr>
        <w:t xml:space="preserve">         "Maintenance Services" shall mean and include the following services:</w:t>
      </w:r>
    </w:p>
    <w:p w:rsidR="00375756" w:rsidRPr="00214AB7" w:rsidRDefault="00375756" w:rsidP="00375756">
      <w:pPr>
        <w:spacing w:line="276" w:lineRule="auto"/>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 xml:space="preserve">Operations and maintenance of all equipments including sub-station(s) connected with the supply of electricity to the said Complex under bulk electric supply scheme as may be </w:t>
      </w:r>
      <w:r w:rsidRPr="00214AB7">
        <w:rPr>
          <w:rFonts w:ascii="Garamond" w:hAnsi="Garamond"/>
        </w:rPr>
        <w:lastRenderedPageBreak/>
        <w:t xml:space="preserve">provided by </w:t>
      </w:r>
      <w:proofErr w:type="spellStart"/>
      <w:r w:rsidRPr="00214AB7">
        <w:rPr>
          <w:rFonts w:ascii="Garamond" w:hAnsi="Garamond"/>
        </w:rPr>
        <w:t>Dakshin</w:t>
      </w:r>
      <w:proofErr w:type="spellEnd"/>
      <w:r w:rsidRPr="00214AB7">
        <w:rPr>
          <w:rFonts w:ascii="Garamond" w:hAnsi="Garamond"/>
        </w:rPr>
        <w:t xml:space="preserve"> Haryana </w:t>
      </w:r>
      <w:proofErr w:type="spellStart"/>
      <w:r w:rsidRPr="00214AB7">
        <w:rPr>
          <w:rFonts w:ascii="Garamond" w:hAnsi="Garamond"/>
        </w:rPr>
        <w:t>Bijli</w:t>
      </w:r>
      <w:proofErr w:type="spellEnd"/>
      <w:r w:rsidRPr="00214AB7">
        <w:rPr>
          <w:rFonts w:ascii="Garamond" w:hAnsi="Garamond"/>
        </w:rPr>
        <w:t xml:space="preserve"> </w:t>
      </w:r>
      <w:proofErr w:type="spellStart"/>
      <w:r w:rsidRPr="00214AB7">
        <w:rPr>
          <w:rFonts w:ascii="Garamond" w:hAnsi="Garamond"/>
        </w:rPr>
        <w:t>Vitran</w:t>
      </w:r>
      <w:proofErr w:type="spellEnd"/>
      <w:r w:rsidRPr="00214AB7">
        <w:rPr>
          <w:rFonts w:ascii="Garamond" w:hAnsi="Garamond"/>
        </w:rPr>
        <w:t xml:space="preserve"> Nigam (DHBVN) or any competent authority, subject to receipt of necessary permissions and completion of all formalities and deposit of security by the User in this respect. The operation and maintenance of bulk supply and distribution of electricity may be further entrusted by service provider to any other company, nominee, agency as service provider deems fit.</w:t>
      </w:r>
    </w:p>
    <w:p w:rsidR="00375756" w:rsidRPr="00214AB7" w:rsidRDefault="00375756" w:rsidP="00375756">
      <w:pPr>
        <w:spacing w:line="276" w:lineRule="auto"/>
        <w:ind w:left="720"/>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Common Areas Maintenance Services: Cleaning and lighting of passages, staircases, and other common areas of the said Complex and cleaning of its interior and exterior common services.</w:t>
      </w:r>
    </w:p>
    <w:p w:rsidR="00375756" w:rsidRPr="00214AB7" w:rsidRDefault="00375756" w:rsidP="00375756">
      <w:pPr>
        <w:pStyle w:val="ListParagraph"/>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Operation and Maintenance of services located in the said Complex, including its basements/stilts, electric sub-station(s) and equipment, pump(s) security and fire protection systems &amp; hydrants, transformer(s),  DG set{s) for power back-up, water tank(s), water softening plants etc.</w:t>
      </w:r>
    </w:p>
    <w:p w:rsidR="00375756" w:rsidRPr="00214AB7" w:rsidRDefault="00375756" w:rsidP="00375756">
      <w:pPr>
        <w:pStyle w:val="ListParagraph"/>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Open area Maintenance Services: These relate to operation and maintenance of open spaces within the boundary wall of the Said Complex such as maintenance of compound wall, landscaping, electrification of the said portion of land, water supply, sewerage, parks, paths &amp; other services etc.</w:t>
      </w:r>
    </w:p>
    <w:p w:rsidR="00375756" w:rsidRPr="00214AB7" w:rsidRDefault="00375756" w:rsidP="00375756">
      <w:pPr>
        <w:pStyle w:val="ListParagraph"/>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 xml:space="preserve">Security services for the common areas of the said Complex the Security services shall be limited to watch and ward. Security Guards will be deputed for shops in the retail of the condominium also. </w:t>
      </w:r>
    </w:p>
    <w:p w:rsidR="00375756" w:rsidRPr="00214AB7" w:rsidRDefault="00375756" w:rsidP="00375756">
      <w:pPr>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Insurance of the super structure of the said Complex (however, the User will be solely responsible for insuring the contents within the Said Apartment at his own cost, risk and responsibility). Insurance of shops and stores inside the shop shall not be done by the service provider.</w:t>
      </w:r>
    </w:p>
    <w:p w:rsidR="00375756" w:rsidRPr="00214AB7" w:rsidRDefault="00375756" w:rsidP="00375756">
      <w:pPr>
        <w:pStyle w:val="ListParagraph"/>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General Housekeeping of the common areas in the said complex including cleaning &amp; lighting of passages, staircases,  and other common usage areas and cleaning  of the said Complex.</w:t>
      </w:r>
    </w:p>
    <w:p w:rsidR="00375756" w:rsidRPr="00214AB7" w:rsidRDefault="00375756" w:rsidP="00375756">
      <w:pPr>
        <w:spacing w:line="276" w:lineRule="auto"/>
        <w:ind w:left="2057" w:hanging="935"/>
        <w:jc w:val="both"/>
        <w:rPr>
          <w:rFonts w:ascii="Garamond" w:hAnsi="Garamond"/>
        </w:rPr>
      </w:pPr>
    </w:p>
    <w:p w:rsidR="00375756" w:rsidRPr="00214AB7" w:rsidRDefault="00375756" w:rsidP="0010197E">
      <w:pPr>
        <w:widowControl w:val="0"/>
        <w:numPr>
          <w:ilvl w:val="0"/>
          <w:numId w:val="28"/>
        </w:numPr>
        <w:autoSpaceDE w:val="0"/>
        <w:autoSpaceDN w:val="0"/>
        <w:adjustRightInd w:val="0"/>
        <w:spacing w:line="276" w:lineRule="auto"/>
        <w:jc w:val="both"/>
        <w:rPr>
          <w:rFonts w:ascii="Garamond" w:hAnsi="Garamond"/>
        </w:rPr>
      </w:pPr>
      <w:r w:rsidRPr="00214AB7">
        <w:rPr>
          <w:rFonts w:ascii="Garamond" w:hAnsi="Garamond"/>
          <w:b/>
          <w:spacing w:val="-7"/>
          <w:u w:val="single"/>
        </w:rPr>
        <w:t>DEFINATION AND COMPUTATION OF MAINTENANCE CHARGES</w:t>
      </w:r>
      <w:r w:rsidRPr="00214AB7">
        <w:rPr>
          <w:rFonts w:ascii="Garamond" w:hAnsi="Garamond"/>
        </w:rPr>
        <w:t>.</w:t>
      </w:r>
    </w:p>
    <w:p w:rsidR="00375756" w:rsidRPr="00214AB7" w:rsidRDefault="00375756" w:rsidP="00375756">
      <w:pPr>
        <w:spacing w:line="276" w:lineRule="auto"/>
        <w:jc w:val="both"/>
        <w:rPr>
          <w:rFonts w:ascii="Garamond" w:hAnsi="Garamond"/>
        </w:rPr>
      </w:pPr>
      <w:r w:rsidRPr="00214AB7">
        <w:rPr>
          <w:rFonts w:ascii="Garamond" w:hAnsi="Garamond"/>
        </w:rPr>
        <w:t xml:space="preserve">                  </w:t>
      </w:r>
    </w:p>
    <w:p w:rsidR="00375756" w:rsidRPr="00214AB7" w:rsidRDefault="00375756" w:rsidP="00375756">
      <w:pPr>
        <w:spacing w:line="276" w:lineRule="auto"/>
        <w:rPr>
          <w:rFonts w:ascii="Garamond" w:hAnsi="Garamond"/>
        </w:rPr>
      </w:pPr>
      <w:r w:rsidRPr="00214AB7">
        <w:rPr>
          <w:rFonts w:ascii="Garamond" w:hAnsi="Garamond"/>
        </w:rPr>
        <w:t xml:space="preserve">         The maintenance charges will be defined and computed in the manner provided herein below:</w:t>
      </w:r>
    </w:p>
    <w:p w:rsidR="00375756" w:rsidRPr="00214AB7" w:rsidRDefault="00375756" w:rsidP="00375756">
      <w:pPr>
        <w:spacing w:line="276" w:lineRule="auto"/>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 xml:space="preserve">The maintenance charges will be computed by taking into account the entire cost incurred by service provider for rendering maintenance services including the cost of electrical energy paid by service provider to </w:t>
      </w:r>
      <w:proofErr w:type="spellStart"/>
      <w:r w:rsidRPr="00214AB7">
        <w:rPr>
          <w:rFonts w:ascii="Garamond" w:hAnsi="Garamond"/>
        </w:rPr>
        <w:t>Dakshin</w:t>
      </w:r>
      <w:proofErr w:type="spellEnd"/>
      <w:r w:rsidRPr="00214AB7">
        <w:rPr>
          <w:rFonts w:ascii="Garamond" w:hAnsi="Garamond"/>
        </w:rPr>
        <w:t xml:space="preserve"> Haryana </w:t>
      </w:r>
      <w:proofErr w:type="spellStart"/>
      <w:r w:rsidRPr="00214AB7">
        <w:rPr>
          <w:rFonts w:ascii="Garamond" w:hAnsi="Garamond"/>
        </w:rPr>
        <w:t>Bijli</w:t>
      </w:r>
      <w:proofErr w:type="spellEnd"/>
      <w:r w:rsidRPr="00214AB7">
        <w:rPr>
          <w:rFonts w:ascii="Garamond" w:hAnsi="Garamond"/>
        </w:rPr>
        <w:t xml:space="preserve"> </w:t>
      </w:r>
      <w:proofErr w:type="spellStart"/>
      <w:r w:rsidRPr="00214AB7">
        <w:rPr>
          <w:rFonts w:ascii="Garamond" w:hAnsi="Garamond"/>
        </w:rPr>
        <w:t>Vitran</w:t>
      </w:r>
      <w:proofErr w:type="spellEnd"/>
      <w:r w:rsidRPr="00214AB7">
        <w:rPr>
          <w:rFonts w:ascii="Garamond" w:hAnsi="Garamond"/>
        </w:rPr>
        <w:t xml:space="preserve"> Nigam Limited (DHBVN) for common facilities only viz</w:t>
      </w:r>
      <w:proofErr w:type="gramStart"/>
      <w:r w:rsidRPr="00214AB7">
        <w:rPr>
          <w:rFonts w:ascii="Garamond" w:hAnsi="Garamond"/>
        </w:rPr>
        <w:t>..</w:t>
      </w:r>
      <w:proofErr w:type="gramEnd"/>
      <w:r w:rsidRPr="00214AB7">
        <w:rPr>
          <w:rFonts w:ascii="Garamond" w:hAnsi="Garamond"/>
        </w:rPr>
        <w:t xml:space="preserve">Lighting of common areas and operation of common utility machinery and the cost of operating and maintaining standby DG Set (s) </w:t>
      </w:r>
      <w:r w:rsidRPr="00214AB7">
        <w:rPr>
          <w:rFonts w:ascii="Garamond" w:hAnsi="Garamond"/>
        </w:rPr>
        <w:lastRenderedPageBreak/>
        <w:t xml:space="preserve">(including fuel, inputs and overheads etc.)  </w:t>
      </w:r>
      <w:proofErr w:type="gramStart"/>
      <w:r w:rsidRPr="00214AB7">
        <w:rPr>
          <w:rFonts w:ascii="Garamond" w:hAnsi="Garamond"/>
        </w:rPr>
        <w:t>and</w:t>
      </w:r>
      <w:proofErr w:type="gramEnd"/>
      <w:r w:rsidRPr="00214AB7">
        <w:rPr>
          <w:rFonts w:ascii="Garamond" w:hAnsi="Garamond"/>
        </w:rPr>
        <w:t xml:space="preserve"> deducting there from actual receipts from billing of electrical energy to all the occupants of the said Complex on account of electrical energy consumed inside their respective spaces including the Said Apartment. The resultant net expenditure shall be treated as a component of maintenance charges and shared to individual occupants in proportion to the super area of their respective spaces.</w:t>
      </w:r>
    </w:p>
    <w:p w:rsidR="00375756" w:rsidRPr="00214AB7" w:rsidRDefault="00375756" w:rsidP="00375756">
      <w:pPr>
        <w:spacing w:line="276" w:lineRule="auto"/>
        <w:ind w:left="720"/>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 xml:space="preserve">Since pre-paid electricity / energy meters have been installed in the Said Apartment, the User has to recharge the pre-paid meters as per requirements. The electricity supply shall be automatically disconnected when the balance amount in the pre-paid meter gets exhausted. </w:t>
      </w:r>
      <w:r>
        <w:rPr>
          <w:rFonts w:ascii="Garamond" w:hAnsi="Garamond"/>
        </w:rPr>
        <w:t>At present the electricity/</w:t>
      </w:r>
      <w:r w:rsidRPr="00214AB7">
        <w:rPr>
          <w:rFonts w:ascii="Garamond" w:hAnsi="Garamond"/>
        </w:rPr>
        <w:t xml:space="preserve">energy charges are </w:t>
      </w:r>
      <w:r w:rsidRPr="00214AB7">
        <w:rPr>
          <w:rFonts w:ascii="Garamond" w:hAnsi="Garamond"/>
          <w:b/>
          <w:bCs/>
          <w:u w:val="single"/>
        </w:rPr>
        <w:t>Rs.</w:t>
      </w:r>
      <w:r>
        <w:rPr>
          <w:rFonts w:ascii="Garamond" w:hAnsi="Garamond"/>
          <w:b/>
          <w:bCs/>
          <w:u w:val="single"/>
        </w:rPr>
        <w:t>7.07</w:t>
      </w:r>
      <w:r w:rsidRPr="00214AB7">
        <w:rPr>
          <w:rFonts w:ascii="Garamond" w:hAnsi="Garamond"/>
          <w:b/>
          <w:bCs/>
          <w:u w:val="single"/>
        </w:rPr>
        <w:t>*</w:t>
      </w:r>
      <w:r w:rsidRPr="00214AB7">
        <w:rPr>
          <w:rFonts w:ascii="Garamond" w:hAnsi="Garamond"/>
        </w:rPr>
        <w:t>per unit for electricity through DHBVN and</w:t>
      </w:r>
      <w:r w:rsidRPr="00214AB7">
        <w:rPr>
          <w:rFonts w:ascii="Garamond" w:hAnsi="Garamond"/>
          <w:b/>
          <w:bCs/>
          <w:u w:val="single"/>
        </w:rPr>
        <w:t>Rs.</w:t>
      </w:r>
      <w:r>
        <w:rPr>
          <w:rFonts w:ascii="Garamond" w:hAnsi="Garamond"/>
          <w:b/>
          <w:bCs/>
          <w:u w:val="single"/>
        </w:rPr>
        <w:t>15.29</w:t>
      </w:r>
      <w:r w:rsidRPr="00214AB7">
        <w:rPr>
          <w:rFonts w:ascii="Garamond" w:hAnsi="Garamond"/>
          <w:b/>
          <w:bCs/>
          <w:u w:val="single"/>
        </w:rPr>
        <w:t xml:space="preserve"> *</w:t>
      </w:r>
      <w:r w:rsidRPr="00214AB7">
        <w:rPr>
          <w:rFonts w:ascii="Garamond" w:hAnsi="Garamond"/>
        </w:rPr>
        <w:t xml:space="preserve"> per unit for electricity through DG sets. The said rate is subject to enhancement/ variation depending upon the DHBVN tariff revision and the variation in the cost of diesel / overheads from time to time </w:t>
      </w:r>
    </w:p>
    <w:p w:rsidR="00375756" w:rsidRPr="00214AB7" w:rsidRDefault="00375756" w:rsidP="00375756">
      <w:pPr>
        <w:spacing w:line="276" w:lineRule="auto"/>
        <w:ind w:left="720"/>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 xml:space="preserve">DHBVN levies Fixed charges for Bulk domestic Supply of electricity as per tariff instructions sanctioned by the regulatory authority HERC  As per the existing tariff fixed charges currently charged by DHBVN are </w:t>
      </w:r>
      <w:r w:rsidRPr="00214AB7">
        <w:rPr>
          <w:rFonts w:ascii="Garamond" w:hAnsi="Garamond"/>
          <w:b/>
          <w:u w:val="single"/>
        </w:rPr>
        <w:t>Rs. 80*</w:t>
      </w:r>
      <w:r w:rsidRPr="00214AB7">
        <w:rPr>
          <w:rFonts w:ascii="Garamond" w:hAnsi="Garamond"/>
        </w:rPr>
        <w:t xml:space="preserve"> (Rupees Eighty Only) per KW per month .The above mentioned fixed Charges will also be deducted by the prepaid meter accordingly </w:t>
      </w:r>
    </w:p>
    <w:p w:rsidR="00375756" w:rsidRPr="00214AB7" w:rsidRDefault="00375756" w:rsidP="00375756">
      <w:pPr>
        <w:spacing w:line="276" w:lineRule="auto"/>
        <w:ind w:left="720"/>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The proportionate cost of insur</w:t>
      </w:r>
      <w:r w:rsidRPr="00214AB7">
        <w:rPr>
          <w:rFonts w:ascii="Garamond" w:hAnsi="Garamond"/>
          <w:bCs/>
        </w:rPr>
        <w:t>ing the struct</w:t>
      </w:r>
      <w:r w:rsidRPr="00214AB7">
        <w:rPr>
          <w:rFonts w:ascii="Garamond" w:hAnsi="Garamond"/>
        </w:rPr>
        <w:t>ure of the said Complex, as may be applicab</w:t>
      </w:r>
      <w:r w:rsidRPr="00214AB7">
        <w:rPr>
          <w:rFonts w:ascii="Garamond" w:hAnsi="Garamond"/>
          <w:bCs/>
        </w:rPr>
        <w:t>le, shall be r</w:t>
      </w:r>
      <w:r w:rsidRPr="00214AB7">
        <w:rPr>
          <w:rFonts w:ascii="Garamond" w:hAnsi="Garamond"/>
        </w:rPr>
        <w:t>ecovered by service provider from the User as a part of maintenance charges. The User will not do or permit to be done any act or thing which may render void or voidable insurance of any Complex or any part of the said Complex or cause increased premium to be payable in respect thereof. However, the User shall be solely responsible for insuring contents within the Said Apartment at his own cost and service provider accepts no responsibility in this regard.</w:t>
      </w:r>
    </w:p>
    <w:p w:rsidR="00375756" w:rsidRPr="00214AB7" w:rsidRDefault="00375756" w:rsidP="00375756">
      <w:pPr>
        <w:pStyle w:val="ListParagraph"/>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Service provider will specify the actual costs incurred for provision of additional/ specific services (including but not limited to operation and maintenance of the car parking spaces allotted for the exclusive use of the User) as may be exclusively required by the User who shall also pay the additional interest bearing security and other deposits as may be charged by service provider. These specific/ additional services will be solely to the account of the User or if a number of occupants use the same service then it shall be shared on pro rata basis to be determined by service provider in its sole discretion.</w:t>
      </w:r>
    </w:p>
    <w:p w:rsidR="00375756" w:rsidRPr="00214AB7" w:rsidRDefault="00375756" w:rsidP="00375756">
      <w:pPr>
        <w:pStyle w:val="ListParagraph"/>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Service provider reserves absolute right to increase, revise, and modify charges for any of the service to enable service provider to provide necessary maintenance services.</w:t>
      </w:r>
    </w:p>
    <w:p w:rsidR="00375756" w:rsidRPr="00214AB7" w:rsidRDefault="00375756" w:rsidP="00375756">
      <w:pPr>
        <w:pStyle w:val="ListParagraph"/>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It is clarified by service provider and understood by the User that:</w:t>
      </w:r>
    </w:p>
    <w:p w:rsidR="00375756" w:rsidRPr="00214AB7" w:rsidRDefault="00375756" w:rsidP="00375756">
      <w:pPr>
        <w:spacing w:line="276" w:lineRule="auto"/>
        <w:ind w:left="748" w:hanging="374"/>
        <w:jc w:val="both"/>
        <w:rPr>
          <w:rFonts w:ascii="Garamond" w:hAnsi="Garamond"/>
        </w:rPr>
      </w:pPr>
    </w:p>
    <w:p w:rsidR="00375756" w:rsidRPr="00214AB7" w:rsidRDefault="00375756" w:rsidP="00375756">
      <w:pPr>
        <w:spacing w:line="276" w:lineRule="auto"/>
        <w:ind w:left="2057" w:hanging="935"/>
        <w:jc w:val="both"/>
        <w:rPr>
          <w:rFonts w:ascii="Garamond" w:hAnsi="Garamond"/>
        </w:rPr>
      </w:pPr>
      <w:r w:rsidRPr="00214AB7">
        <w:rPr>
          <w:rFonts w:ascii="Garamond" w:hAnsi="Garamond"/>
        </w:rPr>
        <w:lastRenderedPageBreak/>
        <w:t>(</w:t>
      </w:r>
      <w:proofErr w:type="spellStart"/>
      <w:r w:rsidRPr="00214AB7">
        <w:rPr>
          <w:rFonts w:ascii="Garamond" w:hAnsi="Garamond"/>
        </w:rPr>
        <w:t>i</w:t>
      </w:r>
      <w:proofErr w:type="spellEnd"/>
      <w:r w:rsidRPr="00214AB7">
        <w:rPr>
          <w:rFonts w:ascii="Garamond" w:hAnsi="Garamond"/>
        </w:rPr>
        <w:t>)          The entire overheads including salaries and wages etc. will form a part of the above services wherever directly allocable with general overheads and administrative costs being additionally included and charged.</w:t>
      </w:r>
    </w:p>
    <w:p w:rsidR="00375756" w:rsidRPr="00214AB7" w:rsidRDefault="00375756" w:rsidP="00375756">
      <w:pPr>
        <w:spacing w:line="276" w:lineRule="auto"/>
        <w:ind w:left="1870" w:hanging="1309"/>
        <w:jc w:val="both"/>
        <w:rPr>
          <w:rFonts w:ascii="Garamond" w:hAnsi="Garamond"/>
        </w:rPr>
      </w:pPr>
    </w:p>
    <w:p w:rsidR="00375756" w:rsidRPr="00214AB7" w:rsidRDefault="00375756" w:rsidP="00375756">
      <w:pPr>
        <w:spacing w:line="276" w:lineRule="auto"/>
        <w:ind w:left="2057" w:hanging="935"/>
        <w:jc w:val="both"/>
        <w:rPr>
          <w:rFonts w:ascii="Garamond" w:hAnsi="Garamond"/>
        </w:rPr>
      </w:pPr>
      <w:r w:rsidRPr="00214AB7">
        <w:rPr>
          <w:rFonts w:ascii="Garamond" w:hAnsi="Garamond"/>
        </w:rPr>
        <w:t>(ii)           The cost of any services included in overheads will proportionately be included in the above computation to the extent required and necessary for the performance of the maintenance services.</w:t>
      </w:r>
    </w:p>
    <w:p w:rsidR="00375756" w:rsidRPr="00214AB7" w:rsidRDefault="00375756" w:rsidP="00375756">
      <w:pPr>
        <w:spacing w:line="276" w:lineRule="auto"/>
        <w:ind w:left="1870" w:hanging="1309"/>
        <w:jc w:val="both"/>
        <w:rPr>
          <w:rFonts w:ascii="Garamond" w:hAnsi="Garamond"/>
        </w:rPr>
      </w:pPr>
    </w:p>
    <w:p w:rsidR="00375756" w:rsidRPr="00214AB7" w:rsidRDefault="00375756" w:rsidP="00375756">
      <w:pPr>
        <w:spacing w:line="276" w:lineRule="auto"/>
        <w:ind w:left="2057" w:hanging="935"/>
        <w:jc w:val="both"/>
        <w:rPr>
          <w:rFonts w:ascii="Garamond" w:hAnsi="Garamond"/>
        </w:rPr>
      </w:pPr>
      <w:r w:rsidRPr="00214AB7">
        <w:rPr>
          <w:rFonts w:ascii="Garamond" w:hAnsi="Garamond"/>
        </w:rPr>
        <w:t>(iii)     The user will pay to the service provider, without demur or delay, its proportionate share (on the basis of number of Users using the same area or complex) in any unforeseen charges or outgoings or capital cost of replacement/ installation of any equipment/ machinery/ apparatus becoming unusable. The demand so raised by service provider will be reasonable and final, conclusive and binding on the User.</w:t>
      </w:r>
    </w:p>
    <w:p w:rsidR="00375756" w:rsidRPr="00214AB7" w:rsidRDefault="00375756" w:rsidP="00375756">
      <w:pPr>
        <w:spacing w:line="276" w:lineRule="auto"/>
        <w:rPr>
          <w:rFonts w:ascii="Garamond" w:hAnsi="Garamond"/>
        </w:rPr>
      </w:pPr>
    </w:p>
    <w:p w:rsidR="00375756" w:rsidRPr="00214AB7" w:rsidRDefault="00375756" w:rsidP="00375756">
      <w:pPr>
        <w:spacing w:line="276" w:lineRule="auto"/>
        <w:jc w:val="both"/>
        <w:rPr>
          <w:rFonts w:ascii="Garamond" w:hAnsi="Garamond"/>
        </w:rPr>
        <w:sectPr w:rsidR="00375756" w:rsidRPr="00214AB7" w:rsidSect="00375756">
          <w:footerReference w:type="even" r:id="rId31"/>
          <w:footerReference w:type="default" r:id="rId32"/>
          <w:pgSz w:w="12240" w:h="15840"/>
          <w:pgMar w:top="540" w:right="1800" w:bottom="900" w:left="1440" w:header="720" w:footer="720" w:gutter="0"/>
          <w:cols w:space="720"/>
          <w:docGrid w:linePitch="360"/>
        </w:sectPr>
      </w:pPr>
    </w:p>
    <w:p w:rsidR="00375756" w:rsidRPr="00214AB7" w:rsidRDefault="00375756" w:rsidP="0010197E">
      <w:pPr>
        <w:widowControl w:val="0"/>
        <w:numPr>
          <w:ilvl w:val="0"/>
          <w:numId w:val="28"/>
        </w:numPr>
        <w:autoSpaceDE w:val="0"/>
        <w:autoSpaceDN w:val="0"/>
        <w:adjustRightInd w:val="0"/>
        <w:spacing w:line="276" w:lineRule="auto"/>
        <w:jc w:val="both"/>
        <w:rPr>
          <w:rFonts w:ascii="Garamond" w:hAnsi="Garamond"/>
          <w:b/>
          <w:spacing w:val="-7"/>
          <w:u w:val="single"/>
        </w:rPr>
      </w:pPr>
      <w:r w:rsidRPr="00214AB7">
        <w:rPr>
          <w:rFonts w:ascii="Garamond" w:hAnsi="Garamond"/>
          <w:b/>
          <w:spacing w:val="-7"/>
          <w:u w:val="single"/>
        </w:rPr>
        <w:lastRenderedPageBreak/>
        <w:t>PROCEDURE OF PAYMENT OF MAINTENANCE CHARGES</w:t>
      </w:r>
    </w:p>
    <w:p w:rsidR="00375756" w:rsidRPr="00214AB7" w:rsidRDefault="00375756" w:rsidP="00375756">
      <w:pPr>
        <w:spacing w:line="276" w:lineRule="auto"/>
        <w:ind w:left="1122" w:hanging="748"/>
        <w:jc w:val="both"/>
        <w:rPr>
          <w:rFonts w:ascii="Garamond" w:hAnsi="Garamond"/>
        </w:rPr>
      </w:pPr>
      <w:r w:rsidRPr="00214AB7">
        <w:rPr>
          <w:rFonts w:ascii="Garamond" w:hAnsi="Garamond"/>
        </w:rPr>
        <w:t xml:space="preserve"> </w:t>
      </w:r>
    </w:p>
    <w:p w:rsidR="00375756" w:rsidRPr="00214AB7" w:rsidRDefault="00375756" w:rsidP="0010197E">
      <w:pPr>
        <w:pStyle w:val="ListParagraph"/>
        <w:numPr>
          <w:ilvl w:val="1"/>
          <w:numId w:val="28"/>
        </w:numPr>
        <w:tabs>
          <w:tab w:val="left" w:pos="720"/>
        </w:tabs>
        <w:spacing w:line="276" w:lineRule="auto"/>
        <w:ind w:left="630"/>
        <w:jc w:val="both"/>
        <w:rPr>
          <w:rFonts w:ascii="Garamond" w:hAnsi="Garamond"/>
        </w:rPr>
      </w:pPr>
      <w:r w:rsidRPr="00214AB7">
        <w:rPr>
          <w:rFonts w:ascii="Garamond" w:hAnsi="Garamond"/>
        </w:rPr>
        <w:t xml:space="preserve">The Maintenance Charges will be recovered through the pre-paid dual energy meters. The meters can be recharged online through payment gateway system or by any other means as decided by the service provider such as recharge coupons to be purchased by the Users on presenting a crossed </w:t>
      </w:r>
      <w:proofErr w:type="spellStart"/>
      <w:r w:rsidRPr="00214AB7">
        <w:rPr>
          <w:rFonts w:ascii="Garamond" w:hAnsi="Garamond"/>
        </w:rPr>
        <w:t>cheque</w:t>
      </w:r>
      <w:proofErr w:type="spellEnd"/>
      <w:r w:rsidRPr="00214AB7">
        <w:rPr>
          <w:rFonts w:ascii="Garamond" w:hAnsi="Garamond"/>
        </w:rPr>
        <w:t xml:space="preserve"> / demand draft drawn in </w:t>
      </w:r>
      <w:proofErr w:type="spellStart"/>
      <w:r w:rsidRPr="00214AB7">
        <w:rPr>
          <w:rFonts w:ascii="Garamond" w:hAnsi="Garamond"/>
        </w:rPr>
        <w:t>favour</w:t>
      </w:r>
      <w:proofErr w:type="spellEnd"/>
      <w:r w:rsidRPr="00214AB7">
        <w:rPr>
          <w:rFonts w:ascii="Garamond" w:hAnsi="Garamond"/>
        </w:rPr>
        <w:t xml:space="preserve"> of </w:t>
      </w:r>
      <w:proofErr w:type="spellStart"/>
      <w:r w:rsidRPr="00214AB7">
        <w:rPr>
          <w:rFonts w:ascii="Garamond" w:hAnsi="Garamond"/>
          <w:b/>
        </w:rPr>
        <w:t>Enviro</w:t>
      </w:r>
      <w:proofErr w:type="spellEnd"/>
      <w:r w:rsidRPr="00214AB7">
        <w:rPr>
          <w:rFonts w:ascii="Garamond" w:hAnsi="Garamond"/>
          <w:b/>
        </w:rPr>
        <w:t xml:space="preserve"> (A Unit of </w:t>
      </w:r>
      <w:proofErr w:type="spellStart"/>
      <w:r w:rsidRPr="00214AB7">
        <w:rPr>
          <w:rFonts w:ascii="Garamond" w:hAnsi="Garamond"/>
          <w:b/>
        </w:rPr>
        <w:t>Vatika</w:t>
      </w:r>
      <w:proofErr w:type="spellEnd"/>
      <w:r w:rsidRPr="00214AB7">
        <w:rPr>
          <w:rFonts w:ascii="Garamond" w:hAnsi="Garamond"/>
          <w:b/>
        </w:rPr>
        <w:t xml:space="preserve"> Hotels Pvt. Ltd)</w:t>
      </w:r>
      <w:r w:rsidRPr="00214AB7">
        <w:rPr>
          <w:rFonts w:ascii="Garamond" w:hAnsi="Garamond"/>
        </w:rPr>
        <w:t xml:space="preserve"> Payable at Gurgaon. The maintenance charges, presently applicable other than consumption of electrical energy in the said Apartment is </w:t>
      </w:r>
      <w:r w:rsidRPr="00214AB7">
        <w:rPr>
          <w:rFonts w:ascii="Garamond" w:hAnsi="Garamond"/>
          <w:b/>
          <w:u w:val="single"/>
        </w:rPr>
        <w:t>Rs 1.97/-</w:t>
      </w:r>
      <w:r w:rsidRPr="00214AB7">
        <w:rPr>
          <w:rFonts w:ascii="Garamond" w:hAnsi="Garamond"/>
        </w:rPr>
        <w:t xml:space="preserve">per sq. ft. and electricity charges for common area is </w:t>
      </w:r>
      <w:r w:rsidRPr="00214AB7">
        <w:rPr>
          <w:rFonts w:ascii="Garamond" w:hAnsi="Garamond"/>
          <w:b/>
          <w:u w:val="single"/>
        </w:rPr>
        <w:t>Rs 0.44</w:t>
      </w:r>
      <w:r w:rsidRPr="00214AB7">
        <w:rPr>
          <w:rFonts w:ascii="Garamond" w:hAnsi="Garamond"/>
          <w:b/>
          <w:bCs/>
          <w:u w:val="single"/>
        </w:rPr>
        <w:t xml:space="preserve"> </w:t>
      </w:r>
      <w:r w:rsidRPr="00214AB7">
        <w:rPr>
          <w:rFonts w:ascii="Garamond" w:hAnsi="Garamond"/>
          <w:b/>
          <w:u w:val="single"/>
        </w:rPr>
        <w:t>/-</w:t>
      </w:r>
      <w:r w:rsidRPr="00214AB7">
        <w:rPr>
          <w:rFonts w:ascii="Garamond" w:hAnsi="Garamond"/>
          <w:b/>
          <w:bCs/>
        </w:rPr>
        <w:t xml:space="preserve"> </w:t>
      </w:r>
      <w:r w:rsidRPr="00214AB7">
        <w:rPr>
          <w:rFonts w:ascii="Garamond" w:hAnsi="Garamond"/>
        </w:rPr>
        <w:t>per month plus Tax &amp; duties as applicable. The charges for any exclusive maintenance services, as may be specially required and provided to the User, shall be treated and payable by the User alone.</w:t>
      </w:r>
    </w:p>
    <w:p w:rsidR="00375756" w:rsidRPr="00214AB7" w:rsidRDefault="00375756" w:rsidP="00375756">
      <w:pPr>
        <w:pStyle w:val="ListParagraph"/>
        <w:tabs>
          <w:tab w:val="left" w:pos="720"/>
        </w:tabs>
        <w:spacing w:line="276" w:lineRule="auto"/>
        <w:ind w:left="360"/>
        <w:jc w:val="both"/>
        <w:rPr>
          <w:rFonts w:ascii="Garamond" w:hAnsi="Garamond"/>
        </w:rPr>
      </w:pPr>
    </w:p>
    <w:p w:rsidR="00375756" w:rsidRPr="00214AB7" w:rsidRDefault="00375756" w:rsidP="0010197E">
      <w:pPr>
        <w:pStyle w:val="ListParagraph"/>
        <w:numPr>
          <w:ilvl w:val="1"/>
          <w:numId w:val="28"/>
        </w:numPr>
        <w:tabs>
          <w:tab w:val="left" w:pos="720"/>
        </w:tabs>
        <w:spacing w:line="276" w:lineRule="auto"/>
        <w:ind w:left="630"/>
        <w:jc w:val="both"/>
        <w:rPr>
          <w:rFonts w:ascii="Garamond" w:hAnsi="Garamond"/>
        </w:rPr>
      </w:pPr>
      <w:r w:rsidRPr="00214AB7">
        <w:rPr>
          <w:rFonts w:ascii="Garamond" w:hAnsi="Garamond"/>
        </w:rPr>
        <w:t xml:space="preserve">The Maintenance Charges shall be enhanced in order to factor in the inflation in the cost of inputs and the minimum wages. </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numPr>
          <w:ilvl w:val="1"/>
          <w:numId w:val="28"/>
        </w:numPr>
        <w:tabs>
          <w:tab w:val="left" w:pos="720"/>
        </w:tabs>
        <w:spacing w:line="276" w:lineRule="auto"/>
        <w:ind w:left="630"/>
        <w:jc w:val="both"/>
        <w:rPr>
          <w:rFonts w:ascii="Garamond" w:hAnsi="Garamond"/>
        </w:rPr>
      </w:pPr>
      <w:r w:rsidRPr="00214AB7">
        <w:rPr>
          <w:rFonts w:ascii="Garamond" w:hAnsi="Garamond"/>
        </w:rPr>
        <w:t xml:space="preserve">The User will be liable to pay Service Tax and all other taxes, </w:t>
      </w:r>
      <w:proofErr w:type="spellStart"/>
      <w:r w:rsidRPr="00214AB7">
        <w:rPr>
          <w:rFonts w:ascii="Garamond" w:hAnsi="Garamond"/>
        </w:rPr>
        <w:t>cess</w:t>
      </w:r>
      <w:proofErr w:type="spellEnd"/>
      <w:r w:rsidRPr="00214AB7">
        <w:rPr>
          <w:rFonts w:ascii="Garamond" w:hAnsi="Garamond"/>
        </w:rPr>
        <w:t xml:space="preserve"> and levies on the   Maintenance Charges as may be applicable from time to time.</w:t>
      </w:r>
    </w:p>
    <w:p w:rsidR="00375756" w:rsidRPr="00214AB7" w:rsidRDefault="00375756" w:rsidP="00375756">
      <w:pPr>
        <w:pStyle w:val="ListParagraph"/>
        <w:tabs>
          <w:tab w:val="left" w:pos="720"/>
        </w:tabs>
        <w:spacing w:line="276" w:lineRule="auto"/>
        <w:ind w:left="0"/>
        <w:jc w:val="both"/>
        <w:rPr>
          <w:rFonts w:ascii="Garamond" w:hAnsi="Garamond"/>
        </w:rPr>
      </w:pPr>
    </w:p>
    <w:p w:rsidR="00375756" w:rsidRPr="00214AB7" w:rsidRDefault="00375756" w:rsidP="0010197E">
      <w:pPr>
        <w:pStyle w:val="ListParagraph"/>
        <w:numPr>
          <w:ilvl w:val="1"/>
          <w:numId w:val="28"/>
        </w:numPr>
        <w:tabs>
          <w:tab w:val="left" w:pos="720"/>
        </w:tabs>
        <w:spacing w:line="276" w:lineRule="auto"/>
        <w:ind w:left="630"/>
        <w:jc w:val="both"/>
        <w:rPr>
          <w:rFonts w:ascii="Garamond" w:hAnsi="Garamond"/>
        </w:rPr>
      </w:pPr>
      <w:r w:rsidRPr="00214AB7">
        <w:rPr>
          <w:rFonts w:ascii="Garamond" w:hAnsi="Garamond"/>
        </w:rPr>
        <w:t>The User undertakes to pay the dues without any reminders from service provider.</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numPr>
          <w:ilvl w:val="1"/>
          <w:numId w:val="28"/>
        </w:numPr>
        <w:tabs>
          <w:tab w:val="left" w:pos="720"/>
        </w:tabs>
        <w:spacing w:line="276" w:lineRule="auto"/>
        <w:ind w:left="630"/>
        <w:jc w:val="both"/>
        <w:rPr>
          <w:rFonts w:ascii="Garamond" w:hAnsi="Garamond"/>
        </w:rPr>
      </w:pPr>
      <w:r w:rsidRPr="00214AB7">
        <w:rPr>
          <w:rFonts w:ascii="Garamond" w:hAnsi="Garamond"/>
        </w:rPr>
        <w:t xml:space="preserve">Service provider will charge interest at the rate of 18% </w:t>
      </w:r>
      <w:proofErr w:type="spellStart"/>
      <w:r w:rsidRPr="00214AB7">
        <w:rPr>
          <w:rFonts w:ascii="Garamond" w:hAnsi="Garamond"/>
        </w:rPr>
        <w:t>p.a</w:t>
      </w:r>
      <w:proofErr w:type="spellEnd"/>
      <w:r w:rsidRPr="00214AB7">
        <w:rPr>
          <w:rFonts w:ascii="Garamond" w:hAnsi="Garamond"/>
        </w:rPr>
        <w:t xml:space="preserve"> for the period of delay in payment of service charges or any other amount/cost in respect of the Services.</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numPr>
          <w:ilvl w:val="1"/>
          <w:numId w:val="28"/>
        </w:numPr>
        <w:tabs>
          <w:tab w:val="left" w:pos="720"/>
        </w:tabs>
        <w:spacing w:line="276" w:lineRule="auto"/>
        <w:ind w:left="630"/>
        <w:jc w:val="both"/>
        <w:rPr>
          <w:rFonts w:ascii="Garamond" w:hAnsi="Garamond"/>
        </w:rPr>
      </w:pPr>
      <w:r w:rsidRPr="00214AB7">
        <w:rPr>
          <w:rFonts w:ascii="Garamond" w:hAnsi="Garamond"/>
        </w:rPr>
        <w:t xml:space="preserve">Without prejudice to and notwithstanding the rights of service provider to charge interest for the period of delay in payment, in case the User fails to pay the dues on or before the due date indicated to User, then the unpaid amount will be deemed to be a notice and the maintenance services including electricity/ water supply to the User will, without prejudice to the right of service provider to recover charges, be disconnected after the expiry of seven days of the due date without any notice to the User. The supply will not be reconnected unless and until the dues together with interest at the rate of 18% </w:t>
      </w:r>
      <w:proofErr w:type="spellStart"/>
      <w:r w:rsidRPr="00214AB7">
        <w:rPr>
          <w:rFonts w:ascii="Garamond" w:hAnsi="Garamond"/>
        </w:rPr>
        <w:t>p.a</w:t>
      </w:r>
      <w:proofErr w:type="spellEnd"/>
      <w:r w:rsidRPr="00214AB7">
        <w:rPr>
          <w:rFonts w:ascii="Garamond" w:hAnsi="Garamond"/>
        </w:rPr>
        <w:t xml:space="preserve"> for the period of delay and all other related expenses incurred/ to be incurred by the service provider in disconnecting and reconnecting the electric/ water supply and maintenance services is paid by the User. </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numPr>
          <w:ilvl w:val="1"/>
          <w:numId w:val="28"/>
        </w:numPr>
        <w:tabs>
          <w:tab w:val="left" w:pos="720"/>
        </w:tabs>
        <w:spacing w:line="276" w:lineRule="auto"/>
        <w:ind w:left="630"/>
        <w:jc w:val="both"/>
        <w:rPr>
          <w:rFonts w:ascii="Garamond" w:hAnsi="Garamond"/>
        </w:rPr>
      </w:pPr>
      <w:r w:rsidRPr="00214AB7">
        <w:rPr>
          <w:rFonts w:ascii="Garamond" w:hAnsi="Garamond"/>
        </w:rPr>
        <w:t xml:space="preserve">All returned/ dishonored </w:t>
      </w:r>
      <w:proofErr w:type="spellStart"/>
      <w:r w:rsidRPr="00214AB7">
        <w:rPr>
          <w:rFonts w:ascii="Garamond" w:hAnsi="Garamond"/>
        </w:rPr>
        <w:t>cheques</w:t>
      </w:r>
      <w:proofErr w:type="spellEnd"/>
      <w:r w:rsidRPr="00214AB7">
        <w:rPr>
          <w:rFonts w:ascii="Garamond" w:hAnsi="Garamond"/>
        </w:rPr>
        <w:t xml:space="preserve"> will be subject to legal action under the provisions of Negotiable instrument Act</w:t>
      </w:r>
      <w:proofErr w:type="gramStart"/>
      <w:r w:rsidRPr="00214AB7">
        <w:rPr>
          <w:rFonts w:ascii="Garamond" w:hAnsi="Garamond"/>
        </w:rPr>
        <w:t>,1988</w:t>
      </w:r>
      <w:proofErr w:type="gramEnd"/>
      <w:r w:rsidRPr="00214AB7">
        <w:rPr>
          <w:rFonts w:ascii="Garamond" w:hAnsi="Garamond"/>
        </w:rPr>
        <w:t xml:space="preserve"> or any modification thereof apart from civil action for recovery of the amount. service provider will be entitled to recover bank charges in addition to pending amount, interest at the rate of 18% </w:t>
      </w:r>
      <w:proofErr w:type="spellStart"/>
      <w:r w:rsidRPr="00214AB7">
        <w:rPr>
          <w:rFonts w:ascii="Garamond" w:hAnsi="Garamond"/>
        </w:rPr>
        <w:t>p.a</w:t>
      </w:r>
      <w:proofErr w:type="spellEnd"/>
      <w:r w:rsidRPr="00214AB7">
        <w:rPr>
          <w:rFonts w:ascii="Garamond" w:hAnsi="Garamond"/>
        </w:rPr>
        <w:t xml:space="preserve"> and other charges as provided in this Maintenance agreement in case of dishonored </w:t>
      </w:r>
      <w:proofErr w:type="spellStart"/>
      <w:r w:rsidRPr="00214AB7">
        <w:rPr>
          <w:rFonts w:ascii="Garamond" w:hAnsi="Garamond"/>
        </w:rPr>
        <w:t>cheques</w:t>
      </w:r>
      <w:proofErr w:type="spellEnd"/>
      <w:r w:rsidRPr="00214AB7">
        <w:rPr>
          <w:rFonts w:ascii="Garamond" w:hAnsi="Garamond"/>
        </w:rPr>
        <w:t>.</w:t>
      </w:r>
    </w:p>
    <w:p w:rsidR="00375756" w:rsidRPr="00214AB7" w:rsidRDefault="00375756" w:rsidP="00375756">
      <w:pPr>
        <w:spacing w:line="276" w:lineRule="auto"/>
        <w:jc w:val="both"/>
        <w:rPr>
          <w:rFonts w:ascii="Garamond" w:hAnsi="Garamond"/>
        </w:rPr>
      </w:pPr>
    </w:p>
    <w:p w:rsidR="00375756" w:rsidRPr="00214AB7" w:rsidRDefault="00375756" w:rsidP="0010197E">
      <w:pPr>
        <w:widowControl w:val="0"/>
        <w:numPr>
          <w:ilvl w:val="0"/>
          <w:numId w:val="28"/>
        </w:numPr>
        <w:autoSpaceDE w:val="0"/>
        <w:autoSpaceDN w:val="0"/>
        <w:adjustRightInd w:val="0"/>
        <w:spacing w:line="276" w:lineRule="auto"/>
        <w:jc w:val="both"/>
        <w:rPr>
          <w:rFonts w:ascii="Garamond" w:hAnsi="Garamond"/>
          <w:b/>
          <w:spacing w:val="-7"/>
          <w:u w:val="single"/>
        </w:rPr>
      </w:pPr>
      <w:r w:rsidRPr="00214AB7">
        <w:rPr>
          <w:rFonts w:ascii="Garamond" w:hAnsi="Garamond"/>
          <w:b/>
          <w:spacing w:val="-7"/>
          <w:u w:val="single"/>
        </w:rPr>
        <w:t>RIGHT TO USE OF MAINTENANCE SERVICES SUBJECT TO PAYMENT OF MAINTENANCE CHARGES</w:t>
      </w:r>
    </w:p>
    <w:p w:rsidR="00375756" w:rsidRPr="00214AB7" w:rsidRDefault="00375756" w:rsidP="00375756">
      <w:pPr>
        <w:spacing w:line="276" w:lineRule="auto"/>
        <w:jc w:val="both"/>
        <w:rPr>
          <w:rFonts w:ascii="Garamond" w:hAnsi="Garamond"/>
        </w:rPr>
      </w:pPr>
    </w:p>
    <w:p w:rsidR="00375756" w:rsidRPr="00214AB7" w:rsidRDefault="00375756" w:rsidP="0010197E">
      <w:pPr>
        <w:pStyle w:val="ListParagraph"/>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The User agrees that his right to use the common facilities including supply of electrical energy and water will be subject to regular and prompt payment of maintenance/ electricity and water charges as per pre paid meters installed by service provider. If maintenance/ electricity/ water charges or any part thereof is not paid regularly, the User agrees that he will lose the right to use any of the common facilities/ services including right to receive electricity/ power back-up and water inside the Said Unit, but so long as the maintenance charges are regularly paid, and all the covenants herein are observed, the right of the User to use such common facilities / services will be unhindered</w:t>
      </w:r>
    </w:p>
    <w:p w:rsidR="00375756" w:rsidRPr="00214AB7" w:rsidRDefault="00375756" w:rsidP="00375756">
      <w:pPr>
        <w:tabs>
          <w:tab w:val="left" w:pos="374"/>
        </w:tabs>
        <w:spacing w:line="276" w:lineRule="auto"/>
        <w:jc w:val="both"/>
        <w:rPr>
          <w:rFonts w:ascii="Garamond" w:hAnsi="Garamond"/>
          <w:b/>
        </w:rPr>
      </w:pPr>
    </w:p>
    <w:p w:rsidR="00375756" w:rsidRPr="00214AB7" w:rsidRDefault="00375756" w:rsidP="0010197E">
      <w:pPr>
        <w:widowControl w:val="0"/>
        <w:numPr>
          <w:ilvl w:val="0"/>
          <w:numId w:val="28"/>
        </w:numPr>
        <w:tabs>
          <w:tab w:val="left" w:pos="374"/>
        </w:tabs>
        <w:autoSpaceDE w:val="0"/>
        <w:autoSpaceDN w:val="0"/>
        <w:adjustRightInd w:val="0"/>
        <w:spacing w:line="276" w:lineRule="auto"/>
        <w:jc w:val="both"/>
        <w:rPr>
          <w:rFonts w:ascii="Garamond" w:hAnsi="Garamond"/>
        </w:rPr>
      </w:pPr>
      <w:r w:rsidRPr="00214AB7">
        <w:rPr>
          <w:rFonts w:ascii="Garamond" w:hAnsi="Garamond"/>
          <w:b/>
          <w:spacing w:val="-7"/>
        </w:rPr>
        <w:t xml:space="preserve"> </w:t>
      </w:r>
      <w:r w:rsidRPr="00214AB7">
        <w:rPr>
          <w:rFonts w:ascii="Garamond" w:hAnsi="Garamond"/>
          <w:b/>
          <w:spacing w:val="-7"/>
          <w:u w:val="single"/>
        </w:rPr>
        <w:t>LIMIT ON THE RESPONSIBILITY OF SERVICE PROVIDER</w:t>
      </w:r>
    </w:p>
    <w:p w:rsidR="00375756" w:rsidRPr="00214AB7" w:rsidRDefault="00375756" w:rsidP="00375756">
      <w:pPr>
        <w:spacing w:line="276" w:lineRule="auto"/>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 xml:space="preserve">Service provider makes it clear to the User that the provision of maintenance services will be done by service provider through various outside agencies under separate agreements entered into by it with them. service provider's responsibility will be limited only to the extent of supervision of these agencies and to ensure that their operation is in conformity with the maintenance agreements executed by them and to change an agency if its performance is not </w:t>
      </w:r>
      <w:proofErr w:type="spellStart"/>
      <w:r w:rsidRPr="00214AB7">
        <w:rPr>
          <w:rFonts w:ascii="Garamond" w:hAnsi="Garamond"/>
        </w:rPr>
        <w:t>upto</w:t>
      </w:r>
      <w:proofErr w:type="spellEnd"/>
      <w:r w:rsidRPr="00214AB7">
        <w:rPr>
          <w:rFonts w:ascii="Garamond" w:hAnsi="Garamond"/>
        </w:rPr>
        <w:t xml:space="preserve"> the desired standards. Service provider accepts no legal liability whatsoever arising from acts of omission, commission, negligence, defaults of the aforesaid agencies in providing different components of the maintenance services. Similarly, service provider's role and responsibility for the supply of electrical energy to the Users will be limited to receiving the supply of energy from DHBVN in bulk and to distribute the same to them in terms of their applications. service provider is a mere distributing agency on behalf of DHBVN and has no power or control on the quality/ quantity or any other specifications with respect to the electrical energy supplied by DHBVN and, therefore, it will accept no responsibility whatsoever and will not be liable for any action, damages whatsoever for any failure on the part of DHBVN to supply electrical energy.</w:t>
      </w:r>
    </w:p>
    <w:p w:rsidR="00375756" w:rsidRPr="00214AB7" w:rsidRDefault="00375756" w:rsidP="00375756">
      <w:pPr>
        <w:spacing w:line="276" w:lineRule="auto"/>
        <w:ind w:left="720"/>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 xml:space="preserve">Service provider will in no way be responsible or liable for any fire, electrical, pollution, or any kind of hazard originating from the Said Unit </w:t>
      </w:r>
      <w:r w:rsidRPr="00214AB7" w:rsidDel="00781018">
        <w:rPr>
          <w:rFonts w:ascii="Garamond" w:hAnsi="Garamond"/>
        </w:rPr>
        <w:t xml:space="preserve"> </w:t>
      </w:r>
      <w:r w:rsidRPr="00214AB7">
        <w:rPr>
          <w:rFonts w:ascii="Garamond" w:hAnsi="Garamond"/>
        </w:rPr>
        <w:t xml:space="preserve"> including those or due to electrical devices installed therein. The aforesaid hazards shall not impose any kind of legal or financial liability on service provider and the User agrees to keep service provider indemnified and harmless against any loss or damage that may be caused to service provider or any other third party in this regard. The User will ensure that the internal air-conditioning and electrical systems and any other work or thing done internally within the Said Apartment or externally, will not pose any fire, electrical, structural, pollution and health hazard for which the User will be solely responsible for all legal and financial consequences arising </w:t>
      </w:r>
      <w:proofErr w:type="spellStart"/>
      <w:r w:rsidRPr="00214AB7">
        <w:rPr>
          <w:rFonts w:ascii="Garamond" w:hAnsi="Garamond"/>
        </w:rPr>
        <w:t>therefrom</w:t>
      </w:r>
      <w:proofErr w:type="spellEnd"/>
      <w:r w:rsidRPr="00214AB7">
        <w:rPr>
          <w:rFonts w:ascii="Garamond" w:hAnsi="Garamond"/>
        </w:rPr>
        <w:t>.</w:t>
      </w:r>
    </w:p>
    <w:p w:rsidR="00375756" w:rsidRPr="00214AB7" w:rsidRDefault="00375756" w:rsidP="00375756">
      <w:pPr>
        <w:spacing w:line="276" w:lineRule="auto"/>
        <w:jc w:val="both"/>
        <w:rPr>
          <w:rFonts w:ascii="Garamond" w:hAnsi="Garamond"/>
        </w:rPr>
      </w:pPr>
    </w:p>
    <w:p w:rsidR="00375756" w:rsidRPr="00214AB7" w:rsidRDefault="00375756" w:rsidP="0010197E">
      <w:pPr>
        <w:widowControl w:val="0"/>
        <w:numPr>
          <w:ilvl w:val="0"/>
          <w:numId w:val="28"/>
        </w:numPr>
        <w:autoSpaceDE w:val="0"/>
        <w:autoSpaceDN w:val="0"/>
        <w:adjustRightInd w:val="0"/>
        <w:spacing w:line="276" w:lineRule="auto"/>
        <w:jc w:val="both"/>
        <w:rPr>
          <w:rFonts w:ascii="Garamond" w:hAnsi="Garamond"/>
          <w:b/>
          <w:u w:val="single"/>
        </w:rPr>
      </w:pPr>
      <w:r w:rsidRPr="00214AB7">
        <w:rPr>
          <w:rFonts w:ascii="Garamond" w:hAnsi="Garamond"/>
          <w:b/>
          <w:u w:val="single"/>
        </w:rPr>
        <w:t>GENERAL</w:t>
      </w:r>
    </w:p>
    <w:p w:rsidR="00375756" w:rsidRPr="00214AB7" w:rsidRDefault="00375756" w:rsidP="00375756">
      <w:pPr>
        <w:spacing w:line="276" w:lineRule="auto"/>
        <w:ind w:left="720"/>
        <w:jc w:val="both"/>
        <w:rPr>
          <w:rFonts w:ascii="Garamond" w:hAnsi="Garamond"/>
          <w:b/>
          <w:u w:val="single"/>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 xml:space="preserve">The User will park his vehicle/car in the Car Parking Space(s) allocated to him in terms </w:t>
      </w:r>
      <w:r w:rsidRPr="00214AB7">
        <w:rPr>
          <w:rFonts w:ascii="Garamond" w:hAnsi="Garamond"/>
        </w:rPr>
        <w:lastRenderedPageBreak/>
        <w:t>of the said Agreement in respect of the said Unit and nowhere else. In the absence of an authorized parking slot the vehicle will not be allowed to be parked inside the complex. Same will be the case in respect of cars of the visitors/ guests of the User.</w:t>
      </w: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The User undertakes to fill the deficit in the I</w:t>
      </w:r>
      <w:r>
        <w:rPr>
          <w:rFonts w:ascii="Garamond" w:hAnsi="Garamond"/>
        </w:rPr>
        <w:t>B</w:t>
      </w:r>
      <w:r w:rsidRPr="00214AB7">
        <w:rPr>
          <w:rFonts w:ascii="Garamond" w:hAnsi="Garamond"/>
        </w:rPr>
        <w:t>MSD due to increase in Service Charges or due to any adjustment thereof.</w:t>
      </w:r>
    </w:p>
    <w:p w:rsidR="00375756" w:rsidRPr="00214AB7" w:rsidRDefault="00375756" w:rsidP="00375756">
      <w:pPr>
        <w:pStyle w:val="ListParagraph"/>
        <w:tabs>
          <w:tab w:val="left" w:pos="90"/>
        </w:tabs>
        <w:spacing w:line="276" w:lineRule="auto"/>
        <w:jc w:val="both"/>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The User hereby undertakes that in case of sale/transfer of the said Unit, the User shall convey/bring to the knowledge all the rights, duties and obligation under this agreement of the purchaser of the said Unit.</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 xml:space="preserve">The User and his family members will follow and abide by the guidelines (DO's and DON’Ts) issued/ notified by service provider from time to time and the User will make his visitors/ guests/ tenants aware of the same. </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The User undertakes and assures service provider that he will install coolers and air-conditioners only at the spaces specifically designated and earmarked in respect of the said Apartment. The User will ensure that there is no dripping or leakage of water from his coolers and air-conditioners. The User also undertakes not to install dish and other antennas outside his apartment.</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The User agrees and confirms that the Maintenance Services to be provided by service provider under this maintenance agreement are as a bouquet of services on a total basis and the User will not be entitled to choose any one or several of them. It is stated for abundant clarity that the Maintenance Services are confined to common areas only and do not cover white-washing, painting, curing of seepage, defects in sewer and water pipes, plumbing, electric/ telephone/ cable wiring etc. within the said Apartment for which the User will make his own appropriate arrangements at his own expense and if the same is attended by Service Provider that will be on extra chargeable basis considering the Manpower cost, spares, other Material etc.</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 xml:space="preserve">All costs, charges and expenses payable on or in respect of this maintenance agreement and on all other instruments and deeds to be executed, if any, pursuant to this maintenance agreement, legal fees, if any, will be borne and paid solely by the User. </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Service provider will not be held responsible or liable for not performing its obligations under this maintenance agreement due to force majeure conditions or for reasons beyond its control.</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 xml:space="preserve">That it is clearly understood and so agreed by the User that all the provisions contained herein and the obligation arising there under in respect of the said Apartment will be equally applicable to and enforceable against any and all occupiers, tenants/ employees of the User and/ or subsequent purchasers of the said Apartment, as the said obligations go </w:t>
      </w:r>
      <w:proofErr w:type="spellStart"/>
      <w:r w:rsidRPr="00214AB7">
        <w:rPr>
          <w:rFonts w:ascii="Garamond" w:hAnsi="Garamond"/>
        </w:rPr>
        <w:t>alongwith</w:t>
      </w:r>
      <w:proofErr w:type="spellEnd"/>
      <w:r w:rsidRPr="00214AB7">
        <w:rPr>
          <w:rFonts w:ascii="Garamond" w:hAnsi="Garamond"/>
        </w:rPr>
        <w:t xml:space="preserve"> the said Apartment for all intents and purposes. In the event of sale or letting </w:t>
      </w:r>
      <w:r w:rsidRPr="00214AB7">
        <w:rPr>
          <w:rFonts w:ascii="Garamond" w:hAnsi="Garamond"/>
        </w:rPr>
        <w:lastRenderedPageBreak/>
        <w:t>out or otherwise parting with possession of the said Apartment, the User will inform service provider in writing in advance and will obtain mandatory no dues certificate from service provider.</w:t>
      </w:r>
    </w:p>
    <w:p w:rsidR="00375756" w:rsidRPr="00214AB7" w:rsidRDefault="00375756" w:rsidP="00375756">
      <w:pPr>
        <w:pStyle w:val="ListParagraph"/>
        <w:tabs>
          <w:tab w:val="left" w:pos="90"/>
        </w:tabs>
        <w:spacing w:line="276" w:lineRule="auto"/>
        <w:jc w:val="both"/>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The failure of service provider to enforce at any time or for any period of time any provision(s) hereof will not be construed to be waiver of any provision or of the right to enforce any or each and every provision of this maintenance agreement.</w:t>
      </w:r>
    </w:p>
    <w:p w:rsidR="00375756" w:rsidRPr="00214AB7" w:rsidRDefault="00375756" w:rsidP="00375756">
      <w:pPr>
        <w:pStyle w:val="ListParagraph"/>
        <w:tabs>
          <w:tab w:val="left" w:pos="720"/>
        </w:tabs>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If any provision of this maintenance agreement is determined to be void or unenforceable under any law such provision will be deemed amended or deleted to the extent necessary to conform to applicable law and the remaining provisions of this agreement will remain valid and enforceable.</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This maintenance agreement constitutes the entire maintenance agreement between the parties and revokes and supersedes all previous discussions / correspondence and agreements between the parties, if any concerning the matters covered herein whether written, oral or implied. Unless otherwise provided, this maintenance agreement will not be changed or modified except in writing and signed by the parties hereof.</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450"/>
        <w:jc w:val="both"/>
        <w:rPr>
          <w:rFonts w:ascii="Garamond" w:hAnsi="Garamond"/>
        </w:rPr>
      </w:pPr>
      <w:r w:rsidRPr="00214AB7">
        <w:rPr>
          <w:rFonts w:ascii="Garamond" w:hAnsi="Garamond"/>
        </w:rPr>
        <w:t xml:space="preserve">Any notice letter or communication to be made, served or communicated under </w:t>
      </w:r>
      <w:r w:rsidRPr="00214AB7">
        <w:rPr>
          <w:rFonts w:ascii="Garamond" w:hAnsi="Garamond"/>
        </w:rPr>
        <w:tab/>
        <w:t xml:space="preserve">these presents will be in writing and will be deemed to be duly made, served and </w:t>
      </w:r>
      <w:r w:rsidRPr="00214AB7">
        <w:rPr>
          <w:rFonts w:ascii="Garamond" w:hAnsi="Garamond"/>
        </w:rPr>
        <w:tab/>
        <w:t xml:space="preserve">communicated only if it is addressed at the aforesaid addresses of the parties and </w:t>
      </w:r>
      <w:r w:rsidRPr="00214AB7">
        <w:rPr>
          <w:rFonts w:ascii="Garamond" w:hAnsi="Garamond"/>
        </w:rPr>
        <w:tab/>
        <w:t>sent by registered post</w:t>
      </w:r>
    </w:p>
    <w:p w:rsidR="00375756" w:rsidRPr="00214AB7" w:rsidRDefault="00375756" w:rsidP="00375756">
      <w:pPr>
        <w:spacing w:line="276" w:lineRule="auto"/>
        <w:jc w:val="both"/>
        <w:rPr>
          <w:rFonts w:ascii="Garamond" w:hAnsi="Garamond"/>
        </w:rPr>
      </w:pPr>
      <w:r w:rsidRPr="00214AB7">
        <w:rPr>
          <w:rFonts w:ascii="Garamond" w:hAnsi="Garamond"/>
        </w:rPr>
        <w:t xml:space="preserve"> </w:t>
      </w:r>
    </w:p>
    <w:p w:rsidR="00375756" w:rsidRPr="00214AB7" w:rsidRDefault="00375756" w:rsidP="0010197E">
      <w:pPr>
        <w:pStyle w:val="ListParagraph"/>
        <w:widowControl w:val="0"/>
        <w:numPr>
          <w:ilvl w:val="0"/>
          <w:numId w:val="28"/>
        </w:numPr>
        <w:tabs>
          <w:tab w:val="left" w:pos="360"/>
        </w:tabs>
        <w:autoSpaceDE w:val="0"/>
        <w:autoSpaceDN w:val="0"/>
        <w:adjustRightInd w:val="0"/>
        <w:spacing w:line="276" w:lineRule="auto"/>
        <w:jc w:val="both"/>
        <w:rPr>
          <w:rFonts w:ascii="Garamond" w:hAnsi="Garamond"/>
        </w:rPr>
      </w:pPr>
      <w:r w:rsidRPr="00214AB7">
        <w:rPr>
          <w:rFonts w:ascii="Garamond" w:hAnsi="Garamond"/>
          <w:b/>
        </w:rPr>
        <w:t>Jurisdiction:</w:t>
      </w:r>
    </w:p>
    <w:p w:rsidR="00375756" w:rsidRPr="00214AB7" w:rsidRDefault="00375756" w:rsidP="00375756">
      <w:pPr>
        <w:spacing w:line="276" w:lineRule="auto"/>
        <w:ind w:left="360"/>
        <w:jc w:val="both"/>
        <w:rPr>
          <w:rFonts w:ascii="Garamond" w:hAnsi="Garamond"/>
        </w:rPr>
      </w:pPr>
      <w:r w:rsidRPr="00214AB7">
        <w:rPr>
          <w:rFonts w:ascii="Garamond" w:hAnsi="Garamond"/>
        </w:rPr>
        <w:t xml:space="preserve">The Courts at </w:t>
      </w:r>
      <w:r w:rsidRPr="00214AB7">
        <w:rPr>
          <w:rFonts w:ascii="Garamond" w:hAnsi="Garamond"/>
          <w:bCs/>
        </w:rPr>
        <w:t>Gurgaon</w:t>
      </w:r>
      <w:r w:rsidRPr="00214AB7">
        <w:rPr>
          <w:rFonts w:ascii="Garamond" w:hAnsi="Garamond"/>
        </w:rPr>
        <w:t> shall alone have the jurisdiction to try and entertain any dispute in respect of any matter arising out of or incidental to this Agreement and no other court shall have jurisdiction in respect thereof and the Agreement shall be governed and construed in accordance with the laws of India.</w:t>
      </w:r>
    </w:p>
    <w:p w:rsidR="00375756" w:rsidRPr="00214AB7" w:rsidRDefault="00375756" w:rsidP="00375756">
      <w:pPr>
        <w:spacing w:line="276" w:lineRule="auto"/>
        <w:ind w:left="360"/>
        <w:jc w:val="both"/>
        <w:rPr>
          <w:rFonts w:ascii="Garamond" w:hAnsi="Garamond"/>
        </w:rPr>
      </w:pPr>
    </w:p>
    <w:p w:rsidR="00375756" w:rsidRPr="00214AB7" w:rsidRDefault="00375756" w:rsidP="00375756">
      <w:pPr>
        <w:spacing w:line="276" w:lineRule="auto"/>
        <w:ind w:left="360"/>
        <w:jc w:val="both"/>
        <w:rPr>
          <w:rFonts w:ascii="Garamond" w:hAnsi="Garamond"/>
          <w:b/>
        </w:rPr>
      </w:pPr>
      <w:r w:rsidRPr="00214AB7">
        <w:rPr>
          <w:rFonts w:ascii="Garamond" w:hAnsi="Garamond"/>
          <w:b/>
        </w:rPr>
        <w:t xml:space="preserve">IN WITNESS WHEREOF, The Parties Hereto Have Set Their Respective Hands At Gurgaon On This </w:t>
      </w:r>
      <w:r w:rsidRPr="00214AB7">
        <w:rPr>
          <w:rFonts w:ascii="Garamond" w:hAnsi="Garamond"/>
          <w:b/>
          <w:u w:val="single"/>
        </w:rPr>
        <w:t xml:space="preserve">Day Month And Year </w:t>
      </w:r>
      <w:r w:rsidRPr="00214AB7">
        <w:rPr>
          <w:rFonts w:ascii="Garamond" w:hAnsi="Garamond"/>
          <w:b/>
        </w:rPr>
        <w:t>Mentioned Herein Above.</w:t>
      </w:r>
    </w:p>
    <w:p w:rsidR="00375756" w:rsidRPr="00214AB7" w:rsidRDefault="00375756" w:rsidP="00375756">
      <w:pPr>
        <w:spacing w:line="276" w:lineRule="auto"/>
        <w:jc w:val="both"/>
        <w:rPr>
          <w:rFonts w:ascii="Garamond" w:hAnsi="Garamond"/>
        </w:rPr>
      </w:pPr>
    </w:p>
    <w:p w:rsidR="00375756" w:rsidRDefault="00375756" w:rsidP="00375756">
      <w:pPr>
        <w:spacing w:line="276" w:lineRule="auto"/>
        <w:jc w:val="both"/>
        <w:rPr>
          <w:rFonts w:ascii="Garamond" w:hAnsi="Garamond"/>
          <w:b/>
        </w:rPr>
      </w:pPr>
    </w:p>
    <w:p w:rsidR="005161A7" w:rsidRDefault="005161A7" w:rsidP="00375756">
      <w:pPr>
        <w:spacing w:line="276" w:lineRule="auto"/>
        <w:jc w:val="both"/>
        <w:rPr>
          <w:rFonts w:ascii="Garamond" w:hAnsi="Garamond"/>
          <w:b/>
        </w:rPr>
      </w:pPr>
    </w:p>
    <w:p w:rsidR="005161A7" w:rsidRDefault="005161A7" w:rsidP="00375756">
      <w:pPr>
        <w:spacing w:line="276" w:lineRule="auto"/>
        <w:jc w:val="both"/>
        <w:rPr>
          <w:rFonts w:ascii="Garamond" w:hAnsi="Garamond"/>
          <w:b/>
        </w:rPr>
      </w:pPr>
    </w:p>
    <w:p w:rsidR="005161A7" w:rsidRDefault="005161A7" w:rsidP="00375756">
      <w:pPr>
        <w:spacing w:line="276" w:lineRule="auto"/>
        <w:jc w:val="both"/>
        <w:rPr>
          <w:rFonts w:ascii="Garamond" w:hAnsi="Garamond"/>
          <w:b/>
        </w:rPr>
      </w:pPr>
    </w:p>
    <w:p w:rsidR="005161A7" w:rsidRDefault="005161A7" w:rsidP="00375756">
      <w:pPr>
        <w:spacing w:line="276" w:lineRule="auto"/>
        <w:jc w:val="both"/>
        <w:rPr>
          <w:rFonts w:ascii="Garamond" w:hAnsi="Garamond"/>
          <w:b/>
        </w:rPr>
      </w:pPr>
    </w:p>
    <w:p w:rsidR="005161A7" w:rsidRDefault="005161A7" w:rsidP="00375756">
      <w:pPr>
        <w:spacing w:line="276" w:lineRule="auto"/>
        <w:jc w:val="both"/>
        <w:rPr>
          <w:rFonts w:ascii="Garamond" w:hAnsi="Garamond"/>
          <w:b/>
        </w:rPr>
      </w:pPr>
    </w:p>
    <w:p w:rsidR="005161A7" w:rsidRDefault="005161A7" w:rsidP="00375756">
      <w:pPr>
        <w:spacing w:line="276" w:lineRule="auto"/>
        <w:jc w:val="both"/>
        <w:rPr>
          <w:rFonts w:ascii="Garamond" w:hAnsi="Garamond"/>
          <w:b/>
        </w:rPr>
      </w:pPr>
    </w:p>
    <w:p w:rsidR="005161A7" w:rsidRDefault="005161A7" w:rsidP="00375756">
      <w:pPr>
        <w:spacing w:line="276" w:lineRule="auto"/>
        <w:jc w:val="both"/>
        <w:rPr>
          <w:rFonts w:ascii="Garamond" w:hAnsi="Garamond"/>
          <w:b/>
        </w:rPr>
      </w:pPr>
    </w:p>
    <w:p w:rsidR="005161A7" w:rsidRDefault="005161A7" w:rsidP="00375756">
      <w:pPr>
        <w:spacing w:line="276" w:lineRule="auto"/>
        <w:jc w:val="both"/>
        <w:rPr>
          <w:rFonts w:ascii="Garamond" w:hAnsi="Garamond"/>
          <w:b/>
        </w:rPr>
      </w:pPr>
    </w:p>
    <w:p w:rsidR="005161A7" w:rsidRDefault="005161A7" w:rsidP="00375756">
      <w:pPr>
        <w:spacing w:line="276" w:lineRule="auto"/>
        <w:jc w:val="both"/>
        <w:rPr>
          <w:rFonts w:ascii="Garamond" w:hAnsi="Garamond"/>
          <w:b/>
        </w:rPr>
      </w:pPr>
    </w:p>
    <w:p w:rsidR="005161A7" w:rsidRDefault="005161A7" w:rsidP="00375756">
      <w:pPr>
        <w:spacing w:line="276" w:lineRule="auto"/>
        <w:jc w:val="both"/>
        <w:rPr>
          <w:rFonts w:ascii="Garamond" w:hAnsi="Garamond"/>
          <w:b/>
        </w:rPr>
      </w:pPr>
    </w:p>
    <w:p w:rsidR="005161A7" w:rsidRPr="00214AB7" w:rsidRDefault="005161A7" w:rsidP="00375756">
      <w:pPr>
        <w:spacing w:line="276" w:lineRule="auto"/>
        <w:jc w:val="both"/>
        <w:rPr>
          <w:rFonts w:ascii="Garamond" w:hAnsi="Garamond"/>
          <w:b/>
        </w:rPr>
      </w:pPr>
    </w:p>
    <w:p w:rsidR="00375756" w:rsidRPr="00214AB7" w:rsidRDefault="00375756" w:rsidP="00375756">
      <w:pPr>
        <w:spacing w:line="276" w:lineRule="auto"/>
        <w:jc w:val="both"/>
        <w:rPr>
          <w:rFonts w:ascii="Garamond" w:hAnsi="Garamond"/>
        </w:rPr>
      </w:pPr>
    </w:p>
    <w:tbl>
      <w:tblPr>
        <w:tblW w:w="10296" w:type="dxa"/>
        <w:tblInd w:w="720" w:type="dxa"/>
        <w:tblLook w:val="01E0"/>
      </w:tblPr>
      <w:tblGrid>
        <w:gridCol w:w="720"/>
        <w:gridCol w:w="4068"/>
        <w:gridCol w:w="720"/>
        <w:gridCol w:w="4068"/>
        <w:gridCol w:w="720"/>
      </w:tblGrid>
      <w:tr w:rsidR="00375756" w:rsidRPr="00214AB7" w:rsidTr="00375756">
        <w:trPr>
          <w:gridAfter w:val="1"/>
          <w:wAfter w:w="720" w:type="dxa"/>
        </w:trPr>
        <w:tc>
          <w:tcPr>
            <w:tcW w:w="4788" w:type="dxa"/>
            <w:gridSpan w:val="2"/>
          </w:tcPr>
          <w:p w:rsidR="00375756" w:rsidRPr="00214AB7" w:rsidRDefault="00375756" w:rsidP="00375756">
            <w:pPr>
              <w:spacing w:line="276" w:lineRule="auto"/>
              <w:jc w:val="both"/>
              <w:rPr>
                <w:rFonts w:ascii="Garamond" w:hAnsi="Garamond"/>
              </w:rPr>
            </w:pPr>
            <w:r w:rsidRPr="00214AB7">
              <w:rPr>
                <w:rFonts w:ascii="Garamond" w:hAnsi="Garamond"/>
              </w:rPr>
              <w:t>WITNESSES</w:t>
            </w:r>
          </w:p>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r w:rsidRPr="00214AB7">
              <w:rPr>
                <w:rFonts w:ascii="Garamond" w:hAnsi="Garamond"/>
              </w:rPr>
              <w:t>1.</w:t>
            </w:r>
          </w:p>
        </w:tc>
        <w:tc>
          <w:tcPr>
            <w:tcW w:w="4788" w:type="dxa"/>
            <w:gridSpan w:val="2"/>
          </w:tcPr>
          <w:p w:rsidR="00375756" w:rsidRPr="00214AB7" w:rsidRDefault="00375756" w:rsidP="00375756">
            <w:pPr>
              <w:spacing w:line="276" w:lineRule="auto"/>
              <w:jc w:val="both"/>
              <w:rPr>
                <w:rFonts w:ascii="Garamond" w:hAnsi="Garamond"/>
              </w:rPr>
            </w:pPr>
            <w:r w:rsidRPr="00214AB7">
              <w:rPr>
                <w:rFonts w:ascii="Garamond" w:hAnsi="Garamond"/>
              </w:rPr>
              <w:t xml:space="preserve">For </w:t>
            </w:r>
            <w:proofErr w:type="spellStart"/>
            <w:r w:rsidRPr="00214AB7">
              <w:rPr>
                <w:rFonts w:ascii="Garamond" w:hAnsi="Garamond"/>
                <w:b/>
              </w:rPr>
              <w:t>Vatika</w:t>
            </w:r>
            <w:proofErr w:type="spellEnd"/>
            <w:r w:rsidRPr="00214AB7">
              <w:rPr>
                <w:rFonts w:ascii="Garamond" w:hAnsi="Garamond"/>
                <w:b/>
              </w:rPr>
              <w:t xml:space="preserve"> Hotels Private Limited</w:t>
            </w:r>
          </w:p>
          <w:p w:rsidR="00375756" w:rsidRPr="00214AB7" w:rsidRDefault="00375756" w:rsidP="00375756">
            <w:pPr>
              <w:spacing w:line="276" w:lineRule="auto"/>
              <w:jc w:val="both"/>
              <w:rPr>
                <w:rFonts w:ascii="Garamond" w:hAnsi="Garamond"/>
              </w:rPr>
            </w:pPr>
            <w:r w:rsidRPr="00214AB7">
              <w:rPr>
                <w:rFonts w:ascii="Garamond" w:hAnsi="Garamond"/>
              </w:rPr>
              <w:t xml:space="preserve">  </w:t>
            </w:r>
          </w:p>
          <w:p w:rsidR="00375756" w:rsidRPr="00214AB7" w:rsidRDefault="00375756" w:rsidP="00375756">
            <w:pPr>
              <w:spacing w:line="276" w:lineRule="auto"/>
              <w:jc w:val="both"/>
              <w:rPr>
                <w:rFonts w:ascii="Garamond" w:hAnsi="Garamond"/>
              </w:rPr>
            </w:pPr>
            <w:r w:rsidRPr="00214AB7">
              <w:rPr>
                <w:rFonts w:ascii="Garamond" w:hAnsi="Garamond"/>
              </w:rPr>
              <w:t>……………</w:t>
            </w:r>
          </w:p>
          <w:p w:rsidR="00375756" w:rsidRPr="00214AB7" w:rsidRDefault="00375756" w:rsidP="00375756">
            <w:pPr>
              <w:spacing w:line="276" w:lineRule="auto"/>
              <w:jc w:val="both"/>
              <w:rPr>
                <w:rFonts w:ascii="Garamond" w:hAnsi="Garamond"/>
                <w:u w:val="single"/>
              </w:rPr>
            </w:pPr>
            <w:proofErr w:type="spellStart"/>
            <w:r w:rsidRPr="00214AB7">
              <w:rPr>
                <w:rFonts w:ascii="Garamond" w:hAnsi="Garamond"/>
                <w:u w:val="single"/>
              </w:rPr>
              <w:t>Mr</w:t>
            </w:r>
            <w:proofErr w:type="spellEnd"/>
            <w:r w:rsidRPr="00214AB7">
              <w:rPr>
                <w:rFonts w:ascii="Garamond" w:hAnsi="Garamond"/>
                <w:u w:val="single"/>
              </w:rPr>
              <w:t xml:space="preserve"> </w:t>
            </w:r>
            <w:proofErr w:type="spellStart"/>
            <w:r w:rsidRPr="00214AB7">
              <w:rPr>
                <w:rFonts w:ascii="Garamond" w:hAnsi="Garamond"/>
                <w:u w:val="single"/>
              </w:rPr>
              <w:t>S.k</w:t>
            </w:r>
            <w:proofErr w:type="spellEnd"/>
            <w:r w:rsidRPr="00214AB7">
              <w:rPr>
                <w:rFonts w:ascii="Garamond" w:hAnsi="Garamond"/>
                <w:u w:val="single"/>
              </w:rPr>
              <w:t xml:space="preserve">. Mehta </w:t>
            </w:r>
          </w:p>
          <w:p w:rsidR="00375756" w:rsidRPr="00214AB7" w:rsidRDefault="00375756" w:rsidP="00375756">
            <w:pPr>
              <w:spacing w:line="276" w:lineRule="auto"/>
              <w:jc w:val="both"/>
              <w:rPr>
                <w:rFonts w:ascii="Garamond" w:hAnsi="Garamond"/>
              </w:rPr>
            </w:pPr>
            <w:proofErr w:type="spellStart"/>
            <w:r w:rsidRPr="00214AB7">
              <w:rPr>
                <w:rFonts w:ascii="Garamond" w:hAnsi="Garamond"/>
              </w:rPr>
              <w:t>Authorised</w:t>
            </w:r>
            <w:proofErr w:type="spellEnd"/>
            <w:r w:rsidRPr="00214AB7">
              <w:rPr>
                <w:rFonts w:ascii="Garamond" w:hAnsi="Garamond"/>
              </w:rPr>
              <w:t xml:space="preserve"> Signatory</w:t>
            </w:r>
          </w:p>
          <w:p w:rsidR="00375756" w:rsidRPr="00214AB7" w:rsidRDefault="00375756" w:rsidP="00375756">
            <w:pPr>
              <w:spacing w:line="276" w:lineRule="auto"/>
              <w:jc w:val="both"/>
              <w:rPr>
                <w:rFonts w:ascii="Garamond" w:hAnsi="Garamond"/>
                <w:u w:val="single"/>
              </w:rPr>
            </w:pPr>
            <w:r w:rsidRPr="00214AB7">
              <w:rPr>
                <w:rFonts w:ascii="Garamond" w:hAnsi="Garamond"/>
              </w:rPr>
              <w:t>Service Provider</w:t>
            </w:r>
          </w:p>
        </w:tc>
      </w:tr>
      <w:tr w:rsidR="00375756" w:rsidRPr="00214AB7" w:rsidTr="00375756">
        <w:trPr>
          <w:gridAfter w:val="1"/>
          <w:wAfter w:w="720" w:type="dxa"/>
        </w:trPr>
        <w:tc>
          <w:tcPr>
            <w:tcW w:w="4788" w:type="dxa"/>
            <w:gridSpan w:val="2"/>
          </w:tcPr>
          <w:p w:rsidR="00375756" w:rsidRPr="00214AB7" w:rsidRDefault="00375756" w:rsidP="00375756">
            <w:pPr>
              <w:spacing w:line="276" w:lineRule="auto"/>
              <w:jc w:val="both"/>
              <w:rPr>
                <w:rFonts w:ascii="Garamond" w:hAnsi="Garamond"/>
              </w:rPr>
            </w:pPr>
          </w:p>
        </w:tc>
        <w:tc>
          <w:tcPr>
            <w:tcW w:w="4788" w:type="dxa"/>
            <w:gridSpan w:val="2"/>
          </w:tcPr>
          <w:p w:rsidR="00375756" w:rsidRPr="00214AB7" w:rsidRDefault="00375756" w:rsidP="00375756">
            <w:pPr>
              <w:spacing w:line="276" w:lineRule="auto"/>
              <w:jc w:val="both"/>
              <w:rPr>
                <w:rFonts w:ascii="Garamond" w:hAnsi="Garamond"/>
              </w:rPr>
            </w:pPr>
          </w:p>
        </w:tc>
      </w:tr>
      <w:tr w:rsidR="00375756" w:rsidRPr="00214AB7" w:rsidTr="00375756">
        <w:trPr>
          <w:gridAfter w:val="1"/>
          <w:wAfter w:w="720" w:type="dxa"/>
        </w:trPr>
        <w:tc>
          <w:tcPr>
            <w:tcW w:w="4788" w:type="dxa"/>
            <w:gridSpan w:val="2"/>
          </w:tcPr>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r w:rsidRPr="00214AB7">
              <w:rPr>
                <w:rFonts w:ascii="Garamond" w:hAnsi="Garamond"/>
              </w:rPr>
              <w:t>2.</w:t>
            </w:r>
          </w:p>
        </w:tc>
        <w:tc>
          <w:tcPr>
            <w:tcW w:w="4788" w:type="dxa"/>
            <w:gridSpan w:val="2"/>
          </w:tcPr>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r w:rsidRPr="00214AB7">
              <w:rPr>
                <w:rFonts w:ascii="Garamond" w:hAnsi="Garamond"/>
              </w:rPr>
              <w:t>For ………………………….( Name of the User)</w:t>
            </w:r>
          </w:p>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r w:rsidRPr="00214AB7">
              <w:rPr>
                <w:rFonts w:ascii="Garamond" w:hAnsi="Garamond"/>
              </w:rPr>
              <w:t>_____________________</w:t>
            </w:r>
          </w:p>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proofErr w:type="spellStart"/>
            <w:r w:rsidRPr="00214AB7">
              <w:rPr>
                <w:rFonts w:ascii="Garamond" w:hAnsi="Garamond"/>
              </w:rPr>
              <w:t>Authorised</w:t>
            </w:r>
            <w:proofErr w:type="spellEnd"/>
            <w:r w:rsidRPr="00214AB7">
              <w:rPr>
                <w:rFonts w:ascii="Garamond" w:hAnsi="Garamond"/>
              </w:rPr>
              <w:t xml:space="preserve"> Signatory</w:t>
            </w:r>
          </w:p>
          <w:p w:rsidR="00375756" w:rsidRPr="00214AB7" w:rsidRDefault="00375756" w:rsidP="00375756">
            <w:pPr>
              <w:spacing w:line="276" w:lineRule="auto"/>
              <w:jc w:val="both"/>
              <w:rPr>
                <w:rFonts w:ascii="Garamond" w:hAnsi="Garamond"/>
              </w:rPr>
            </w:pPr>
          </w:p>
        </w:tc>
      </w:tr>
      <w:tr w:rsidR="00375756" w:rsidRPr="00214AB7" w:rsidTr="00375756">
        <w:trPr>
          <w:gridBefore w:val="1"/>
          <w:wBefore w:w="720" w:type="dxa"/>
        </w:trPr>
        <w:tc>
          <w:tcPr>
            <w:tcW w:w="4788" w:type="dxa"/>
            <w:gridSpan w:val="2"/>
          </w:tcPr>
          <w:p w:rsidR="00375756" w:rsidRPr="00214AB7" w:rsidRDefault="00375756" w:rsidP="00375756">
            <w:pPr>
              <w:spacing w:line="276" w:lineRule="auto"/>
              <w:jc w:val="both"/>
              <w:rPr>
                <w:rFonts w:ascii="Garamond" w:hAnsi="Garamond"/>
              </w:rPr>
            </w:pPr>
          </w:p>
        </w:tc>
        <w:tc>
          <w:tcPr>
            <w:tcW w:w="4788" w:type="dxa"/>
            <w:gridSpan w:val="2"/>
          </w:tcPr>
          <w:p w:rsidR="00375756" w:rsidRPr="00214AB7" w:rsidRDefault="00375756" w:rsidP="00375756">
            <w:pPr>
              <w:spacing w:line="276" w:lineRule="auto"/>
              <w:jc w:val="both"/>
              <w:rPr>
                <w:rFonts w:ascii="Garamond" w:hAnsi="Garamond"/>
              </w:rPr>
            </w:pPr>
          </w:p>
        </w:tc>
      </w:tr>
    </w:tbl>
    <w:p w:rsidR="00375756" w:rsidRPr="00214AB7" w:rsidRDefault="00375756" w:rsidP="00375756">
      <w:pPr>
        <w:spacing w:line="276" w:lineRule="auto"/>
        <w:jc w:val="both"/>
        <w:rPr>
          <w:rFonts w:ascii="Garamond" w:hAnsi="Garamond"/>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0A1B0E" w:rsidRDefault="00375756" w:rsidP="00375756">
      <w:pPr>
        <w:spacing w:line="276" w:lineRule="auto"/>
        <w:ind w:left="720" w:firstLine="720"/>
        <w:rPr>
          <w:rFonts w:ascii="Book Antiqua" w:hAnsi="Book Antiqua"/>
          <w:b/>
          <w:w w:val="104"/>
          <w:sz w:val="22"/>
          <w:szCs w:val="22"/>
        </w:rPr>
      </w:pPr>
    </w:p>
    <w:p w:rsidR="00375756" w:rsidRPr="00214AB7" w:rsidRDefault="00375756" w:rsidP="00375756">
      <w:pPr>
        <w:spacing w:line="276" w:lineRule="auto"/>
        <w:ind w:left="720" w:firstLine="720"/>
        <w:rPr>
          <w:rFonts w:ascii="Garamond" w:hAnsi="Garamond"/>
          <w:b/>
          <w:w w:val="104"/>
          <w:sz w:val="22"/>
          <w:szCs w:val="22"/>
        </w:rPr>
      </w:pPr>
    </w:p>
    <w:p w:rsidR="00375756" w:rsidRPr="00214AB7" w:rsidRDefault="00375756" w:rsidP="00375756">
      <w:pPr>
        <w:spacing w:line="276" w:lineRule="auto"/>
        <w:ind w:left="720" w:firstLine="720"/>
        <w:rPr>
          <w:rFonts w:ascii="Garamond" w:hAnsi="Garamond"/>
          <w:b/>
          <w:w w:val="104"/>
          <w:sz w:val="22"/>
          <w:szCs w:val="22"/>
        </w:rPr>
      </w:pPr>
    </w:p>
    <w:p w:rsidR="00375756" w:rsidRDefault="00375756" w:rsidP="00375756">
      <w:pPr>
        <w:spacing w:line="276" w:lineRule="auto"/>
        <w:rPr>
          <w:rFonts w:ascii="Garamond" w:hAnsi="Garamond"/>
          <w:b/>
          <w:w w:val="104"/>
          <w:sz w:val="22"/>
          <w:szCs w:val="22"/>
        </w:rPr>
      </w:pPr>
      <w:r w:rsidRPr="00214AB7">
        <w:rPr>
          <w:rFonts w:ascii="Garamond" w:hAnsi="Garamond"/>
          <w:b/>
          <w:w w:val="104"/>
          <w:sz w:val="22"/>
          <w:szCs w:val="22"/>
        </w:rPr>
        <w:t xml:space="preserve">                                                     </w:t>
      </w:r>
    </w:p>
    <w:p w:rsidR="005161A7" w:rsidRDefault="00375756" w:rsidP="00375756">
      <w:pPr>
        <w:spacing w:line="276" w:lineRule="auto"/>
        <w:rPr>
          <w:rFonts w:ascii="Garamond" w:hAnsi="Garamond"/>
          <w:b/>
          <w:w w:val="104"/>
          <w:sz w:val="22"/>
          <w:szCs w:val="22"/>
        </w:rPr>
      </w:pPr>
      <w:r>
        <w:rPr>
          <w:rFonts w:ascii="Garamond" w:hAnsi="Garamond"/>
          <w:b/>
          <w:w w:val="104"/>
          <w:sz w:val="22"/>
          <w:szCs w:val="22"/>
        </w:rPr>
        <w:t xml:space="preserve">                                               </w:t>
      </w:r>
    </w:p>
    <w:p w:rsidR="005161A7" w:rsidRDefault="005161A7" w:rsidP="00375756">
      <w:pPr>
        <w:spacing w:line="276" w:lineRule="auto"/>
        <w:rPr>
          <w:rFonts w:ascii="Garamond" w:hAnsi="Garamond"/>
          <w:b/>
          <w:w w:val="104"/>
          <w:sz w:val="22"/>
          <w:szCs w:val="22"/>
        </w:rPr>
      </w:pPr>
      <w:r>
        <w:rPr>
          <w:rFonts w:ascii="Garamond" w:hAnsi="Garamond"/>
          <w:b/>
          <w:w w:val="104"/>
          <w:sz w:val="22"/>
          <w:szCs w:val="22"/>
        </w:rPr>
        <w:lastRenderedPageBreak/>
        <w:t xml:space="preserve">                                                                    (IFMS)</w:t>
      </w:r>
    </w:p>
    <w:p w:rsidR="005161A7" w:rsidRDefault="005161A7" w:rsidP="00375756">
      <w:pPr>
        <w:spacing w:line="276" w:lineRule="auto"/>
        <w:rPr>
          <w:rFonts w:ascii="Garamond" w:hAnsi="Garamond"/>
          <w:b/>
          <w:w w:val="104"/>
          <w:sz w:val="22"/>
          <w:szCs w:val="22"/>
        </w:rPr>
      </w:pPr>
    </w:p>
    <w:p w:rsidR="00375756" w:rsidRPr="00214AB7" w:rsidRDefault="005161A7" w:rsidP="00375756">
      <w:pPr>
        <w:spacing w:line="276" w:lineRule="auto"/>
        <w:rPr>
          <w:rFonts w:ascii="Garamond" w:hAnsi="Garamond"/>
          <w:b/>
        </w:rPr>
      </w:pPr>
      <w:r>
        <w:rPr>
          <w:rFonts w:ascii="Garamond" w:hAnsi="Garamond"/>
          <w:b/>
          <w:w w:val="104"/>
          <w:sz w:val="22"/>
          <w:szCs w:val="22"/>
        </w:rPr>
        <w:t xml:space="preserve">                                              </w:t>
      </w:r>
      <w:r w:rsidR="00375756">
        <w:rPr>
          <w:rFonts w:ascii="Garamond" w:hAnsi="Garamond"/>
          <w:b/>
          <w:w w:val="104"/>
          <w:sz w:val="22"/>
          <w:szCs w:val="22"/>
        </w:rPr>
        <w:t xml:space="preserve"> </w:t>
      </w:r>
      <w:r w:rsidR="00375756" w:rsidRPr="00214AB7">
        <w:rPr>
          <w:rFonts w:ascii="Garamond" w:hAnsi="Garamond"/>
          <w:b/>
          <w:w w:val="104"/>
        </w:rPr>
        <w:t>MAINTENANCE AGREEMENT</w:t>
      </w:r>
    </w:p>
    <w:p w:rsidR="00375756" w:rsidRPr="00214AB7" w:rsidRDefault="00375756" w:rsidP="00375756">
      <w:pPr>
        <w:spacing w:line="276" w:lineRule="auto"/>
        <w:jc w:val="both"/>
        <w:rPr>
          <w:rFonts w:ascii="Garamond" w:hAnsi="Garamond"/>
          <w:w w:val="95"/>
        </w:rPr>
      </w:pPr>
    </w:p>
    <w:p w:rsidR="00375756" w:rsidRPr="00214AB7" w:rsidRDefault="00375756" w:rsidP="00375756">
      <w:pPr>
        <w:spacing w:line="276" w:lineRule="auto"/>
        <w:jc w:val="both"/>
        <w:rPr>
          <w:rFonts w:ascii="Garamond" w:hAnsi="Garamond"/>
        </w:rPr>
      </w:pPr>
      <w:r w:rsidRPr="00214AB7">
        <w:rPr>
          <w:rFonts w:ascii="Garamond" w:hAnsi="Garamond"/>
        </w:rPr>
        <w:t>This Maintenance Agreement for Maintenance and Services (herein after referred to as “Maintenance Agreement”) is made at Gurgaon on this</w:t>
      </w:r>
      <w:r w:rsidRPr="00214AB7">
        <w:rPr>
          <w:rFonts w:ascii="Garamond" w:hAnsi="Garamond"/>
          <w:u w:val="single"/>
        </w:rPr>
        <w:t xml:space="preserve"> …….</w:t>
      </w:r>
      <w:r w:rsidRPr="00214AB7">
        <w:rPr>
          <w:rFonts w:ascii="Garamond" w:hAnsi="Garamond"/>
        </w:rPr>
        <w:t xml:space="preserve">day of  </w:t>
      </w:r>
      <w:r w:rsidRPr="00214AB7">
        <w:rPr>
          <w:rFonts w:ascii="Garamond" w:hAnsi="Garamond"/>
          <w:u w:val="single"/>
        </w:rPr>
        <w:t xml:space="preserve"> ………</w:t>
      </w:r>
      <w:r w:rsidRPr="00214AB7">
        <w:rPr>
          <w:rFonts w:ascii="Garamond" w:hAnsi="Garamond"/>
        </w:rPr>
        <w:t xml:space="preserve"> of </w:t>
      </w:r>
      <w:r w:rsidRPr="00214AB7">
        <w:rPr>
          <w:rFonts w:ascii="Garamond" w:hAnsi="Garamond"/>
          <w:u w:val="single"/>
        </w:rPr>
        <w:t>_____.</w:t>
      </w:r>
    </w:p>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center"/>
        <w:rPr>
          <w:rFonts w:ascii="Garamond" w:hAnsi="Garamond"/>
        </w:rPr>
      </w:pPr>
      <w:r w:rsidRPr="00214AB7">
        <w:rPr>
          <w:rFonts w:ascii="Garamond" w:hAnsi="Garamond"/>
        </w:rPr>
        <w:t xml:space="preserve">BETWEEN                                                                                                                                                                                           </w:t>
      </w:r>
    </w:p>
    <w:p w:rsidR="00375756" w:rsidRPr="00214AB7" w:rsidRDefault="00375756" w:rsidP="00375756">
      <w:pPr>
        <w:spacing w:line="276" w:lineRule="auto"/>
        <w:jc w:val="both"/>
        <w:rPr>
          <w:rFonts w:ascii="Garamond" w:hAnsi="Garamond"/>
        </w:rPr>
      </w:pPr>
      <w:proofErr w:type="spellStart"/>
      <w:r w:rsidRPr="00214AB7">
        <w:rPr>
          <w:rFonts w:ascii="Garamond" w:hAnsi="Garamond"/>
          <w:b/>
        </w:rPr>
        <w:t>Vatika</w:t>
      </w:r>
      <w:proofErr w:type="spellEnd"/>
      <w:r w:rsidRPr="00214AB7">
        <w:rPr>
          <w:rFonts w:ascii="Garamond" w:hAnsi="Garamond"/>
          <w:b/>
        </w:rPr>
        <w:t xml:space="preserve"> Hotels Private Limited,</w:t>
      </w:r>
      <w:r w:rsidRPr="00214AB7">
        <w:rPr>
          <w:rFonts w:ascii="Garamond" w:hAnsi="Garamond"/>
        </w:rPr>
        <w:t xml:space="preserve"> a company registered under the Companies Act, 1956 having its registered office at Flat No. 621A, </w:t>
      </w:r>
      <w:proofErr w:type="spellStart"/>
      <w:r w:rsidRPr="00214AB7">
        <w:rPr>
          <w:rFonts w:ascii="Garamond" w:hAnsi="Garamond"/>
        </w:rPr>
        <w:t>Devika</w:t>
      </w:r>
      <w:proofErr w:type="spellEnd"/>
      <w:r w:rsidRPr="00214AB7">
        <w:rPr>
          <w:rFonts w:ascii="Garamond" w:hAnsi="Garamond"/>
        </w:rPr>
        <w:t xml:space="preserve"> Tower, 6 Nehru Place, New Delhi-19 and corporate office at 7th Floor, '</w:t>
      </w:r>
      <w:proofErr w:type="spellStart"/>
      <w:r w:rsidRPr="00214AB7">
        <w:rPr>
          <w:rFonts w:ascii="Garamond" w:hAnsi="Garamond"/>
        </w:rPr>
        <w:t>Vatika</w:t>
      </w:r>
      <w:proofErr w:type="spellEnd"/>
      <w:r w:rsidRPr="00214AB7">
        <w:rPr>
          <w:rFonts w:ascii="Garamond" w:hAnsi="Garamond"/>
        </w:rPr>
        <w:t xml:space="preserve"> Triangle', </w:t>
      </w:r>
      <w:proofErr w:type="spellStart"/>
      <w:r w:rsidRPr="00214AB7">
        <w:rPr>
          <w:rFonts w:ascii="Garamond" w:hAnsi="Garamond"/>
        </w:rPr>
        <w:t>Mehrauli</w:t>
      </w:r>
      <w:proofErr w:type="spellEnd"/>
      <w:r w:rsidRPr="00214AB7">
        <w:rPr>
          <w:rFonts w:ascii="Garamond" w:hAnsi="Garamond"/>
        </w:rPr>
        <w:t xml:space="preserve">-Gurgaon Road, </w:t>
      </w:r>
      <w:proofErr w:type="spellStart"/>
      <w:r w:rsidRPr="00214AB7">
        <w:rPr>
          <w:rFonts w:ascii="Garamond" w:hAnsi="Garamond"/>
        </w:rPr>
        <w:t>Sushant</w:t>
      </w:r>
      <w:proofErr w:type="spellEnd"/>
      <w:r w:rsidRPr="00214AB7">
        <w:rPr>
          <w:rFonts w:ascii="Garamond" w:hAnsi="Garamond"/>
        </w:rPr>
        <w:t xml:space="preserve"> </w:t>
      </w:r>
      <w:proofErr w:type="spellStart"/>
      <w:r w:rsidRPr="00214AB7">
        <w:rPr>
          <w:rFonts w:ascii="Garamond" w:hAnsi="Garamond"/>
        </w:rPr>
        <w:t>Lok</w:t>
      </w:r>
      <w:proofErr w:type="spellEnd"/>
      <w:r w:rsidRPr="00214AB7">
        <w:rPr>
          <w:rFonts w:ascii="Garamond" w:hAnsi="Garamond"/>
        </w:rPr>
        <w:t xml:space="preserve"> Phase-1, Gurgaon-122002, hereinafter called the "Service Provider", which expression shall unless repugnant to the context or meaning thereof, be deemed to mean and include its successors and assigns through its authorized signatory </w:t>
      </w:r>
      <w:r w:rsidRPr="00214AB7">
        <w:rPr>
          <w:rFonts w:ascii="Garamond" w:hAnsi="Garamond"/>
          <w:b/>
        </w:rPr>
        <w:t>Mr. S.K. Mehta</w:t>
      </w:r>
      <w:r w:rsidRPr="00214AB7">
        <w:rPr>
          <w:rFonts w:ascii="Garamond" w:hAnsi="Garamond"/>
        </w:rPr>
        <w:t xml:space="preserve">  of the First Part.</w:t>
      </w:r>
    </w:p>
    <w:p w:rsidR="00375756" w:rsidRPr="00214AB7" w:rsidRDefault="00375756" w:rsidP="00375756">
      <w:pPr>
        <w:spacing w:line="276" w:lineRule="auto"/>
        <w:jc w:val="center"/>
        <w:rPr>
          <w:rFonts w:ascii="Garamond" w:hAnsi="Garamond"/>
        </w:rPr>
      </w:pPr>
    </w:p>
    <w:p w:rsidR="00375756" w:rsidRPr="00214AB7" w:rsidRDefault="00375756" w:rsidP="00375756">
      <w:pPr>
        <w:spacing w:line="276" w:lineRule="auto"/>
        <w:jc w:val="center"/>
        <w:rPr>
          <w:rFonts w:ascii="Garamond" w:hAnsi="Garamond"/>
        </w:rPr>
      </w:pPr>
      <w:r w:rsidRPr="00214AB7">
        <w:rPr>
          <w:rFonts w:ascii="Garamond" w:hAnsi="Garamond"/>
        </w:rPr>
        <w:t>AND</w:t>
      </w:r>
    </w:p>
    <w:p w:rsidR="00375756" w:rsidRPr="00214AB7" w:rsidRDefault="00375756" w:rsidP="00375756">
      <w:pPr>
        <w:spacing w:line="276" w:lineRule="auto"/>
        <w:jc w:val="both"/>
        <w:rPr>
          <w:rFonts w:ascii="Garamond" w:hAnsi="Garamond"/>
        </w:rPr>
      </w:pPr>
      <w:r w:rsidRPr="00214AB7">
        <w:rPr>
          <w:rFonts w:ascii="Garamond" w:hAnsi="Garamond"/>
          <w:u w:val="single"/>
        </w:rPr>
        <w:t>Mr.…………………………………………</w:t>
      </w:r>
      <w:r w:rsidRPr="00214AB7">
        <w:rPr>
          <w:rFonts w:ascii="Garamond" w:hAnsi="Garamond"/>
        </w:rPr>
        <w:t xml:space="preserve"> </w:t>
      </w:r>
      <w:proofErr w:type="gramStart"/>
      <w:r w:rsidRPr="00214AB7">
        <w:rPr>
          <w:rFonts w:ascii="Garamond" w:hAnsi="Garamond"/>
        </w:rPr>
        <w:t>S/o</w:t>
      </w:r>
      <w:r w:rsidRPr="00214AB7">
        <w:rPr>
          <w:rFonts w:ascii="Garamond" w:hAnsi="Garamond"/>
          <w:u w:val="single"/>
        </w:rPr>
        <w:t xml:space="preserve">                  </w:t>
      </w:r>
      <w:r w:rsidRPr="00214AB7">
        <w:rPr>
          <w:rFonts w:ascii="Garamond" w:hAnsi="Garamond"/>
        </w:rPr>
        <w:t>R/o</w:t>
      </w:r>
      <w:r w:rsidRPr="00214AB7">
        <w:rPr>
          <w:rFonts w:ascii="Garamond" w:hAnsi="Garamond"/>
          <w:u w:val="single"/>
        </w:rPr>
        <w:t xml:space="preserve">                        .</w:t>
      </w:r>
      <w:proofErr w:type="gramEnd"/>
      <w:r w:rsidRPr="00214AB7">
        <w:rPr>
          <w:rFonts w:ascii="Garamond" w:hAnsi="Garamond"/>
          <w:u w:val="single"/>
        </w:rPr>
        <w:t xml:space="preserve">                                                                                                        </w:t>
      </w:r>
      <w:r w:rsidRPr="00214AB7">
        <w:rPr>
          <w:rFonts w:ascii="Garamond" w:hAnsi="Garamond"/>
        </w:rPr>
        <w:t xml:space="preserve">  .</w:t>
      </w:r>
      <w:r w:rsidRPr="00214AB7">
        <w:rPr>
          <w:rFonts w:ascii="Garamond" w:hAnsi="Garamond"/>
          <w:u w:val="single"/>
        </w:rPr>
        <w:t xml:space="preserve">                                                              </w:t>
      </w:r>
      <w:r w:rsidRPr="00214AB7">
        <w:rPr>
          <w:rFonts w:ascii="Garamond" w:hAnsi="Garamond"/>
        </w:rPr>
        <w:t xml:space="preserve"> and hereinafter referred to as the "User") which expression shall unless it be repugnant to the context or meaning thereof be deemed to mean and include his/ her/ their heirs, executors, administrators and legal representatives of the Second Part.</w:t>
      </w:r>
    </w:p>
    <w:p w:rsidR="005161A7" w:rsidRDefault="005161A7"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r w:rsidRPr="00214AB7">
        <w:rPr>
          <w:rFonts w:ascii="Garamond" w:hAnsi="Garamond"/>
        </w:rPr>
        <w:t xml:space="preserve">WHEREAS </w:t>
      </w:r>
    </w:p>
    <w:p w:rsidR="00375756" w:rsidRPr="00214AB7" w:rsidRDefault="00375756" w:rsidP="00375756">
      <w:pPr>
        <w:spacing w:line="276" w:lineRule="auto"/>
        <w:jc w:val="both"/>
        <w:rPr>
          <w:rFonts w:ascii="Garamond" w:hAnsi="Garamond"/>
        </w:rPr>
      </w:pPr>
    </w:p>
    <w:p w:rsidR="00375756" w:rsidRPr="00214AB7" w:rsidRDefault="00375756" w:rsidP="0010197E">
      <w:pPr>
        <w:widowControl w:val="0"/>
        <w:numPr>
          <w:ilvl w:val="0"/>
          <w:numId w:val="27"/>
        </w:numPr>
        <w:autoSpaceDE w:val="0"/>
        <w:autoSpaceDN w:val="0"/>
        <w:adjustRightInd w:val="0"/>
        <w:spacing w:line="276" w:lineRule="auto"/>
        <w:jc w:val="both"/>
        <w:rPr>
          <w:rFonts w:ascii="Garamond" w:hAnsi="Garamond"/>
        </w:rPr>
      </w:pPr>
      <w:proofErr w:type="spellStart"/>
      <w:r w:rsidRPr="00214AB7">
        <w:rPr>
          <w:rFonts w:ascii="Garamond" w:hAnsi="Garamond"/>
        </w:rPr>
        <w:t>Vatika</w:t>
      </w:r>
      <w:proofErr w:type="spellEnd"/>
      <w:r w:rsidRPr="00214AB7">
        <w:rPr>
          <w:rFonts w:ascii="Garamond" w:hAnsi="Garamond"/>
        </w:rPr>
        <w:t xml:space="preserve"> Ltd in association with its associates (Hereinafter referred to as the Developer) has developed a Residential Group Housing Colony named as </w:t>
      </w:r>
      <w:r w:rsidRPr="00214AB7">
        <w:rPr>
          <w:rFonts w:ascii="Garamond" w:hAnsi="Garamond"/>
          <w:b/>
        </w:rPr>
        <w:t>“Gurgaon -21”</w:t>
      </w:r>
      <w:r w:rsidRPr="00214AB7">
        <w:rPr>
          <w:rFonts w:ascii="Garamond" w:hAnsi="Garamond"/>
        </w:rPr>
        <w:t xml:space="preserve"> along with a Convenient Shopping Center, situated in Village </w:t>
      </w:r>
      <w:proofErr w:type="spellStart"/>
      <w:r w:rsidRPr="00214AB7">
        <w:rPr>
          <w:rFonts w:ascii="Garamond" w:hAnsi="Garamond"/>
        </w:rPr>
        <w:t>Sihi</w:t>
      </w:r>
      <w:proofErr w:type="spellEnd"/>
      <w:r w:rsidRPr="00214AB7">
        <w:rPr>
          <w:rFonts w:ascii="Garamond" w:hAnsi="Garamond"/>
        </w:rPr>
        <w:t>, Dist Gurgaon, Haryana.(Gurgaon-21 and the Convenient Shopping Center are Hereinafter collectively referred to as the “Said Complex”).</w:t>
      </w:r>
    </w:p>
    <w:p w:rsidR="00375756" w:rsidRPr="00214AB7" w:rsidRDefault="00375756" w:rsidP="00375756">
      <w:pPr>
        <w:spacing w:line="276" w:lineRule="auto"/>
        <w:ind w:left="720"/>
        <w:jc w:val="both"/>
        <w:rPr>
          <w:rFonts w:ascii="Garamond" w:hAnsi="Garamond"/>
        </w:rPr>
      </w:pPr>
    </w:p>
    <w:p w:rsidR="00375756" w:rsidRPr="00214AB7" w:rsidRDefault="00375756" w:rsidP="0010197E">
      <w:pPr>
        <w:widowControl w:val="0"/>
        <w:numPr>
          <w:ilvl w:val="0"/>
          <w:numId w:val="27"/>
        </w:numPr>
        <w:autoSpaceDE w:val="0"/>
        <w:autoSpaceDN w:val="0"/>
        <w:adjustRightInd w:val="0"/>
        <w:spacing w:line="276" w:lineRule="auto"/>
        <w:jc w:val="both"/>
        <w:rPr>
          <w:rFonts w:ascii="Garamond" w:hAnsi="Garamond"/>
        </w:rPr>
      </w:pPr>
      <w:r w:rsidRPr="00214AB7">
        <w:rPr>
          <w:rFonts w:ascii="Garamond" w:hAnsi="Garamond"/>
        </w:rPr>
        <w:t>The User has purchased a Unit with the following details (hereinafter called the said Unit') in the Said Complex vide Builder Buyers Agreement dated</w:t>
      </w:r>
      <w:r w:rsidRPr="00214AB7">
        <w:rPr>
          <w:rFonts w:ascii="Garamond" w:hAnsi="Garamond"/>
          <w:u w:val="single"/>
        </w:rPr>
        <w:t xml:space="preserve"> </w:t>
      </w:r>
      <w:r w:rsidRPr="00214AB7">
        <w:rPr>
          <w:rFonts w:ascii="Garamond" w:hAnsi="Garamond"/>
        </w:rPr>
        <w:t xml:space="preserve">………………….. </w:t>
      </w:r>
      <w:proofErr w:type="gramStart"/>
      <w:r w:rsidRPr="00214AB7">
        <w:rPr>
          <w:rFonts w:ascii="Garamond" w:hAnsi="Garamond"/>
        </w:rPr>
        <w:t>through</w:t>
      </w:r>
      <w:proofErr w:type="gramEnd"/>
      <w:r w:rsidRPr="00214AB7">
        <w:rPr>
          <w:rFonts w:ascii="Garamond" w:hAnsi="Garamond"/>
        </w:rPr>
        <w:t xml:space="preserve"> allotment/assignment/transfer</w:t>
      </w:r>
      <w:r w:rsidRPr="00214AB7">
        <w:rPr>
          <w:rFonts w:ascii="Garamond" w:hAnsi="Garamond"/>
          <w:u w:val="single"/>
        </w:rPr>
        <w:t xml:space="preserve"> </w:t>
      </w:r>
      <w:r w:rsidRPr="00214AB7">
        <w:rPr>
          <w:rFonts w:ascii="Garamond" w:hAnsi="Garamond"/>
        </w:rPr>
        <w:t>(Hereinafter called the Agreement).</w:t>
      </w:r>
    </w:p>
    <w:tbl>
      <w:tblPr>
        <w:tblW w:w="0" w:type="auto"/>
        <w:tblInd w:w="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57"/>
        <w:gridCol w:w="1044"/>
        <w:gridCol w:w="3838"/>
      </w:tblGrid>
      <w:tr w:rsidR="00375756" w:rsidRPr="00214AB7" w:rsidTr="005161A7">
        <w:trPr>
          <w:trHeight w:val="403"/>
        </w:trPr>
        <w:tc>
          <w:tcPr>
            <w:tcW w:w="8339" w:type="dxa"/>
            <w:gridSpan w:val="3"/>
            <w:shd w:val="clear" w:color="auto" w:fill="D9D9D9"/>
          </w:tcPr>
          <w:p w:rsidR="00375756" w:rsidRPr="00214AB7" w:rsidRDefault="00375756" w:rsidP="00375756">
            <w:pPr>
              <w:spacing w:line="276" w:lineRule="auto"/>
              <w:jc w:val="center"/>
              <w:rPr>
                <w:rFonts w:ascii="Garamond" w:hAnsi="Garamond"/>
                <w:b/>
              </w:rPr>
            </w:pPr>
            <w:r w:rsidRPr="00214AB7">
              <w:rPr>
                <w:rFonts w:ascii="Garamond" w:hAnsi="Garamond"/>
                <w:b/>
              </w:rPr>
              <w:t>DETAILS OF UNIT</w:t>
            </w:r>
          </w:p>
        </w:tc>
      </w:tr>
      <w:tr w:rsidR="00375756" w:rsidRPr="00214AB7" w:rsidTr="005161A7">
        <w:trPr>
          <w:trHeight w:val="403"/>
        </w:trPr>
        <w:tc>
          <w:tcPr>
            <w:tcW w:w="3457" w:type="dxa"/>
          </w:tcPr>
          <w:p w:rsidR="00375756" w:rsidRPr="00214AB7" w:rsidRDefault="00375756" w:rsidP="00375756">
            <w:pPr>
              <w:spacing w:line="276" w:lineRule="auto"/>
              <w:jc w:val="both"/>
              <w:rPr>
                <w:rFonts w:ascii="Garamond" w:hAnsi="Garamond"/>
              </w:rPr>
            </w:pPr>
            <w:r w:rsidRPr="00214AB7">
              <w:rPr>
                <w:rFonts w:ascii="Garamond" w:hAnsi="Garamond"/>
              </w:rPr>
              <w:t>Unit No.</w:t>
            </w:r>
          </w:p>
        </w:tc>
        <w:tc>
          <w:tcPr>
            <w:tcW w:w="4882" w:type="dxa"/>
            <w:gridSpan w:val="2"/>
          </w:tcPr>
          <w:p w:rsidR="00375756" w:rsidRPr="00214AB7" w:rsidRDefault="00375756" w:rsidP="00375756">
            <w:pPr>
              <w:spacing w:line="276" w:lineRule="auto"/>
              <w:jc w:val="both"/>
              <w:rPr>
                <w:rFonts w:ascii="Garamond" w:hAnsi="Garamond"/>
              </w:rPr>
            </w:pPr>
          </w:p>
        </w:tc>
      </w:tr>
      <w:tr w:rsidR="00375756" w:rsidRPr="00214AB7" w:rsidTr="005161A7">
        <w:trPr>
          <w:trHeight w:val="403"/>
        </w:trPr>
        <w:tc>
          <w:tcPr>
            <w:tcW w:w="3457" w:type="dxa"/>
          </w:tcPr>
          <w:p w:rsidR="00375756" w:rsidRPr="00214AB7" w:rsidRDefault="00375756" w:rsidP="00375756">
            <w:pPr>
              <w:spacing w:line="276" w:lineRule="auto"/>
              <w:jc w:val="both"/>
              <w:rPr>
                <w:rFonts w:ascii="Garamond" w:hAnsi="Garamond"/>
              </w:rPr>
            </w:pPr>
            <w:r w:rsidRPr="00214AB7">
              <w:rPr>
                <w:rFonts w:ascii="Garamond" w:hAnsi="Garamond"/>
              </w:rPr>
              <w:t>Building/Tower</w:t>
            </w:r>
          </w:p>
        </w:tc>
        <w:tc>
          <w:tcPr>
            <w:tcW w:w="4882" w:type="dxa"/>
            <w:gridSpan w:val="2"/>
          </w:tcPr>
          <w:p w:rsidR="00375756" w:rsidRPr="00214AB7" w:rsidRDefault="00375756" w:rsidP="00375756">
            <w:pPr>
              <w:spacing w:line="276" w:lineRule="auto"/>
              <w:jc w:val="both"/>
              <w:rPr>
                <w:rFonts w:ascii="Garamond" w:hAnsi="Garamond"/>
              </w:rPr>
            </w:pPr>
          </w:p>
        </w:tc>
      </w:tr>
      <w:tr w:rsidR="00375756" w:rsidRPr="00214AB7" w:rsidTr="005161A7">
        <w:trPr>
          <w:trHeight w:val="432"/>
        </w:trPr>
        <w:tc>
          <w:tcPr>
            <w:tcW w:w="3457" w:type="dxa"/>
          </w:tcPr>
          <w:p w:rsidR="00375756" w:rsidRPr="00214AB7" w:rsidRDefault="00375756" w:rsidP="00375756">
            <w:pPr>
              <w:spacing w:line="276" w:lineRule="auto"/>
              <w:jc w:val="both"/>
              <w:rPr>
                <w:rFonts w:ascii="Garamond" w:hAnsi="Garamond"/>
              </w:rPr>
            </w:pPr>
            <w:r w:rsidRPr="00214AB7">
              <w:rPr>
                <w:rFonts w:ascii="Garamond" w:hAnsi="Garamond"/>
              </w:rPr>
              <w:t>Super Area (in Sq. Ft)</w:t>
            </w:r>
          </w:p>
        </w:tc>
        <w:tc>
          <w:tcPr>
            <w:tcW w:w="4882" w:type="dxa"/>
            <w:gridSpan w:val="2"/>
          </w:tcPr>
          <w:p w:rsidR="00375756" w:rsidRPr="00214AB7" w:rsidRDefault="00375756" w:rsidP="00375756">
            <w:pPr>
              <w:spacing w:line="276" w:lineRule="auto"/>
              <w:jc w:val="both"/>
              <w:rPr>
                <w:rFonts w:ascii="Garamond" w:hAnsi="Garamond"/>
              </w:rPr>
            </w:pPr>
          </w:p>
        </w:tc>
      </w:tr>
      <w:tr w:rsidR="00375756" w:rsidRPr="00214AB7" w:rsidTr="005161A7">
        <w:trPr>
          <w:trHeight w:val="501"/>
        </w:trPr>
        <w:tc>
          <w:tcPr>
            <w:tcW w:w="3457" w:type="dxa"/>
          </w:tcPr>
          <w:p w:rsidR="00375756" w:rsidRPr="00214AB7" w:rsidRDefault="00375756" w:rsidP="00375756">
            <w:pPr>
              <w:spacing w:line="276" w:lineRule="auto"/>
              <w:jc w:val="both"/>
              <w:rPr>
                <w:rFonts w:ascii="Garamond" w:hAnsi="Garamond"/>
              </w:rPr>
            </w:pPr>
            <w:r w:rsidRPr="00214AB7">
              <w:rPr>
                <w:rFonts w:ascii="Garamond" w:hAnsi="Garamond"/>
              </w:rPr>
              <w:t>Whether Apartment or shop?</w:t>
            </w:r>
          </w:p>
        </w:tc>
        <w:tc>
          <w:tcPr>
            <w:tcW w:w="4882" w:type="dxa"/>
            <w:gridSpan w:val="2"/>
          </w:tcPr>
          <w:p w:rsidR="00375756" w:rsidRPr="00214AB7" w:rsidRDefault="00375756" w:rsidP="00375756">
            <w:pPr>
              <w:spacing w:line="276" w:lineRule="auto"/>
              <w:jc w:val="both"/>
              <w:rPr>
                <w:rFonts w:ascii="Garamond" w:hAnsi="Garamond"/>
              </w:rPr>
            </w:pPr>
          </w:p>
        </w:tc>
      </w:tr>
      <w:tr w:rsidR="00375756" w:rsidRPr="00214AB7" w:rsidTr="005161A7">
        <w:trPr>
          <w:trHeight w:val="593"/>
        </w:trPr>
        <w:tc>
          <w:tcPr>
            <w:tcW w:w="3457" w:type="dxa"/>
          </w:tcPr>
          <w:p w:rsidR="00375756" w:rsidRPr="00214AB7" w:rsidRDefault="00375756" w:rsidP="00375756">
            <w:pPr>
              <w:spacing w:line="276" w:lineRule="auto"/>
              <w:jc w:val="both"/>
              <w:rPr>
                <w:rFonts w:ascii="Garamond" w:hAnsi="Garamond"/>
              </w:rPr>
            </w:pPr>
            <w:r w:rsidRPr="00214AB7">
              <w:rPr>
                <w:rFonts w:ascii="Garamond" w:hAnsi="Garamond"/>
              </w:rPr>
              <w:t>Parking (User Rights Only) if allocated?</w:t>
            </w:r>
          </w:p>
        </w:tc>
        <w:tc>
          <w:tcPr>
            <w:tcW w:w="1044" w:type="dxa"/>
            <w:tcBorders>
              <w:right w:val="single" w:sz="4" w:space="0" w:color="auto"/>
            </w:tcBorders>
          </w:tcPr>
          <w:p w:rsidR="00375756" w:rsidRPr="00214AB7" w:rsidRDefault="00375756" w:rsidP="00375756">
            <w:pPr>
              <w:spacing w:line="276" w:lineRule="auto"/>
              <w:jc w:val="both"/>
              <w:rPr>
                <w:rFonts w:ascii="Garamond" w:hAnsi="Garamond"/>
              </w:rPr>
            </w:pPr>
            <w:r w:rsidRPr="00214AB7">
              <w:rPr>
                <w:rFonts w:ascii="Garamond" w:hAnsi="Garamond"/>
              </w:rPr>
              <w:t>CPN</w:t>
            </w:r>
          </w:p>
        </w:tc>
        <w:tc>
          <w:tcPr>
            <w:tcW w:w="3838" w:type="dxa"/>
            <w:tcBorders>
              <w:left w:val="single" w:sz="4" w:space="0" w:color="auto"/>
            </w:tcBorders>
          </w:tcPr>
          <w:p w:rsidR="00375756" w:rsidRPr="00214AB7" w:rsidRDefault="00375756" w:rsidP="00375756">
            <w:pPr>
              <w:spacing w:line="276" w:lineRule="auto"/>
              <w:jc w:val="both"/>
              <w:rPr>
                <w:rFonts w:ascii="Garamond" w:hAnsi="Garamond"/>
              </w:rPr>
            </w:pPr>
          </w:p>
        </w:tc>
      </w:tr>
    </w:tbl>
    <w:p w:rsidR="00375756" w:rsidRPr="00214AB7" w:rsidRDefault="00375756" w:rsidP="00375756">
      <w:pPr>
        <w:spacing w:line="276" w:lineRule="auto"/>
        <w:jc w:val="both"/>
        <w:rPr>
          <w:rFonts w:ascii="Garamond" w:hAnsi="Garamond"/>
        </w:rPr>
      </w:pPr>
    </w:p>
    <w:p w:rsidR="00375756" w:rsidRPr="00214AB7" w:rsidRDefault="00375756" w:rsidP="00375756">
      <w:pPr>
        <w:pStyle w:val="ListParagraph"/>
        <w:spacing w:line="276" w:lineRule="auto"/>
        <w:rPr>
          <w:rFonts w:ascii="Garamond" w:hAnsi="Garamond"/>
        </w:rPr>
      </w:pPr>
    </w:p>
    <w:p w:rsidR="00375756" w:rsidRPr="00214AB7" w:rsidRDefault="00375756" w:rsidP="0010197E">
      <w:pPr>
        <w:numPr>
          <w:ilvl w:val="0"/>
          <w:numId w:val="27"/>
        </w:numPr>
        <w:spacing w:line="276" w:lineRule="auto"/>
        <w:jc w:val="both"/>
        <w:rPr>
          <w:rFonts w:ascii="Garamond" w:hAnsi="Garamond"/>
        </w:rPr>
      </w:pPr>
      <w:r w:rsidRPr="00214AB7">
        <w:rPr>
          <w:rFonts w:ascii="Garamond" w:hAnsi="Garamond"/>
        </w:rPr>
        <w:t>The User has agreed in the Said Agreement that the upkeep, maintenance of the Complex and its common areas, facilities and services, etc be entrusted with the Developer and/or its nominated Company/Agency. In furtherance thereof the User has voluntary elected and approached to the Service Provider for upkeep and maintenance and services of the Said Complex.</w:t>
      </w:r>
    </w:p>
    <w:p w:rsidR="00375756" w:rsidRPr="00214AB7" w:rsidRDefault="00375756" w:rsidP="00375756">
      <w:pPr>
        <w:pStyle w:val="ListParagraph"/>
        <w:spacing w:line="276" w:lineRule="auto"/>
        <w:rPr>
          <w:rFonts w:ascii="Garamond" w:hAnsi="Garamond"/>
        </w:rPr>
      </w:pPr>
    </w:p>
    <w:p w:rsidR="00375756" w:rsidRPr="00214AB7" w:rsidRDefault="00375756" w:rsidP="0010197E">
      <w:pPr>
        <w:numPr>
          <w:ilvl w:val="0"/>
          <w:numId w:val="27"/>
        </w:numPr>
        <w:spacing w:line="276" w:lineRule="auto"/>
        <w:jc w:val="both"/>
        <w:rPr>
          <w:rFonts w:ascii="Garamond" w:hAnsi="Garamond"/>
        </w:rPr>
      </w:pPr>
      <w:r w:rsidRPr="00214AB7">
        <w:rPr>
          <w:rFonts w:ascii="Garamond" w:hAnsi="Garamond"/>
        </w:rPr>
        <w:t>The Service Provider, being the nominated company/agency of the Developer, has considered and accepted the proposal of the User on the terms and conditions of the said Agreement as may be applicable to this Maintenance Agreement and on the terms and conditions agreed herein.</w:t>
      </w:r>
    </w:p>
    <w:p w:rsidR="00375756" w:rsidRPr="00214AB7" w:rsidRDefault="00375756" w:rsidP="00375756">
      <w:pPr>
        <w:pStyle w:val="ListParagraph"/>
        <w:spacing w:line="276" w:lineRule="auto"/>
        <w:rPr>
          <w:rFonts w:ascii="Garamond" w:hAnsi="Garamond"/>
        </w:rPr>
      </w:pPr>
    </w:p>
    <w:p w:rsidR="00375756" w:rsidRPr="00214AB7" w:rsidRDefault="00375756" w:rsidP="0010197E">
      <w:pPr>
        <w:numPr>
          <w:ilvl w:val="0"/>
          <w:numId w:val="27"/>
        </w:numPr>
        <w:spacing w:line="276" w:lineRule="auto"/>
        <w:jc w:val="both"/>
        <w:rPr>
          <w:rFonts w:ascii="Garamond" w:hAnsi="Garamond"/>
        </w:rPr>
      </w:pPr>
      <w:r w:rsidRPr="00214AB7">
        <w:rPr>
          <w:rFonts w:ascii="Garamond" w:hAnsi="Garamond"/>
        </w:rPr>
        <w:t>The User has paid to SERVICE PROVIDER an Interest Free Maintenance Security Deposit (IFMS) @ Rs.50/- (Rupees Fifty only) per square foot of the super area of the said House and has agreed to keep deposited with SERVICE PROVIDER  the aforesaid Security Deposit and  any increase therein  as may be determined by SERVICE PROVIDER/Maintenance Agency/Developer from time to time. SERVICE PROVIDER hereby acknowledges the receipt of the said Security Deposit.</w:t>
      </w:r>
    </w:p>
    <w:p w:rsidR="00375756" w:rsidRPr="00214AB7" w:rsidRDefault="00375756" w:rsidP="00375756">
      <w:pPr>
        <w:spacing w:line="276" w:lineRule="auto"/>
        <w:jc w:val="both"/>
        <w:rPr>
          <w:rFonts w:ascii="Garamond" w:hAnsi="Garamond"/>
        </w:rPr>
      </w:pPr>
    </w:p>
    <w:p w:rsidR="00375756" w:rsidRPr="00214AB7" w:rsidRDefault="00375756" w:rsidP="0010197E">
      <w:pPr>
        <w:numPr>
          <w:ilvl w:val="0"/>
          <w:numId w:val="27"/>
        </w:numPr>
        <w:spacing w:line="276" w:lineRule="auto"/>
        <w:jc w:val="both"/>
        <w:rPr>
          <w:rFonts w:ascii="Garamond" w:hAnsi="Garamond"/>
        </w:rPr>
      </w:pPr>
      <w:r w:rsidRPr="00214AB7">
        <w:rPr>
          <w:rFonts w:ascii="Garamond" w:hAnsi="Garamond"/>
        </w:rPr>
        <w:t>Now the Parties have decided to reduce the terms and conditions as agreed between them into writing in the following manner.</w:t>
      </w:r>
    </w:p>
    <w:p w:rsidR="00375756" w:rsidRPr="00214AB7" w:rsidRDefault="00375756" w:rsidP="00375756">
      <w:pPr>
        <w:rPr>
          <w:rFonts w:ascii="Garamond" w:hAnsi="Garamond"/>
          <w:b/>
          <w:w w:val="103"/>
        </w:rPr>
      </w:pPr>
    </w:p>
    <w:p w:rsidR="00375756" w:rsidRPr="00214AB7" w:rsidRDefault="00375756" w:rsidP="0010197E">
      <w:pPr>
        <w:numPr>
          <w:ilvl w:val="0"/>
          <w:numId w:val="27"/>
        </w:numPr>
        <w:spacing w:line="276" w:lineRule="auto"/>
        <w:jc w:val="both"/>
        <w:rPr>
          <w:rFonts w:ascii="Garamond" w:hAnsi="Garamond"/>
        </w:rPr>
      </w:pPr>
      <w:r w:rsidRPr="00214AB7">
        <w:rPr>
          <w:rFonts w:ascii="Garamond" w:hAnsi="Garamond"/>
          <w:b/>
          <w:w w:val="103"/>
        </w:rPr>
        <w:t>NOW, THEREFORE, THIS INDENTURE WITNESSETH AND IT IS HEREBY AGREED AND DECLARED BY AND BETWEEN THE PARTIES HERETO AS FOLLOWS:</w:t>
      </w:r>
    </w:p>
    <w:p w:rsidR="00375756" w:rsidRPr="00214AB7" w:rsidRDefault="00375756" w:rsidP="00375756">
      <w:pPr>
        <w:spacing w:line="276" w:lineRule="auto"/>
        <w:jc w:val="both"/>
        <w:rPr>
          <w:rFonts w:ascii="Garamond" w:hAnsi="Garamond"/>
          <w:b/>
          <w:w w:val="103"/>
        </w:rPr>
      </w:pPr>
    </w:p>
    <w:p w:rsidR="00375756" w:rsidRPr="00214AB7" w:rsidRDefault="00375756" w:rsidP="0010197E">
      <w:pPr>
        <w:widowControl w:val="0"/>
        <w:numPr>
          <w:ilvl w:val="0"/>
          <w:numId w:val="28"/>
        </w:numPr>
        <w:autoSpaceDE w:val="0"/>
        <w:autoSpaceDN w:val="0"/>
        <w:adjustRightInd w:val="0"/>
        <w:spacing w:line="276" w:lineRule="auto"/>
        <w:jc w:val="both"/>
        <w:rPr>
          <w:rFonts w:ascii="Garamond" w:hAnsi="Garamond"/>
          <w:b/>
          <w:w w:val="103"/>
        </w:rPr>
      </w:pPr>
      <w:r w:rsidRPr="00214AB7">
        <w:rPr>
          <w:rFonts w:ascii="Garamond" w:hAnsi="Garamond"/>
          <w:w w:val="103"/>
        </w:rPr>
        <w:t xml:space="preserve"> </w:t>
      </w:r>
      <w:r w:rsidRPr="00214AB7">
        <w:rPr>
          <w:rFonts w:ascii="Garamond" w:hAnsi="Garamond"/>
          <w:b/>
          <w:w w:val="103"/>
          <w:u w:val="single"/>
        </w:rPr>
        <w:t>TERM OF MAINTENANCE AGREEMENT :</w:t>
      </w:r>
    </w:p>
    <w:p w:rsidR="00375756" w:rsidRPr="00214AB7" w:rsidRDefault="00375756" w:rsidP="00375756">
      <w:pPr>
        <w:pStyle w:val="ListParagraph"/>
        <w:spacing w:line="276" w:lineRule="auto"/>
        <w:ind w:left="0"/>
        <w:jc w:val="both"/>
        <w:rPr>
          <w:rFonts w:ascii="Garamond" w:hAnsi="Garamond"/>
          <w:w w:val="93"/>
        </w:rPr>
      </w:pPr>
    </w:p>
    <w:p w:rsidR="00375756" w:rsidRPr="00214AB7" w:rsidRDefault="00375756" w:rsidP="0010197E">
      <w:pPr>
        <w:pStyle w:val="ListParagraph"/>
        <w:numPr>
          <w:ilvl w:val="1"/>
          <w:numId w:val="28"/>
        </w:numPr>
        <w:spacing w:line="276" w:lineRule="auto"/>
        <w:ind w:left="630"/>
        <w:jc w:val="both"/>
        <w:rPr>
          <w:rFonts w:ascii="Garamond" w:hAnsi="Garamond"/>
        </w:rPr>
      </w:pPr>
      <w:r w:rsidRPr="00214AB7">
        <w:rPr>
          <w:rFonts w:ascii="Garamond" w:hAnsi="Garamond"/>
        </w:rPr>
        <w:t xml:space="preserve">That Service Provider shall provide maintenance services as per the scope of maintenance services as set out in Clause (2) hereinafter for a period of Three (03) years </w:t>
      </w:r>
      <w:proofErr w:type="spellStart"/>
      <w:r w:rsidRPr="00214AB7">
        <w:rPr>
          <w:rFonts w:ascii="Garamond" w:hAnsi="Garamond"/>
          <w:u w:val="single"/>
        </w:rPr>
        <w:t>i.e</w:t>
      </w:r>
      <w:proofErr w:type="spellEnd"/>
      <w:r w:rsidRPr="00214AB7">
        <w:rPr>
          <w:rFonts w:ascii="Garamond" w:hAnsi="Garamond"/>
        </w:rPr>
        <w:t xml:space="preserve"> with effect from </w:t>
      </w:r>
      <w:r w:rsidRPr="00214AB7">
        <w:rPr>
          <w:rFonts w:ascii="Garamond" w:hAnsi="Garamond"/>
          <w:u w:val="single"/>
        </w:rPr>
        <w:t xml:space="preserve">………………… </w:t>
      </w:r>
      <w:r w:rsidRPr="00214AB7">
        <w:rPr>
          <w:rFonts w:ascii="Garamond" w:hAnsi="Garamond"/>
        </w:rPr>
        <w:t>to</w:t>
      </w:r>
      <w:r w:rsidRPr="00214AB7">
        <w:rPr>
          <w:rFonts w:ascii="Garamond" w:hAnsi="Garamond"/>
          <w:u w:val="single"/>
        </w:rPr>
        <w:t>………………..</w:t>
      </w:r>
      <w:r w:rsidRPr="00214AB7">
        <w:rPr>
          <w:rFonts w:ascii="Garamond" w:hAnsi="Garamond"/>
        </w:rPr>
        <w:t xml:space="preserve">. It is agreed between the Parties that this Maintenance agreement shall initially be for a period of Three </w:t>
      </w:r>
      <w:proofErr w:type="gramStart"/>
      <w:r w:rsidRPr="00214AB7">
        <w:rPr>
          <w:rFonts w:ascii="Garamond" w:hAnsi="Garamond"/>
        </w:rPr>
        <w:t>( 03</w:t>
      </w:r>
      <w:proofErr w:type="gramEnd"/>
      <w:r w:rsidRPr="00214AB7">
        <w:rPr>
          <w:rFonts w:ascii="Garamond" w:hAnsi="Garamond"/>
        </w:rPr>
        <w:t xml:space="preserve">)  years and to be renewed automatically for further 2 terms of three years each. Upon expiry of each term of three years period, the Maintenance charges shall be increased by 15% on the preceding Maintenance Charges or on actual as may </w:t>
      </w:r>
      <w:proofErr w:type="gramStart"/>
      <w:r w:rsidRPr="00214AB7">
        <w:rPr>
          <w:rFonts w:ascii="Garamond" w:hAnsi="Garamond"/>
        </w:rPr>
        <w:t>decided</w:t>
      </w:r>
      <w:proofErr w:type="gramEnd"/>
      <w:r w:rsidRPr="00214AB7">
        <w:rPr>
          <w:rFonts w:ascii="Garamond" w:hAnsi="Garamond"/>
        </w:rPr>
        <w:t xml:space="preserve"> by the Service Provider. </w:t>
      </w:r>
    </w:p>
    <w:p w:rsidR="00375756" w:rsidRPr="00214AB7" w:rsidRDefault="00375756" w:rsidP="00375756">
      <w:pPr>
        <w:pStyle w:val="ListParagraph"/>
        <w:spacing w:line="276" w:lineRule="auto"/>
        <w:jc w:val="both"/>
        <w:rPr>
          <w:rFonts w:ascii="Garamond" w:hAnsi="Garamond"/>
        </w:rPr>
      </w:pPr>
    </w:p>
    <w:p w:rsidR="00375756" w:rsidRPr="00214AB7" w:rsidRDefault="00375756" w:rsidP="0010197E">
      <w:pPr>
        <w:widowControl w:val="0"/>
        <w:numPr>
          <w:ilvl w:val="0"/>
          <w:numId w:val="28"/>
        </w:numPr>
        <w:autoSpaceDE w:val="0"/>
        <w:autoSpaceDN w:val="0"/>
        <w:adjustRightInd w:val="0"/>
        <w:spacing w:line="276" w:lineRule="auto"/>
        <w:jc w:val="both"/>
        <w:rPr>
          <w:rFonts w:ascii="Garamond" w:hAnsi="Garamond"/>
        </w:rPr>
      </w:pPr>
      <w:r w:rsidRPr="00214AB7">
        <w:rPr>
          <w:rFonts w:ascii="Garamond" w:hAnsi="Garamond"/>
          <w:b/>
          <w:spacing w:val="-7"/>
          <w:u w:val="single"/>
        </w:rPr>
        <w:t>SCOPE OF MAINTENANCE SERVICES</w:t>
      </w:r>
    </w:p>
    <w:p w:rsidR="00375756" w:rsidRPr="00214AB7" w:rsidRDefault="00375756" w:rsidP="00375756">
      <w:pPr>
        <w:spacing w:line="276" w:lineRule="auto"/>
        <w:jc w:val="both"/>
        <w:rPr>
          <w:rFonts w:ascii="Garamond" w:hAnsi="Garamond"/>
          <w:w w:val="94"/>
        </w:rPr>
      </w:pPr>
    </w:p>
    <w:p w:rsidR="00375756" w:rsidRPr="00214AB7" w:rsidRDefault="00375756" w:rsidP="00375756">
      <w:pPr>
        <w:spacing w:line="276" w:lineRule="auto"/>
        <w:jc w:val="both"/>
        <w:rPr>
          <w:rFonts w:ascii="Garamond" w:hAnsi="Garamond"/>
        </w:rPr>
      </w:pPr>
      <w:r w:rsidRPr="00214AB7">
        <w:rPr>
          <w:rFonts w:ascii="Garamond" w:hAnsi="Garamond"/>
        </w:rPr>
        <w:t xml:space="preserve">         "Maintenance Services" shall mean and include the following services:</w:t>
      </w:r>
    </w:p>
    <w:p w:rsidR="00375756" w:rsidRPr="00214AB7" w:rsidRDefault="00375756" w:rsidP="00375756">
      <w:pPr>
        <w:spacing w:line="276" w:lineRule="auto"/>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 xml:space="preserve">Operations and maintenance of all equipments including sub-station(s) connected with the supply of electricity to the said Complex under bulk electric supply scheme as may be provided by </w:t>
      </w:r>
      <w:proofErr w:type="spellStart"/>
      <w:r w:rsidRPr="00214AB7">
        <w:rPr>
          <w:rFonts w:ascii="Garamond" w:hAnsi="Garamond"/>
        </w:rPr>
        <w:t>Dakshin</w:t>
      </w:r>
      <w:proofErr w:type="spellEnd"/>
      <w:r w:rsidRPr="00214AB7">
        <w:rPr>
          <w:rFonts w:ascii="Garamond" w:hAnsi="Garamond"/>
        </w:rPr>
        <w:t xml:space="preserve"> Haryana </w:t>
      </w:r>
      <w:proofErr w:type="spellStart"/>
      <w:r w:rsidRPr="00214AB7">
        <w:rPr>
          <w:rFonts w:ascii="Garamond" w:hAnsi="Garamond"/>
        </w:rPr>
        <w:t>Bijli</w:t>
      </w:r>
      <w:proofErr w:type="spellEnd"/>
      <w:r w:rsidRPr="00214AB7">
        <w:rPr>
          <w:rFonts w:ascii="Garamond" w:hAnsi="Garamond"/>
        </w:rPr>
        <w:t xml:space="preserve"> </w:t>
      </w:r>
      <w:proofErr w:type="spellStart"/>
      <w:r w:rsidRPr="00214AB7">
        <w:rPr>
          <w:rFonts w:ascii="Garamond" w:hAnsi="Garamond"/>
        </w:rPr>
        <w:t>Vitran</w:t>
      </w:r>
      <w:proofErr w:type="spellEnd"/>
      <w:r w:rsidRPr="00214AB7">
        <w:rPr>
          <w:rFonts w:ascii="Garamond" w:hAnsi="Garamond"/>
        </w:rPr>
        <w:t xml:space="preserve"> Nigam (DHBVN) or any competent authority, </w:t>
      </w:r>
      <w:r w:rsidRPr="00214AB7">
        <w:rPr>
          <w:rFonts w:ascii="Garamond" w:hAnsi="Garamond"/>
        </w:rPr>
        <w:lastRenderedPageBreak/>
        <w:t>subject to receipt of necessary permissions and completion of all formalities and deposit of security by the User in this respect. The operation and maintenance of bulk supply and distribution of electricity may be further entrusted by service provider to any other company, nominee, agency as service provider deems fit.</w:t>
      </w:r>
    </w:p>
    <w:p w:rsidR="00375756" w:rsidRPr="00214AB7" w:rsidRDefault="00375756" w:rsidP="00375756">
      <w:pPr>
        <w:spacing w:line="276" w:lineRule="auto"/>
        <w:ind w:left="720"/>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Common Areas Maintenance Services: Cleaning and lighting of passages, staircases, and other common areas of the said Complex and cleaning of its interior and exterior common services.</w:t>
      </w:r>
    </w:p>
    <w:p w:rsidR="00375756" w:rsidRPr="00214AB7" w:rsidRDefault="00375756" w:rsidP="00375756">
      <w:pPr>
        <w:pStyle w:val="ListParagraph"/>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Operation and Maintenance of services located in the said Complex, including its basements/stilts, electric sub-station(s) and equipment, pump(s) security and fire protection systems &amp; hydrants, transformer(s),  DG set{s) for power back-up, water tank(s), water softening plants etc.</w:t>
      </w:r>
    </w:p>
    <w:p w:rsidR="00375756" w:rsidRPr="00214AB7" w:rsidRDefault="00375756" w:rsidP="00375756">
      <w:pPr>
        <w:pStyle w:val="ListParagraph"/>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Open area Maintenance Services: These relate to operation and maintenance of open spaces within the boundary wall of the Said Complex such as maintenance of compound wall, landscaping, electrification of the said portion of land, water supply, sewerage, parks, paths &amp; other services etc.</w:t>
      </w:r>
    </w:p>
    <w:p w:rsidR="00375756" w:rsidRPr="00214AB7" w:rsidRDefault="00375756" w:rsidP="00375756">
      <w:pPr>
        <w:pStyle w:val="ListParagraph"/>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 xml:space="preserve">Security services for the common areas of the said Complex the Security services shall be limited to watch and ward. Security Guards will be deputed for shops in the retail of the condominium also. </w:t>
      </w:r>
    </w:p>
    <w:p w:rsidR="00375756" w:rsidRPr="00214AB7" w:rsidRDefault="00375756" w:rsidP="00375756">
      <w:pPr>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Insurance of the super structure of the said Complex (however, the User will be solely responsible for insuring the contents within the Said Apartment at his own cost, risk and responsibility). Insurance of shops and stores inside the shop shall not be done by the service provider.</w:t>
      </w:r>
    </w:p>
    <w:p w:rsidR="00375756" w:rsidRPr="00214AB7" w:rsidRDefault="00375756" w:rsidP="00375756">
      <w:pPr>
        <w:pStyle w:val="ListParagraph"/>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General Housekeeping of the common areas in the said complex including cleaning &amp; lighting of passages, staircases,  and other common usage areas and cleaning  of the said Complex.</w:t>
      </w:r>
    </w:p>
    <w:p w:rsidR="00375756" w:rsidRPr="00214AB7" w:rsidRDefault="00375756" w:rsidP="00375756">
      <w:pPr>
        <w:spacing w:line="276" w:lineRule="auto"/>
        <w:ind w:left="2057" w:hanging="935"/>
        <w:jc w:val="both"/>
        <w:rPr>
          <w:rFonts w:ascii="Garamond" w:hAnsi="Garamond"/>
        </w:rPr>
      </w:pPr>
    </w:p>
    <w:p w:rsidR="00375756" w:rsidRPr="00214AB7" w:rsidRDefault="00375756" w:rsidP="0010197E">
      <w:pPr>
        <w:widowControl w:val="0"/>
        <w:numPr>
          <w:ilvl w:val="0"/>
          <w:numId w:val="28"/>
        </w:numPr>
        <w:autoSpaceDE w:val="0"/>
        <w:autoSpaceDN w:val="0"/>
        <w:adjustRightInd w:val="0"/>
        <w:spacing w:line="276" w:lineRule="auto"/>
        <w:jc w:val="both"/>
        <w:rPr>
          <w:rFonts w:ascii="Garamond" w:hAnsi="Garamond"/>
        </w:rPr>
      </w:pPr>
      <w:r w:rsidRPr="00214AB7">
        <w:rPr>
          <w:rFonts w:ascii="Garamond" w:hAnsi="Garamond"/>
          <w:b/>
          <w:spacing w:val="-7"/>
          <w:u w:val="single"/>
        </w:rPr>
        <w:t>DEFINATION AND COMPUTATION OF MAINTENANCE CHARGES</w:t>
      </w:r>
      <w:r w:rsidRPr="00214AB7">
        <w:rPr>
          <w:rFonts w:ascii="Garamond" w:hAnsi="Garamond"/>
        </w:rPr>
        <w:t>.</w:t>
      </w:r>
    </w:p>
    <w:p w:rsidR="00375756" w:rsidRPr="00214AB7" w:rsidRDefault="00375756" w:rsidP="00375756">
      <w:pPr>
        <w:spacing w:line="276" w:lineRule="auto"/>
        <w:jc w:val="both"/>
        <w:rPr>
          <w:rFonts w:ascii="Garamond" w:hAnsi="Garamond"/>
        </w:rPr>
      </w:pPr>
      <w:r w:rsidRPr="00214AB7">
        <w:rPr>
          <w:rFonts w:ascii="Garamond" w:hAnsi="Garamond"/>
        </w:rPr>
        <w:t xml:space="preserve">                  </w:t>
      </w:r>
    </w:p>
    <w:p w:rsidR="00375756" w:rsidRPr="00214AB7" w:rsidRDefault="00375756" w:rsidP="00375756">
      <w:pPr>
        <w:spacing w:line="276" w:lineRule="auto"/>
        <w:rPr>
          <w:rFonts w:ascii="Garamond" w:hAnsi="Garamond"/>
        </w:rPr>
      </w:pPr>
      <w:r w:rsidRPr="00214AB7">
        <w:rPr>
          <w:rFonts w:ascii="Garamond" w:hAnsi="Garamond"/>
        </w:rPr>
        <w:t xml:space="preserve">         The maintenance charges will be defined and computed in the manner provided herein below:</w:t>
      </w:r>
    </w:p>
    <w:p w:rsidR="00375756" w:rsidRPr="00214AB7" w:rsidRDefault="00375756" w:rsidP="00375756">
      <w:pPr>
        <w:spacing w:line="276" w:lineRule="auto"/>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 xml:space="preserve">The maintenance charges will be computed by taking into account the entire cost incurred by service provider for rendering maintenance services including the cost of electrical energy paid by service provider to </w:t>
      </w:r>
      <w:proofErr w:type="spellStart"/>
      <w:r w:rsidRPr="00214AB7">
        <w:rPr>
          <w:rFonts w:ascii="Garamond" w:hAnsi="Garamond"/>
        </w:rPr>
        <w:t>Dakshin</w:t>
      </w:r>
      <w:proofErr w:type="spellEnd"/>
      <w:r w:rsidRPr="00214AB7">
        <w:rPr>
          <w:rFonts w:ascii="Garamond" w:hAnsi="Garamond"/>
        </w:rPr>
        <w:t xml:space="preserve"> Haryana </w:t>
      </w:r>
      <w:proofErr w:type="spellStart"/>
      <w:r w:rsidRPr="00214AB7">
        <w:rPr>
          <w:rFonts w:ascii="Garamond" w:hAnsi="Garamond"/>
        </w:rPr>
        <w:t>Bijli</w:t>
      </w:r>
      <w:proofErr w:type="spellEnd"/>
      <w:r w:rsidRPr="00214AB7">
        <w:rPr>
          <w:rFonts w:ascii="Garamond" w:hAnsi="Garamond"/>
        </w:rPr>
        <w:t xml:space="preserve"> </w:t>
      </w:r>
      <w:proofErr w:type="spellStart"/>
      <w:r w:rsidRPr="00214AB7">
        <w:rPr>
          <w:rFonts w:ascii="Garamond" w:hAnsi="Garamond"/>
        </w:rPr>
        <w:t>Vitran</w:t>
      </w:r>
      <w:proofErr w:type="spellEnd"/>
      <w:r w:rsidRPr="00214AB7">
        <w:rPr>
          <w:rFonts w:ascii="Garamond" w:hAnsi="Garamond"/>
        </w:rPr>
        <w:t xml:space="preserve"> Nigam Limited (DHBVN) for common facilities only viz</w:t>
      </w:r>
      <w:proofErr w:type="gramStart"/>
      <w:r w:rsidRPr="00214AB7">
        <w:rPr>
          <w:rFonts w:ascii="Garamond" w:hAnsi="Garamond"/>
        </w:rPr>
        <w:t>..</w:t>
      </w:r>
      <w:proofErr w:type="gramEnd"/>
      <w:r w:rsidRPr="00214AB7">
        <w:rPr>
          <w:rFonts w:ascii="Garamond" w:hAnsi="Garamond"/>
        </w:rPr>
        <w:t xml:space="preserve">Lighting of common areas and operation of common utility machinery and the cost of operating and maintaining standby DG Set (s) (including fuel, inputs and overheads etc.)  </w:t>
      </w:r>
      <w:proofErr w:type="gramStart"/>
      <w:r w:rsidRPr="00214AB7">
        <w:rPr>
          <w:rFonts w:ascii="Garamond" w:hAnsi="Garamond"/>
        </w:rPr>
        <w:t>and</w:t>
      </w:r>
      <w:proofErr w:type="gramEnd"/>
      <w:r w:rsidRPr="00214AB7">
        <w:rPr>
          <w:rFonts w:ascii="Garamond" w:hAnsi="Garamond"/>
        </w:rPr>
        <w:t xml:space="preserve"> deducting there from actual receipts from </w:t>
      </w:r>
      <w:r w:rsidRPr="00214AB7">
        <w:rPr>
          <w:rFonts w:ascii="Garamond" w:hAnsi="Garamond"/>
        </w:rPr>
        <w:lastRenderedPageBreak/>
        <w:t>billing of electrical energy to all the occupants of the said Complex on account of electrical energy consumed inside their respective spaces including the Said Apartment. The resultant net expenditure shall be treated as a component of maintenance charges and shared to individual occupants in proportion to the super area of their respective spaces.</w:t>
      </w:r>
    </w:p>
    <w:p w:rsidR="00375756" w:rsidRPr="00214AB7" w:rsidRDefault="00375756" w:rsidP="00375756">
      <w:pPr>
        <w:spacing w:line="276" w:lineRule="auto"/>
        <w:ind w:left="720"/>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 xml:space="preserve">Since pre-paid electricity / energy meters have been installed in the Said Apartment, the User has to recharge the pre-paid meters as per requirements. The electricity supply shall be automatically disconnected when the balance amount in the pre-paid meter gets exhausted. </w:t>
      </w:r>
      <w:r>
        <w:rPr>
          <w:rFonts w:ascii="Garamond" w:hAnsi="Garamond"/>
        </w:rPr>
        <w:t>At present the electricity/</w:t>
      </w:r>
      <w:r w:rsidRPr="00214AB7">
        <w:rPr>
          <w:rFonts w:ascii="Garamond" w:hAnsi="Garamond"/>
        </w:rPr>
        <w:t xml:space="preserve">energy charges are </w:t>
      </w:r>
      <w:r w:rsidRPr="00214AB7">
        <w:rPr>
          <w:rFonts w:ascii="Garamond" w:hAnsi="Garamond"/>
          <w:b/>
          <w:bCs/>
          <w:u w:val="single"/>
        </w:rPr>
        <w:t>Rs.</w:t>
      </w:r>
      <w:r>
        <w:rPr>
          <w:rFonts w:ascii="Garamond" w:hAnsi="Garamond"/>
          <w:b/>
          <w:bCs/>
          <w:u w:val="single"/>
        </w:rPr>
        <w:t>7.07</w:t>
      </w:r>
      <w:r w:rsidRPr="00214AB7">
        <w:rPr>
          <w:rFonts w:ascii="Garamond" w:hAnsi="Garamond"/>
          <w:b/>
          <w:bCs/>
          <w:u w:val="single"/>
        </w:rPr>
        <w:t>*</w:t>
      </w:r>
      <w:r w:rsidRPr="00214AB7">
        <w:rPr>
          <w:rFonts w:ascii="Garamond" w:hAnsi="Garamond"/>
        </w:rPr>
        <w:t xml:space="preserve">per unit for electricity through DHBVN and </w:t>
      </w:r>
      <w:r w:rsidRPr="00214AB7">
        <w:rPr>
          <w:rFonts w:ascii="Garamond" w:hAnsi="Garamond"/>
          <w:b/>
          <w:bCs/>
          <w:u w:val="single"/>
        </w:rPr>
        <w:t>Rs.</w:t>
      </w:r>
      <w:r>
        <w:rPr>
          <w:rFonts w:ascii="Garamond" w:hAnsi="Garamond"/>
          <w:b/>
          <w:bCs/>
          <w:u w:val="single"/>
        </w:rPr>
        <w:t>15.29</w:t>
      </w:r>
      <w:r w:rsidRPr="00214AB7">
        <w:rPr>
          <w:rFonts w:ascii="Garamond" w:hAnsi="Garamond"/>
          <w:b/>
          <w:bCs/>
          <w:u w:val="single"/>
        </w:rPr>
        <w:t>*</w:t>
      </w:r>
      <w:r w:rsidRPr="00214AB7">
        <w:rPr>
          <w:rFonts w:ascii="Garamond" w:hAnsi="Garamond"/>
        </w:rPr>
        <w:t xml:space="preserve"> per unit for electricity through DG sets. The said rate is subject to enhancement/ variation depending upon the DHBVN tariff revision and the variation in the cost of diesel / overheads from time to time </w:t>
      </w:r>
    </w:p>
    <w:p w:rsidR="00375756" w:rsidRPr="00214AB7" w:rsidRDefault="00375756" w:rsidP="00375756">
      <w:pPr>
        <w:spacing w:line="276" w:lineRule="auto"/>
        <w:ind w:left="720"/>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 xml:space="preserve">DHBVN levies Fixed charges for Bulk domestic Supply of electricity as per tariff instructions sanctioned by the regulatory authority HERC  As per the existing tariff fixed charges currently charged by DHBVN are </w:t>
      </w:r>
      <w:r w:rsidRPr="00214AB7">
        <w:rPr>
          <w:rFonts w:ascii="Garamond" w:hAnsi="Garamond"/>
          <w:b/>
          <w:u w:val="single"/>
        </w:rPr>
        <w:t>Rs. 80*</w:t>
      </w:r>
      <w:r w:rsidRPr="00214AB7">
        <w:rPr>
          <w:rFonts w:ascii="Garamond" w:hAnsi="Garamond"/>
        </w:rPr>
        <w:t xml:space="preserve"> (Rupees Eighty Only) per KW per month .The above mentioned fixed Charges will also be deducted by the prepaid meter accordingly </w:t>
      </w:r>
    </w:p>
    <w:p w:rsidR="00375756" w:rsidRPr="00214AB7" w:rsidRDefault="00375756" w:rsidP="00375756">
      <w:pPr>
        <w:spacing w:line="276" w:lineRule="auto"/>
        <w:ind w:left="720"/>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The proportionate cost of insur</w:t>
      </w:r>
      <w:r w:rsidRPr="00214AB7">
        <w:rPr>
          <w:rFonts w:ascii="Garamond" w:hAnsi="Garamond"/>
          <w:bCs/>
        </w:rPr>
        <w:t>ing the struct</w:t>
      </w:r>
      <w:r w:rsidRPr="00214AB7">
        <w:rPr>
          <w:rFonts w:ascii="Garamond" w:hAnsi="Garamond"/>
        </w:rPr>
        <w:t>ure of the said Complex, as may be applicab</w:t>
      </w:r>
      <w:r w:rsidRPr="00214AB7">
        <w:rPr>
          <w:rFonts w:ascii="Garamond" w:hAnsi="Garamond"/>
          <w:bCs/>
        </w:rPr>
        <w:t>le, shall be r</w:t>
      </w:r>
      <w:r w:rsidRPr="00214AB7">
        <w:rPr>
          <w:rFonts w:ascii="Garamond" w:hAnsi="Garamond"/>
        </w:rPr>
        <w:t>ecovered by service provider from the User as a part of maintenance charges. The User will not do or permit to be done any act or thing which may render void or voidable insurance of any Complex or any part of the said Complex or cause increased premium to be payable in respect thereof. However, the User shall be solely responsible for insuring contents within the Said Apartment at his own cost and service provider accepts no responsibility in this regard.</w:t>
      </w:r>
    </w:p>
    <w:p w:rsidR="00375756" w:rsidRPr="00214AB7" w:rsidRDefault="00375756" w:rsidP="00375756">
      <w:pPr>
        <w:pStyle w:val="ListParagraph"/>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Service provider will specify the actual costs incurred for provision of additional/ specific services (including but not limited to operation and maintenance of the car parking spaces allotted for the exclusive use of the User) as may be exclusively required by the User who shall also pay the additional interest bearing security and other deposits as may be charged by service provider. These specific/ additional services will be solely to the account of the User or if a number of occupants use the same service then it shall be shared on pro rata basis to be determined by service provider in its sole discretion.</w:t>
      </w:r>
    </w:p>
    <w:p w:rsidR="00375756" w:rsidRPr="00214AB7" w:rsidRDefault="00375756" w:rsidP="00375756">
      <w:pPr>
        <w:pStyle w:val="ListParagraph"/>
        <w:spacing w:line="276" w:lineRule="auto"/>
        <w:rPr>
          <w:rFonts w:ascii="Garamond" w:hAnsi="Garamond"/>
        </w:rPr>
      </w:pPr>
    </w:p>
    <w:p w:rsidR="00375756"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Service provider reserves absolute right to increase, revise, and modify charges for any of the service to enable service provider to provide necessary maintenance services.</w:t>
      </w:r>
    </w:p>
    <w:p w:rsidR="005161A7" w:rsidRDefault="005161A7" w:rsidP="005161A7">
      <w:pPr>
        <w:pStyle w:val="ListParagraph"/>
        <w:rPr>
          <w:rFonts w:ascii="Garamond" w:hAnsi="Garamond"/>
        </w:rPr>
      </w:pPr>
    </w:p>
    <w:p w:rsidR="005161A7" w:rsidRDefault="005161A7" w:rsidP="005161A7">
      <w:pPr>
        <w:widowControl w:val="0"/>
        <w:autoSpaceDE w:val="0"/>
        <w:autoSpaceDN w:val="0"/>
        <w:adjustRightInd w:val="0"/>
        <w:spacing w:line="276" w:lineRule="auto"/>
        <w:jc w:val="both"/>
        <w:rPr>
          <w:rFonts w:ascii="Garamond" w:hAnsi="Garamond"/>
        </w:rPr>
      </w:pPr>
    </w:p>
    <w:p w:rsidR="005161A7" w:rsidRDefault="005161A7" w:rsidP="005161A7">
      <w:pPr>
        <w:widowControl w:val="0"/>
        <w:autoSpaceDE w:val="0"/>
        <w:autoSpaceDN w:val="0"/>
        <w:adjustRightInd w:val="0"/>
        <w:spacing w:line="276" w:lineRule="auto"/>
        <w:jc w:val="both"/>
        <w:rPr>
          <w:rFonts w:ascii="Garamond" w:hAnsi="Garamond"/>
        </w:rPr>
      </w:pPr>
    </w:p>
    <w:p w:rsidR="005161A7" w:rsidRPr="00214AB7" w:rsidRDefault="005161A7" w:rsidP="005161A7">
      <w:pPr>
        <w:widowControl w:val="0"/>
        <w:autoSpaceDE w:val="0"/>
        <w:autoSpaceDN w:val="0"/>
        <w:adjustRightInd w:val="0"/>
        <w:spacing w:line="276" w:lineRule="auto"/>
        <w:jc w:val="both"/>
        <w:rPr>
          <w:rFonts w:ascii="Garamond" w:hAnsi="Garamond"/>
        </w:rPr>
      </w:pPr>
    </w:p>
    <w:p w:rsidR="00375756" w:rsidRPr="00214AB7" w:rsidRDefault="00375756" w:rsidP="00375756">
      <w:pPr>
        <w:pStyle w:val="ListParagraph"/>
        <w:spacing w:line="276" w:lineRule="auto"/>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lastRenderedPageBreak/>
        <w:t>It is clarified by service provider and understood by the User that:</w:t>
      </w:r>
    </w:p>
    <w:p w:rsidR="00375756" w:rsidRPr="00214AB7" w:rsidRDefault="00375756" w:rsidP="00375756">
      <w:pPr>
        <w:spacing w:line="276" w:lineRule="auto"/>
        <w:ind w:left="748" w:hanging="374"/>
        <w:jc w:val="both"/>
        <w:rPr>
          <w:rFonts w:ascii="Garamond" w:hAnsi="Garamond"/>
        </w:rPr>
      </w:pPr>
    </w:p>
    <w:p w:rsidR="00375756" w:rsidRPr="00214AB7" w:rsidRDefault="00375756" w:rsidP="00375756">
      <w:pPr>
        <w:spacing w:line="276" w:lineRule="auto"/>
        <w:ind w:left="2057" w:hanging="935"/>
        <w:jc w:val="both"/>
        <w:rPr>
          <w:rFonts w:ascii="Garamond" w:hAnsi="Garamond"/>
        </w:rPr>
      </w:pPr>
      <w:r w:rsidRPr="00214AB7">
        <w:rPr>
          <w:rFonts w:ascii="Garamond" w:hAnsi="Garamond"/>
        </w:rPr>
        <w:t>(</w:t>
      </w:r>
      <w:proofErr w:type="spellStart"/>
      <w:r w:rsidRPr="00214AB7">
        <w:rPr>
          <w:rFonts w:ascii="Garamond" w:hAnsi="Garamond"/>
        </w:rPr>
        <w:t>i</w:t>
      </w:r>
      <w:proofErr w:type="spellEnd"/>
      <w:r w:rsidRPr="00214AB7">
        <w:rPr>
          <w:rFonts w:ascii="Garamond" w:hAnsi="Garamond"/>
        </w:rPr>
        <w:t>)          The entire overheads including salaries and wages etc. will form a part of the above services wherever directly allocable with general overheads and administrative costs being additionally included and charged.</w:t>
      </w:r>
    </w:p>
    <w:p w:rsidR="00375756" w:rsidRPr="00214AB7" w:rsidRDefault="00375756" w:rsidP="00375756">
      <w:pPr>
        <w:spacing w:line="276" w:lineRule="auto"/>
        <w:ind w:left="1870" w:hanging="1309"/>
        <w:jc w:val="both"/>
        <w:rPr>
          <w:rFonts w:ascii="Garamond" w:hAnsi="Garamond"/>
        </w:rPr>
      </w:pPr>
    </w:p>
    <w:p w:rsidR="00375756" w:rsidRPr="00214AB7" w:rsidRDefault="00375756" w:rsidP="00375756">
      <w:pPr>
        <w:spacing w:line="276" w:lineRule="auto"/>
        <w:ind w:left="2057" w:hanging="935"/>
        <w:jc w:val="both"/>
        <w:rPr>
          <w:rFonts w:ascii="Garamond" w:hAnsi="Garamond"/>
        </w:rPr>
      </w:pPr>
      <w:r w:rsidRPr="00214AB7">
        <w:rPr>
          <w:rFonts w:ascii="Garamond" w:hAnsi="Garamond"/>
        </w:rPr>
        <w:t>(ii)           The cost of any services included in overheads will proportionately be included in the above computation to the extent required and necessary for the performance of the maintenance services.</w:t>
      </w:r>
    </w:p>
    <w:p w:rsidR="00375756" w:rsidRPr="00214AB7" w:rsidRDefault="00375756" w:rsidP="00375756">
      <w:pPr>
        <w:spacing w:line="276" w:lineRule="auto"/>
        <w:ind w:left="1870" w:hanging="1309"/>
        <w:jc w:val="both"/>
        <w:rPr>
          <w:rFonts w:ascii="Garamond" w:hAnsi="Garamond"/>
        </w:rPr>
      </w:pPr>
    </w:p>
    <w:p w:rsidR="00375756" w:rsidRPr="00214AB7" w:rsidRDefault="00375756" w:rsidP="00375756">
      <w:pPr>
        <w:spacing w:line="276" w:lineRule="auto"/>
        <w:ind w:left="2057" w:hanging="935"/>
        <w:jc w:val="both"/>
        <w:rPr>
          <w:rFonts w:ascii="Garamond" w:hAnsi="Garamond"/>
        </w:rPr>
      </w:pPr>
      <w:r w:rsidRPr="00214AB7">
        <w:rPr>
          <w:rFonts w:ascii="Garamond" w:hAnsi="Garamond"/>
        </w:rPr>
        <w:t>(iii)     The user will pay to the service provider, without demur or delay, its proportionate share (on the basis of number of Users using the same area or complex) in any unforeseen charges or outgoings or capital cost of replacement/ installation of any equipment/ machinery/ apparatus becoming unusable. The demand so raised by service provider will be reasonable and final, conclusive and binding on the User.</w:t>
      </w:r>
    </w:p>
    <w:p w:rsidR="00375756" w:rsidRPr="00214AB7" w:rsidRDefault="00375756" w:rsidP="00375756">
      <w:pPr>
        <w:spacing w:line="276" w:lineRule="auto"/>
        <w:rPr>
          <w:rFonts w:ascii="Garamond" w:hAnsi="Garamond"/>
        </w:rPr>
      </w:pPr>
    </w:p>
    <w:p w:rsidR="00375756" w:rsidRPr="00214AB7" w:rsidRDefault="00375756" w:rsidP="00375756">
      <w:pPr>
        <w:spacing w:line="276" w:lineRule="auto"/>
        <w:jc w:val="both"/>
        <w:rPr>
          <w:rFonts w:ascii="Garamond" w:hAnsi="Garamond"/>
        </w:rPr>
        <w:sectPr w:rsidR="00375756" w:rsidRPr="00214AB7" w:rsidSect="00375756">
          <w:footerReference w:type="even" r:id="rId33"/>
          <w:footerReference w:type="default" r:id="rId34"/>
          <w:pgSz w:w="12240" w:h="15840"/>
          <w:pgMar w:top="540" w:right="1800" w:bottom="900" w:left="1440" w:header="720" w:footer="720" w:gutter="0"/>
          <w:cols w:space="720"/>
          <w:docGrid w:linePitch="360"/>
        </w:sectPr>
      </w:pPr>
    </w:p>
    <w:p w:rsidR="00375756" w:rsidRPr="00214AB7" w:rsidRDefault="00375756" w:rsidP="0010197E">
      <w:pPr>
        <w:widowControl w:val="0"/>
        <w:numPr>
          <w:ilvl w:val="0"/>
          <w:numId w:val="28"/>
        </w:numPr>
        <w:autoSpaceDE w:val="0"/>
        <w:autoSpaceDN w:val="0"/>
        <w:adjustRightInd w:val="0"/>
        <w:spacing w:line="276" w:lineRule="auto"/>
        <w:jc w:val="both"/>
        <w:rPr>
          <w:rFonts w:ascii="Garamond" w:hAnsi="Garamond"/>
          <w:b/>
          <w:spacing w:val="-7"/>
          <w:u w:val="single"/>
        </w:rPr>
      </w:pPr>
      <w:r w:rsidRPr="00214AB7">
        <w:rPr>
          <w:rFonts w:ascii="Garamond" w:hAnsi="Garamond"/>
          <w:b/>
          <w:spacing w:val="-7"/>
          <w:u w:val="single"/>
        </w:rPr>
        <w:lastRenderedPageBreak/>
        <w:t>PROCEDURE OF PAYMENT OF MAINTENANCE CHARGES</w:t>
      </w:r>
    </w:p>
    <w:p w:rsidR="00375756" w:rsidRPr="00214AB7" w:rsidRDefault="00375756" w:rsidP="00375756">
      <w:pPr>
        <w:spacing w:line="276" w:lineRule="auto"/>
        <w:ind w:left="1122" w:hanging="748"/>
        <w:jc w:val="both"/>
        <w:rPr>
          <w:rFonts w:ascii="Garamond" w:hAnsi="Garamond"/>
        </w:rPr>
      </w:pPr>
      <w:r w:rsidRPr="00214AB7">
        <w:rPr>
          <w:rFonts w:ascii="Garamond" w:hAnsi="Garamond"/>
        </w:rPr>
        <w:t xml:space="preserve"> </w:t>
      </w:r>
    </w:p>
    <w:p w:rsidR="00375756" w:rsidRPr="00214AB7" w:rsidRDefault="00375756" w:rsidP="0010197E">
      <w:pPr>
        <w:pStyle w:val="ListParagraph"/>
        <w:numPr>
          <w:ilvl w:val="1"/>
          <w:numId w:val="28"/>
        </w:numPr>
        <w:tabs>
          <w:tab w:val="left" w:pos="720"/>
        </w:tabs>
        <w:spacing w:line="276" w:lineRule="auto"/>
        <w:ind w:left="630"/>
        <w:jc w:val="both"/>
        <w:rPr>
          <w:rFonts w:ascii="Garamond" w:hAnsi="Garamond"/>
        </w:rPr>
      </w:pPr>
      <w:r w:rsidRPr="00214AB7">
        <w:rPr>
          <w:rFonts w:ascii="Garamond" w:hAnsi="Garamond"/>
        </w:rPr>
        <w:t xml:space="preserve">The Maintenance Charges will be recovered through the pre-paid dual energy meters. The meters can be recharged online through payment gateway system or by any other means as decided by the service provider such as recharge coupons to be purchased by the Users on presenting a crossed </w:t>
      </w:r>
      <w:proofErr w:type="spellStart"/>
      <w:r w:rsidRPr="00214AB7">
        <w:rPr>
          <w:rFonts w:ascii="Garamond" w:hAnsi="Garamond"/>
        </w:rPr>
        <w:t>cheque</w:t>
      </w:r>
      <w:proofErr w:type="spellEnd"/>
      <w:r w:rsidRPr="00214AB7">
        <w:rPr>
          <w:rFonts w:ascii="Garamond" w:hAnsi="Garamond"/>
        </w:rPr>
        <w:t xml:space="preserve"> / demand draft drawn in </w:t>
      </w:r>
      <w:proofErr w:type="spellStart"/>
      <w:r w:rsidRPr="00214AB7">
        <w:rPr>
          <w:rFonts w:ascii="Garamond" w:hAnsi="Garamond"/>
        </w:rPr>
        <w:t>favour</w:t>
      </w:r>
      <w:proofErr w:type="spellEnd"/>
      <w:r w:rsidRPr="00214AB7">
        <w:rPr>
          <w:rFonts w:ascii="Garamond" w:hAnsi="Garamond"/>
        </w:rPr>
        <w:t xml:space="preserve"> of </w:t>
      </w:r>
      <w:proofErr w:type="spellStart"/>
      <w:r w:rsidRPr="00214AB7">
        <w:rPr>
          <w:rFonts w:ascii="Garamond" w:hAnsi="Garamond"/>
          <w:b/>
        </w:rPr>
        <w:t>Enviro</w:t>
      </w:r>
      <w:proofErr w:type="spellEnd"/>
      <w:r w:rsidRPr="00214AB7">
        <w:rPr>
          <w:rFonts w:ascii="Garamond" w:hAnsi="Garamond"/>
          <w:b/>
        </w:rPr>
        <w:t xml:space="preserve"> (A Unit of </w:t>
      </w:r>
      <w:proofErr w:type="spellStart"/>
      <w:r w:rsidRPr="00214AB7">
        <w:rPr>
          <w:rFonts w:ascii="Garamond" w:hAnsi="Garamond"/>
          <w:b/>
        </w:rPr>
        <w:t>Vatika</w:t>
      </w:r>
      <w:proofErr w:type="spellEnd"/>
      <w:r w:rsidRPr="00214AB7">
        <w:rPr>
          <w:rFonts w:ascii="Garamond" w:hAnsi="Garamond"/>
          <w:b/>
        </w:rPr>
        <w:t xml:space="preserve"> Hotels Pvt. Ltd)</w:t>
      </w:r>
      <w:r w:rsidRPr="00214AB7">
        <w:rPr>
          <w:rFonts w:ascii="Garamond" w:hAnsi="Garamond"/>
        </w:rPr>
        <w:t xml:space="preserve"> Payable at Gurgaon. The maintenance charges, presently applicable other than consumption of electrical energy in the said Apartment is </w:t>
      </w:r>
      <w:r w:rsidRPr="00214AB7">
        <w:rPr>
          <w:rFonts w:ascii="Garamond" w:hAnsi="Garamond"/>
          <w:b/>
          <w:u w:val="single"/>
        </w:rPr>
        <w:t>Rs 1.97/-</w:t>
      </w:r>
      <w:r w:rsidRPr="00214AB7">
        <w:rPr>
          <w:rFonts w:ascii="Garamond" w:hAnsi="Garamond"/>
        </w:rPr>
        <w:t xml:space="preserve">per sq. ft. and electricity charges for common area is </w:t>
      </w:r>
      <w:r w:rsidRPr="00214AB7">
        <w:rPr>
          <w:rFonts w:ascii="Garamond" w:hAnsi="Garamond"/>
          <w:b/>
          <w:u w:val="single"/>
        </w:rPr>
        <w:t>Rs 0.44</w:t>
      </w:r>
      <w:r w:rsidRPr="00214AB7">
        <w:rPr>
          <w:rFonts w:ascii="Garamond" w:hAnsi="Garamond"/>
          <w:b/>
          <w:bCs/>
          <w:u w:val="single"/>
        </w:rPr>
        <w:t xml:space="preserve"> </w:t>
      </w:r>
      <w:r w:rsidRPr="00214AB7">
        <w:rPr>
          <w:rFonts w:ascii="Garamond" w:hAnsi="Garamond"/>
          <w:b/>
          <w:u w:val="single"/>
        </w:rPr>
        <w:t>/-</w:t>
      </w:r>
      <w:r w:rsidRPr="00214AB7">
        <w:rPr>
          <w:rFonts w:ascii="Garamond" w:hAnsi="Garamond"/>
          <w:b/>
          <w:bCs/>
        </w:rPr>
        <w:t xml:space="preserve"> </w:t>
      </w:r>
      <w:r w:rsidRPr="00214AB7">
        <w:rPr>
          <w:rFonts w:ascii="Garamond" w:hAnsi="Garamond"/>
        </w:rPr>
        <w:t>per month plus Tax &amp; duties as applicable. The charges for any exclusive maintenance services, as may be specially required and provided to the User, shall be treated and payable by the User alone.</w:t>
      </w:r>
    </w:p>
    <w:p w:rsidR="00375756" w:rsidRPr="00214AB7" w:rsidRDefault="00375756" w:rsidP="00375756">
      <w:pPr>
        <w:pStyle w:val="ListParagraph"/>
        <w:tabs>
          <w:tab w:val="left" w:pos="720"/>
        </w:tabs>
        <w:spacing w:line="276" w:lineRule="auto"/>
        <w:ind w:left="360"/>
        <w:jc w:val="both"/>
        <w:rPr>
          <w:rFonts w:ascii="Garamond" w:hAnsi="Garamond"/>
        </w:rPr>
      </w:pPr>
    </w:p>
    <w:p w:rsidR="00375756" w:rsidRPr="00214AB7" w:rsidRDefault="00375756" w:rsidP="0010197E">
      <w:pPr>
        <w:pStyle w:val="ListParagraph"/>
        <w:numPr>
          <w:ilvl w:val="1"/>
          <w:numId w:val="28"/>
        </w:numPr>
        <w:tabs>
          <w:tab w:val="left" w:pos="720"/>
        </w:tabs>
        <w:spacing w:line="276" w:lineRule="auto"/>
        <w:ind w:left="630"/>
        <w:jc w:val="both"/>
        <w:rPr>
          <w:rFonts w:ascii="Garamond" w:hAnsi="Garamond"/>
        </w:rPr>
      </w:pPr>
      <w:r w:rsidRPr="00214AB7">
        <w:rPr>
          <w:rFonts w:ascii="Garamond" w:hAnsi="Garamond"/>
        </w:rPr>
        <w:t xml:space="preserve">The Maintenance Charges shall be enhanced in order to factor in the inflation in the cost of inputs and the minimum wages. </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numPr>
          <w:ilvl w:val="1"/>
          <w:numId w:val="28"/>
        </w:numPr>
        <w:tabs>
          <w:tab w:val="left" w:pos="720"/>
        </w:tabs>
        <w:spacing w:line="276" w:lineRule="auto"/>
        <w:ind w:left="630"/>
        <w:jc w:val="both"/>
        <w:rPr>
          <w:rFonts w:ascii="Garamond" w:hAnsi="Garamond"/>
        </w:rPr>
      </w:pPr>
      <w:r w:rsidRPr="00214AB7">
        <w:rPr>
          <w:rFonts w:ascii="Garamond" w:hAnsi="Garamond"/>
        </w:rPr>
        <w:t xml:space="preserve">The User will be liable to pay Service Tax and all other taxes, </w:t>
      </w:r>
      <w:proofErr w:type="spellStart"/>
      <w:r w:rsidRPr="00214AB7">
        <w:rPr>
          <w:rFonts w:ascii="Garamond" w:hAnsi="Garamond"/>
        </w:rPr>
        <w:t>cess</w:t>
      </w:r>
      <w:proofErr w:type="spellEnd"/>
      <w:r w:rsidRPr="00214AB7">
        <w:rPr>
          <w:rFonts w:ascii="Garamond" w:hAnsi="Garamond"/>
        </w:rPr>
        <w:t xml:space="preserve"> and levies on the   Maintenance Charges as may be applicable from time to time.</w:t>
      </w:r>
    </w:p>
    <w:p w:rsidR="00375756" w:rsidRPr="00214AB7" w:rsidRDefault="00375756" w:rsidP="00375756">
      <w:pPr>
        <w:pStyle w:val="ListParagraph"/>
        <w:tabs>
          <w:tab w:val="left" w:pos="720"/>
        </w:tabs>
        <w:spacing w:line="276" w:lineRule="auto"/>
        <w:ind w:left="0"/>
        <w:jc w:val="both"/>
        <w:rPr>
          <w:rFonts w:ascii="Garamond" w:hAnsi="Garamond"/>
        </w:rPr>
      </w:pPr>
    </w:p>
    <w:p w:rsidR="00375756" w:rsidRPr="00214AB7" w:rsidRDefault="00375756" w:rsidP="0010197E">
      <w:pPr>
        <w:pStyle w:val="ListParagraph"/>
        <w:numPr>
          <w:ilvl w:val="1"/>
          <w:numId w:val="28"/>
        </w:numPr>
        <w:tabs>
          <w:tab w:val="left" w:pos="720"/>
        </w:tabs>
        <w:spacing w:line="276" w:lineRule="auto"/>
        <w:ind w:left="630"/>
        <w:jc w:val="both"/>
        <w:rPr>
          <w:rFonts w:ascii="Garamond" w:hAnsi="Garamond"/>
        </w:rPr>
      </w:pPr>
      <w:r w:rsidRPr="00214AB7">
        <w:rPr>
          <w:rFonts w:ascii="Garamond" w:hAnsi="Garamond"/>
        </w:rPr>
        <w:t>The User undertakes to pay the dues without any reminders from service provider.</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numPr>
          <w:ilvl w:val="1"/>
          <w:numId w:val="28"/>
        </w:numPr>
        <w:tabs>
          <w:tab w:val="left" w:pos="720"/>
        </w:tabs>
        <w:spacing w:line="276" w:lineRule="auto"/>
        <w:ind w:left="630"/>
        <w:jc w:val="both"/>
        <w:rPr>
          <w:rFonts w:ascii="Garamond" w:hAnsi="Garamond"/>
        </w:rPr>
      </w:pPr>
      <w:r w:rsidRPr="00214AB7">
        <w:rPr>
          <w:rFonts w:ascii="Garamond" w:hAnsi="Garamond"/>
        </w:rPr>
        <w:t xml:space="preserve">Service provider will charge interest at the rate of 18% </w:t>
      </w:r>
      <w:proofErr w:type="spellStart"/>
      <w:r w:rsidRPr="00214AB7">
        <w:rPr>
          <w:rFonts w:ascii="Garamond" w:hAnsi="Garamond"/>
        </w:rPr>
        <w:t>p.a</w:t>
      </w:r>
      <w:proofErr w:type="spellEnd"/>
      <w:r w:rsidRPr="00214AB7">
        <w:rPr>
          <w:rFonts w:ascii="Garamond" w:hAnsi="Garamond"/>
        </w:rPr>
        <w:t xml:space="preserve"> for the period of delay in payment of service charges or any other amount/cost in respect of the Services.</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numPr>
          <w:ilvl w:val="1"/>
          <w:numId w:val="28"/>
        </w:numPr>
        <w:tabs>
          <w:tab w:val="left" w:pos="720"/>
        </w:tabs>
        <w:spacing w:line="276" w:lineRule="auto"/>
        <w:ind w:left="630"/>
        <w:jc w:val="both"/>
        <w:rPr>
          <w:rFonts w:ascii="Garamond" w:hAnsi="Garamond"/>
        </w:rPr>
      </w:pPr>
      <w:r w:rsidRPr="00214AB7">
        <w:rPr>
          <w:rFonts w:ascii="Garamond" w:hAnsi="Garamond"/>
        </w:rPr>
        <w:t xml:space="preserve">Without prejudice to and notwithstanding the rights of service provider to charge interest for the period of delay in payment, in case the User fails to pay the dues on or before the due date indicated to User, then the unpaid amount will be deemed to be a notice and the maintenance services including electricity/ water supply to the User will, without prejudice to the right of service provider to recover charges, be disconnected after the expiry of seven days of the due date without any notice to the User. The supply will not be reconnected unless and until the dues together with interest at the rate of 18% </w:t>
      </w:r>
      <w:proofErr w:type="spellStart"/>
      <w:r w:rsidRPr="00214AB7">
        <w:rPr>
          <w:rFonts w:ascii="Garamond" w:hAnsi="Garamond"/>
        </w:rPr>
        <w:t>p.a</w:t>
      </w:r>
      <w:proofErr w:type="spellEnd"/>
      <w:r w:rsidRPr="00214AB7">
        <w:rPr>
          <w:rFonts w:ascii="Garamond" w:hAnsi="Garamond"/>
        </w:rPr>
        <w:t xml:space="preserve"> for the period of delay and all other related expenses incurred/ to be incurred by the service provider in disconnecting and reconnecting the electric/ water supply and maintenance services is paid by the User. </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numPr>
          <w:ilvl w:val="1"/>
          <w:numId w:val="28"/>
        </w:numPr>
        <w:tabs>
          <w:tab w:val="left" w:pos="720"/>
        </w:tabs>
        <w:spacing w:line="276" w:lineRule="auto"/>
        <w:ind w:left="630"/>
        <w:jc w:val="both"/>
        <w:rPr>
          <w:rFonts w:ascii="Garamond" w:hAnsi="Garamond"/>
        </w:rPr>
      </w:pPr>
      <w:r w:rsidRPr="00214AB7">
        <w:rPr>
          <w:rFonts w:ascii="Garamond" w:hAnsi="Garamond"/>
        </w:rPr>
        <w:t xml:space="preserve">All returned/ dishonored </w:t>
      </w:r>
      <w:proofErr w:type="spellStart"/>
      <w:r w:rsidRPr="00214AB7">
        <w:rPr>
          <w:rFonts w:ascii="Garamond" w:hAnsi="Garamond"/>
        </w:rPr>
        <w:t>cheques</w:t>
      </w:r>
      <w:proofErr w:type="spellEnd"/>
      <w:r w:rsidRPr="00214AB7">
        <w:rPr>
          <w:rFonts w:ascii="Garamond" w:hAnsi="Garamond"/>
        </w:rPr>
        <w:t xml:space="preserve"> will be subject to legal action under the provisions of Negotiable instrument Act</w:t>
      </w:r>
      <w:proofErr w:type="gramStart"/>
      <w:r w:rsidRPr="00214AB7">
        <w:rPr>
          <w:rFonts w:ascii="Garamond" w:hAnsi="Garamond"/>
        </w:rPr>
        <w:t>,1988</w:t>
      </w:r>
      <w:proofErr w:type="gramEnd"/>
      <w:r w:rsidRPr="00214AB7">
        <w:rPr>
          <w:rFonts w:ascii="Garamond" w:hAnsi="Garamond"/>
        </w:rPr>
        <w:t xml:space="preserve"> or any modification thereof apart from civil action for recovery of the amount. service provider will be entitled to recover bank charges in addition to pending amount, interest at the rate of 18% </w:t>
      </w:r>
      <w:proofErr w:type="spellStart"/>
      <w:r w:rsidRPr="00214AB7">
        <w:rPr>
          <w:rFonts w:ascii="Garamond" w:hAnsi="Garamond"/>
        </w:rPr>
        <w:t>p.a</w:t>
      </w:r>
      <w:proofErr w:type="spellEnd"/>
      <w:r w:rsidRPr="00214AB7">
        <w:rPr>
          <w:rFonts w:ascii="Garamond" w:hAnsi="Garamond"/>
        </w:rPr>
        <w:t xml:space="preserve"> and other charges as provided in this Maintenance agreement in case of dishonored </w:t>
      </w:r>
      <w:proofErr w:type="spellStart"/>
      <w:r w:rsidRPr="00214AB7">
        <w:rPr>
          <w:rFonts w:ascii="Garamond" w:hAnsi="Garamond"/>
        </w:rPr>
        <w:t>cheques</w:t>
      </w:r>
      <w:proofErr w:type="spellEnd"/>
      <w:r w:rsidRPr="00214AB7">
        <w:rPr>
          <w:rFonts w:ascii="Garamond" w:hAnsi="Garamond"/>
        </w:rPr>
        <w:t>.</w:t>
      </w:r>
    </w:p>
    <w:p w:rsidR="00375756" w:rsidRPr="00214AB7" w:rsidRDefault="00375756" w:rsidP="00375756">
      <w:pPr>
        <w:spacing w:line="276" w:lineRule="auto"/>
        <w:jc w:val="both"/>
        <w:rPr>
          <w:rFonts w:ascii="Garamond" w:hAnsi="Garamond"/>
        </w:rPr>
      </w:pPr>
    </w:p>
    <w:p w:rsidR="00375756" w:rsidRPr="00214AB7" w:rsidRDefault="00375756" w:rsidP="0010197E">
      <w:pPr>
        <w:widowControl w:val="0"/>
        <w:numPr>
          <w:ilvl w:val="0"/>
          <w:numId w:val="28"/>
        </w:numPr>
        <w:autoSpaceDE w:val="0"/>
        <w:autoSpaceDN w:val="0"/>
        <w:adjustRightInd w:val="0"/>
        <w:spacing w:line="276" w:lineRule="auto"/>
        <w:jc w:val="both"/>
        <w:rPr>
          <w:rFonts w:ascii="Garamond" w:hAnsi="Garamond"/>
          <w:b/>
          <w:spacing w:val="-7"/>
          <w:u w:val="single"/>
        </w:rPr>
      </w:pPr>
      <w:r w:rsidRPr="00214AB7">
        <w:rPr>
          <w:rFonts w:ascii="Garamond" w:hAnsi="Garamond"/>
          <w:b/>
          <w:spacing w:val="-7"/>
          <w:u w:val="single"/>
        </w:rPr>
        <w:t>RIGHT TO USE OF MAINTENANCE SERVICES SUBJECT TO PAYMENT OF MAINTENANCE CHARGES</w:t>
      </w:r>
    </w:p>
    <w:p w:rsidR="00375756" w:rsidRPr="00214AB7" w:rsidRDefault="00375756" w:rsidP="00375756">
      <w:pPr>
        <w:spacing w:line="276" w:lineRule="auto"/>
        <w:jc w:val="both"/>
        <w:rPr>
          <w:rFonts w:ascii="Garamond" w:hAnsi="Garamond"/>
        </w:rPr>
      </w:pPr>
    </w:p>
    <w:p w:rsidR="00375756" w:rsidRPr="00214AB7" w:rsidRDefault="00375756" w:rsidP="0010197E">
      <w:pPr>
        <w:pStyle w:val="ListParagraph"/>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lastRenderedPageBreak/>
        <w:t>The User agrees that his right to use the common facilities including supply of electrical energy and water will be subject to regular and prompt payment of maintenance/ electricity and water charges as per pre paid meters installed by service provider. If maintenance/ electricity/ water charges or any part thereof is not paid regularly, the User agrees that he will lose the right to use any of the common facilities/ services including right to receive electricity/ power back-up and water inside the Said Unit, but so long as the maintenance charges are regularly paid, and all the covenants herein are observed, the right of the User to use such common facilities / services will be unhindered</w:t>
      </w:r>
    </w:p>
    <w:p w:rsidR="00375756" w:rsidRPr="00214AB7" w:rsidRDefault="00375756" w:rsidP="00375756">
      <w:pPr>
        <w:tabs>
          <w:tab w:val="left" w:pos="374"/>
        </w:tabs>
        <w:spacing w:line="276" w:lineRule="auto"/>
        <w:jc w:val="both"/>
        <w:rPr>
          <w:rFonts w:ascii="Garamond" w:hAnsi="Garamond"/>
          <w:b/>
        </w:rPr>
      </w:pPr>
    </w:p>
    <w:p w:rsidR="00375756" w:rsidRPr="00214AB7" w:rsidRDefault="00375756" w:rsidP="0010197E">
      <w:pPr>
        <w:widowControl w:val="0"/>
        <w:numPr>
          <w:ilvl w:val="0"/>
          <w:numId w:val="28"/>
        </w:numPr>
        <w:tabs>
          <w:tab w:val="left" w:pos="374"/>
        </w:tabs>
        <w:autoSpaceDE w:val="0"/>
        <w:autoSpaceDN w:val="0"/>
        <w:adjustRightInd w:val="0"/>
        <w:spacing w:line="276" w:lineRule="auto"/>
        <w:jc w:val="both"/>
        <w:rPr>
          <w:rFonts w:ascii="Garamond" w:hAnsi="Garamond"/>
        </w:rPr>
      </w:pPr>
      <w:r w:rsidRPr="00214AB7">
        <w:rPr>
          <w:rFonts w:ascii="Garamond" w:hAnsi="Garamond"/>
          <w:b/>
          <w:spacing w:val="-7"/>
        </w:rPr>
        <w:t xml:space="preserve"> </w:t>
      </w:r>
      <w:r w:rsidRPr="00214AB7">
        <w:rPr>
          <w:rFonts w:ascii="Garamond" w:hAnsi="Garamond"/>
          <w:b/>
          <w:spacing w:val="-7"/>
          <w:u w:val="single"/>
        </w:rPr>
        <w:t>LIMIT ON THE RESPONSIBILITY OF SERVICE PROVIDER</w:t>
      </w:r>
    </w:p>
    <w:p w:rsidR="00375756" w:rsidRPr="00214AB7" w:rsidRDefault="00375756" w:rsidP="00375756">
      <w:pPr>
        <w:spacing w:line="276" w:lineRule="auto"/>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 xml:space="preserve">Service provider makes it clear to the User that the provision of maintenance services will be done by service provider through various outside agencies under separate agreements entered into by it with them. service provider's responsibility will be limited only to the extent of supervision of these agencies and to ensure that their operation is in conformity with the maintenance agreements executed by them and to change an agency if its performance is not </w:t>
      </w:r>
      <w:proofErr w:type="spellStart"/>
      <w:r w:rsidRPr="00214AB7">
        <w:rPr>
          <w:rFonts w:ascii="Garamond" w:hAnsi="Garamond"/>
        </w:rPr>
        <w:t>upto</w:t>
      </w:r>
      <w:proofErr w:type="spellEnd"/>
      <w:r w:rsidRPr="00214AB7">
        <w:rPr>
          <w:rFonts w:ascii="Garamond" w:hAnsi="Garamond"/>
        </w:rPr>
        <w:t xml:space="preserve"> the desired standards. Service provider accepts no legal liability whatsoever arising from acts of omission, commission, negligence, defaults of the aforesaid agencies in providing different components of the maintenance services. Similarly, service provider's role and responsibility for the supply of electrical energy to the Users will be limited to receiving the supply of energy from DHBVN in bulk and to distribute the same to them in terms of their applications. service provider is a mere distributing agency on behalf of DHBVN and has no power or control on the quality/ quantity or any other specifications with respect to the electrical energy supplied by DHBVN and, therefore, it will accept no responsibility whatsoever and will not be liable for any action, damages whatsoever for any failure on the part of DHBVN to supply electrical energy.</w:t>
      </w:r>
    </w:p>
    <w:p w:rsidR="00375756" w:rsidRPr="00214AB7" w:rsidRDefault="00375756" w:rsidP="00375756">
      <w:pPr>
        <w:spacing w:line="276" w:lineRule="auto"/>
        <w:ind w:left="720"/>
        <w:jc w:val="both"/>
        <w:rPr>
          <w:rFonts w:ascii="Garamond" w:hAnsi="Garamond"/>
        </w:rPr>
      </w:pPr>
    </w:p>
    <w:p w:rsidR="00375756" w:rsidRPr="00214AB7" w:rsidRDefault="00375756" w:rsidP="0010197E">
      <w:pPr>
        <w:widowControl w:val="0"/>
        <w:numPr>
          <w:ilvl w:val="1"/>
          <w:numId w:val="28"/>
        </w:numPr>
        <w:autoSpaceDE w:val="0"/>
        <w:autoSpaceDN w:val="0"/>
        <w:adjustRightInd w:val="0"/>
        <w:spacing w:line="276" w:lineRule="auto"/>
        <w:ind w:left="630"/>
        <w:jc w:val="both"/>
        <w:rPr>
          <w:rFonts w:ascii="Garamond" w:hAnsi="Garamond"/>
        </w:rPr>
      </w:pPr>
      <w:r w:rsidRPr="00214AB7">
        <w:rPr>
          <w:rFonts w:ascii="Garamond" w:hAnsi="Garamond"/>
        </w:rPr>
        <w:t xml:space="preserve">Service provider will in no way be responsible or liable for any fire, electrical, pollution, or any kind of hazard originating from the Said Unit </w:t>
      </w:r>
      <w:r w:rsidRPr="00214AB7" w:rsidDel="00781018">
        <w:rPr>
          <w:rFonts w:ascii="Garamond" w:hAnsi="Garamond"/>
        </w:rPr>
        <w:t xml:space="preserve"> </w:t>
      </w:r>
      <w:r w:rsidRPr="00214AB7">
        <w:rPr>
          <w:rFonts w:ascii="Garamond" w:hAnsi="Garamond"/>
        </w:rPr>
        <w:t xml:space="preserve"> including those or due to electrical devices installed therein. The aforesaid hazards shall not impose any kind of legal or financial liability on service provider and the User agrees to keep service provider indemnified and harmless against any loss or damage that may be caused to service provider or any other third party in this regard. The User will ensure that the internal air-conditioning and electrical systems and any other work or thing done internally within the Said Apartment or externally, will not pose any fire, electrical, structural, pollution and health hazard for which the User will be solely responsible for all legal and financial consequences arising </w:t>
      </w:r>
      <w:proofErr w:type="spellStart"/>
      <w:r w:rsidRPr="00214AB7">
        <w:rPr>
          <w:rFonts w:ascii="Garamond" w:hAnsi="Garamond"/>
        </w:rPr>
        <w:t>therefrom</w:t>
      </w:r>
      <w:proofErr w:type="spellEnd"/>
      <w:r w:rsidRPr="00214AB7">
        <w:rPr>
          <w:rFonts w:ascii="Garamond" w:hAnsi="Garamond"/>
        </w:rPr>
        <w:t>.</w:t>
      </w:r>
    </w:p>
    <w:p w:rsidR="00375756" w:rsidRPr="00214AB7" w:rsidRDefault="00375756" w:rsidP="00375756">
      <w:pPr>
        <w:spacing w:line="276" w:lineRule="auto"/>
        <w:jc w:val="both"/>
        <w:rPr>
          <w:rFonts w:ascii="Garamond" w:hAnsi="Garamond"/>
        </w:rPr>
      </w:pPr>
    </w:p>
    <w:p w:rsidR="00375756" w:rsidRPr="00214AB7" w:rsidRDefault="00375756" w:rsidP="0010197E">
      <w:pPr>
        <w:widowControl w:val="0"/>
        <w:numPr>
          <w:ilvl w:val="0"/>
          <w:numId w:val="28"/>
        </w:numPr>
        <w:autoSpaceDE w:val="0"/>
        <w:autoSpaceDN w:val="0"/>
        <w:adjustRightInd w:val="0"/>
        <w:spacing w:line="276" w:lineRule="auto"/>
        <w:jc w:val="both"/>
        <w:rPr>
          <w:rFonts w:ascii="Garamond" w:hAnsi="Garamond"/>
          <w:b/>
          <w:u w:val="single"/>
        </w:rPr>
      </w:pPr>
      <w:r w:rsidRPr="00214AB7">
        <w:rPr>
          <w:rFonts w:ascii="Garamond" w:hAnsi="Garamond"/>
          <w:b/>
          <w:u w:val="single"/>
        </w:rPr>
        <w:t>GENERAL</w:t>
      </w:r>
    </w:p>
    <w:p w:rsidR="00375756" w:rsidRPr="00214AB7" w:rsidRDefault="00375756" w:rsidP="00375756">
      <w:pPr>
        <w:spacing w:line="276" w:lineRule="auto"/>
        <w:ind w:left="720"/>
        <w:jc w:val="both"/>
        <w:rPr>
          <w:rFonts w:ascii="Garamond" w:hAnsi="Garamond"/>
          <w:b/>
          <w:u w:val="single"/>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 xml:space="preserve">The User will park his vehicle/car in the Car Parking Space(s) allocated to him in terms of the said Agreement in respect of the said Unit and nowhere else. In the absence of an authorized parking slot the vehicle will not be allowed to be parked inside the complex. </w:t>
      </w:r>
      <w:r w:rsidRPr="00214AB7">
        <w:rPr>
          <w:rFonts w:ascii="Garamond" w:hAnsi="Garamond"/>
        </w:rPr>
        <w:lastRenderedPageBreak/>
        <w:t>Same will be the case in respect of cars of the visitors/ guests of the User.</w:t>
      </w: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The User undertakes to fill the deficit in the IFMSD due to increase in Service Charges or due to any adjustment thereof.</w:t>
      </w:r>
    </w:p>
    <w:p w:rsidR="00375756" w:rsidRPr="00214AB7" w:rsidRDefault="00375756" w:rsidP="00375756">
      <w:pPr>
        <w:pStyle w:val="ListParagraph"/>
        <w:tabs>
          <w:tab w:val="left" w:pos="90"/>
        </w:tabs>
        <w:spacing w:line="276" w:lineRule="auto"/>
        <w:jc w:val="both"/>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The User hereby undertakes that in case of sale/transfer of the said Unit, the User shall convey/bring to the knowledge all the rights, duties and obligation under this agreement of the purchaser of the said Unit.</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 xml:space="preserve">The User and his family members will follow and abide by the guidelines (DO's and DON’Ts) issued/ notified by service provider from time to time and the User will make his visitors/ guests/ tenants aware of the same. </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The User undertakes and assures service provider that he will install coolers and air-conditioners only at the spaces specifically designated and earmarked in respect of the said Apartment. The User will ensure that there is no dripping or leakage of water from his coolers and air-conditioners. The User also undertakes not to install dish and other antennas outside his apartment.</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The User agrees and confirms that the Maintenance Services to be provided by service provider under this maintenance agreement are as a bouquet of services on a total basis and the User will not be entitled to choose any one or several of them. It is stated for abundant clarity that the Maintenance Services are confined to common areas only and do not cover white-washing, painting, curing of seepage, defects in sewer and water pipes, plumbing, electric/ telephone/ cable wiring etc. within the said Apartment for which the User will make his own appropriate arrangements at his own expense and if the same is attended by Service Provider that will be on extra chargeable basis considering the Manpower cost, spares, other Material etc.</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 xml:space="preserve">All costs, charges and expenses payable on or in respect of this maintenance agreement and on all other instruments and deeds to be executed, if any, pursuant to this maintenance agreement, legal fees, if any, will be borne and paid solely by the User. </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Service provider will not be held responsible or liable for not performing its obligations under this maintenance agreement due to force majeure conditions or for reasons beyond its control.</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 xml:space="preserve">That it is clearly understood and so agreed by the User that all the provisions contained herein and the obligation arising there under in respect of the said Apartment will be equally applicable to and enforceable against any and all occupiers, tenants/ employees of the User and/ or subsequent purchasers of the said Apartment, as the said obligations go </w:t>
      </w:r>
      <w:proofErr w:type="spellStart"/>
      <w:r w:rsidRPr="00214AB7">
        <w:rPr>
          <w:rFonts w:ascii="Garamond" w:hAnsi="Garamond"/>
        </w:rPr>
        <w:t>alongwith</w:t>
      </w:r>
      <w:proofErr w:type="spellEnd"/>
      <w:r w:rsidRPr="00214AB7">
        <w:rPr>
          <w:rFonts w:ascii="Garamond" w:hAnsi="Garamond"/>
        </w:rPr>
        <w:t xml:space="preserve"> the said Apartment for all intents and purposes. In the event of sale or letting out or otherwise parting with possession of the said Apartment, the User will inform service provider in writing in advance and will obtain mandatory no dues certificate from service provider.</w:t>
      </w:r>
    </w:p>
    <w:p w:rsidR="00375756" w:rsidRPr="00214AB7" w:rsidRDefault="00375756" w:rsidP="00375756">
      <w:pPr>
        <w:pStyle w:val="ListParagraph"/>
        <w:tabs>
          <w:tab w:val="left" w:pos="90"/>
        </w:tabs>
        <w:spacing w:line="276" w:lineRule="auto"/>
        <w:jc w:val="both"/>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The failure of service provider to enforce at any time or for any period of time any provision(s) hereof will not be construed to be waiver of any provision or of the right to enforce any or each and every provision of this maintenance agreement.</w:t>
      </w:r>
    </w:p>
    <w:p w:rsidR="00375756" w:rsidRPr="00214AB7" w:rsidRDefault="00375756" w:rsidP="00375756">
      <w:pPr>
        <w:pStyle w:val="ListParagraph"/>
        <w:tabs>
          <w:tab w:val="left" w:pos="720"/>
        </w:tabs>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If any provision of this maintenance agreement is determined to be void or unenforceable under any law such provision will be deemed amended or deleted to the extent necessary to conform to applicable law and the remaining provisions of this agreement will remain valid and enforceable.</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630"/>
        <w:jc w:val="both"/>
        <w:rPr>
          <w:rFonts w:ascii="Garamond" w:hAnsi="Garamond"/>
        </w:rPr>
      </w:pPr>
      <w:r w:rsidRPr="00214AB7">
        <w:rPr>
          <w:rFonts w:ascii="Garamond" w:hAnsi="Garamond"/>
        </w:rPr>
        <w:t>This maintenance agreement constitutes the entire maintenance agreement between the parties and revokes and supersedes all previous discussions / correspondence and agreements between the parties, if any concerning the matters covered herein whether written, oral or implied. Unless otherwise provided, this maintenance agreement will not be changed or modified except in writing and signed by the parties hereof.</w:t>
      </w:r>
    </w:p>
    <w:p w:rsidR="00375756" w:rsidRPr="00214AB7" w:rsidRDefault="00375756" w:rsidP="00375756">
      <w:pPr>
        <w:pStyle w:val="ListParagraph"/>
        <w:spacing w:line="276" w:lineRule="auto"/>
        <w:rPr>
          <w:rFonts w:ascii="Garamond" w:hAnsi="Garamond"/>
        </w:rPr>
      </w:pPr>
    </w:p>
    <w:p w:rsidR="00375756" w:rsidRPr="00214AB7" w:rsidRDefault="00375756" w:rsidP="0010197E">
      <w:pPr>
        <w:pStyle w:val="ListParagraph"/>
        <w:widowControl w:val="0"/>
        <w:numPr>
          <w:ilvl w:val="1"/>
          <w:numId w:val="28"/>
        </w:numPr>
        <w:tabs>
          <w:tab w:val="left" w:pos="90"/>
        </w:tabs>
        <w:autoSpaceDE w:val="0"/>
        <w:autoSpaceDN w:val="0"/>
        <w:adjustRightInd w:val="0"/>
        <w:spacing w:line="276" w:lineRule="auto"/>
        <w:ind w:left="450"/>
        <w:jc w:val="both"/>
        <w:rPr>
          <w:rFonts w:ascii="Garamond" w:hAnsi="Garamond"/>
        </w:rPr>
      </w:pPr>
      <w:r w:rsidRPr="00214AB7">
        <w:rPr>
          <w:rFonts w:ascii="Garamond" w:hAnsi="Garamond"/>
        </w:rPr>
        <w:t xml:space="preserve">Any notice letter or communication to be made, served or communicated under </w:t>
      </w:r>
      <w:r w:rsidRPr="00214AB7">
        <w:rPr>
          <w:rFonts w:ascii="Garamond" w:hAnsi="Garamond"/>
        </w:rPr>
        <w:tab/>
        <w:t xml:space="preserve">these presents will be in writing and will be deemed to be duly made, served and </w:t>
      </w:r>
      <w:r w:rsidRPr="00214AB7">
        <w:rPr>
          <w:rFonts w:ascii="Garamond" w:hAnsi="Garamond"/>
        </w:rPr>
        <w:tab/>
        <w:t xml:space="preserve">communicated only if it is addressed at the aforesaid addresses of the parties and </w:t>
      </w:r>
      <w:r w:rsidRPr="00214AB7">
        <w:rPr>
          <w:rFonts w:ascii="Garamond" w:hAnsi="Garamond"/>
        </w:rPr>
        <w:tab/>
        <w:t>sent by registered post</w:t>
      </w:r>
    </w:p>
    <w:p w:rsidR="00375756" w:rsidRPr="00214AB7" w:rsidRDefault="00375756" w:rsidP="00375756">
      <w:pPr>
        <w:spacing w:line="276" w:lineRule="auto"/>
        <w:jc w:val="both"/>
        <w:rPr>
          <w:rFonts w:ascii="Garamond" w:hAnsi="Garamond"/>
        </w:rPr>
      </w:pPr>
      <w:r w:rsidRPr="00214AB7">
        <w:rPr>
          <w:rFonts w:ascii="Garamond" w:hAnsi="Garamond"/>
        </w:rPr>
        <w:t xml:space="preserve"> </w:t>
      </w:r>
    </w:p>
    <w:p w:rsidR="00375756" w:rsidRPr="00214AB7" w:rsidRDefault="00375756" w:rsidP="0010197E">
      <w:pPr>
        <w:pStyle w:val="ListParagraph"/>
        <w:widowControl w:val="0"/>
        <w:numPr>
          <w:ilvl w:val="0"/>
          <w:numId w:val="28"/>
        </w:numPr>
        <w:tabs>
          <w:tab w:val="left" w:pos="360"/>
        </w:tabs>
        <w:autoSpaceDE w:val="0"/>
        <w:autoSpaceDN w:val="0"/>
        <w:adjustRightInd w:val="0"/>
        <w:spacing w:line="276" w:lineRule="auto"/>
        <w:jc w:val="both"/>
        <w:rPr>
          <w:rFonts w:ascii="Garamond" w:hAnsi="Garamond"/>
        </w:rPr>
      </w:pPr>
      <w:r w:rsidRPr="00214AB7">
        <w:rPr>
          <w:rFonts w:ascii="Garamond" w:hAnsi="Garamond"/>
          <w:b/>
        </w:rPr>
        <w:t>Jurisdiction:</w:t>
      </w:r>
    </w:p>
    <w:p w:rsidR="00375756" w:rsidRPr="00214AB7" w:rsidRDefault="00375756" w:rsidP="00375756">
      <w:pPr>
        <w:spacing w:line="276" w:lineRule="auto"/>
        <w:ind w:left="360"/>
        <w:jc w:val="both"/>
        <w:rPr>
          <w:rFonts w:ascii="Garamond" w:hAnsi="Garamond"/>
        </w:rPr>
      </w:pPr>
      <w:r w:rsidRPr="00214AB7">
        <w:rPr>
          <w:rFonts w:ascii="Garamond" w:hAnsi="Garamond"/>
        </w:rPr>
        <w:t xml:space="preserve">The Courts at </w:t>
      </w:r>
      <w:r w:rsidRPr="00214AB7">
        <w:rPr>
          <w:rFonts w:ascii="Garamond" w:hAnsi="Garamond"/>
          <w:bCs/>
        </w:rPr>
        <w:t>Gurgaon</w:t>
      </w:r>
      <w:r w:rsidRPr="00214AB7">
        <w:rPr>
          <w:rFonts w:ascii="Garamond" w:hAnsi="Garamond"/>
        </w:rPr>
        <w:t> shall alone have the jurisdiction to try and entertain any dispute in respect of any matter arising out of or incidental to this Agreement and no other court shall have jurisdiction in respect thereof and the Agreement shall be governed and construed in accordance with the laws of India.</w:t>
      </w:r>
    </w:p>
    <w:p w:rsidR="00375756" w:rsidRPr="00214AB7" w:rsidRDefault="00375756" w:rsidP="00375756">
      <w:pPr>
        <w:spacing w:line="276" w:lineRule="auto"/>
        <w:ind w:left="360"/>
        <w:jc w:val="both"/>
        <w:rPr>
          <w:rFonts w:ascii="Garamond" w:hAnsi="Garamond"/>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5161A7" w:rsidRDefault="005161A7" w:rsidP="00375756">
      <w:pPr>
        <w:spacing w:line="276" w:lineRule="auto"/>
        <w:ind w:left="360"/>
        <w:jc w:val="both"/>
        <w:rPr>
          <w:rFonts w:ascii="Garamond" w:hAnsi="Garamond"/>
          <w:b/>
        </w:rPr>
      </w:pPr>
    </w:p>
    <w:p w:rsidR="00375756" w:rsidRPr="00214AB7" w:rsidRDefault="00375756" w:rsidP="00375756">
      <w:pPr>
        <w:spacing w:line="276" w:lineRule="auto"/>
        <w:ind w:left="360"/>
        <w:jc w:val="both"/>
        <w:rPr>
          <w:rFonts w:ascii="Garamond" w:hAnsi="Garamond"/>
          <w:b/>
        </w:rPr>
      </w:pPr>
      <w:r w:rsidRPr="00214AB7">
        <w:rPr>
          <w:rFonts w:ascii="Garamond" w:hAnsi="Garamond"/>
          <w:b/>
        </w:rPr>
        <w:lastRenderedPageBreak/>
        <w:t xml:space="preserve">IN WITNESS WHEREOF, The Parties Hereto Have Set Their Respective Hands At Gurgaon On This </w:t>
      </w:r>
      <w:r w:rsidRPr="00214AB7">
        <w:rPr>
          <w:rFonts w:ascii="Garamond" w:hAnsi="Garamond"/>
          <w:b/>
          <w:u w:val="single"/>
        </w:rPr>
        <w:t xml:space="preserve">Day Month And Year </w:t>
      </w:r>
      <w:r w:rsidRPr="00214AB7">
        <w:rPr>
          <w:rFonts w:ascii="Garamond" w:hAnsi="Garamond"/>
          <w:b/>
        </w:rPr>
        <w:t>Mentioned Herein Above.</w:t>
      </w:r>
    </w:p>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b/>
        </w:rPr>
      </w:pPr>
    </w:p>
    <w:p w:rsidR="00375756" w:rsidRPr="00214AB7" w:rsidRDefault="00375756" w:rsidP="00375756">
      <w:pPr>
        <w:spacing w:line="276" w:lineRule="auto"/>
        <w:jc w:val="both"/>
        <w:rPr>
          <w:rFonts w:ascii="Garamond" w:hAnsi="Garamond"/>
        </w:rPr>
      </w:pPr>
    </w:p>
    <w:tbl>
      <w:tblPr>
        <w:tblW w:w="10296" w:type="dxa"/>
        <w:tblInd w:w="720" w:type="dxa"/>
        <w:tblLook w:val="01E0"/>
      </w:tblPr>
      <w:tblGrid>
        <w:gridCol w:w="720"/>
        <w:gridCol w:w="4068"/>
        <w:gridCol w:w="720"/>
        <w:gridCol w:w="4068"/>
        <w:gridCol w:w="720"/>
      </w:tblGrid>
      <w:tr w:rsidR="00375756" w:rsidRPr="00214AB7" w:rsidTr="00375756">
        <w:trPr>
          <w:gridAfter w:val="1"/>
          <w:wAfter w:w="720" w:type="dxa"/>
        </w:trPr>
        <w:tc>
          <w:tcPr>
            <w:tcW w:w="4788" w:type="dxa"/>
            <w:gridSpan w:val="2"/>
          </w:tcPr>
          <w:p w:rsidR="00375756" w:rsidRPr="00214AB7" w:rsidRDefault="00375756" w:rsidP="00375756">
            <w:pPr>
              <w:spacing w:line="276" w:lineRule="auto"/>
              <w:jc w:val="both"/>
              <w:rPr>
                <w:rFonts w:ascii="Garamond" w:hAnsi="Garamond"/>
              </w:rPr>
            </w:pPr>
            <w:r w:rsidRPr="00214AB7">
              <w:rPr>
                <w:rFonts w:ascii="Garamond" w:hAnsi="Garamond"/>
              </w:rPr>
              <w:t>WITNESSES</w:t>
            </w:r>
          </w:p>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r w:rsidRPr="00214AB7">
              <w:rPr>
                <w:rFonts w:ascii="Garamond" w:hAnsi="Garamond"/>
              </w:rPr>
              <w:t>1.</w:t>
            </w:r>
          </w:p>
        </w:tc>
        <w:tc>
          <w:tcPr>
            <w:tcW w:w="4788" w:type="dxa"/>
            <w:gridSpan w:val="2"/>
          </w:tcPr>
          <w:p w:rsidR="00375756" w:rsidRPr="00214AB7" w:rsidRDefault="00375756" w:rsidP="00375756">
            <w:pPr>
              <w:spacing w:line="276" w:lineRule="auto"/>
              <w:jc w:val="both"/>
              <w:rPr>
                <w:rFonts w:ascii="Garamond" w:hAnsi="Garamond"/>
              </w:rPr>
            </w:pPr>
            <w:r w:rsidRPr="00214AB7">
              <w:rPr>
                <w:rFonts w:ascii="Garamond" w:hAnsi="Garamond"/>
              </w:rPr>
              <w:t xml:space="preserve">For </w:t>
            </w:r>
            <w:proofErr w:type="spellStart"/>
            <w:r w:rsidRPr="00214AB7">
              <w:rPr>
                <w:rFonts w:ascii="Garamond" w:hAnsi="Garamond"/>
                <w:b/>
              </w:rPr>
              <w:t>Vatika</w:t>
            </w:r>
            <w:proofErr w:type="spellEnd"/>
            <w:r w:rsidRPr="00214AB7">
              <w:rPr>
                <w:rFonts w:ascii="Garamond" w:hAnsi="Garamond"/>
                <w:b/>
              </w:rPr>
              <w:t xml:space="preserve"> Hotels Private Limited</w:t>
            </w:r>
          </w:p>
          <w:p w:rsidR="00375756" w:rsidRPr="00214AB7" w:rsidRDefault="00375756" w:rsidP="00375756">
            <w:pPr>
              <w:spacing w:line="276" w:lineRule="auto"/>
              <w:jc w:val="both"/>
              <w:rPr>
                <w:rFonts w:ascii="Garamond" w:hAnsi="Garamond"/>
              </w:rPr>
            </w:pPr>
            <w:r w:rsidRPr="00214AB7">
              <w:rPr>
                <w:rFonts w:ascii="Garamond" w:hAnsi="Garamond"/>
              </w:rPr>
              <w:t xml:space="preserve">  </w:t>
            </w:r>
          </w:p>
          <w:p w:rsidR="00375756" w:rsidRPr="00214AB7" w:rsidRDefault="00375756" w:rsidP="00375756">
            <w:pPr>
              <w:spacing w:line="276" w:lineRule="auto"/>
              <w:jc w:val="both"/>
              <w:rPr>
                <w:rFonts w:ascii="Garamond" w:hAnsi="Garamond"/>
              </w:rPr>
            </w:pPr>
            <w:r w:rsidRPr="00214AB7">
              <w:rPr>
                <w:rFonts w:ascii="Garamond" w:hAnsi="Garamond"/>
              </w:rPr>
              <w:t>……………</w:t>
            </w:r>
          </w:p>
          <w:p w:rsidR="00375756" w:rsidRPr="00214AB7" w:rsidRDefault="00375756" w:rsidP="00375756">
            <w:pPr>
              <w:spacing w:line="276" w:lineRule="auto"/>
              <w:jc w:val="both"/>
              <w:rPr>
                <w:rFonts w:ascii="Garamond" w:hAnsi="Garamond"/>
                <w:u w:val="single"/>
              </w:rPr>
            </w:pPr>
            <w:proofErr w:type="spellStart"/>
            <w:r w:rsidRPr="00214AB7">
              <w:rPr>
                <w:rFonts w:ascii="Garamond" w:hAnsi="Garamond"/>
                <w:u w:val="single"/>
              </w:rPr>
              <w:t>Mr</w:t>
            </w:r>
            <w:proofErr w:type="spellEnd"/>
            <w:r w:rsidRPr="00214AB7">
              <w:rPr>
                <w:rFonts w:ascii="Garamond" w:hAnsi="Garamond"/>
                <w:u w:val="single"/>
              </w:rPr>
              <w:t xml:space="preserve"> </w:t>
            </w:r>
            <w:proofErr w:type="spellStart"/>
            <w:r w:rsidRPr="00214AB7">
              <w:rPr>
                <w:rFonts w:ascii="Garamond" w:hAnsi="Garamond"/>
                <w:u w:val="single"/>
              </w:rPr>
              <w:t>S.k</w:t>
            </w:r>
            <w:proofErr w:type="spellEnd"/>
            <w:r w:rsidRPr="00214AB7">
              <w:rPr>
                <w:rFonts w:ascii="Garamond" w:hAnsi="Garamond"/>
                <w:u w:val="single"/>
              </w:rPr>
              <w:t xml:space="preserve">. Mehta </w:t>
            </w:r>
          </w:p>
          <w:p w:rsidR="00375756" w:rsidRPr="00214AB7" w:rsidRDefault="00375756" w:rsidP="00375756">
            <w:pPr>
              <w:spacing w:line="276" w:lineRule="auto"/>
              <w:jc w:val="both"/>
              <w:rPr>
                <w:rFonts w:ascii="Garamond" w:hAnsi="Garamond"/>
              </w:rPr>
            </w:pPr>
            <w:proofErr w:type="spellStart"/>
            <w:r w:rsidRPr="00214AB7">
              <w:rPr>
                <w:rFonts w:ascii="Garamond" w:hAnsi="Garamond"/>
              </w:rPr>
              <w:t>Authorised</w:t>
            </w:r>
            <w:proofErr w:type="spellEnd"/>
            <w:r w:rsidRPr="00214AB7">
              <w:rPr>
                <w:rFonts w:ascii="Garamond" w:hAnsi="Garamond"/>
              </w:rPr>
              <w:t xml:space="preserve"> Signatory</w:t>
            </w:r>
          </w:p>
          <w:p w:rsidR="00375756" w:rsidRPr="00214AB7" w:rsidRDefault="00375756" w:rsidP="00375756">
            <w:pPr>
              <w:spacing w:line="276" w:lineRule="auto"/>
              <w:jc w:val="both"/>
              <w:rPr>
                <w:rFonts w:ascii="Garamond" w:hAnsi="Garamond"/>
                <w:u w:val="single"/>
              </w:rPr>
            </w:pPr>
            <w:r w:rsidRPr="00214AB7">
              <w:rPr>
                <w:rFonts w:ascii="Garamond" w:hAnsi="Garamond"/>
              </w:rPr>
              <w:t>Service Provider</w:t>
            </w:r>
          </w:p>
        </w:tc>
      </w:tr>
      <w:tr w:rsidR="00375756" w:rsidRPr="00214AB7" w:rsidTr="00375756">
        <w:trPr>
          <w:gridAfter w:val="1"/>
          <w:wAfter w:w="720" w:type="dxa"/>
        </w:trPr>
        <w:tc>
          <w:tcPr>
            <w:tcW w:w="4788" w:type="dxa"/>
            <w:gridSpan w:val="2"/>
          </w:tcPr>
          <w:p w:rsidR="00375756" w:rsidRPr="00214AB7" w:rsidRDefault="00375756" w:rsidP="00375756">
            <w:pPr>
              <w:spacing w:line="276" w:lineRule="auto"/>
              <w:jc w:val="both"/>
              <w:rPr>
                <w:rFonts w:ascii="Garamond" w:hAnsi="Garamond"/>
              </w:rPr>
            </w:pPr>
          </w:p>
        </w:tc>
        <w:tc>
          <w:tcPr>
            <w:tcW w:w="4788" w:type="dxa"/>
            <w:gridSpan w:val="2"/>
          </w:tcPr>
          <w:p w:rsidR="00375756" w:rsidRPr="00214AB7" w:rsidRDefault="00375756" w:rsidP="00375756">
            <w:pPr>
              <w:spacing w:line="276" w:lineRule="auto"/>
              <w:jc w:val="both"/>
              <w:rPr>
                <w:rFonts w:ascii="Garamond" w:hAnsi="Garamond"/>
              </w:rPr>
            </w:pPr>
          </w:p>
        </w:tc>
      </w:tr>
      <w:tr w:rsidR="00375756" w:rsidRPr="00214AB7" w:rsidTr="00375756">
        <w:trPr>
          <w:gridAfter w:val="1"/>
          <w:wAfter w:w="720" w:type="dxa"/>
        </w:trPr>
        <w:tc>
          <w:tcPr>
            <w:tcW w:w="4788" w:type="dxa"/>
            <w:gridSpan w:val="2"/>
          </w:tcPr>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r w:rsidRPr="00214AB7">
              <w:rPr>
                <w:rFonts w:ascii="Garamond" w:hAnsi="Garamond"/>
              </w:rPr>
              <w:t>2.</w:t>
            </w:r>
          </w:p>
        </w:tc>
        <w:tc>
          <w:tcPr>
            <w:tcW w:w="4788" w:type="dxa"/>
            <w:gridSpan w:val="2"/>
          </w:tcPr>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r w:rsidRPr="00214AB7">
              <w:rPr>
                <w:rFonts w:ascii="Garamond" w:hAnsi="Garamond"/>
              </w:rPr>
              <w:t>For ………………………….( Name of the User)</w:t>
            </w:r>
          </w:p>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r w:rsidRPr="00214AB7">
              <w:rPr>
                <w:rFonts w:ascii="Garamond" w:hAnsi="Garamond"/>
              </w:rPr>
              <w:t>_____________________</w:t>
            </w:r>
          </w:p>
          <w:p w:rsidR="00375756" w:rsidRPr="00214AB7" w:rsidRDefault="00375756" w:rsidP="00375756">
            <w:pPr>
              <w:spacing w:line="276" w:lineRule="auto"/>
              <w:jc w:val="both"/>
              <w:rPr>
                <w:rFonts w:ascii="Garamond" w:hAnsi="Garamond"/>
              </w:rPr>
            </w:pPr>
          </w:p>
          <w:p w:rsidR="00375756" w:rsidRPr="00214AB7" w:rsidRDefault="00375756" w:rsidP="00375756">
            <w:pPr>
              <w:spacing w:line="276" w:lineRule="auto"/>
              <w:jc w:val="both"/>
              <w:rPr>
                <w:rFonts w:ascii="Garamond" w:hAnsi="Garamond"/>
              </w:rPr>
            </w:pPr>
            <w:proofErr w:type="spellStart"/>
            <w:r w:rsidRPr="00214AB7">
              <w:rPr>
                <w:rFonts w:ascii="Garamond" w:hAnsi="Garamond"/>
              </w:rPr>
              <w:t>Authorised</w:t>
            </w:r>
            <w:proofErr w:type="spellEnd"/>
            <w:r w:rsidRPr="00214AB7">
              <w:rPr>
                <w:rFonts w:ascii="Garamond" w:hAnsi="Garamond"/>
              </w:rPr>
              <w:t xml:space="preserve"> Signatory</w:t>
            </w:r>
          </w:p>
          <w:p w:rsidR="00375756" w:rsidRPr="00214AB7" w:rsidRDefault="00375756" w:rsidP="00375756">
            <w:pPr>
              <w:spacing w:line="276" w:lineRule="auto"/>
              <w:jc w:val="both"/>
              <w:rPr>
                <w:rFonts w:ascii="Garamond" w:hAnsi="Garamond"/>
              </w:rPr>
            </w:pPr>
          </w:p>
        </w:tc>
      </w:tr>
      <w:tr w:rsidR="00375756" w:rsidRPr="00214AB7" w:rsidTr="00375756">
        <w:trPr>
          <w:gridBefore w:val="1"/>
          <w:wBefore w:w="720" w:type="dxa"/>
        </w:trPr>
        <w:tc>
          <w:tcPr>
            <w:tcW w:w="4788" w:type="dxa"/>
            <w:gridSpan w:val="2"/>
          </w:tcPr>
          <w:p w:rsidR="00375756" w:rsidRPr="00214AB7" w:rsidRDefault="00375756" w:rsidP="00375756">
            <w:pPr>
              <w:spacing w:line="276" w:lineRule="auto"/>
              <w:jc w:val="both"/>
              <w:rPr>
                <w:rFonts w:ascii="Garamond" w:hAnsi="Garamond"/>
              </w:rPr>
            </w:pPr>
          </w:p>
        </w:tc>
        <w:tc>
          <w:tcPr>
            <w:tcW w:w="4788" w:type="dxa"/>
            <w:gridSpan w:val="2"/>
          </w:tcPr>
          <w:p w:rsidR="00375756" w:rsidRPr="00214AB7" w:rsidRDefault="00375756" w:rsidP="00375756">
            <w:pPr>
              <w:spacing w:line="276" w:lineRule="auto"/>
              <w:jc w:val="both"/>
              <w:rPr>
                <w:rFonts w:ascii="Garamond" w:hAnsi="Garamond"/>
              </w:rPr>
            </w:pPr>
          </w:p>
        </w:tc>
      </w:tr>
    </w:tbl>
    <w:p w:rsidR="00375756" w:rsidRPr="00214AB7" w:rsidRDefault="00375756" w:rsidP="00375756">
      <w:pPr>
        <w:spacing w:line="276" w:lineRule="auto"/>
        <w:jc w:val="both"/>
        <w:rPr>
          <w:rFonts w:ascii="Garamond" w:hAnsi="Garamond"/>
        </w:rPr>
      </w:pPr>
    </w:p>
    <w:p w:rsidR="00375756" w:rsidRPr="0030358F" w:rsidRDefault="00375756" w:rsidP="00375756">
      <w:pPr>
        <w:spacing w:line="276" w:lineRule="auto"/>
        <w:jc w:val="both"/>
        <w:rPr>
          <w:rFonts w:ascii="Garamond" w:hAnsi="Garamond" w:cs="Arial"/>
        </w:rPr>
      </w:pPr>
      <w:r w:rsidRPr="0030358F">
        <w:rPr>
          <w:rFonts w:ascii="Garamond" w:hAnsi="Garamond" w:cs="Arial"/>
        </w:rPr>
        <w:t xml:space="preserve">               </w:t>
      </w:r>
    </w:p>
    <w:p w:rsidR="00375756" w:rsidRPr="0030358F" w:rsidRDefault="00375756" w:rsidP="00375756">
      <w:pPr>
        <w:spacing w:line="276" w:lineRule="auto"/>
        <w:jc w:val="both"/>
        <w:rPr>
          <w:rFonts w:ascii="Garamond" w:hAnsi="Garamond" w:cs="Arial"/>
        </w:rPr>
      </w:pPr>
    </w:p>
    <w:p w:rsidR="00375756" w:rsidRPr="0030358F" w:rsidRDefault="00375756" w:rsidP="00375756">
      <w:pPr>
        <w:spacing w:line="276" w:lineRule="auto"/>
        <w:jc w:val="both"/>
        <w:rPr>
          <w:rFonts w:ascii="Garamond" w:hAnsi="Garamond" w:cs="Arial"/>
        </w:rPr>
      </w:pPr>
    </w:p>
    <w:p w:rsidR="00375756" w:rsidRPr="0030358F" w:rsidRDefault="00375756" w:rsidP="00375756">
      <w:pPr>
        <w:spacing w:line="276" w:lineRule="auto"/>
        <w:jc w:val="both"/>
        <w:rPr>
          <w:rFonts w:ascii="Garamond" w:hAnsi="Garamond" w:cs="Arial"/>
        </w:rPr>
      </w:pPr>
    </w:p>
    <w:p w:rsidR="00375756" w:rsidRPr="0030358F" w:rsidRDefault="00375756" w:rsidP="00375756">
      <w:pPr>
        <w:spacing w:line="276" w:lineRule="auto"/>
        <w:jc w:val="both"/>
        <w:rPr>
          <w:rFonts w:ascii="Garamond" w:hAnsi="Garamond" w:cs="Arial"/>
        </w:rPr>
      </w:pPr>
    </w:p>
    <w:p w:rsidR="00375756" w:rsidRPr="0030358F" w:rsidRDefault="00375756" w:rsidP="00375756">
      <w:pPr>
        <w:spacing w:line="276" w:lineRule="auto"/>
        <w:jc w:val="both"/>
        <w:rPr>
          <w:rFonts w:ascii="Garamond" w:hAnsi="Garamond" w:cs="Arial"/>
        </w:rPr>
      </w:pPr>
    </w:p>
    <w:p w:rsidR="00375756" w:rsidRPr="0030358F" w:rsidRDefault="00375756" w:rsidP="00375756">
      <w:pPr>
        <w:spacing w:line="276" w:lineRule="auto"/>
        <w:jc w:val="both"/>
        <w:rPr>
          <w:rFonts w:ascii="Garamond" w:hAnsi="Garamond" w:cs="Arial"/>
        </w:rPr>
      </w:pP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center"/>
        <w:rPr>
          <w:rFonts w:ascii="Garamond" w:hAnsi="Garamond" w:cs="Arial"/>
          <w:b/>
          <w:sz w:val="22"/>
          <w:szCs w:val="22"/>
          <w:u w:val="single"/>
        </w:rPr>
      </w:pPr>
    </w:p>
    <w:p w:rsidR="00375756" w:rsidRPr="00934CC3" w:rsidRDefault="00375756" w:rsidP="00375756">
      <w:pPr>
        <w:spacing w:line="276" w:lineRule="auto"/>
        <w:jc w:val="center"/>
        <w:rPr>
          <w:rFonts w:ascii="Garamond" w:hAnsi="Garamond" w:cs="Arial"/>
          <w:b/>
          <w:sz w:val="22"/>
          <w:szCs w:val="22"/>
          <w:u w:val="single"/>
        </w:rPr>
      </w:pPr>
    </w:p>
    <w:p w:rsidR="00375756" w:rsidRPr="00934CC3" w:rsidRDefault="00375756" w:rsidP="00375756">
      <w:pPr>
        <w:spacing w:line="276" w:lineRule="auto"/>
        <w:jc w:val="center"/>
        <w:rPr>
          <w:rFonts w:ascii="Garamond" w:hAnsi="Garamond" w:cs="Arial"/>
          <w:b/>
          <w:sz w:val="22"/>
          <w:szCs w:val="22"/>
          <w:u w:val="single"/>
        </w:rPr>
      </w:pPr>
    </w:p>
    <w:p w:rsidR="00375756" w:rsidRPr="00934CC3" w:rsidRDefault="00375756" w:rsidP="00375756">
      <w:pPr>
        <w:spacing w:line="276" w:lineRule="auto"/>
        <w:jc w:val="center"/>
        <w:rPr>
          <w:rFonts w:ascii="Garamond" w:hAnsi="Garamond" w:cs="Arial"/>
          <w:b/>
          <w:sz w:val="22"/>
          <w:szCs w:val="22"/>
          <w:u w:val="single"/>
        </w:rPr>
      </w:pPr>
    </w:p>
    <w:p w:rsidR="00375756" w:rsidRPr="00934CC3" w:rsidRDefault="00375756" w:rsidP="00375756">
      <w:pPr>
        <w:spacing w:line="276" w:lineRule="auto"/>
        <w:rPr>
          <w:rFonts w:ascii="Garamond" w:hAnsi="Garamond" w:cs="Arial"/>
          <w:b/>
          <w:sz w:val="22"/>
          <w:szCs w:val="22"/>
        </w:rPr>
      </w:pPr>
      <w:r w:rsidRPr="00934CC3">
        <w:rPr>
          <w:rFonts w:ascii="Garamond" w:hAnsi="Garamond" w:cs="Arial"/>
          <w:b/>
          <w:sz w:val="22"/>
          <w:szCs w:val="22"/>
        </w:rPr>
        <w:t xml:space="preserve">                                                     </w:t>
      </w:r>
    </w:p>
    <w:p w:rsidR="00375756" w:rsidRPr="00934CC3" w:rsidRDefault="00375756" w:rsidP="00375756">
      <w:pPr>
        <w:spacing w:line="276" w:lineRule="auto"/>
        <w:rPr>
          <w:rFonts w:ascii="Garamond" w:hAnsi="Garamond" w:cs="Arial"/>
          <w:b/>
        </w:rPr>
      </w:pPr>
    </w:p>
    <w:p w:rsidR="00375756" w:rsidRDefault="00375756" w:rsidP="00375756">
      <w:pPr>
        <w:spacing w:line="276" w:lineRule="auto"/>
        <w:rPr>
          <w:rFonts w:ascii="Garamond" w:hAnsi="Garamond" w:cs="Arial"/>
          <w:b/>
          <w:sz w:val="22"/>
          <w:szCs w:val="22"/>
        </w:rPr>
      </w:pPr>
      <w:r w:rsidRPr="00934CC3">
        <w:rPr>
          <w:rFonts w:ascii="Garamond" w:hAnsi="Garamond" w:cs="Arial"/>
          <w:b/>
          <w:sz w:val="22"/>
          <w:szCs w:val="22"/>
        </w:rPr>
        <w:t xml:space="preserve">                                                </w:t>
      </w:r>
    </w:p>
    <w:p w:rsidR="00375756" w:rsidRDefault="00375756" w:rsidP="00375756">
      <w:pPr>
        <w:spacing w:line="276" w:lineRule="auto"/>
        <w:rPr>
          <w:rFonts w:ascii="Garamond" w:hAnsi="Garamond" w:cs="Arial"/>
          <w:b/>
          <w:sz w:val="22"/>
          <w:szCs w:val="22"/>
        </w:rPr>
      </w:pPr>
    </w:p>
    <w:p w:rsidR="00375756" w:rsidRDefault="00375756" w:rsidP="00375756">
      <w:pPr>
        <w:spacing w:line="276" w:lineRule="auto"/>
        <w:rPr>
          <w:rFonts w:ascii="Garamond" w:hAnsi="Garamond" w:cs="Arial"/>
          <w:b/>
          <w:sz w:val="22"/>
          <w:szCs w:val="22"/>
        </w:rPr>
      </w:pPr>
      <w:r>
        <w:rPr>
          <w:rFonts w:ascii="Garamond" w:hAnsi="Garamond" w:cs="Arial"/>
          <w:b/>
          <w:sz w:val="22"/>
          <w:szCs w:val="22"/>
        </w:rPr>
        <w:t xml:space="preserve">                                                          </w:t>
      </w:r>
    </w:p>
    <w:p w:rsidR="00375756" w:rsidRDefault="00375756" w:rsidP="00375756">
      <w:pPr>
        <w:spacing w:line="276" w:lineRule="auto"/>
        <w:rPr>
          <w:rFonts w:ascii="Garamond" w:hAnsi="Garamond" w:cs="Arial"/>
          <w:b/>
          <w:sz w:val="22"/>
          <w:szCs w:val="22"/>
        </w:rPr>
      </w:pPr>
    </w:p>
    <w:p w:rsidR="00375756" w:rsidRDefault="00375756" w:rsidP="00375756">
      <w:pPr>
        <w:spacing w:line="276" w:lineRule="auto"/>
        <w:rPr>
          <w:rFonts w:ascii="Garamond" w:hAnsi="Garamond" w:cs="Arial"/>
          <w:b/>
          <w:sz w:val="22"/>
          <w:szCs w:val="22"/>
        </w:rPr>
      </w:pPr>
      <w:r>
        <w:rPr>
          <w:rFonts w:ascii="Garamond" w:hAnsi="Garamond" w:cs="Arial"/>
          <w:b/>
          <w:sz w:val="22"/>
          <w:szCs w:val="22"/>
        </w:rPr>
        <w:lastRenderedPageBreak/>
        <w:t xml:space="preserve">                                              </w:t>
      </w:r>
      <w:r w:rsidR="005161A7">
        <w:rPr>
          <w:rFonts w:ascii="Garamond" w:hAnsi="Garamond" w:cs="Arial"/>
          <w:b/>
          <w:sz w:val="22"/>
          <w:szCs w:val="22"/>
        </w:rPr>
        <w:t xml:space="preserve">     </w:t>
      </w:r>
      <w:r>
        <w:rPr>
          <w:rFonts w:ascii="Garamond" w:hAnsi="Garamond" w:cs="Arial"/>
          <w:b/>
          <w:sz w:val="22"/>
          <w:szCs w:val="22"/>
        </w:rPr>
        <w:t xml:space="preserve">     </w:t>
      </w:r>
      <w:r w:rsidR="005161A7">
        <w:rPr>
          <w:rFonts w:ascii="Garamond" w:hAnsi="Garamond" w:cs="Arial"/>
          <w:b/>
          <w:sz w:val="22"/>
          <w:szCs w:val="22"/>
        </w:rPr>
        <w:t>INDEPENDENT FLOORS</w:t>
      </w:r>
    </w:p>
    <w:p w:rsidR="00375756" w:rsidRDefault="00375756" w:rsidP="00375756">
      <w:pPr>
        <w:spacing w:line="276" w:lineRule="auto"/>
        <w:rPr>
          <w:rFonts w:ascii="Garamond" w:hAnsi="Garamond" w:cs="Arial"/>
          <w:b/>
          <w:sz w:val="22"/>
          <w:szCs w:val="22"/>
        </w:rPr>
      </w:pPr>
    </w:p>
    <w:p w:rsidR="00375756" w:rsidRPr="00934CC3" w:rsidRDefault="00375756" w:rsidP="00375756">
      <w:pPr>
        <w:spacing w:line="276" w:lineRule="auto"/>
        <w:rPr>
          <w:rFonts w:ascii="Garamond" w:hAnsi="Garamond" w:cs="Arial"/>
          <w:b/>
          <w:sz w:val="22"/>
          <w:szCs w:val="22"/>
          <w:u w:val="single"/>
        </w:rPr>
      </w:pPr>
      <w:r w:rsidRPr="00934CC3">
        <w:rPr>
          <w:rFonts w:ascii="Garamond" w:hAnsi="Garamond" w:cs="Arial"/>
          <w:b/>
          <w:sz w:val="22"/>
          <w:szCs w:val="22"/>
        </w:rPr>
        <w:t xml:space="preserve"> </w:t>
      </w:r>
      <w:r>
        <w:rPr>
          <w:rFonts w:ascii="Garamond" w:hAnsi="Garamond" w:cs="Arial"/>
          <w:b/>
          <w:sz w:val="22"/>
          <w:szCs w:val="22"/>
        </w:rPr>
        <w:t xml:space="preserve">                                                     </w:t>
      </w:r>
      <w:r w:rsidRPr="00934CC3">
        <w:rPr>
          <w:rFonts w:ascii="Garamond" w:hAnsi="Garamond" w:cs="Arial"/>
          <w:b/>
          <w:sz w:val="22"/>
          <w:szCs w:val="22"/>
          <w:u w:val="single"/>
        </w:rPr>
        <w:t>MAINTENANCE AGREEMENT</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rPr>
          <w:rFonts w:ascii="Garamond" w:hAnsi="Garamond" w:cs="Arial"/>
          <w:sz w:val="22"/>
          <w:szCs w:val="22"/>
        </w:rPr>
      </w:pPr>
      <w:r w:rsidRPr="00934CC3">
        <w:rPr>
          <w:rFonts w:ascii="Garamond" w:hAnsi="Garamond" w:cs="Arial"/>
          <w:sz w:val="22"/>
          <w:szCs w:val="22"/>
        </w:rPr>
        <w:t>This Agreement is made and executed at Gurgaon on this day _______    of _____________ by and</w:t>
      </w:r>
      <w:ins w:id="6" w:author="pverma1" w:date="2007-01-01T00:35:00Z">
        <w:r w:rsidRPr="00934CC3">
          <w:rPr>
            <w:rFonts w:ascii="Garamond" w:hAnsi="Garamond" w:cs="Arial"/>
            <w:sz w:val="22"/>
            <w:szCs w:val="22"/>
          </w:rPr>
          <w:t xml:space="preserve"> </w:t>
        </w:r>
      </w:ins>
    </w:p>
    <w:p w:rsidR="00375756" w:rsidRPr="00934CC3" w:rsidRDefault="00375756" w:rsidP="00375756">
      <w:pPr>
        <w:spacing w:line="276" w:lineRule="auto"/>
        <w:jc w:val="center"/>
        <w:rPr>
          <w:rFonts w:ascii="Garamond" w:hAnsi="Garamond" w:cs="Arial"/>
          <w:b/>
          <w:sz w:val="22"/>
          <w:szCs w:val="22"/>
        </w:rPr>
      </w:pPr>
      <w:r w:rsidRPr="00934CC3">
        <w:rPr>
          <w:rFonts w:ascii="Garamond" w:hAnsi="Garamond" w:cs="Arial"/>
          <w:b/>
          <w:sz w:val="22"/>
          <w:szCs w:val="22"/>
        </w:rPr>
        <w:t>BETWEEN</w:t>
      </w: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_____________                    __________     S/o ________               __________                    R/O____          _______________________________ hereinafter referred to as the "User" which expression shall unless it be repugnant to the context or meaning thereof be deemed to mean and include his/ her/ their heirs, executors, administrators and legal representatives of the First Part.</w:t>
      </w:r>
    </w:p>
    <w:p w:rsidR="00375756" w:rsidRPr="00934CC3" w:rsidRDefault="00375756" w:rsidP="00375756">
      <w:pPr>
        <w:spacing w:line="276" w:lineRule="auto"/>
        <w:jc w:val="center"/>
        <w:rPr>
          <w:rFonts w:ascii="Garamond" w:hAnsi="Garamond" w:cs="Arial"/>
          <w:b/>
          <w:sz w:val="22"/>
          <w:szCs w:val="22"/>
        </w:rPr>
      </w:pPr>
      <w:r w:rsidRPr="00934CC3">
        <w:rPr>
          <w:rFonts w:ascii="Garamond" w:hAnsi="Garamond" w:cs="Arial"/>
          <w:b/>
          <w:sz w:val="22"/>
          <w:szCs w:val="22"/>
        </w:rPr>
        <w:t>AND</w:t>
      </w:r>
    </w:p>
    <w:p w:rsidR="00375756" w:rsidRPr="00934CC3" w:rsidRDefault="00375756" w:rsidP="00375756">
      <w:pPr>
        <w:spacing w:line="276" w:lineRule="auto"/>
        <w:jc w:val="both"/>
        <w:rPr>
          <w:rFonts w:ascii="Garamond" w:hAnsi="Garamond" w:cs="Arial"/>
          <w:sz w:val="22"/>
          <w:szCs w:val="22"/>
        </w:rPr>
      </w:pPr>
      <w:proofErr w:type="spellStart"/>
      <w:r w:rsidRPr="00934CC3">
        <w:rPr>
          <w:rFonts w:ascii="Garamond" w:hAnsi="Garamond" w:cs="Arial"/>
          <w:b/>
          <w:sz w:val="22"/>
          <w:szCs w:val="22"/>
        </w:rPr>
        <w:t>Vatika</w:t>
      </w:r>
      <w:proofErr w:type="spellEnd"/>
      <w:r w:rsidRPr="00934CC3">
        <w:rPr>
          <w:rFonts w:ascii="Garamond" w:hAnsi="Garamond" w:cs="Arial"/>
          <w:b/>
          <w:sz w:val="22"/>
          <w:szCs w:val="22"/>
        </w:rPr>
        <w:t xml:space="preserve"> Hotels Private Limited</w:t>
      </w:r>
      <w:r w:rsidRPr="00934CC3">
        <w:rPr>
          <w:rFonts w:ascii="Garamond" w:hAnsi="Garamond" w:cs="Arial"/>
          <w:sz w:val="22"/>
          <w:szCs w:val="22"/>
        </w:rPr>
        <w:t xml:space="preserve">, a company registered under the Companies Act, 1956 having its registered office at Flat No. 621A, </w:t>
      </w:r>
      <w:proofErr w:type="spellStart"/>
      <w:r w:rsidRPr="00934CC3">
        <w:rPr>
          <w:rFonts w:ascii="Garamond" w:hAnsi="Garamond" w:cs="Arial"/>
          <w:sz w:val="22"/>
          <w:szCs w:val="22"/>
        </w:rPr>
        <w:t>Devika</w:t>
      </w:r>
      <w:proofErr w:type="spellEnd"/>
      <w:r w:rsidRPr="00934CC3">
        <w:rPr>
          <w:rFonts w:ascii="Garamond" w:hAnsi="Garamond" w:cs="Arial"/>
          <w:sz w:val="22"/>
          <w:szCs w:val="22"/>
        </w:rPr>
        <w:t xml:space="preserve"> Tower, 6 Nehru Place, New Delhi-19 and corporate office at 7th Floor, '</w:t>
      </w:r>
      <w:proofErr w:type="spellStart"/>
      <w:r w:rsidRPr="00934CC3">
        <w:rPr>
          <w:rFonts w:ascii="Garamond" w:hAnsi="Garamond" w:cs="Arial"/>
          <w:sz w:val="22"/>
          <w:szCs w:val="22"/>
        </w:rPr>
        <w:t>Vatika</w:t>
      </w:r>
      <w:proofErr w:type="spellEnd"/>
      <w:r w:rsidRPr="00934CC3">
        <w:rPr>
          <w:rFonts w:ascii="Garamond" w:hAnsi="Garamond" w:cs="Arial"/>
          <w:sz w:val="22"/>
          <w:szCs w:val="22"/>
        </w:rPr>
        <w:t xml:space="preserve"> Triangle', </w:t>
      </w:r>
      <w:proofErr w:type="spellStart"/>
      <w:r w:rsidRPr="00934CC3">
        <w:rPr>
          <w:rFonts w:ascii="Garamond" w:hAnsi="Garamond" w:cs="Arial"/>
          <w:sz w:val="22"/>
          <w:szCs w:val="22"/>
        </w:rPr>
        <w:t>Mehrauli</w:t>
      </w:r>
      <w:proofErr w:type="spellEnd"/>
      <w:r w:rsidRPr="00934CC3">
        <w:rPr>
          <w:rFonts w:ascii="Garamond" w:hAnsi="Garamond" w:cs="Arial"/>
          <w:sz w:val="22"/>
          <w:szCs w:val="22"/>
        </w:rPr>
        <w:t xml:space="preserve">-Gurgaon Road, </w:t>
      </w:r>
      <w:proofErr w:type="spellStart"/>
      <w:r w:rsidRPr="00934CC3">
        <w:rPr>
          <w:rFonts w:ascii="Garamond" w:hAnsi="Garamond" w:cs="Arial"/>
          <w:sz w:val="22"/>
          <w:szCs w:val="22"/>
        </w:rPr>
        <w:t>Sushant</w:t>
      </w:r>
      <w:proofErr w:type="spellEnd"/>
      <w:r w:rsidRPr="00934CC3">
        <w:rPr>
          <w:rFonts w:ascii="Garamond" w:hAnsi="Garamond" w:cs="Arial"/>
          <w:sz w:val="22"/>
          <w:szCs w:val="22"/>
        </w:rPr>
        <w:t xml:space="preserve"> </w:t>
      </w:r>
      <w:proofErr w:type="spellStart"/>
      <w:r w:rsidRPr="00934CC3">
        <w:rPr>
          <w:rFonts w:ascii="Garamond" w:hAnsi="Garamond" w:cs="Arial"/>
          <w:sz w:val="22"/>
          <w:szCs w:val="22"/>
        </w:rPr>
        <w:t>Lok</w:t>
      </w:r>
      <w:proofErr w:type="spellEnd"/>
      <w:r w:rsidRPr="00934CC3">
        <w:rPr>
          <w:rFonts w:ascii="Garamond" w:hAnsi="Garamond" w:cs="Arial"/>
          <w:sz w:val="22"/>
          <w:szCs w:val="22"/>
        </w:rPr>
        <w:t xml:space="preserve"> Phase-1, Gurgaon-122002, hereinafter called the "Service Provider/VHPL", which expression shall unless repugnant to the context or meaning thereof, be deemed to mean and include its successors and assigns through its authorized signatory </w:t>
      </w:r>
      <w:r w:rsidRPr="00934CC3">
        <w:rPr>
          <w:rFonts w:ascii="Garamond" w:hAnsi="Garamond" w:cs="Arial"/>
          <w:b/>
          <w:sz w:val="22"/>
          <w:szCs w:val="22"/>
        </w:rPr>
        <w:t>Mr. S.K. Mehta</w:t>
      </w:r>
      <w:r w:rsidRPr="00934CC3">
        <w:rPr>
          <w:rFonts w:ascii="Garamond" w:hAnsi="Garamond" w:cs="Arial"/>
          <w:sz w:val="22"/>
          <w:szCs w:val="22"/>
        </w:rPr>
        <w:t xml:space="preserve"> of the second Part.</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WHEREAS</w:t>
      </w: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A.</w:t>
      </w:r>
      <w:r w:rsidRPr="00934CC3">
        <w:rPr>
          <w:rFonts w:ascii="Garamond" w:hAnsi="Garamond" w:cs="Arial"/>
          <w:sz w:val="22"/>
          <w:szCs w:val="22"/>
        </w:rPr>
        <w:t xml:space="preserve"> </w:t>
      </w:r>
      <w:proofErr w:type="spellStart"/>
      <w:r w:rsidRPr="00934CC3">
        <w:rPr>
          <w:rFonts w:ascii="Garamond" w:hAnsi="Garamond" w:cs="Arial"/>
          <w:sz w:val="22"/>
          <w:szCs w:val="22"/>
        </w:rPr>
        <w:t>Vatika</w:t>
      </w:r>
      <w:proofErr w:type="spellEnd"/>
      <w:r w:rsidRPr="00934CC3">
        <w:rPr>
          <w:rFonts w:ascii="Garamond" w:hAnsi="Garamond" w:cs="Arial"/>
          <w:sz w:val="22"/>
          <w:szCs w:val="22"/>
        </w:rPr>
        <w:t xml:space="preserve"> Ltd. (VL) is the Developer of the residential  colony by the name </w:t>
      </w:r>
      <w:r w:rsidRPr="00934CC3">
        <w:rPr>
          <w:rFonts w:ascii="Garamond" w:hAnsi="Garamond" w:cs="Arial"/>
          <w:b/>
          <w:sz w:val="22"/>
          <w:szCs w:val="22"/>
        </w:rPr>
        <w:t>“</w:t>
      </w:r>
      <w:proofErr w:type="spellStart"/>
      <w:r w:rsidRPr="00934CC3">
        <w:rPr>
          <w:rFonts w:ascii="Garamond" w:hAnsi="Garamond" w:cs="Arial"/>
          <w:b/>
          <w:sz w:val="22"/>
          <w:szCs w:val="22"/>
        </w:rPr>
        <w:t>Vatika</w:t>
      </w:r>
      <w:proofErr w:type="spellEnd"/>
      <w:r w:rsidRPr="00934CC3">
        <w:rPr>
          <w:rFonts w:ascii="Garamond" w:hAnsi="Garamond" w:cs="Arial"/>
          <w:b/>
          <w:sz w:val="22"/>
          <w:szCs w:val="22"/>
        </w:rPr>
        <w:t xml:space="preserve"> India Next”</w:t>
      </w:r>
      <w:r w:rsidRPr="00934CC3">
        <w:rPr>
          <w:rFonts w:ascii="Garamond" w:hAnsi="Garamond" w:cs="Arial"/>
          <w:sz w:val="22"/>
          <w:szCs w:val="22"/>
        </w:rPr>
        <w:t xml:space="preserve"> and has constructed independent residential floors (INXT Floor) (hereinafter called the 'said independent floor') of various sizes and specifications in the colony in village </w:t>
      </w:r>
      <w:proofErr w:type="spellStart"/>
      <w:r w:rsidRPr="00934CC3">
        <w:rPr>
          <w:rFonts w:ascii="Garamond" w:hAnsi="Garamond" w:cs="Arial"/>
          <w:sz w:val="22"/>
          <w:szCs w:val="22"/>
        </w:rPr>
        <w:t>Sihi</w:t>
      </w:r>
      <w:proofErr w:type="spellEnd"/>
      <w:r w:rsidRPr="00934CC3">
        <w:rPr>
          <w:rFonts w:ascii="Garamond" w:hAnsi="Garamond" w:cs="Arial"/>
          <w:sz w:val="22"/>
          <w:szCs w:val="22"/>
        </w:rPr>
        <w:t xml:space="preserve">, </w:t>
      </w:r>
      <w:proofErr w:type="spellStart"/>
      <w:r w:rsidRPr="00934CC3">
        <w:rPr>
          <w:rFonts w:ascii="Garamond" w:hAnsi="Garamond" w:cs="Arial"/>
          <w:sz w:val="22"/>
          <w:szCs w:val="22"/>
        </w:rPr>
        <w:t>Shikhopur</w:t>
      </w:r>
      <w:proofErr w:type="spellEnd"/>
      <w:r w:rsidRPr="00934CC3">
        <w:rPr>
          <w:rFonts w:ascii="Garamond" w:hAnsi="Garamond" w:cs="Arial"/>
          <w:sz w:val="22"/>
          <w:szCs w:val="22"/>
        </w:rPr>
        <w:t xml:space="preserve"> and </w:t>
      </w:r>
      <w:proofErr w:type="spellStart"/>
      <w:r w:rsidRPr="00934CC3">
        <w:rPr>
          <w:rFonts w:ascii="Garamond" w:hAnsi="Garamond" w:cs="Arial"/>
          <w:sz w:val="22"/>
          <w:szCs w:val="22"/>
        </w:rPr>
        <w:t>Sikanderpur</w:t>
      </w:r>
      <w:proofErr w:type="spellEnd"/>
      <w:r w:rsidRPr="00934CC3">
        <w:rPr>
          <w:rFonts w:ascii="Garamond" w:hAnsi="Garamond" w:cs="Arial"/>
          <w:sz w:val="22"/>
          <w:szCs w:val="22"/>
        </w:rPr>
        <w:t xml:space="preserve"> </w:t>
      </w:r>
      <w:proofErr w:type="spellStart"/>
      <w:r w:rsidRPr="00934CC3">
        <w:rPr>
          <w:rFonts w:ascii="Garamond" w:hAnsi="Garamond" w:cs="Arial"/>
          <w:sz w:val="22"/>
          <w:szCs w:val="22"/>
        </w:rPr>
        <w:t>Bada</w:t>
      </w:r>
      <w:proofErr w:type="spellEnd"/>
      <w:r w:rsidRPr="00934CC3">
        <w:rPr>
          <w:rFonts w:ascii="Garamond" w:hAnsi="Garamond" w:cs="Arial"/>
          <w:sz w:val="22"/>
          <w:szCs w:val="22"/>
        </w:rPr>
        <w:t xml:space="preserve">, </w:t>
      </w:r>
      <w:proofErr w:type="spellStart"/>
      <w:r w:rsidRPr="00934CC3">
        <w:rPr>
          <w:rFonts w:ascii="Garamond" w:hAnsi="Garamond" w:cs="Arial"/>
          <w:sz w:val="22"/>
          <w:szCs w:val="22"/>
        </w:rPr>
        <w:t>Tehsil</w:t>
      </w:r>
      <w:proofErr w:type="spellEnd"/>
      <w:r w:rsidRPr="00934CC3">
        <w:rPr>
          <w:rFonts w:ascii="Garamond" w:hAnsi="Garamond" w:cs="Arial"/>
          <w:sz w:val="22"/>
          <w:szCs w:val="22"/>
        </w:rPr>
        <w:t xml:space="preserve"> </w:t>
      </w:r>
      <w:proofErr w:type="spellStart"/>
      <w:r w:rsidRPr="00934CC3">
        <w:rPr>
          <w:rFonts w:ascii="Garamond" w:hAnsi="Garamond" w:cs="Arial"/>
          <w:sz w:val="22"/>
          <w:szCs w:val="22"/>
        </w:rPr>
        <w:t>Manesar</w:t>
      </w:r>
      <w:proofErr w:type="spellEnd"/>
      <w:r w:rsidRPr="00934CC3">
        <w:rPr>
          <w:rFonts w:ascii="Garamond" w:hAnsi="Garamond" w:cs="Arial"/>
          <w:sz w:val="22"/>
          <w:szCs w:val="22"/>
        </w:rPr>
        <w:t xml:space="preserve"> District Gurgaon in association with its associate companies and collaborators.</w:t>
      </w:r>
    </w:p>
    <w:p w:rsidR="00375756" w:rsidRPr="00934CC3" w:rsidRDefault="00375756" w:rsidP="00375756">
      <w:pPr>
        <w:spacing w:line="276" w:lineRule="auto"/>
        <w:jc w:val="both"/>
        <w:rPr>
          <w:rFonts w:ascii="Garamond" w:hAnsi="Garamond" w:cs="Arial"/>
          <w:sz w:val="22"/>
          <w:szCs w:val="22"/>
        </w:rPr>
      </w:pPr>
    </w:p>
    <w:p w:rsidR="00375756" w:rsidRDefault="00375756" w:rsidP="00375756">
      <w:pPr>
        <w:spacing w:line="276" w:lineRule="auto"/>
        <w:jc w:val="both"/>
        <w:rPr>
          <w:rFonts w:ascii="Garamond" w:hAnsi="Garamond" w:cs="Arial"/>
          <w:b/>
          <w:sz w:val="22"/>
          <w:szCs w:val="22"/>
        </w:rPr>
      </w:pPr>
    </w:p>
    <w:p w:rsidR="00375756" w:rsidRDefault="00375756" w:rsidP="00375756">
      <w:pPr>
        <w:spacing w:line="276" w:lineRule="auto"/>
        <w:jc w:val="both"/>
        <w:rPr>
          <w:rFonts w:ascii="Garamond" w:hAnsi="Garamond" w:cs="Arial"/>
          <w:b/>
          <w:sz w:val="22"/>
          <w:szCs w:val="22"/>
        </w:rPr>
      </w:pPr>
    </w:p>
    <w:p w:rsidR="00375756" w:rsidRDefault="00375756" w:rsidP="00375756">
      <w:pPr>
        <w:spacing w:line="276" w:lineRule="auto"/>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B.</w:t>
      </w:r>
      <w:r w:rsidRPr="00934CC3">
        <w:rPr>
          <w:rFonts w:ascii="Garamond" w:hAnsi="Garamond" w:cs="Arial"/>
          <w:sz w:val="22"/>
          <w:szCs w:val="22"/>
        </w:rPr>
        <w:t xml:space="preserve">  The User has been allotted an independent residential floor bearing Plot No….……. in Street No……… Floor …….., Sector …….., having an approximate super area of _________  sq. feet(hereinafter called the 'said house’)  and has executed a Floor  Buyer Agreement dated ………………. with the Developer .</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b/>
          <w:bCs/>
          <w:sz w:val="22"/>
          <w:szCs w:val="22"/>
        </w:rPr>
      </w:pPr>
      <w:r w:rsidRPr="00934CC3">
        <w:rPr>
          <w:rFonts w:ascii="Garamond" w:hAnsi="Garamond" w:cs="Arial"/>
          <w:b/>
          <w:sz w:val="22"/>
          <w:szCs w:val="22"/>
        </w:rPr>
        <w:t>C.</w:t>
      </w:r>
      <w:r w:rsidRPr="00934CC3">
        <w:rPr>
          <w:rFonts w:ascii="Garamond" w:hAnsi="Garamond" w:cs="Arial"/>
          <w:sz w:val="22"/>
          <w:szCs w:val="22"/>
        </w:rPr>
        <w:t xml:space="preserve">  As per terms of Floor Buyer Agreement, upon the completion of  development of the said colony, the Developer is to appoint/designate an agency for the maintenance of essential services which are not looked after/taken over by the State </w:t>
      </w:r>
      <w:proofErr w:type="spellStart"/>
      <w:r w:rsidRPr="00934CC3">
        <w:rPr>
          <w:rFonts w:ascii="Garamond" w:hAnsi="Garamond" w:cs="Arial"/>
          <w:sz w:val="22"/>
          <w:szCs w:val="22"/>
        </w:rPr>
        <w:t>Govt</w:t>
      </w:r>
      <w:proofErr w:type="spellEnd"/>
      <w:r w:rsidRPr="00934CC3">
        <w:rPr>
          <w:rFonts w:ascii="Garamond" w:hAnsi="Garamond" w:cs="Arial"/>
          <w:sz w:val="22"/>
          <w:szCs w:val="22"/>
        </w:rPr>
        <w:t xml:space="preserve">/Municipal Authorities and the </w:t>
      </w:r>
      <w:proofErr w:type="spellStart"/>
      <w:r w:rsidRPr="00934CC3">
        <w:rPr>
          <w:rFonts w:ascii="Garamond" w:hAnsi="Garamond" w:cs="Arial"/>
          <w:sz w:val="22"/>
          <w:szCs w:val="22"/>
        </w:rPr>
        <w:t>Allottee</w:t>
      </w:r>
      <w:proofErr w:type="spellEnd"/>
      <w:r w:rsidRPr="00934CC3">
        <w:rPr>
          <w:rFonts w:ascii="Garamond" w:hAnsi="Garamond" w:cs="Arial"/>
          <w:sz w:val="22"/>
          <w:szCs w:val="22"/>
        </w:rPr>
        <w:t xml:space="preserve"> (User herein) is in turn to execute a Maintenance Agreement and pay Interest Free Maintenance Security Deposit  (IFMS) at the prevailing cost of inputs ( subject to revision based on the cost of inputs) and Maintenance charges as may be prescribed by the Developer / Maintenance Agency, before taking over the possession of the said House.</w:t>
      </w:r>
    </w:p>
    <w:p w:rsidR="00375756" w:rsidRPr="00934CC3" w:rsidRDefault="00375756" w:rsidP="00375756">
      <w:pPr>
        <w:spacing w:line="276" w:lineRule="auto"/>
        <w:jc w:val="both"/>
        <w:rPr>
          <w:rFonts w:ascii="Garamond" w:hAnsi="Garamond" w:cs="Arial"/>
          <w:b/>
          <w:bCs/>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D.</w:t>
      </w:r>
      <w:r w:rsidRPr="00934CC3">
        <w:rPr>
          <w:rFonts w:ascii="Garamond" w:hAnsi="Garamond" w:cs="Arial"/>
          <w:sz w:val="22"/>
          <w:szCs w:val="22"/>
        </w:rPr>
        <w:t xml:space="preserve"> The Developer has appointed </w:t>
      </w:r>
      <w:proofErr w:type="spellStart"/>
      <w:r w:rsidRPr="00934CC3">
        <w:rPr>
          <w:rFonts w:ascii="Garamond" w:hAnsi="Garamond" w:cs="Arial"/>
          <w:b/>
          <w:sz w:val="22"/>
          <w:szCs w:val="22"/>
        </w:rPr>
        <w:t>Vatika</w:t>
      </w:r>
      <w:proofErr w:type="spellEnd"/>
      <w:r w:rsidRPr="00934CC3">
        <w:rPr>
          <w:rFonts w:ascii="Garamond" w:hAnsi="Garamond" w:cs="Arial"/>
          <w:b/>
          <w:sz w:val="22"/>
          <w:szCs w:val="22"/>
        </w:rPr>
        <w:t xml:space="preserve"> Hotels Pvt. Ltd.</w:t>
      </w:r>
      <w:r w:rsidRPr="00934CC3">
        <w:rPr>
          <w:rFonts w:ascii="Garamond" w:hAnsi="Garamond" w:cs="Arial"/>
          <w:sz w:val="22"/>
          <w:szCs w:val="22"/>
        </w:rPr>
        <w:t xml:space="preserve"> as the agency for rendering the Maintenance Services through its vertical ‘</w:t>
      </w:r>
      <w:proofErr w:type="spellStart"/>
      <w:r w:rsidRPr="00934CC3">
        <w:rPr>
          <w:rFonts w:ascii="Garamond" w:hAnsi="Garamond" w:cs="Arial"/>
          <w:b/>
          <w:sz w:val="22"/>
          <w:szCs w:val="22"/>
        </w:rPr>
        <w:t>Enviro</w:t>
      </w:r>
      <w:proofErr w:type="spellEnd"/>
      <w:r w:rsidRPr="00934CC3">
        <w:rPr>
          <w:rFonts w:ascii="Garamond" w:hAnsi="Garamond" w:cs="Arial"/>
          <w:sz w:val="22"/>
          <w:szCs w:val="22"/>
        </w:rPr>
        <w:t>’ to the said residential colony in which the Said House is situated.</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E</w:t>
      </w:r>
      <w:r w:rsidRPr="00934CC3">
        <w:rPr>
          <w:rFonts w:ascii="Garamond" w:hAnsi="Garamond" w:cs="Arial"/>
          <w:sz w:val="22"/>
          <w:szCs w:val="22"/>
        </w:rPr>
        <w:t xml:space="preserve">. </w:t>
      </w:r>
      <w:proofErr w:type="gramStart"/>
      <w:r w:rsidRPr="00934CC3">
        <w:rPr>
          <w:rFonts w:ascii="Garamond" w:hAnsi="Garamond" w:cs="Arial"/>
          <w:sz w:val="22"/>
          <w:szCs w:val="22"/>
        </w:rPr>
        <w:t>The</w:t>
      </w:r>
      <w:proofErr w:type="gramEnd"/>
      <w:r w:rsidRPr="00934CC3">
        <w:rPr>
          <w:rFonts w:ascii="Garamond" w:hAnsi="Garamond" w:cs="Arial"/>
          <w:sz w:val="22"/>
          <w:szCs w:val="22"/>
        </w:rPr>
        <w:t xml:space="preserve"> User has now approached SERVICE PROVIDER with a request to provide maintenance services and has further assured that it shall abide by the terms and conditions of this Agreement and will promptly pay the bills raised by SERVICE PROVIDER in this regard.</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lastRenderedPageBreak/>
        <w:t>F.</w:t>
      </w:r>
      <w:r w:rsidRPr="00934CC3">
        <w:rPr>
          <w:rFonts w:ascii="Garamond" w:hAnsi="Garamond" w:cs="Arial"/>
          <w:sz w:val="22"/>
          <w:szCs w:val="22"/>
        </w:rPr>
        <w:t xml:space="preserve">  The User has paid to SERVICE PROVIDER an Interest Free Maintenance Security Deposit (IFMS) @ Rs.50/- (</w:t>
      </w:r>
      <w:r w:rsidRPr="00934CC3">
        <w:rPr>
          <w:rFonts w:ascii="Garamond" w:hAnsi="Garamond" w:cs="Arial"/>
          <w:sz w:val="22"/>
          <w:szCs w:val="22"/>
          <w:u w:val="single"/>
        </w:rPr>
        <w:t>Rupees Fifty only</w:t>
      </w:r>
      <w:r w:rsidRPr="00934CC3">
        <w:rPr>
          <w:rFonts w:ascii="Garamond" w:hAnsi="Garamond" w:cs="Arial"/>
          <w:sz w:val="22"/>
          <w:szCs w:val="22"/>
        </w:rPr>
        <w:t xml:space="preserve">) per square foot of the super area of the said House and has agreed to keep deposited with SERVICE </w:t>
      </w:r>
      <w:proofErr w:type="gramStart"/>
      <w:r w:rsidRPr="00934CC3">
        <w:rPr>
          <w:rFonts w:ascii="Garamond" w:hAnsi="Garamond" w:cs="Arial"/>
          <w:sz w:val="22"/>
          <w:szCs w:val="22"/>
        </w:rPr>
        <w:t>PROVIDER  the</w:t>
      </w:r>
      <w:proofErr w:type="gramEnd"/>
      <w:r w:rsidRPr="00934CC3">
        <w:rPr>
          <w:rFonts w:ascii="Garamond" w:hAnsi="Garamond" w:cs="Arial"/>
          <w:sz w:val="22"/>
          <w:szCs w:val="22"/>
        </w:rPr>
        <w:t xml:space="preserve"> aforesaid Security Deposit and  any increase therein  as may be determined by SERVICE PROVIDER/Maintenance Agency/Developer from time to time. SERVICE PROVIDER hereby acknowledges the receipt of the said Security </w:t>
      </w:r>
      <w:proofErr w:type="gramStart"/>
      <w:r w:rsidRPr="00934CC3">
        <w:rPr>
          <w:rFonts w:ascii="Garamond" w:hAnsi="Garamond" w:cs="Arial"/>
          <w:sz w:val="22"/>
          <w:szCs w:val="22"/>
        </w:rPr>
        <w:t>Deposit .</w:t>
      </w:r>
      <w:proofErr w:type="gramEnd"/>
    </w:p>
    <w:p w:rsidR="00375756" w:rsidRPr="00934CC3" w:rsidRDefault="00375756" w:rsidP="00375756">
      <w:pPr>
        <w:spacing w:line="276" w:lineRule="auto"/>
        <w:jc w:val="both"/>
        <w:rPr>
          <w:rFonts w:ascii="Garamond" w:hAnsi="Garamond" w:cs="Arial"/>
          <w:sz w:val="22"/>
          <w:szCs w:val="22"/>
        </w:rPr>
      </w:pPr>
    </w:p>
    <w:p w:rsidR="00375756" w:rsidRDefault="00375756" w:rsidP="00375756">
      <w:pPr>
        <w:spacing w:line="276" w:lineRule="auto"/>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NOW, THEREFORE, THIS INDENTURE WITNESSETH AND IT IS HEREBY AGREED AND DECLARED BY AND BETWEEN THE PARTIES HERETO AS FOLLOWS:</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 xml:space="preserve">1.     </w:t>
      </w:r>
      <w:proofErr w:type="spellStart"/>
      <w:r w:rsidRPr="00934CC3">
        <w:rPr>
          <w:rFonts w:ascii="Garamond" w:hAnsi="Garamond" w:cs="Arial"/>
          <w:b/>
          <w:sz w:val="22"/>
          <w:szCs w:val="22"/>
        </w:rPr>
        <w:t>Possesion</w:t>
      </w:r>
      <w:proofErr w:type="spellEnd"/>
      <w:r w:rsidRPr="00934CC3">
        <w:rPr>
          <w:rFonts w:ascii="Garamond" w:hAnsi="Garamond" w:cs="Arial"/>
          <w:b/>
          <w:sz w:val="22"/>
          <w:szCs w:val="22"/>
        </w:rPr>
        <w:t xml:space="preserve"> and Duration of maintenance agreement:</w:t>
      </w: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SERVICE PROVIDER shall provide maintenance services as per the scope as set out in Clause (2) hereinafter initially for a period of 3 (Three</w:t>
      </w:r>
      <w:proofErr w:type="gramStart"/>
      <w:r w:rsidRPr="00934CC3">
        <w:rPr>
          <w:rFonts w:ascii="Garamond" w:hAnsi="Garamond" w:cs="Arial"/>
          <w:sz w:val="22"/>
          <w:szCs w:val="22"/>
        </w:rPr>
        <w:t>)years</w:t>
      </w:r>
      <w:proofErr w:type="gramEnd"/>
      <w:r w:rsidRPr="00934CC3">
        <w:rPr>
          <w:rFonts w:ascii="Garamond" w:hAnsi="Garamond" w:cs="Arial"/>
          <w:sz w:val="22"/>
          <w:szCs w:val="22"/>
        </w:rPr>
        <w:t xml:space="preserve"> from the date of possession i.e.</w:t>
      </w:r>
      <w:r w:rsidRPr="00934CC3">
        <w:rPr>
          <w:rFonts w:ascii="Garamond" w:hAnsi="Garamond" w:cs="Arial"/>
          <w:sz w:val="22"/>
          <w:szCs w:val="22"/>
          <w:u w:val="single"/>
        </w:rPr>
        <w:t xml:space="preserve">                       </w:t>
      </w:r>
      <w:r w:rsidRPr="00934CC3">
        <w:rPr>
          <w:rFonts w:ascii="Garamond" w:hAnsi="Garamond" w:cs="Arial"/>
          <w:sz w:val="22"/>
          <w:szCs w:val="22"/>
        </w:rPr>
        <w:t>and will be renewed automatically for further terms each of 3 (Three) years subject to an increase by 15%, or at such rates as may be decided by VHPL, in the monthly maintenance charges for every such renewal, unless the work of providing maintenance services is handed over by the Developer to any other assignee / nominee/ other body corporate or to association of house owners. That Developer/Maintenance Agency reserves the right to increase the IFMS from time to time in keeping with the increase in the cost of Maintenance Services and the User agrees to pay such increase in IFMS  within 15 (fifteen) days of demand in this regard.</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2.       Scope of maintenance services</w:t>
      </w:r>
    </w:p>
    <w:p w:rsidR="00375756"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"Maintenance Services" shall mean and include the following systems:</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numPr>
          <w:ilvl w:val="0"/>
          <w:numId w:val="29"/>
        </w:numPr>
        <w:spacing w:line="276" w:lineRule="auto"/>
        <w:jc w:val="both"/>
        <w:rPr>
          <w:rFonts w:ascii="Garamond" w:hAnsi="Garamond" w:cs="Arial"/>
          <w:sz w:val="22"/>
          <w:szCs w:val="22"/>
        </w:rPr>
      </w:pPr>
      <w:r w:rsidRPr="00934CC3">
        <w:rPr>
          <w:rFonts w:ascii="Garamond" w:hAnsi="Garamond" w:cs="Arial"/>
          <w:sz w:val="22"/>
          <w:szCs w:val="22"/>
        </w:rPr>
        <w:t xml:space="preserve">Common Areas Maintenance Services: Means upkeep of electricity including sub-station connected with supply of electrical energy (if applicable), water and sewerage systems </w:t>
      </w:r>
      <w:proofErr w:type="spellStart"/>
      <w:r w:rsidRPr="00934CC3">
        <w:rPr>
          <w:rFonts w:ascii="Garamond" w:hAnsi="Garamond" w:cs="Arial"/>
          <w:sz w:val="22"/>
          <w:szCs w:val="22"/>
        </w:rPr>
        <w:t>upto</w:t>
      </w:r>
      <w:proofErr w:type="spellEnd"/>
      <w:r w:rsidRPr="00934CC3">
        <w:rPr>
          <w:rFonts w:ascii="Garamond" w:hAnsi="Garamond" w:cs="Arial"/>
          <w:sz w:val="22"/>
          <w:szCs w:val="22"/>
        </w:rPr>
        <w:t xml:space="preserve"> the Houses/buildings. </w:t>
      </w:r>
    </w:p>
    <w:p w:rsidR="00375756"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numPr>
          <w:ilvl w:val="0"/>
          <w:numId w:val="29"/>
        </w:numPr>
        <w:spacing w:line="276" w:lineRule="auto"/>
        <w:jc w:val="both"/>
        <w:rPr>
          <w:rFonts w:ascii="Garamond" w:hAnsi="Garamond" w:cs="Arial"/>
          <w:sz w:val="22"/>
          <w:szCs w:val="22"/>
        </w:rPr>
      </w:pPr>
      <w:r w:rsidRPr="00934CC3">
        <w:rPr>
          <w:rFonts w:ascii="Garamond" w:hAnsi="Garamond" w:cs="Arial"/>
          <w:sz w:val="22"/>
          <w:szCs w:val="22"/>
        </w:rPr>
        <w:t>Open area Maintenance Services: Operation and maintenance of open spaces within the boundary of the colony such as maintenance of landscaping, street lights / decorative lights, drainage system, parks, paths including sweeping of roads and sidewalks.</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numPr>
          <w:ilvl w:val="0"/>
          <w:numId w:val="29"/>
        </w:numPr>
        <w:spacing w:line="276" w:lineRule="auto"/>
        <w:jc w:val="both"/>
        <w:rPr>
          <w:rFonts w:ascii="Garamond" w:hAnsi="Garamond" w:cs="Arial"/>
          <w:sz w:val="22"/>
          <w:szCs w:val="22"/>
        </w:rPr>
      </w:pPr>
      <w:r w:rsidRPr="00934CC3">
        <w:rPr>
          <w:rFonts w:ascii="Garamond" w:hAnsi="Garamond" w:cs="Arial"/>
          <w:sz w:val="22"/>
          <w:szCs w:val="22"/>
        </w:rPr>
        <w:t>Watch and ward of the colony.</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numPr>
          <w:ilvl w:val="0"/>
          <w:numId w:val="29"/>
        </w:numPr>
        <w:spacing w:line="276" w:lineRule="auto"/>
        <w:jc w:val="both"/>
        <w:rPr>
          <w:rFonts w:ascii="Garamond" w:hAnsi="Garamond" w:cs="Arial"/>
          <w:sz w:val="22"/>
          <w:szCs w:val="22"/>
        </w:rPr>
      </w:pPr>
      <w:r w:rsidRPr="00934CC3">
        <w:rPr>
          <w:rFonts w:ascii="Garamond" w:hAnsi="Garamond" w:cs="Arial"/>
          <w:sz w:val="22"/>
          <w:szCs w:val="22"/>
        </w:rPr>
        <w:t xml:space="preserve">Insurance of the Complex/Building structure (excluding the dwelling unit and content therein) in which the said House is situated for which pro rata share of the insurance premium shall be payable by the User as part </w:t>
      </w:r>
      <w:proofErr w:type="gramStart"/>
      <w:r w:rsidRPr="00934CC3">
        <w:rPr>
          <w:rFonts w:ascii="Garamond" w:hAnsi="Garamond" w:cs="Arial"/>
          <w:sz w:val="22"/>
          <w:szCs w:val="22"/>
        </w:rPr>
        <w:t>of  the</w:t>
      </w:r>
      <w:proofErr w:type="gramEnd"/>
      <w:r w:rsidRPr="00934CC3">
        <w:rPr>
          <w:rFonts w:ascii="Garamond" w:hAnsi="Garamond" w:cs="Arial"/>
          <w:sz w:val="22"/>
          <w:szCs w:val="22"/>
        </w:rPr>
        <w:t xml:space="preserve"> maintenance charges stipulated herein.  </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numPr>
          <w:ilvl w:val="0"/>
          <w:numId w:val="29"/>
        </w:numPr>
        <w:spacing w:line="276" w:lineRule="auto"/>
        <w:jc w:val="both"/>
        <w:rPr>
          <w:rFonts w:ascii="Garamond" w:hAnsi="Garamond" w:cs="Arial"/>
          <w:sz w:val="22"/>
          <w:szCs w:val="22"/>
        </w:rPr>
      </w:pPr>
      <w:r w:rsidRPr="00934CC3">
        <w:rPr>
          <w:rFonts w:ascii="Garamond" w:hAnsi="Garamond" w:cs="Arial"/>
          <w:sz w:val="22"/>
          <w:szCs w:val="22"/>
        </w:rPr>
        <w:t>Maintenance of existing external finishing, preventive/periodic external maintenance of the Houses/buildings may be carried out by SERVICE PROVIDER in its sole discretion subject to payment of extra charges.</w:t>
      </w:r>
    </w:p>
    <w:p w:rsidR="00375756" w:rsidRPr="00934CC3" w:rsidRDefault="00375756" w:rsidP="00375756">
      <w:pPr>
        <w:pStyle w:val="ListParagraph"/>
        <w:spacing w:line="276" w:lineRule="auto"/>
        <w:rPr>
          <w:rFonts w:ascii="Garamond" w:hAnsi="Garamond" w:cs="Arial"/>
          <w:sz w:val="22"/>
          <w:szCs w:val="22"/>
          <w:highlight w:val="yellow"/>
        </w:rPr>
      </w:pPr>
    </w:p>
    <w:p w:rsidR="00375756" w:rsidRPr="00934CC3" w:rsidRDefault="00375756" w:rsidP="0010197E">
      <w:pPr>
        <w:numPr>
          <w:ilvl w:val="0"/>
          <w:numId w:val="29"/>
        </w:numPr>
        <w:spacing w:line="276" w:lineRule="auto"/>
        <w:jc w:val="both"/>
        <w:rPr>
          <w:rFonts w:ascii="Garamond" w:hAnsi="Garamond" w:cs="Arial"/>
          <w:sz w:val="22"/>
          <w:szCs w:val="22"/>
        </w:rPr>
      </w:pPr>
      <w:r w:rsidRPr="00934CC3">
        <w:rPr>
          <w:rFonts w:ascii="Garamond" w:hAnsi="Garamond" w:cs="Arial"/>
          <w:sz w:val="22"/>
          <w:szCs w:val="22"/>
        </w:rPr>
        <w:t>Any other services as may be required from time to time as common service, subject to the feasibility and payment of extra charges as may be decided by VHPL/Developer</w:t>
      </w:r>
    </w:p>
    <w:p w:rsidR="00375756" w:rsidRPr="00934CC3" w:rsidRDefault="00375756" w:rsidP="00375756">
      <w:pPr>
        <w:spacing w:line="276" w:lineRule="auto"/>
        <w:jc w:val="both"/>
        <w:rPr>
          <w:rFonts w:ascii="Garamond" w:hAnsi="Garamond" w:cs="Arial"/>
          <w:sz w:val="22"/>
          <w:szCs w:val="22"/>
        </w:rPr>
      </w:pPr>
    </w:p>
    <w:p w:rsidR="00375756" w:rsidRDefault="00375756" w:rsidP="00375756">
      <w:pPr>
        <w:spacing w:line="276" w:lineRule="auto"/>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lastRenderedPageBreak/>
        <w:t>3.          It is clarified by SERVICE PROVIDER and understood by the User that:</w:t>
      </w:r>
    </w:p>
    <w:p w:rsidR="00375756" w:rsidRPr="00934CC3" w:rsidRDefault="00375756" w:rsidP="00375756">
      <w:pPr>
        <w:tabs>
          <w:tab w:val="num" w:pos="360"/>
        </w:tabs>
        <w:spacing w:line="276" w:lineRule="auto"/>
        <w:ind w:left="360"/>
        <w:jc w:val="both"/>
        <w:rPr>
          <w:rFonts w:ascii="Garamond" w:hAnsi="Garamond" w:cs="Arial"/>
          <w:sz w:val="22"/>
          <w:szCs w:val="22"/>
        </w:rPr>
      </w:pPr>
    </w:p>
    <w:p w:rsidR="00375756" w:rsidRPr="00934CC3" w:rsidRDefault="00375756" w:rsidP="0010197E">
      <w:pPr>
        <w:numPr>
          <w:ilvl w:val="0"/>
          <w:numId w:val="30"/>
        </w:numPr>
        <w:spacing w:line="276" w:lineRule="auto"/>
        <w:jc w:val="both"/>
        <w:rPr>
          <w:rFonts w:ascii="Garamond" w:hAnsi="Garamond" w:cs="Arial"/>
          <w:sz w:val="22"/>
          <w:szCs w:val="22"/>
        </w:rPr>
      </w:pPr>
      <w:r w:rsidRPr="00934CC3">
        <w:rPr>
          <w:rFonts w:ascii="Garamond" w:hAnsi="Garamond" w:cs="Arial"/>
          <w:sz w:val="22"/>
          <w:szCs w:val="22"/>
        </w:rPr>
        <w:t>The entire overheads including salaries and wages etc. will form a part of the above services wherever directly allocable with general overheads and administrative costs being additionally included and charged.</w:t>
      </w:r>
    </w:p>
    <w:p w:rsidR="00375756" w:rsidRPr="00934CC3" w:rsidRDefault="00375756" w:rsidP="00375756">
      <w:pPr>
        <w:tabs>
          <w:tab w:val="num" w:pos="360"/>
          <w:tab w:val="num" w:pos="720"/>
        </w:tabs>
        <w:spacing w:line="276" w:lineRule="auto"/>
        <w:ind w:left="360" w:hanging="900"/>
        <w:jc w:val="both"/>
        <w:rPr>
          <w:rFonts w:ascii="Garamond" w:hAnsi="Garamond" w:cs="Arial"/>
          <w:sz w:val="22"/>
          <w:szCs w:val="22"/>
        </w:rPr>
      </w:pPr>
    </w:p>
    <w:p w:rsidR="00375756" w:rsidRPr="00934CC3" w:rsidRDefault="00375756" w:rsidP="0010197E">
      <w:pPr>
        <w:numPr>
          <w:ilvl w:val="2"/>
          <w:numId w:val="30"/>
        </w:numPr>
        <w:tabs>
          <w:tab w:val="clear" w:pos="2700"/>
          <w:tab w:val="num" w:pos="720"/>
        </w:tabs>
        <w:spacing w:line="276" w:lineRule="auto"/>
        <w:ind w:left="720" w:hanging="360"/>
        <w:jc w:val="both"/>
        <w:rPr>
          <w:rFonts w:ascii="Garamond" w:hAnsi="Garamond" w:cs="Arial"/>
          <w:sz w:val="22"/>
          <w:szCs w:val="22"/>
        </w:rPr>
      </w:pPr>
      <w:r w:rsidRPr="00934CC3">
        <w:rPr>
          <w:rFonts w:ascii="Garamond" w:hAnsi="Garamond" w:cs="Arial"/>
          <w:sz w:val="22"/>
          <w:szCs w:val="22"/>
        </w:rPr>
        <w:t>The cost of additional services shall be included in the above computation to the extent required and necessary for the performance of the maintenance services.</w:t>
      </w:r>
    </w:p>
    <w:p w:rsidR="00375756" w:rsidRPr="00934CC3" w:rsidRDefault="00375756" w:rsidP="00375756">
      <w:pPr>
        <w:tabs>
          <w:tab w:val="num" w:pos="360"/>
        </w:tabs>
        <w:spacing w:line="276" w:lineRule="auto"/>
        <w:ind w:left="360"/>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The User shall pay to the SERVICE PROVIDER, without demur or delay, its proportionate share (on the basis of number of users using the same) in any unforeseen charges or outgoings or capital cost of replacement/ installation of any equipment/ machinery/ apparatus becoming unusable. The demand so raised by SERVICE PROVIDER will be reasonable and final, conclusive and binding on the User.</w:t>
      </w:r>
    </w:p>
    <w:p w:rsidR="00375756" w:rsidRPr="00934CC3" w:rsidRDefault="00375756" w:rsidP="00375756">
      <w:pPr>
        <w:spacing w:line="276" w:lineRule="auto"/>
        <w:jc w:val="both"/>
        <w:rPr>
          <w:rFonts w:ascii="Garamond" w:hAnsi="Garamond" w:cs="Arial"/>
          <w:b/>
          <w:color w:val="000000"/>
          <w:sz w:val="22"/>
          <w:szCs w:val="22"/>
        </w:rPr>
      </w:pPr>
    </w:p>
    <w:p w:rsidR="00375756" w:rsidRPr="00934CC3" w:rsidRDefault="00375756" w:rsidP="00375756">
      <w:pPr>
        <w:spacing w:line="276" w:lineRule="auto"/>
        <w:jc w:val="both"/>
        <w:rPr>
          <w:rFonts w:ascii="Garamond" w:hAnsi="Garamond" w:cs="Arial"/>
          <w:b/>
          <w:color w:val="000000"/>
          <w:sz w:val="22"/>
          <w:szCs w:val="22"/>
        </w:rPr>
      </w:pPr>
      <w:r w:rsidRPr="00934CC3">
        <w:rPr>
          <w:rFonts w:ascii="Garamond" w:hAnsi="Garamond" w:cs="Arial"/>
          <w:b/>
          <w:color w:val="000000"/>
          <w:sz w:val="22"/>
          <w:szCs w:val="22"/>
        </w:rPr>
        <w:t>4.        Exclusivity</w:t>
      </w:r>
    </w:p>
    <w:p w:rsidR="00375756" w:rsidRDefault="00375756" w:rsidP="00375756">
      <w:pPr>
        <w:spacing w:line="276" w:lineRule="auto"/>
        <w:jc w:val="both"/>
        <w:rPr>
          <w:rStyle w:val="HTMLTypewriter"/>
          <w:rFonts w:ascii="Garamond" w:hAnsi="Garamond" w:cs="Arial"/>
          <w:color w:val="000000"/>
          <w:sz w:val="22"/>
          <w:szCs w:val="22"/>
        </w:rPr>
      </w:pPr>
    </w:p>
    <w:p w:rsidR="00375756" w:rsidRPr="00934CC3" w:rsidRDefault="00375756" w:rsidP="00375756">
      <w:pPr>
        <w:spacing w:line="276" w:lineRule="auto"/>
        <w:jc w:val="both"/>
        <w:rPr>
          <w:rFonts w:ascii="Garamond" w:hAnsi="Garamond" w:cs="Arial"/>
          <w:color w:val="000000"/>
          <w:sz w:val="22"/>
          <w:szCs w:val="22"/>
        </w:rPr>
      </w:pPr>
      <w:r w:rsidRPr="00934CC3">
        <w:rPr>
          <w:rStyle w:val="HTMLTypewriter"/>
          <w:rFonts w:ascii="Garamond" w:hAnsi="Garamond" w:cs="Arial"/>
          <w:color w:val="000000"/>
          <w:sz w:val="22"/>
          <w:szCs w:val="22"/>
        </w:rPr>
        <w:t xml:space="preserve">a. The parties herein agree that the maintenance services shall be offered as bouquet of services on exclusive basis and the Users shall have no option to choose any one or several out of the maintenance services to be provided by </w:t>
      </w:r>
      <w:r w:rsidRPr="00934CC3">
        <w:rPr>
          <w:rFonts w:ascii="Garamond" w:hAnsi="Garamond" w:cs="Arial"/>
          <w:sz w:val="22"/>
          <w:szCs w:val="22"/>
        </w:rPr>
        <w:t>SERVICE PROVIDER</w:t>
      </w:r>
      <w:r w:rsidRPr="00934CC3">
        <w:rPr>
          <w:rStyle w:val="HTMLTypewriter"/>
          <w:rFonts w:ascii="Garamond" w:hAnsi="Garamond" w:cs="Arial"/>
          <w:color w:val="000000"/>
          <w:sz w:val="22"/>
          <w:szCs w:val="22"/>
        </w:rPr>
        <w:t xml:space="preserve"> under this agreement.   </w:t>
      </w:r>
      <w:r w:rsidRPr="00934CC3">
        <w:rPr>
          <w:rFonts w:ascii="Garamond" w:hAnsi="Garamond" w:cs="Arial"/>
          <w:color w:val="000000"/>
          <w:sz w:val="22"/>
          <w:szCs w:val="22"/>
        </w:rPr>
        <w:br/>
      </w:r>
      <w:r w:rsidRPr="00934CC3">
        <w:rPr>
          <w:rStyle w:val="HTMLTypewriter"/>
          <w:rFonts w:ascii="Garamond" w:hAnsi="Garamond" w:cs="Arial"/>
          <w:color w:val="000000"/>
          <w:sz w:val="22"/>
          <w:szCs w:val="22"/>
        </w:rPr>
        <w:t xml:space="preserve">  </w:t>
      </w:r>
      <w:r w:rsidRPr="00934CC3">
        <w:rPr>
          <w:rFonts w:ascii="Garamond" w:hAnsi="Garamond" w:cs="Arial"/>
          <w:color w:val="000000"/>
          <w:sz w:val="22"/>
          <w:szCs w:val="22"/>
        </w:rPr>
        <w:br/>
      </w:r>
      <w:r w:rsidRPr="00934CC3">
        <w:rPr>
          <w:rStyle w:val="HTMLTypewriter"/>
          <w:rFonts w:ascii="Garamond" w:hAnsi="Garamond" w:cs="Arial"/>
          <w:color w:val="000000"/>
          <w:sz w:val="22"/>
          <w:szCs w:val="22"/>
        </w:rPr>
        <w:t xml:space="preserve">b. The parties agree that the said maintenance services shall not include the following:   </w:t>
      </w:r>
      <w:r w:rsidRPr="00934CC3">
        <w:rPr>
          <w:rFonts w:ascii="Garamond" w:hAnsi="Garamond" w:cs="Arial"/>
          <w:color w:val="000000"/>
          <w:sz w:val="22"/>
          <w:szCs w:val="22"/>
        </w:rPr>
        <w:br/>
      </w:r>
      <w:r w:rsidRPr="00934CC3">
        <w:rPr>
          <w:rStyle w:val="HTMLTypewriter"/>
          <w:rFonts w:ascii="Garamond" w:hAnsi="Garamond" w:cs="Arial"/>
          <w:color w:val="000000"/>
          <w:sz w:val="22"/>
          <w:szCs w:val="22"/>
        </w:rPr>
        <w:t xml:space="preserve">  </w:t>
      </w:r>
      <w:r w:rsidRPr="00934CC3">
        <w:rPr>
          <w:rFonts w:ascii="Garamond" w:hAnsi="Garamond" w:cs="Arial"/>
          <w:color w:val="000000"/>
          <w:sz w:val="22"/>
          <w:szCs w:val="22"/>
        </w:rPr>
        <w:br/>
      </w:r>
      <w:proofErr w:type="spellStart"/>
      <w:r w:rsidRPr="00934CC3">
        <w:rPr>
          <w:rStyle w:val="HTMLTypewriter"/>
          <w:rFonts w:ascii="Garamond" w:hAnsi="Garamond" w:cs="Arial"/>
          <w:color w:val="000000"/>
          <w:sz w:val="22"/>
          <w:szCs w:val="22"/>
        </w:rPr>
        <w:t>i</w:t>
      </w:r>
      <w:proofErr w:type="spellEnd"/>
      <w:r w:rsidRPr="00934CC3">
        <w:rPr>
          <w:rStyle w:val="HTMLTypewriter"/>
          <w:rFonts w:ascii="Garamond" w:hAnsi="Garamond" w:cs="Arial"/>
          <w:color w:val="000000"/>
          <w:sz w:val="22"/>
          <w:szCs w:val="22"/>
        </w:rPr>
        <w:t xml:space="preserve">    Insurance of the building/structure and contents within the House of the Users.                </w:t>
      </w:r>
      <w:r w:rsidRPr="00934CC3">
        <w:rPr>
          <w:rFonts w:ascii="Garamond" w:hAnsi="Garamond" w:cs="Arial"/>
          <w:color w:val="000000"/>
          <w:sz w:val="22"/>
          <w:szCs w:val="22"/>
        </w:rPr>
        <w:br/>
      </w:r>
      <w:proofErr w:type="gramStart"/>
      <w:r w:rsidRPr="00934CC3">
        <w:rPr>
          <w:rStyle w:val="HTMLTypewriter"/>
          <w:rFonts w:ascii="Garamond" w:hAnsi="Garamond" w:cs="Arial"/>
          <w:color w:val="000000"/>
          <w:sz w:val="22"/>
          <w:szCs w:val="22"/>
        </w:rPr>
        <w:t>ii</w:t>
      </w:r>
      <w:proofErr w:type="gramEnd"/>
      <w:r w:rsidRPr="00934CC3">
        <w:rPr>
          <w:rStyle w:val="HTMLTypewriter"/>
          <w:rFonts w:ascii="Garamond" w:hAnsi="Garamond" w:cs="Arial"/>
          <w:color w:val="000000"/>
          <w:sz w:val="22"/>
          <w:szCs w:val="22"/>
        </w:rPr>
        <w:t xml:space="preserve">     Cleaning of choked drains/sewers inside the House. </w:t>
      </w:r>
    </w:p>
    <w:p w:rsidR="00375756" w:rsidRPr="00934CC3" w:rsidRDefault="00375756" w:rsidP="00375756">
      <w:pPr>
        <w:spacing w:line="276" w:lineRule="auto"/>
        <w:rPr>
          <w:rStyle w:val="HTMLTypewriter"/>
          <w:rFonts w:ascii="Garamond" w:hAnsi="Garamond" w:cs="Arial"/>
          <w:color w:val="000000"/>
          <w:sz w:val="22"/>
          <w:szCs w:val="22"/>
        </w:rPr>
      </w:pPr>
      <w:proofErr w:type="gramStart"/>
      <w:r w:rsidRPr="00934CC3">
        <w:rPr>
          <w:rStyle w:val="HTMLTypewriter"/>
          <w:rFonts w:ascii="Garamond" w:hAnsi="Garamond" w:cs="Arial"/>
          <w:color w:val="000000"/>
          <w:sz w:val="22"/>
          <w:szCs w:val="22"/>
        </w:rPr>
        <w:t>iii</w:t>
      </w:r>
      <w:proofErr w:type="gramEnd"/>
      <w:r w:rsidRPr="00934CC3">
        <w:rPr>
          <w:rStyle w:val="HTMLTypewriter"/>
          <w:rFonts w:ascii="Garamond" w:hAnsi="Garamond" w:cs="Arial"/>
          <w:color w:val="000000"/>
          <w:sz w:val="22"/>
          <w:szCs w:val="22"/>
        </w:rPr>
        <w:t xml:space="preserve">     Attending to electrical, Plumbing and other mechanical faults inside the Individual House.</w:t>
      </w:r>
    </w:p>
    <w:p w:rsidR="00375756" w:rsidRPr="00934CC3" w:rsidRDefault="00375756" w:rsidP="00375756">
      <w:pPr>
        <w:spacing w:line="276" w:lineRule="auto"/>
        <w:rPr>
          <w:rStyle w:val="HTMLTypewriter"/>
          <w:rFonts w:ascii="Garamond" w:hAnsi="Garamond" w:cs="Arial"/>
          <w:color w:val="000000"/>
          <w:sz w:val="22"/>
          <w:szCs w:val="22"/>
        </w:rPr>
      </w:pPr>
      <w:r w:rsidRPr="00934CC3">
        <w:rPr>
          <w:rStyle w:val="HTMLTypewriter"/>
          <w:rFonts w:ascii="Garamond" w:hAnsi="Garamond" w:cs="Arial"/>
          <w:color w:val="000000"/>
          <w:sz w:val="22"/>
          <w:szCs w:val="22"/>
        </w:rPr>
        <w:t>iv.    Relaying of road and external painting of the building.</w:t>
      </w:r>
    </w:p>
    <w:p w:rsidR="00375756" w:rsidRPr="00934CC3" w:rsidRDefault="00375756" w:rsidP="00375756">
      <w:pPr>
        <w:spacing w:line="276" w:lineRule="auto"/>
        <w:ind w:left="2700"/>
        <w:rPr>
          <w:rStyle w:val="HTMLTypewriter"/>
          <w:rFonts w:ascii="Garamond" w:hAnsi="Garamond" w:cs="Arial"/>
          <w:color w:val="000000"/>
          <w:sz w:val="22"/>
          <w:szCs w:val="22"/>
        </w:rPr>
      </w:pPr>
    </w:p>
    <w:p w:rsidR="00375756" w:rsidRPr="00934CC3" w:rsidRDefault="00375756" w:rsidP="00375756">
      <w:pPr>
        <w:spacing w:line="276" w:lineRule="auto"/>
        <w:rPr>
          <w:rFonts w:ascii="Garamond" w:hAnsi="Garamond" w:cs="Arial"/>
          <w:color w:val="000000"/>
          <w:sz w:val="22"/>
          <w:szCs w:val="22"/>
        </w:rPr>
      </w:pPr>
      <w:r w:rsidRPr="00934CC3">
        <w:rPr>
          <w:rStyle w:val="HTMLTypewriter"/>
          <w:rFonts w:ascii="Garamond" w:hAnsi="Garamond" w:cs="Arial"/>
          <w:color w:val="000000"/>
          <w:sz w:val="22"/>
          <w:szCs w:val="22"/>
        </w:rPr>
        <w:t>However, the services mentioned in point no 4b (ii) and (iii) can be provided on chargeable basis at the sole discretion of the VHPL.</w:t>
      </w:r>
    </w:p>
    <w:p w:rsidR="00375756" w:rsidRPr="00934CC3" w:rsidRDefault="00375756" w:rsidP="00375756">
      <w:pPr>
        <w:spacing w:line="276" w:lineRule="auto"/>
        <w:ind w:left="720" w:hanging="180"/>
        <w:jc w:val="both"/>
        <w:rPr>
          <w:rFonts w:ascii="Garamond" w:hAnsi="Garamond" w:cs="Arial"/>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5.         Definition and computation of maintenance charges</w:t>
      </w:r>
    </w:p>
    <w:p w:rsidR="00375756"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The maintenance charges will be defined and computed in the manner provided herein below:</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The maintenance charges will be computed by taking into account the entire cost incurred by SERVICE PROVIDER for rendering maintenance services including the cost of spares/material used, electrical energy paid by SERVICE PROVIDER and the cost of operating (including fuel, inputs and overheads etc.) and maintaining pumps, transformers, standby DG Set(s), if applicable, and other machinery utilized in connection with the said maintenance services and deducting there from actual receipt from billing of electrical energy to all the occupants of the said building on account of electrical energy consumed inside their respective dwelling unit. The resultant total expenditure shall be treated as a component of maintenance charges and billed to individual occupants in proportion to the area of their respective Houses. SERVICE PROVIDER will bill the actual costs incurred for provision of additional/specific services as may be exclusively required by the User who shall also pay the additional interest free security and other deposits as may be charged by SERVICE PROVIDER. These specific/ additional services will be solely to the account of the User or if a number of occupants use the same service then it shall be billed on pro rata basis to be determined by SERVICE PROVIDER in its sole discretion. SERVICE </w:t>
      </w:r>
      <w:r w:rsidRPr="00934CC3">
        <w:rPr>
          <w:rFonts w:ascii="Garamond" w:hAnsi="Garamond" w:cs="Arial"/>
          <w:sz w:val="22"/>
          <w:szCs w:val="22"/>
        </w:rPr>
        <w:lastRenderedPageBreak/>
        <w:t>PROVIDER reserves absolute right to increase, revise, and modify charges for any of the service to enable VHPL to provide necessary maintenance services.</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sectPr w:rsidR="00375756" w:rsidRPr="00934CC3" w:rsidSect="00375756">
          <w:footerReference w:type="default" r:id="rId35"/>
          <w:pgSz w:w="12240" w:h="15840"/>
          <w:pgMar w:top="540" w:right="1800" w:bottom="900" w:left="1440" w:header="720" w:footer="720" w:gutter="0"/>
          <w:cols w:space="720"/>
          <w:docGrid w:linePitch="360"/>
        </w:sectPr>
      </w:pPr>
    </w:p>
    <w:p w:rsidR="00375756" w:rsidRPr="00934CC3" w:rsidRDefault="00375756" w:rsidP="00375756">
      <w:pPr>
        <w:spacing w:line="276" w:lineRule="auto"/>
        <w:jc w:val="both"/>
        <w:rPr>
          <w:rFonts w:ascii="Garamond" w:hAnsi="Garamond" w:cs="Arial"/>
          <w:sz w:val="22"/>
          <w:szCs w:val="22"/>
        </w:rPr>
        <w:sectPr w:rsidR="00375756" w:rsidRPr="00934CC3">
          <w:type w:val="continuous"/>
          <w:pgSz w:w="12240" w:h="15840"/>
          <w:pgMar w:top="1440" w:right="1440" w:bottom="1440" w:left="1440" w:header="720" w:footer="720" w:gutter="0"/>
          <w:cols w:space="60"/>
          <w:noEndnote/>
        </w:sectPr>
      </w:pPr>
      <w:r w:rsidRPr="00934CC3">
        <w:rPr>
          <w:rFonts w:ascii="Garamond" w:hAnsi="Garamond" w:cs="Arial"/>
          <w:sz w:val="22"/>
          <w:szCs w:val="22"/>
        </w:rPr>
        <w:lastRenderedPageBreak/>
        <w:t>(Note: If in the event of more than one residential building/ complex sharing the same facility then in that event the total cost of operating and maintaining that facility will be shared proportionately by the users of Buildings/ Complexes in a manner determined by SERVICE PROVIDER at its sole discretion</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6.</w:t>
      </w:r>
      <w:r w:rsidRPr="00934CC3">
        <w:rPr>
          <w:rFonts w:ascii="Garamond" w:hAnsi="Garamond" w:cs="Arial"/>
          <w:b/>
          <w:sz w:val="22"/>
          <w:szCs w:val="22"/>
        </w:rPr>
        <w:tab/>
        <w:t xml:space="preserve">Procedure of payment of maintenance charges  </w:t>
      </w: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        </w:t>
      </w: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 </w:t>
      </w:r>
      <w:proofErr w:type="gramStart"/>
      <w:r w:rsidRPr="00934CC3">
        <w:rPr>
          <w:rFonts w:ascii="Garamond" w:hAnsi="Garamond" w:cs="Arial"/>
          <w:sz w:val="22"/>
          <w:szCs w:val="22"/>
        </w:rPr>
        <w:t>a. SERVICE</w:t>
      </w:r>
      <w:proofErr w:type="gramEnd"/>
      <w:r w:rsidRPr="00934CC3">
        <w:rPr>
          <w:rFonts w:ascii="Garamond" w:hAnsi="Garamond" w:cs="Arial"/>
          <w:sz w:val="22"/>
          <w:szCs w:val="22"/>
        </w:rPr>
        <w:t xml:space="preserve"> PROVIDER shall bill the maintenance charges to the User, on monthly basis, in advance. The maintenance charges shall be payable by the User on per sq. ft. super area basis on the rates as maybe periodically determined by SERVICE PROVIDER (presently Rs 1.25 per </w:t>
      </w:r>
      <w:proofErr w:type="spellStart"/>
      <w:r w:rsidRPr="00934CC3">
        <w:rPr>
          <w:rFonts w:ascii="Garamond" w:hAnsi="Garamond" w:cs="Arial"/>
          <w:sz w:val="22"/>
          <w:szCs w:val="22"/>
        </w:rPr>
        <w:t>sq.ft</w:t>
      </w:r>
      <w:proofErr w:type="spellEnd"/>
      <w:r w:rsidRPr="00934CC3">
        <w:rPr>
          <w:rFonts w:ascii="Garamond" w:hAnsi="Garamond" w:cs="Arial"/>
          <w:sz w:val="22"/>
          <w:szCs w:val="22"/>
        </w:rPr>
        <w:t>). The charges for any exclusive maintenance services, as may be specially required and provided to the User, shall be billed and payable by that User alone. The maintenance charges and Maintenance Security Deposit (IFMS) are subject to revision from time to time and in the absolute discretion of SERVICE PROVIDER/Developer. The User, further, agrees to pay the maintenance charges on a prepaid basis through dual energy meters installed in the said houses. The dual energy meters installed shall be recharged through purchase of coupon(s), available at estate management office or through e-payment or any other procedures/modes as may be specified by Service Provider from time to time.</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b. The User shall be liable to pay maintenance charges in respect of the SAID HOUSE from the date of taking over its possession or from the date of offer of possession being made to him by VL, whichever is earlier. The User shall pay in full his dues on account of Maintenance/ Water Supply and SERVICE PROVIDER shall not accept any part payment thereof.</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c. The User will be liable to pay Service Tax and all other taxes, </w:t>
      </w:r>
      <w:proofErr w:type="spellStart"/>
      <w:r w:rsidRPr="00934CC3">
        <w:rPr>
          <w:rFonts w:ascii="Garamond" w:hAnsi="Garamond" w:cs="Arial"/>
          <w:sz w:val="22"/>
          <w:szCs w:val="22"/>
        </w:rPr>
        <w:t>cesses</w:t>
      </w:r>
      <w:proofErr w:type="spellEnd"/>
      <w:r w:rsidRPr="00934CC3">
        <w:rPr>
          <w:rFonts w:ascii="Garamond" w:hAnsi="Garamond" w:cs="Arial"/>
          <w:sz w:val="22"/>
          <w:szCs w:val="22"/>
        </w:rPr>
        <w:t xml:space="preserve"> and levies on the Maintenance Charges as may be applicable from time to time.</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d. The User undertakes to pay the dues without any reminders from the VHPL on or before the due date.</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tabs>
          <w:tab w:val="left" w:pos="720"/>
        </w:tabs>
        <w:spacing w:line="276" w:lineRule="auto"/>
        <w:jc w:val="both"/>
        <w:rPr>
          <w:rFonts w:ascii="Garamond" w:hAnsi="Garamond" w:cs="Arial"/>
          <w:sz w:val="22"/>
          <w:szCs w:val="22"/>
        </w:rPr>
      </w:pPr>
      <w:proofErr w:type="gramStart"/>
      <w:r w:rsidRPr="00934CC3">
        <w:rPr>
          <w:rFonts w:ascii="Garamond" w:hAnsi="Garamond" w:cs="Arial"/>
          <w:sz w:val="22"/>
          <w:szCs w:val="22"/>
        </w:rPr>
        <w:t>e. SERVICE</w:t>
      </w:r>
      <w:proofErr w:type="gramEnd"/>
      <w:r w:rsidRPr="00934CC3">
        <w:rPr>
          <w:rFonts w:ascii="Garamond" w:hAnsi="Garamond" w:cs="Arial"/>
          <w:sz w:val="22"/>
          <w:szCs w:val="22"/>
        </w:rPr>
        <w:t xml:space="preserve"> PROVIDER will charge interest at the rate of 18% </w:t>
      </w:r>
      <w:proofErr w:type="spellStart"/>
      <w:r w:rsidRPr="00934CC3">
        <w:rPr>
          <w:rFonts w:ascii="Garamond" w:hAnsi="Garamond" w:cs="Arial"/>
          <w:sz w:val="22"/>
          <w:szCs w:val="22"/>
        </w:rPr>
        <w:t>p.a</w:t>
      </w:r>
      <w:proofErr w:type="spellEnd"/>
      <w:r w:rsidRPr="00934CC3">
        <w:rPr>
          <w:rFonts w:ascii="Garamond" w:hAnsi="Garamond" w:cs="Arial"/>
          <w:sz w:val="22"/>
          <w:szCs w:val="22"/>
        </w:rPr>
        <w:t xml:space="preserve"> for the period of delay in payment of the dues after the due date.</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pStyle w:val="ListParagraph"/>
        <w:numPr>
          <w:ilvl w:val="0"/>
          <w:numId w:val="29"/>
        </w:numPr>
        <w:spacing w:line="276" w:lineRule="auto"/>
        <w:contextualSpacing w:val="0"/>
        <w:jc w:val="both"/>
        <w:rPr>
          <w:rFonts w:ascii="Garamond" w:hAnsi="Garamond" w:cs="Arial"/>
          <w:sz w:val="22"/>
          <w:szCs w:val="22"/>
        </w:rPr>
      </w:pPr>
      <w:r w:rsidRPr="00934CC3">
        <w:rPr>
          <w:rFonts w:ascii="Garamond" w:hAnsi="Garamond" w:cs="Arial"/>
          <w:sz w:val="22"/>
          <w:szCs w:val="22"/>
        </w:rPr>
        <w:t xml:space="preserve">All payments will be made by the User by means of a crossed </w:t>
      </w:r>
      <w:proofErr w:type="spellStart"/>
      <w:r w:rsidRPr="00934CC3">
        <w:rPr>
          <w:rFonts w:ascii="Garamond" w:hAnsi="Garamond" w:cs="Arial"/>
          <w:sz w:val="22"/>
          <w:szCs w:val="22"/>
        </w:rPr>
        <w:t>cheque</w:t>
      </w:r>
      <w:proofErr w:type="spellEnd"/>
      <w:r w:rsidRPr="00934CC3">
        <w:rPr>
          <w:rFonts w:ascii="Garamond" w:hAnsi="Garamond" w:cs="Arial"/>
          <w:sz w:val="22"/>
          <w:szCs w:val="22"/>
        </w:rPr>
        <w:t>/demand draft drawn in favor of ‘</w:t>
      </w:r>
      <w:proofErr w:type="spellStart"/>
      <w:r w:rsidRPr="00934CC3">
        <w:rPr>
          <w:rFonts w:ascii="Garamond" w:hAnsi="Garamond" w:cs="Arial"/>
          <w:b/>
          <w:sz w:val="22"/>
          <w:szCs w:val="22"/>
        </w:rPr>
        <w:t>Enviro</w:t>
      </w:r>
      <w:proofErr w:type="spellEnd"/>
      <w:r w:rsidRPr="00934CC3">
        <w:rPr>
          <w:rFonts w:ascii="Garamond" w:hAnsi="Garamond" w:cs="Arial"/>
          <w:b/>
          <w:sz w:val="22"/>
          <w:szCs w:val="22"/>
        </w:rPr>
        <w:t xml:space="preserve"> (A Unit of </w:t>
      </w:r>
      <w:proofErr w:type="spellStart"/>
      <w:r w:rsidRPr="00934CC3">
        <w:rPr>
          <w:rFonts w:ascii="Garamond" w:hAnsi="Garamond" w:cs="Arial"/>
          <w:b/>
          <w:sz w:val="22"/>
          <w:szCs w:val="22"/>
        </w:rPr>
        <w:t>Vatika</w:t>
      </w:r>
      <w:proofErr w:type="spellEnd"/>
      <w:r w:rsidRPr="00934CC3">
        <w:rPr>
          <w:rFonts w:ascii="Garamond" w:hAnsi="Garamond" w:cs="Arial"/>
          <w:b/>
          <w:sz w:val="22"/>
          <w:szCs w:val="22"/>
        </w:rPr>
        <w:t xml:space="preserve"> Hostels </w:t>
      </w:r>
      <w:proofErr w:type="spellStart"/>
      <w:r w:rsidRPr="00934CC3">
        <w:rPr>
          <w:rFonts w:ascii="Garamond" w:hAnsi="Garamond" w:cs="Arial"/>
          <w:b/>
          <w:sz w:val="22"/>
          <w:szCs w:val="22"/>
        </w:rPr>
        <w:t>Pvt</w:t>
      </w:r>
      <w:proofErr w:type="spellEnd"/>
      <w:r w:rsidRPr="00934CC3">
        <w:rPr>
          <w:rFonts w:ascii="Garamond" w:hAnsi="Garamond" w:cs="Arial"/>
          <w:b/>
          <w:sz w:val="22"/>
          <w:szCs w:val="22"/>
        </w:rPr>
        <w:t xml:space="preserve"> Ltd)’.</w:t>
      </w:r>
      <w:r w:rsidRPr="00934CC3">
        <w:rPr>
          <w:rFonts w:ascii="Garamond" w:hAnsi="Garamond" w:cs="Arial"/>
          <w:sz w:val="22"/>
          <w:szCs w:val="22"/>
        </w:rPr>
        <w:t xml:space="preserve"> </w:t>
      </w:r>
      <w:proofErr w:type="gramStart"/>
      <w:r w:rsidRPr="00934CC3">
        <w:rPr>
          <w:rFonts w:ascii="Garamond" w:hAnsi="Garamond" w:cs="Arial"/>
          <w:sz w:val="22"/>
          <w:szCs w:val="22"/>
        </w:rPr>
        <w:t>payable</w:t>
      </w:r>
      <w:proofErr w:type="gramEnd"/>
      <w:r w:rsidRPr="00934CC3">
        <w:rPr>
          <w:rFonts w:ascii="Garamond" w:hAnsi="Garamond" w:cs="Arial"/>
          <w:sz w:val="22"/>
          <w:szCs w:val="22"/>
        </w:rPr>
        <w:t xml:space="preserve"> at Gurgaon or through e-payment or any other procedures/modes as may be specified by Service Provider from time to time. In case a pre- paid electric meter installed in respect of the said premises, the user shall recharge such meter in advance to be able to avail supply of electricity/power back-up / air-conditioning facility to the said Premises.</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numPr>
          <w:ilvl w:val="0"/>
          <w:numId w:val="29"/>
        </w:numPr>
        <w:spacing w:line="276" w:lineRule="auto"/>
        <w:jc w:val="both"/>
        <w:rPr>
          <w:rFonts w:ascii="Garamond" w:hAnsi="Garamond" w:cs="Arial"/>
          <w:sz w:val="22"/>
          <w:szCs w:val="22"/>
        </w:rPr>
      </w:pPr>
      <w:r w:rsidRPr="00934CC3">
        <w:rPr>
          <w:rFonts w:ascii="Garamond" w:hAnsi="Garamond" w:cs="Arial"/>
          <w:sz w:val="22"/>
          <w:szCs w:val="22"/>
        </w:rPr>
        <w:t xml:space="preserve">Without prejudice to and notwithstanding the rights of SERVICE PROVIDER to charge interest for the period of delay in payment of dues, in case the User fails to recharge the pre-paid dual energy meter(s) installed in the said House as explained in clause 07 of this agreement, or in case of any other billing system adopted by the SERVICE PROVIDER the User fails to clear his/her dues on or before the due date, then without prejudice to the right of SERVICE PROVIDER to recover its dues, SERVICE PROVIDER shall be entitled to disconnect/discontinue the service(s) after either the balance falls below the threshold value in case of pre-paid dual energy meters or after expiry of seven days of the due date in case of alternate billing system adopted by the SERVICE PROVIDER, as the case may be, without any notice to the User. The supply will not be reconnected unless and until all dues together with interest at </w:t>
      </w:r>
      <w:r w:rsidRPr="00934CC3">
        <w:rPr>
          <w:rFonts w:ascii="Garamond" w:hAnsi="Garamond" w:cs="Arial"/>
          <w:sz w:val="22"/>
          <w:szCs w:val="22"/>
        </w:rPr>
        <w:lastRenderedPageBreak/>
        <w:t xml:space="preserve">the rate of 18% </w:t>
      </w:r>
      <w:proofErr w:type="spellStart"/>
      <w:r w:rsidRPr="00934CC3">
        <w:rPr>
          <w:rFonts w:ascii="Garamond" w:hAnsi="Garamond" w:cs="Arial"/>
          <w:sz w:val="22"/>
          <w:szCs w:val="22"/>
        </w:rPr>
        <w:t>p.a</w:t>
      </w:r>
      <w:proofErr w:type="spellEnd"/>
      <w:r w:rsidRPr="00934CC3">
        <w:rPr>
          <w:rFonts w:ascii="Garamond" w:hAnsi="Garamond" w:cs="Arial"/>
          <w:sz w:val="22"/>
          <w:szCs w:val="22"/>
        </w:rPr>
        <w:t xml:space="preserve"> for the period of delay and all other related expenses incurred/ to be incurred by the SERVICE PROVIDER in cutting off and reconnecting the water supply, electricity supply and maintenance services shall be paid by the User, presently reconnection Charges for Electricity Supply @ Rs.500/- (Rupees Five Hundred only) subject to revision. </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ind w:left="360"/>
        <w:jc w:val="both"/>
        <w:rPr>
          <w:rFonts w:ascii="Garamond" w:hAnsi="Garamond"/>
          <w:sz w:val="22"/>
          <w:szCs w:val="22"/>
        </w:rPr>
      </w:pPr>
      <w:r w:rsidRPr="00934CC3">
        <w:rPr>
          <w:rFonts w:ascii="Garamond" w:hAnsi="Garamond"/>
          <w:sz w:val="22"/>
          <w:szCs w:val="22"/>
        </w:rPr>
        <w:t xml:space="preserve">In addition the User also hereby agrees to pay the Service Provider its proportionate share of DHBVN fixed charges for supply of electricity to the said property. The fixed charges currently charged by DHBVN to the company are </w:t>
      </w:r>
      <w:r w:rsidRPr="00934CC3">
        <w:rPr>
          <w:rFonts w:ascii="Garamond" w:hAnsi="Garamond"/>
          <w:b/>
          <w:sz w:val="22"/>
          <w:szCs w:val="22"/>
        </w:rPr>
        <w:t>Rs.80/-</w:t>
      </w:r>
      <w:r w:rsidRPr="00934CC3">
        <w:rPr>
          <w:rFonts w:ascii="Garamond" w:hAnsi="Garamond"/>
          <w:sz w:val="22"/>
          <w:szCs w:val="22"/>
        </w:rPr>
        <w:t xml:space="preserve"> (Rupees Eighty Only) per KW as levied by DHBVN/ regulatory authority. The said fixed charges are subject to variation/ enhancement dependent on the rates intimated and levied by DHBVN or occupancy of the said property.</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h.</w:t>
      </w:r>
      <w:r w:rsidRPr="00934CC3">
        <w:rPr>
          <w:rFonts w:ascii="Garamond" w:hAnsi="Garamond" w:cs="Arial"/>
          <w:sz w:val="22"/>
          <w:szCs w:val="22"/>
        </w:rPr>
        <w:tab/>
        <w:t>The payment of dues will not be held up/ delayed if there are any differences or disputes as to its accuracy. Any difference or dispute regarding accuracy of the dues will be separately taken up by the User with SERVICE PROVIDER.</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roofErr w:type="spellStart"/>
      <w:r w:rsidRPr="00934CC3">
        <w:rPr>
          <w:rFonts w:ascii="Garamond" w:hAnsi="Garamond" w:cs="Arial"/>
          <w:b/>
          <w:sz w:val="22"/>
          <w:szCs w:val="22"/>
        </w:rPr>
        <w:t>i</w:t>
      </w:r>
      <w:proofErr w:type="spellEnd"/>
      <w:r w:rsidRPr="00934CC3">
        <w:rPr>
          <w:rFonts w:ascii="Garamond" w:hAnsi="Garamond" w:cs="Arial"/>
          <w:b/>
          <w:sz w:val="22"/>
          <w:szCs w:val="22"/>
        </w:rPr>
        <w:t>.</w:t>
      </w:r>
      <w:r w:rsidRPr="00934CC3">
        <w:rPr>
          <w:rFonts w:ascii="Garamond" w:hAnsi="Garamond" w:cs="Arial"/>
          <w:sz w:val="22"/>
          <w:szCs w:val="22"/>
        </w:rPr>
        <w:t xml:space="preserve">    All returned / dishonored </w:t>
      </w:r>
      <w:proofErr w:type="spellStart"/>
      <w:r w:rsidRPr="00934CC3">
        <w:rPr>
          <w:rFonts w:ascii="Garamond" w:hAnsi="Garamond" w:cs="Arial"/>
          <w:sz w:val="22"/>
          <w:szCs w:val="22"/>
        </w:rPr>
        <w:t>cheques</w:t>
      </w:r>
      <w:proofErr w:type="spellEnd"/>
      <w:r w:rsidRPr="00934CC3">
        <w:rPr>
          <w:rFonts w:ascii="Garamond" w:hAnsi="Garamond" w:cs="Arial"/>
          <w:sz w:val="22"/>
          <w:szCs w:val="22"/>
        </w:rPr>
        <w:t xml:space="preserve"> will be subject to legal action under the provisions of Negotiable instrument Act 1881 or any modification thereof apart from civil action for recovery of the amount. VHPL will be entitled to recover bank charges in addition to bill amount, interest at the rate of 18% p.a. and other charges as provided in this Agreement in case of dishonored </w:t>
      </w:r>
      <w:proofErr w:type="spellStart"/>
      <w:r w:rsidRPr="00934CC3">
        <w:rPr>
          <w:rFonts w:ascii="Garamond" w:hAnsi="Garamond" w:cs="Arial"/>
          <w:sz w:val="22"/>
          <w:szCs w:val="22"/>
        </w:rPr>
        <w:t>cheques</w:t>
      </w:r>
      <w:proofErr w:type="spellEnd"/>
      <w:r w:rsidRPr="00934CC3">
        <w:rPr>
          <w:rFonts w:ascii="Garamond" w:hAnsi="Garamond" w:cs="Arial"/>
          <w:sz w:val="22"/>
          <w:szCs w:val="22"/>
        </w:rPr>
        <w:t xml:space="preserve"> </w:t>
      </w:r>
      <w:r w:rsidRPr="00934CC3">
        <w:rPr>
          <w:rFonts w:ascii="Garamond" w:hAnsi="Garamond" w:cs="Arial"/>
          <w:b/>
          <w:sz w:val="22"/>
          <w:szCs w:val="22"/>
        </w:rPr>
        <w:t xml:space="preserve">Rs.500/- </w:t>
      </w:r>
      <w:r w:rsidRPr="00934CC3">
        <w:rPr>
          <w:rFonts w:ascii="Garamond" w:hAnsi="Garamond" w:cs="Arial"/>
          <w:sz w:val="22"/>
          <w:szCs w:val="22"/>
        </w:rPr>
        <w:t>will be charged and can be revised at the sole discretion of Developer/ Service Provider.</w:t>
      </w:r>
    </w:p>
    <w:p w:rsidR="00375756" w:rsidRPr="00934CC3" w:rsidRDefault="00375756" w:rsidP="00375756">
      <w:pPr>
        <w:spacing w:line="276" w:lineRule="auto"/>
        <w:jc w:val="both"/>
        <w:rPr>
          <w:rFonts w:ascii="Garamond" w:hAnsi="Garamond" w:cs="Arial"/>
          <w:sz w:val="22"/>
          <w:szCs w:val="22"/>
        </w:rPr>
      </w:pPr>
    </w:p>
    <w:p w:rsidR="00375756" w:rsidRDefault="00375756" w:rsidP="00375756">
      <w:pPr>
        <w:spacing w:line="276" w:lineRule="auto"/>
        <w:jc w:val="both"/>
        <w:rPr>
          <w:rFonts w:ascii="Garamond" w:hAnsi="Garamond" w:cs="Arial"/>
          <w:b/>
          <w:color w:val="000000"/>
          <w:sz w:val="22"/>
          <w:szCs w:val="22"/>
        </w:rPr>
      </w:pPr>
    </w:p>
    <w:p w:rsidR="00375756" w:rsidRPr="00934CC3" w:rsidRDefault="00375756" w:rsidP="00375756">
      <w:pPr>
        <w:spacing w:line="276" w:lineRule="auto"/>
        <w:jc w:val="both"/>
        <w:rPr>
          <w:rFonts w:ascii="Garamond" w:hAnsi="Garamond" w:cs="Arial"/>
          <w:b/>
          <w:color w:val="000000"/>
          <w:sz w:val="22"/>
          <w:szCs w:val="22"/>
        </w:rPr>
      </w:pPr>
      <w:r w:rsidRPr="00934CC3">
        <w:rPr>
          <w:rFonts w:ascii="Garamond" w:hAnsi="Garamond" w:cs="Arial"/>
          <w:b/>
          <w:color w:val="000000"/>
          <w:sz w:val="22"/>
          <w:szCs w:val="22"/>
        </w:rPr>
        <w:t>7.</w:t>
      </w:r>
      <w:r w:rsidRPr="00934CC3">
        <w:rPr>
          <w:rFonts w:ascii="Garamond" w:hAnsi="Garamond" w:cs="Arial"/>
          <w:color w:val="000000"/>
          <w:sz w:val="22"/>
          <w:szCs w:val="22"/>
        </w:rPr>
        <w:tab/>
      </w:r>
      <w:r w:rsidRPr="00934CC3">
        <w:rPr>
          <w:rFonts w:ascii="Garamond" w:hAnsi="Garamond" w:cs="Arial"/>
          <w:b/>
          <w:color w:val="000000"/>
          <w:sz w:val="22"/>
          <w:szCs w:val="22"/>
        </w:rPr>
        <w:t>Electricity</w:t>
      </w:r>
    </w:p>
    <w:p w:rsidR="00375756" w:rsidRDefault="00375756" w:rsidP="00375756">
      <w:pPr>
        <w:spacing w:line="276" w:lineRule="auto"/>
        <w:jc w:val="both"/>
        <w:rPr>
          <w:rFonts w:ascii="Garamond" w:hAnsi="Garamond" w:cs="Arial"/>
          <w:color w:val="000000"/>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color w:val="000000"/>
          <w:sz w:val="22"/>
          <w:szCs w:val="22"/>
        </w:rPr>
        <w:t xml:space="preserve">The electricity shall be provided by </w:t>
      </w:r>
      <w:r w:rsidRPr="00934CC3">
        <w:rPr>
          <w:rFonts w:ascii="Garamond" w:hAnsi="Garamond" w:cs="Arial"/>
          <w:sz w:val="22"/>
          <w:szCs w:val="22"/>
        </w:rPr>
        <w:t xml:space="preserve">SERVICE PROVIDER </w:t>
      </w:r>
      <w:r w:rsidRPr="00934CC3">
        <w:rPr>
          <w:rFonts w:ascii="Garamond" w:hAnsi="Garamond" w:cs="Arial"/>
          <w:color w:val="000000"/>
          <w:sz w:val="22"/>
          <w:szCs w:val="22"/>
        </w:rPr>
        <w:t>/Developer to the User through a single-point connection from DHBVN. The User agrees to pay to</w:t>
      </w:r>
      <w:r w:rsidRPr="00934CC3">
        <w:rPr>
          <w:rFonts w:ascii="Garamond" w:hAnsi="Garamond" w:cs="Arial"/>
          <w:sz w:val="22"/>
          <w:szCs w:val="22"/>
        </w:rPr>
        <w:t xml:space="preserve"> SERVICE PROVIDER </w:t>
      </w:r>
      <w:r w:rsidRPr="00934CC3">
        <w:rPr>
          <w:rFonts w:ascii="Garamond" w:hAnsi="Garamond" w:cs="Arial"/>
          <w:color w:val="000000"/>
          <w:sz w:val="22"/>
          <w:szCs w:val="22"/>
        </w:rPr>
        <w:t xml:space="preserve">his </w:t>
      </w:r>
      <w:proofErr w:type="spellStart"/>
      <w:r w:rsidRPr="00934CC3">
        <w:rPr>
          <w:rFonts w:ascii="Garamond" w:hAnsi="Garamond" w:cs="Arial"/>
          <w:color w:val="000000"/>
          <w:sz w:val="22"/>
          <w:szCs w:val="22"/>
        </w:rPr>
        <w:t>prorata</w:t>
      </w:r>
      <w:proofErr w:type="spellEnd"/>
      <w:r w:rsidRPr="00934CC3">
        <w:rPr>
          <w:rFonts w:ascii="Garamond" w:hAnsi="Garamond" w:cs="Arial"/>
          <w:color w:val="000000"/>
          <w:sz w:val="22"/>
          <w:szCs w:val="22"/>
        </w:rPr>
        <w:t xml:space="preserve"> share of fixed </w:t>
      </w:r>
      <w:proofErr w:type="gramStart"/>
      <w:r w:rsidRPr="00934CC3">
        <w:rPr>
          <w:rFonts w:ascii="Garamond" w:hAnsi="Garamond" w:cs="Arial"/>
          <w:color w:val="000000"/>
          <w:sz w:val="22"/>
          <w:szCs w:val="22"/>
        </w:rPr>
        <w:t>charges  payable</w:t>
      </w:r>
      <w:proofErr w:type="gramEnd"/>
      <w:r w:rsidRPr="00934CC3">
        <w:rPr>
          <w:rFonts w:ascii="Garamond" w:hAnsi="Garamond" w:cs="Arial"/>
          <w:color w:val="000000"/>
          <w:sz w:val="22"/>
          <w:szCs w:val="22"/>
        </w:rPr>
        <w:t xml:space="preserve"> to DHBVN and pay in advance for the electricity consumption. The money shall be deducted through the prepaid dual energy meters on periodical basis based on actual consumption recorded through pre-paid dual energy meters installed in the said Houses. It is, further, provided that once the balance falls to the limit set for critical amount, intimation shall be send to the User(s) through SMS and/or e-mail. The User (s) shall be under obligation to get the pre-paid dual energy meter recharged, and in case the User(s) fails to get the prepaid dual energy meter recharged and the balance falls below the threshold value the electricity supply shall be disconnected. The system of recording the consumption of electricity viz. through Prepaid or Post paid meters shall be as decided by</w:t>
      </w:r>
      <w:r w:rsidRPr="00934CC3">
        <w:rPr>
          <w:rFonts w:ascii="Garamond" w:hAnsi="Garamond" w:cs="Arial"/>
          <w:sz w:val="22"/>
          <w:szCs w:val="22"/>
        </w:rPr>
        <w:t xml:space="preserve"> SERVICE PROVIDER /Developer, in its sole discretion and the User agrees to abide by the same. The present rate of electricity supplied by DHBVN is Rs</w:t>
      </w:r>
      <w:r>
        <w:rPr>
          <w:rFonts w:ascii="Garamond" w:hAnsi="Garamond" w:cs="Arial"/>
          <w:sz w:val="22"/>
          <w:szCs w:val="22"/>
        </w:rPr>
        <w:t>7.07</w:t>
      </w:r>
      <w:r w:rsidRPr="00934CC3">
        <w:rPr>
          <w:rFonts w:ascii="Garamond" w:hAnsi="Garamond" w:cs="Arial"/>
          <w:sz w:val="22"/>
          <w:szCs w:val="22"/>
        </w:rPr>
        <w:t xml:space="preserve">* per unit and for electricity/power supply for standby DG Set, if applicable, is Rs </w:t>
      </w:r>
      <w:r>
        <w:rPr>
          <w:rFonts w:ascii="Garamond" w:hAnsi="Garamond" w:cs="Arial"/>
          <w:sz w:val="22"/>
          <w:szCs w:val="22"/>
        </w:rPr>
        <w:t xml:space="preserve">NA </w:t>
      </w:r>
      <w:r w:rsidRPr="00934CC3">
        <w:rPr>
          <w:rFonts w:ascii="Garamond" w:hAnsi="Garamond" w:cs="Arial"/>
          <w:sz w:val="22"/>
          <w:szCs w:val="22"/>
        </w:rPr>
        <w:t>per unit which is liable for revision based on variation in cost of inputs.</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(Note: In case a pre-paid electric meter is installed in respect of the said Premises, then, the User shall recharge such meter in advance to be able to avail supply of electricity/ power back-up/Air- Conditioning facility to the said Premises.)</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sectPr w:rsidR="00375756" w:rsidRPr="00934CC3">
          <w:type w:val="continuous"/>
          <w:pgSz w:w="12240" w:h="15840"/>
          <w:pgMar w:top="1440" w:right="1440" w:bottom="1080" w:left="1440" w:header="720" w:footer="720" w:gutter="0"/>
          <w:cols w:space="60"/>
          <w:noEndnote/>
        </w:sectPr>
      </w:pPr>
    </w:p>
    <w:p w:rsidR="00375756" w:rsidRPr="00934CC3" w:rsidRDefault="00375756" w:rsidP="00375756">
      <w:pPr>
        <w:tabs>
          <w:tab w:val="left" w:pos="720"/>
        </w:tabs>
        <w:spacing w:line="276" w:lineRule="auto"/>
        <w:jc w:val="both"/>
        <w:rPr>
          <w:rFonts w:ascii="Garamond" w:hAnsi="Garamond" w:cs="Arial"/>
          <w:sz w:val="22"/>
          <w:szCs w:val="22"/>
        </w:rPr>
      </w:pPr>
      <w:r w:rsidRPr="00934CC3">
        <w:rPr>
          <w:rFonts w:ascii="Garamond" w:hAnsi="Garamond" w:cs="Arial"/>
          <w:sz w:val="22"/>
          <w:szCs w:val="22"/>
        </w:rPr>
        <w:lastRenderedPageBreak/>
        <w:t xml:space="preserve"> </w:t>
      </w:r>
      <w:r w:rsidRPr="00934CC3">
        <w:rPr>
          <w:rFonts w:ascii="Garamond" w:hAnsi="Garamond" w:cs="Arial"/>
          <w:b/>
          <w:sz w:val="22"/>
          <w:szCs w:val="22"/>
        </w:rPr>
        <w:t xml:space="preserve">8.   </w:t>
      </w:r>
      <w:r w:rsidRPr="00934CC3">
        <w:rPr>
          <w:rFonts w:ascii="Garamond" w:hAnsi="Garamond" w:cs="Arial"/>
          <w:b/>
          <w:sz w:val="22"/>
          <w:szCs w:val="22"/>
        </w:rPr>
        <w:tab/>
        <w:t>Water Supply</w:t>
      </w:r>
    </w:p>
    <w:p w:rsidR="00375756" w:rsidRDefault="00375756" w:rsidP="00375756">
      <w:pPr>
        <w:tabs>
          <w:tab w:val="left" w:pos="720"/>
        </w:tabs>
        <w:spacing w:line="276" w:lineRule="auto"/>
        <w:jc w:val="both"/>
        <w:rPr>
          <w:rFonts w:ascii="Garamond" w:hAnsi="Garamond" w:cs="Arial"/>
          <w:sz w:val="22"/>
          <w:szCs w:val="22"/>
        </w:rPr>
      </w:pPr>
    </w:p>
    <w:p w:rsidR="00375756" w:rsidRPr="00934CC3" w:rsidRDefault="00375756" w:rsidP="00375756">
      <w:pPr>
        <w:tabs>
          <w:tab w:val="left" w:pos="720"/>
        </w:tabs>
        <w:spacing w:line="276" w:lineRule="auto"/>
        <w:jc w:val="both"/>
        <w:rPr>
          <w:rFonts w:ascii="Garamond" w:hAnsi="Garamond" w:cs="Arial"/>
          <w:sz w:val="22"/>
          <w:szCs w:val="22"/>
        </w:rPr>
      </w:pPr>
      <w:r w:rsidRPr="00934CC3">
        <w:rPr>
          <w:rFonts w:ascii="Garamond" w:hAnsi="Garamond" w:cs="Arial"/>
          <w:sz w:val="22"/>
          <w:szCs w:val="22"/>
        </w:rPr>
        <w:t xml:space="preserve">The Developer/ SERVICE PROVIDER shall make arrangements for supplying water to the Houses for domestic consumption from its own resources until alternative supply of water from Municipal sources is available. The terms and conditions of such water supply shall be decided by SERVICE PROVIDER /Developer from time to time.  </w:t>
      </w:r>
    </w:p>
    <w:p w:rsidR="00375756" w:rsidRPr="00934CC3" w:rsidRDefault="00375756" w:rsidP="00375756">
      <w:pPr>
        <w:tabs>
          <w:tab w:val="left" w:pos="720"/>
        </w:tabs>
        <w:spacing w:line="276" w:lineRule="auto"/>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9.</w:t>
      </w:r>
      <w:r w:rsidRPr="00934CC3">
        <w:rPr>
          <w:rFonts w:ascii="Garamond" w:hAnsi="Garamond" w:cs="Arial"/>
          <w:b/>
          <w:sz w:val="22"/>
          <w:szCs w:val="22"/>
        </w:rPr>
        <w:tab/>
        <w:t>Right to use of maintenance services subject to payment of maintenance charges</w:t>
      </w:r>
    </w:p>
    <w:p w:rsidR="00375756"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The User agrees that his right to use the common facilities, avail supply of electricity, water, etc. shall be subject to regular and prompt payment of maintenance, electricity and water charges and SERVICE PROVIDER shall be entitled to disconnect the electricity/water supply in case of </w:t>
      </w:r>
      <w:proofErr w:type="spellStart"/>
      <w:r w:rsidRPr="00934CC3">
        <w:rPr>
          <w:rFonts w:ascii="Garamond" w:hAnsi="Garamond" w:cs="Arial"/>
          <w:sz w:val="22"/>
          <w:szCs w:val="22"/>
        </w:rPr>
        <w:t>non payment</w:t>
      </w:r>
      <w:proofErr w:type="spellEnd"/>
      <w:r w:rsidRPr="00934CC3">
        <w:rPr>
          <w:rFonts w:ascii="Garamond" w:hAnsi="Garamond" w:cs="Arial"/>
          <w:sz w:val="22"/>
          <w:szCs w:val="22"/>
        </w:rPr>
        <w:t xml:space="preserve"> of charges thereof. Further, if maintenance/electricity/water charges or any part thereof is not paid/pre-paid dual energy meter not recharged, the User agrees that he will lose the right to use the common facilities/ services but so long as the maintenance charges/other charges are regularly paid, and all the covenants herein are observed, the right of the User to use such common facilities / services shall be unhindered.</w:t>
      </w:r>
    </w:p>
    <w:p w:rsidR="00375756" w:rsidRPr="00934CC3" w:rsidRDefault="00375756" w:rsidP="00375756">
      <w:pPr>
        <w:spacing w:line="276" w:lineRule="auto"/>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10.</w:t>
      </w:r>
      <w:r w:rsidRPr="00934CC3">
        <w:rPr>
          <w:rFonts w:ascii="Garamond" w:hAnsi="Garamond" w:cs="Arial"/>
          <w:sz w:val="22"/>
          <w:szCs w:val="22"/>
        </w:rPr>
        <w:t xml:space="preserve">        </w:t>
      </w:r>
      <w:r w:rsidRPr="00934CC3">
        <w:rPr>
          <w:rFonts w:ascii="Garamond" w:hAnsi="Garamond" w:cs="Arial"/>
          <w:b/>
          <w:sz w:val="22"/>
          <w:szCs w:val="22"/>
        </w:rPr>
        <w:t>Limit on the responsibility of VHPL</w:t>
      </w:r>
    </w:p>
    <w:p w:rsidR="00375756"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roofErr w:type="spellStart"/>
      <w:proofErr w:type="gramStart"/>
      <w:r w:rsidRPr="00934CC3">
        <w:rPr>
          <w:rFonts w:ascii="Garamond" w:hAnsi="Garamond" w:cs="Arial"/>
          <w:sz w:val="22"/>
          <w:szCs w:val="22"/>
        </w:rPr>
        <w:t>i</w:t>
      </w:r>
      <w:proofErr w:type="spellEnd"/>
      <w:r w:rsidRPr="00934CC3">
        <w:rPr>
          <w:rFonts w:ascii="Garamond" w:hAnsi="Garamond" w:cs="Arial"/>
          <w:sz w:val="22"/>
          <w:szCs w:val="22"/>
        </w:rPr>
        <w:t>.</w:t>
      </w:r>
      <w:r w:rsidRPr="00934CC3">
        <w:rPr>
          <w:rFonts w:ascii="Garamond" w:hAnsi="Garamond" w:cs="Arial"/>
          <w:sz w:val="22"/>
          <w:szCs w:val="22"/>
        </w:rPr>
        <w:tab/>
        <w:t>SERVICE</w:t>
      </w:r>
      <w:proofErr w:type="gramEnd"/>
      <w:r w:rsidRPr="00934CC3">
        <w:rPr>
          <w:rFonts w:ascii="Garamond" w:hAnsi="Garamond" w:cs="Arial"/>
          <w:sz w:val="22"/>
          <w:szCs w:val="22"/>
        </w:rPr>
        <w:t xml:space="preserve"> PROVIDER makes it clear to the User that the provision of maintenance services will be done by SERVICE PROVIDER through various outside agencies under separate agreements entered into with them. SERVICE PROVIDER responsibility will be limited only to the extent of supervision of these agencies and to ensure that their operation is in conformity with the agreements executed by them and to change an agency if its performance is not up to the desired standard. VHPL accepts no legal liability whatsoever, arising from acts of omission, commission, negligence, and defaults of the aforesaid agencies in providing different components of the maintenance services. VHPL shall also not be responsible for any material failure or faulty workmanship in the said outsourced work.</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roofErr w:type="gramStart"/>
      <w:r w:rsidRPr="00934CC3">
        <w:rPr>
          <w:rFonts w:ascii="Garamond" w:hAnsi="Garamond" w:cs="Arial"/>
          <w:sz w:val="22"/>
          <w:szCs w:val="22"/>
        </w:rPr>
        <w:t>ii.</w:t>
      </w:r>
      <w:r w:rsidRPr="00934CC3">
        <w:rPr>
          <w:rFonts w:ascii="Garamond" w:hAnsi="Garamond" w:cs="Arial"/>
          <w:sz w:val="22"/>
          <w:szCs w:val="22"/>
        </w:rPr>
        <w:tab/>
        <w:t>SERVICE</w:t>
      </w:r>
      <w:proofErr w:type="gramEnd"/>
      <w:r w:rsidRPr="00934CC3">
        <w:rPr>
          <w:rFonts w:ascii="Garamond" w:hAnsi="Garamond" w:cs="Arial"/>
          <w:sz w:val="22"/>
          <w:szCs w:val="22"/>
        </w:rPr>
        <w:t xml:space="preserve"> PROVIDER will in no way be responsible or liable for any fire, electrical, pollution, structure or any kind of hazard originating from the Said House/Colony including those due to electrical devices installed therein. The aforesaid hazards shall not impose any kind of legal or financial liability on SERVICE PROVIDER and the User agrees to keep SERVICE PROVIDER indemnified and harmless against any loss or damage that may be caused to SERVICE PROVIDER or any other third party in this regard. The User will ensure that the internal air-conditioning and electrical systems and any other work or thing done internally within the Said House or externally by it (the User), will not pose any fire, electrical, structural, pollution and health hazard for which the User will be solely responsible for all legal and financial consequences arising there from..</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iii.</w:t>
      </w:r>
      <w:r w:rsidRPr="00934CC3">
        <w:rPr>
          <w:rFonts w:ascii="Garamond" w:hAnsi="Garamond" w:cs="Arial"/>
          <w:sz w:val="22"/>
          <w:szCs w:val="22"/>
        </w:rPr>
        <w:tab/>
        <w:t>Interest Free Maintenance Security Deposit (IFMSD) kept deposited by the User with VHPL as security towards the performance of its obligations shall remain deposited with VHPL for the entire duration of this agreement and shall be refunded to the User upon termination or early determination subject to the User performing all its obligations under this agreement and adjustment of dues, if any.</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11.</w:t>
      </w:r>
      <w:r w:rsidRPr="00934CC3">
        <w:rPr>
          <w:rFonts w:ascii="Garamond" w:hAnsi="Garamond" w:cs="Arial"/>
          <w:sz w:val="22"/>
          <w:szCs w:val="22"/>
        </w:rPr>
        <w:tab/>
        <w:t>The User shall always park his car / vehicles   in the designated space or in the open parking area and nowhere else. Same will be the case in respect of vehicles of the visitors/ guests of the User.</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lastRenderedPageBreak/>
        <w:t>12.</w:t>
      </w:r>
      <w:r w:rsidRPr="00934CC3">
        <w:rPr>
          <w:rFonts w:ascii="Garamond" w:hAnsi="Garamond" w:cs="Arial"/>
          <w:sz w:val="22"/>
          <w:szCs w:val="22"/>
        </w:rPr>
        <w:tab/>
        <w:t>The User and his family members will strictly follow and abide by the Do's and</w:t>
      </w:r>
      <w:r w:rsidRPr="00934CC3">
        <w:rPr>
          <w:rFonts w:ascii="Garamond" w:hAnsi="Garamond" w:cs="Arial"/>
          <w:sz w:val="22"/>
          <w:szCs w:val="22"/>
        </w:rPr>
        <w:br/>
        <w:t>Don’ts issued/ notified by SERVICE PROVIDER from time to time and the User will make his</w:t>
      </w:r>
      <w:r w:rsidRPr="00934CC3">
        <w:rPr>
          <w:rFonts w:ascii="Garamond" w:hAnsi="Garamond" w:cs="Arial"/>
          <w:sz w:val="22"/>
          <w:szCs w:val="22"/>
        </w:rPr>
        <w:br/>
        <w:t>visitors/ guests/ tenants aware of the same.</w:t>
      </w: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w:t>
      </w: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13.</w:t>
      </w:r>
      <w:r w:rsidRPr="00934CC3">
        <w:rPr>
          <w:rFonts w:ascii="Garamond" w:hAnsi="Garamond" w:cs="Arial"/>
          <w:sz w:val="22"/>
          <w:szCs w:val="22"/>
        </w:rPr>
        <w:tab/>
        <w:t>The cost of electricity, water, gas and other meters as may be required/</w:t>
      </w:r>
      <w:proofErr w:type="gramStart"/>
      <w:r w:rsidRPr="00934CC3">
        <w:rPr>
          <w:rFonts w:ascii="Garamond" w:hAnsi="Garamond" w:cs="Arial"/>
          <w:sz w:val="22"/>
          <w:szCs w:val="22"/>
        </w:rPr>
        <w:t>installed,</w:t>
      </w:r>
      <w:proofErr w:type="gramEnd"/>
      <w:r w:rsidRPr="00934CC3">
        <w:rPr>
          <w:rFonts w:ascii="Garamond" w:hAnsi="Garamond" w:cs="Arial"/>
          <w:sz w:val="22"/>
          <w:szCs w:val="22"/>
        </w:rPr>
        <w:t xml:space="preserve"> shall be borne by the User(s) and paid to SERVICE PROVIDER without demur.</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14.</w:t>
      </w:r>
      <w:r w:rsidRPr="00934CC3">
        <w:rPr>
          <w:rFonts w:ascii="Garamond" w:hAnsi="Garamond" w:cs="Arial"/>
          <w:sz w:val="22"/>
          <w:szCs w:val="22"/>
        </w:rPr>
        <w:tab/>
        <w:t>All costs, charges, expenses and taxes, etc. payable on or in respect of this Agreement and on all other instruments and deeds to be executed, if any, pursuant to this Agreement, legal fees, if any,  shall  be borne and paid solely by the User.</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15.</w:t>
      </w:r>
      <w:r w:rsidRPr="00934CC3">
        <w:rPr>
          <w:rFonts w:ascii="Garamond" w:hAnsi="Garamond" w:cs="Arial"/>
          <w:sz w:val="22"/>
          <w:szCs w:val="22"/>
        </w:rPr>
        <w:tab/>
        <w:t xml:space="preserve">SERVICE PROVIDER will retain the original of this Agreement </w:t>
      </w:r>
      <w:proofErr w:type="gramStart"/>
      <w:r w:rsidRPr="00934CC3">
        <w:rPr>
          <w:rFonts w:ascii="Garamond" w:hAnsi="Garamond" w:cs="Arial"/>
          <w:sz w:val="22"/>
          <w:szCs w:val="22"/>
        </w:rPr>
        <w:t>and  User</w:t>
      </w:r>
      <w:proofErr w:type="gramEnd"/>
      <w:r w:rsidRPr="00934CC3">
        <w:rPr>
          <w:rFonts w:ascii="Garamond" w:hAnsi="Garamond" w:cs="Arial"/>
          <w:sz w:val="22"/>
          <w:szCs w:val="22"/>
        </w:rPr>
        <w:t xml:space="preserve"> the duplicate copy </w:t>
      </w:r>
      <w:proofErr w:type="spellStart"/>
      <w:r w:rsidRPr="00934CC3">
        <w:rPr>
          <w:rFonts w:ascii="Garamond" w:hAnsi="Garamond" w:cs="Arial"/>
          <w:sz w:val="22"/>
          <w:szCs w:val="22"/>
        </w:rPr>
        <w:t>thereof.User</w:t>
      </w:r>
      <w:proofErr w:type="spellEnd"/>
      <w:r w:rsidRPr="00934CC3">
        <w:rPr>
          <w:rFonts w:ascii="Garamond" w:hAnsi="Garamond" w:cs="Arial"/>
          <w:sz w:val="22"/>
          <w:szCs w:val="22"/>
        </w:rPr>
        <w:t xml:space="preserve"> can get the original copy by paying for the same.</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16.</w:t>
      </w:r>
      <w:r w:rsidRPr="00934CC3">
        <w:rPr>
          <w:rFonts w:ascii="Garamond" w:hAnsi="Garamond" w:cs="Arial"/>
          <w:sz w:val="22"/>
          <w:szCs w:val="22"/>
        </w:rPr>
        <w:tab/>
        <w:t>The failure of SERVICE PROVIDER to enforce at any time or for any period of time any provision(s) hereof will not be construed to be waiver of any provision or of the right to enforce any or each and every provision of this agreement.</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17.</w:t>
      </w:r>
      <w:r w:rsidRPr="00934CC3">
        <w:rPr>
          <w:rFonts w:ascii="Garamond" w:hAnsi="Garamond" w:cs="Arial"/>
          <w:sz w:val="22"/>
          <w:szCs w:val="22"/>
        </w:rPr>
        <w:tab/>
        <w:t>If any provision of this Agreement is determined to be void or unenforceable under any law such provision will be deemed to be amended or deleted to the extent necessary to conform to the applicable law and the remaining provisions of this agreement will remain valid and enforceable.</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18.</w:t>
      </w:r>
      <w:r w:rsidRPr="00934CC3">
        <w:rPr>
          <w:rFonts w:ascii="Garamond" w:hAnsi="Garamond" w:cs="Arial"/>
          <w:sz w:val="22"/>
          <w:szCs w:val="22"/>
        </w:rPr>
        <w:tab/>
        <w:t>This Agreement constitutes the entire agreement between the parties and revokes and supersedes all previous discussions / correspondence and agreements between the parties, if any concerning the matters covered herein whether written, oral or implied. Unless otherwise provided, this agreement will not be changed or modified except in writing and signed by the parties hereof.</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19.</w:t>
      </w:r>
      <w:r w:rsidRPr="00934CC3">
        <w:rPr>
          <w:rFonts w:ascii="Garamond" w:hAnsi="Garamond" w:cs="Arial"/>
          <w:sz w:val="22"/>
          <w:szCs w:val="22"/>
        </w:rPr>
        <w:tab/>
        <w:t>Any notice letter or communication to be made, served or communicated under</w:t>
      </w:r>
      <w:r w:rsidRPr="00934CC3">
        <w:rPr>
          <w:rFonts w:ascii="Garamond" w:hAnsi="Garamond" w:cs="Arial"/>
          <w:sz w:val="22"/>
          <w:szCs w:val="22"/>
        </w:rPr>
        <w:br/>
        <w:t>these presents will be in writing and will be deemed to be duly made, served and</w:t>
      </w:r>
      <w:r w:rsidRPr="00934CC3">
        <w:rPr>
          <w:rFonts w:ascii="Garamond" w:hAnsi="Garamond" w:cs="Arial"/>
          <w:sz w:val="22"/>
          <w:szCs w:val="22"/>
        </w:rPr>
        <w:br/>
        <w:t>communicated only if it is addressed at the aforesaid addresses of the parties and</w:t>
      </w:r>
      <w:r w:rsidRPr="00934CC3">
        <w:rPr>
          <w:rFonts w:ascii="Garamond" w:hAnsi="Garamond" w:cs="Arial"/>
          <w:sz w:val="22"/>
          <w:szCs w:val="22"/>
        </w:rPr>
        <w:br/>
        <w:t>sent by registered post.</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20.</w:t>
      </w:r>
      <w:r w:rsidRPr="00934CC3">
        <w:rPr>
          <w:rFonts w:ascii="Garamond" w:hAnsi="Garamond" w:cs="Arial"/>
          <w:sz w:val="22"/>
          <w:szCs w:val="22"/>
        </w:rPr>
        <w:tab/>
        <w:t>SERVICE PROVIDER will not be held responsible or liable for not performing its obligations under this Agreement due to force majeure conditions or for reasons beyond its control.</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21.</w:t>
      </w:r>
      <w:r w:rsidRPr="00934CC3">
        <w:rPr>
          <w:rFonts w:ascii="Garamond" w:hAnsi="Garamond" w:cs="Arial"/>
          <w:sz w:val="22"/>
          <w:szCs w:val="22"/>
        </w:rPr>
        <w:tab/>
        <w:t>That it is clearly understood and so agreed by the User that all the provisions contained herein and the obligation arising there under in respect of the SAID HOUSE will be equally applicable to and enforceable against any and all occupiers, tenants/ employees of the User and/ or subsequent purchasers of the said House, as the said obligations go along with the said House for all intents and purposes. In the event of sale or letting out or otherwise parting with possession of the SAID HOUSE, the User will inform SERVICE PROVIDER in writing in advance and will obtain mandatory NO DUES CERTIFICATE from SERVICE PROVIDER and shall also provide a Deed of Adherence in the form as given in Annexure I, executed by the transferee in whose favor the Said House is being transferred to ensure that the transferee adheres and conforms to all the terms of this agreement / Association if one is formed , that the perspective purchaser / transferee executes the Deed of Adherence thereby agreeing to abide by the terms and conditions as contained in this agreement.</w:t>
      </w:r>
    </w:p>
    <w:p w:rsidR="00375756" w:rsidRPr="00934CC3" w:rsidRDefault="00375756" w:rsidP="00375756">
      <w:pPr>
        <w:spacing w:line="276" w:lineRule="auto"/>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lastRenderedPageBreak/>
        <w:t>22.</w:t>
      </w:r>
      <w:r w:rsidRPr="00934CC3">
        <w:rPr>
          <w:rFonts w:ascii="Garamond" w:hAnsi="Garamond" w:cs="Arial"/>
          <w:b/>
          <w:sz w:val="22"/>
          <w:szCs w:val="22"/>
        </w:rPr>
        <w:tab/>
        <w:t>Transfer</w:t>
      </w:r>
    </w:p>
    <w:p w:rsidR="00375756"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a. </w:t>
      </w:r>
      <w:r w:rsidRPr="00934CC3">
        <w:rPr>
          <w:rFonts w:ascii="Garamond" w:hAnsi="Garamond" w:cs="Arial"/>
          <w:sz w:val="22"/>
          <w:szCs w:val="22"/>
        </w:rPr>
        <w:tab/>
        <w:t>That whenever the title of the said House is transferred in any manner whatsoever, the transferor and transferee SHALL give intimation thereof in writing to SERVICE PROVIDER. It will be the sole responsibility of the transferor to pay the outstanding maintenance and other charges payable to the SERVICE PROVIDER before the transfer of the said House and obtain NOC from SERVICE PROVIDER failing with the transferees shall be liable to pay all the outstanding dues before taking possession of the same.</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b.   </w:t>
      </w:r>
      <w:r w:rsidRPr="00934CC3">
        <w:rPr>
          <w:rFonts w:ascii="Garamond" w:hAnsi="Garamond" w:cs="Arial"/>
          <w:sz w:val="22"/>
          <w:szCs w:val="22"/>
        </w:rPr>
        <w:tab/>
        <w:t>In the event of Death of the owner of the House, person(s) to whom the rights, have devolved shall be liable for the payment of outstanding maintenance and other amounts to SERVICE PROVIDER before taking .possession or transfer of title, as the case may be</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c.</w:t>
      </w:r>
      <w:r w:rsidRPr="00934CC3">
        <w:rPr>
          <w:rFonts w:ascii="Garamond" w:hAnsi="Garamond" w:cs="Arial"/>
          <w:sz w:val="22"/>
          <w:szCs w:val="22"/>
        </w:rPr>
        <w:tab/>
        <w:t>In the event of such sale / transfer, the unadjusted Maintenance Security Deposit shall be transferred by SERVICE PROVIDER to the account of the transferee unless a fresh deposit of the said security amount is made by the transferee. In case the amount is transferred to the account of the transferee, all obligations for refund of the same by SERVICE PROVIDER / Developer shall stand discharged. The parties herein agree that in the event the House is leased, the User shall ensure that the lessee adheres and conforms to all the terms and conditions of this agreement, at all times. However, the responsibility for payment of the Maintenance Charges envisaged herein shall remain to be that of the User, who may cause the same to be paid by the lessee on his behalf. The liability of payment of Maintenance Charges in such cases shall be joint and several in such a case.</w:t>
      </w:r>
    </w:p>
    <w:p w:rsidR="00375756"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numPr>
          <w:ilvl w:val="0"/>
          <w:numId w:val="34"/>
        </w:numPr>
        <w:spacing w:line="276" w:lineRule="auto"/>
        <w:jc w:val="both"/>
        <w:rPr>
          <w:rFonts w:ascii="Garamond" w:hAnsi="Garamond" w:cs="Arial"/>
          <w:b/>
          <w:sz w:val="22"/>
          <w:szCs w:val="22"/>
        </w:rPr>
      </w:pPr>
      <w:r w:rsidRPr="00934CC3">
        <w:rPr>
          <w:rFonts w:ascii="Garamond" w:hAnsi="Garamond" w:cs="Arial"/>
          <w:b/>
          <w:sz w:val="22"/>
          <w:szCs w:val="22"/>
        </w:rPr>
        <w:t>Right to inspect</w:t>
      </w:r>
    </w:p>
    <w:p w:rsidR="00375756"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That SERVICE PROVIDER, through it authorized representative has every right to enter and inspect the premises/property at any time of day during reasonable hours and the House Buyer/occupier has no objection to the same, However, it is agreed that all reasonable steps shall be taken so that the privacy of the House Buyer /occupier is not be disturbed during inspection.</w:t>
      </w:r>
    </w:p>
    <w:p w:rsidR="00375756" w:rsidRPr="00934CC3" w:rsidRDefault="00375756" w:rsidP="00375756">
      <w:pPr>
        <w:spacing w:line="276" w:lineRule="auto"/>
        <w:jc w:val="both"/>
        <w:rPr>
          <w:rFonts w:ascii="Garamond" w:hAnsi="Garamond" w:cs="Arial"/>
          <w:b/>
          <w:sz w:val="22"/>
          <w:szCs w:val="22"/>
        </w:rPr>
      </w:pPr>
    </w:p>
    <w:p w:rsidR="00375756" w:rsidRDefault="00375756" w:rsidP="00375756">
      <w:pPr>
        <w:spacing w:line="276" w:lineRule="auto"/>
        <w:jc w:val="both"/>
        <w:rPr>
          <w:rFonts w:ascii="Garamond" w:hAnsi="Garamond" w:cs="Arial"/>
          <w:b/>
          <w:sz w:val="22"/>
          <w:szCs w:val="22"/>
        </w:rPr>
      </w:pPr>
    </w:p>
    <w:p w:rsidR="00375756" w:rsidRDefault="00375756" w:rsidP="00375756">
      <w:pPr>
        <w:spacing w:line="276" w:lineRule="auto"/>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24</w:t>
      </w:r>
      <w:r w:rsidRPr="00934CC3">
        <w:rPr>
          <w:rFonts w:ascii="Garamond" w:hAnsi="Garamond" w:cs="Arial"/>
          <w:b/>
          <w:i/>
          <w:sz w:val="22"/>
          <w:szCs w:val="22"/>
        </w:rPr>
        <w:t xml:space="preserve">. </w:t>
      </w:r>
      <w:r w:rsidRPr="00934CC3">
        <w:rPr>
          <w:rFonts w:ascii="Garamond" w:hAnsi="Garamond" w:cs="Arial"/>
          <w:b/>
          <w:sz w:val="22"/>
          <w:szCs w:val="22"/>
        </w:rPr>
        <w:tab/>
        <w:t>Force majeure</w:t>
      </w:r>
    </w:p>
    <w:p w:rsidR="00375756"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It is also agreed between the Parties to This Agreement that the SERVICE PROVIDER shall not be liable for breach of this Agreement to the extent caused by or arising from prohibition or restriction by law or regulation of any Government, fire, flood, storms, any other natural calamities, accident, and riots, strike, lockout etc.  However it is agreed that the SERVICE PROVIDER shall Take all reasonable &amp; necessary steps to mitigate the effects of such an eventuality and in the event the Force Majeure continues beyond the period of 45 days, the House Owner after giving 7(Seven) days intimation to the Service Provider to rectify and resume the services and upon the failure of the service provider to rectify and resume the services within a period of said 7 (Seven) days after receipt of said notice the User shall be entitled to terminate the agreement by giving a final 7 (Seven) days notice.</w:t>
      </w:r>
    </w:p>
    <w:p w:rsidR="00375756" w:rsidRPr="00934CC3" w:rsidRDefault="00375756" w:rsidP="00375756">
      <w:pPr>
        <w:spacing w:line="276" w:lineRule="auto"/>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 xml:space="preserve">25.    </w:t>
      </w:r>
      <w:r w:rsidRPr="00934CC3">
        <w:rPr>
          <w:rFonts w:ascii="Garamond" w:hAnsi="Garamond" w:cs="Arial"/>
          <w:b/>
          <w:sz w:val="22"/>
          <w:szCs w:val="22"/>
        </w:rPr>
        <w:tab/>
        <w:t>Indemnification</w:t>
      </w:r>
    </w:p>
    <w:p w:rsidR="00375756"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lastRenderedPageBreak/>
        <w:t>The User hereto undertakes to indemnify and hold harmless Developer / VHPL against all claims, losses, damages, liabilities or expenses (including legal fees) that may be suffered or incurred by the Developer / SERVICE PROVIDER by virtue of any act of omission or commission by the Occupier his/her/its visitors, employees and agents in violation of the terms of and obligations under this Agreement, and the Occupier further agrees to reimburse any damages, and expenses incurred by Developer / SERVICE PROVIDER including in defending any such claim(s) or legal proceeding(s).</w:t>
      </w:r>
    </w:p>
    <w:p w:rsidR="00375756" w:rsidRPr="00934CC3" w:rsidRDefault="00375756" w:rsidP="00375756">
      <w:pPr>
        <w:spacing w:line="276" w:lineRule="auto"/>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26.</w:t>
      </w:r>
      <w:r w:rsidRPr="00934CC3">
        <w:rPr>
          <w:rFonts w:ascii="Garamond" w:hAnsi="Garamond" w:cs="Arial"/>
          <w:b/>
          <w:sz w:val="22"/>
          <w:szCs w:val="22"/>
        </w:rPr>
        <w:tab/>
        <w:t>Waiver</w:t>
      </w:r>
    </w:p>
    <w:p w:rsidR="00375756"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The failure of SERVICE PROVIDER to enforce at any period of time any provisions there of shall not be constructed to be a waiver of any provision or the </w:t>
      </w:r>
      <w:proofErr w:type="spellStart"/>
      <w:r w:rsidRPr="00934CC3">
        <w:rPr>
          <w:rFonts w:ascii="Garamond" w:hAnsi="Garamond" w:cs="Arial"/>
          <w:sz w:val="22"/>
          <w:szCs w:val="22"/>
        </w:rPr>
        <w:t>there after</w:t>
      </w:r>
      <w:proofErr w:type="spellEnd"/>
      <w:r w:rsidRPr="00934CC3">
        <w:rPr>
          <w:rFonts w:ascii="Garamond" w:hAnsi="Garamond" w:cs="Arial"/>
          <w:sz w:val="22"/>
          <w:szCs w:val="22"/>
        </w:rPr>
        <w:t xml:space="preserve"> to enforce any or each and every provision of the agreement.</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 xml:space="preserve">27.  </w:t>
      </w:r>
      <w:r w:rsidRPr="00934CC3">
        <w:rPr>
          <w:rFonts w:ascii="Garamond" w:hAnsi="Garamond" w:cs="Arial"/>
          <w:b/>
          <w:sz w:val="22"/>
          <w:szCs w:val="22"/>
        </w:rPr>
        <w:tab/>
        <w:t>Capital replacement</w:t>
      </w:r>
    </w:p>
    <w:p w:rsidR="00375756"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The cost of replacement, up gradation, additions etc of any plant and machinery for the colony including but not limited to DG sets, if applicable, electrical sub-stations, pumps, </w:t>
      </w:r>
      <w:proofErr w:type="spellStart"/>
      <w:r w:rsidRPr="00934CC3">
        <w:rPr>
          <w:rFonts w:ascii="Garamond" w:hAnsi="Garamond" w:cs="Arial"/>
          <w:sz w:val="22"/>
          <w:szCs w:val="22"/>
        </w:rPr>
        <w:t>fire fighting</w:t>
      </w:r>
      <w:proofErr w:type="spellEnd"/>
      <w:r w:rsidRPr="00934CC3">
        <w:rPr>
          <w:rFonts w:ascii="Garamond" w:hAnsi="Garamond" w:cs="Arial"/>
          <w:sz w:val="22"/>
          <w:szCs w:val="22"/>
        </w:rPr>
        <w:t xml:space="preserve"> equipment, any other plant/ equipment of capital nature etc. shall be borne by User(s). The Service Provider in his discretion may either deduct the entire cost directly from the pre-paid dual energy meter(s) installed in the said Houses or bill the User(s) for the same without resorting to IFMS or may pay the expenses by utilizing the Interest Free Maintenance Security Deposit (hereinafter referred to as Capital Replacement). The decision for aforesaid capital replacement shall be only of Developer / SERVICE PROVIDER or the association if one is formed in consultation with SERVICE PROVIDER and the User(s) shall have no right to challenge the same.  The cost of Capital replacements shall not form part of the Maintenance Charges.  In case the available Deposit is not adequate to meet the cost of capital replacement then User(s) shall fund the deficit by contributing as per the demand raised by the Association/ SERVICE PROVIDER. The User(s) hereby undertake to make good the resultant shortfall within (30) thirty days without demur.  The Association/ SERVICE PROVIDER shall levy a penal interest @ 15% for first three months of the default and in case the default continues then simple interest @ 18% until the balance towards the Interest Free Maintenance Security is paid. User(s) agrees and understands that the Association/ SERVICE PROVIDER shall have the lien on the said House in respect of the unpaid maintenance security deposit and the interest accrued thereon.</w:t>
      </w:r>
    </w:p>
    <w:p w:rsidR="00375756" w:rsidRPr="00934CC3" w:rsidRDefault="00375756" w:rsidP="00375756">
      <w:pPr>
        <w:spacing w:line="276" w:lineRule="auto"/>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 xml:space="preserve">28.    </w:t>
      </w:r>
      <w:r w:rsidRPr="00934CC3">
        <w:rPr>
          <w:rFonts w:ascii="Garamond" w:hAnsi="Garamond" w:cs="Arial"/>
          <w:b/>
          <w:sz w:val="22"/>
          <w:szCs w:val="22"/>
        </w:rPr>
        <w:tab/>
        <w:t>Entire agreement</w:t>
      </w: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This agreement together with </w:t>
      </w:r>
      <w:proofErr w:type="spellStart"/>
      <w:r w:rsidRPr="00934CC3">
        <w:rPr>
          <w:rFonts w:ascii="Garamond" w:hAnsi="Garamond" w:cs="Arial"/>
          <w:sz w:val="22"/>
          <w:szCs w:val="22"/>
        </w:rPr>
        <w:t>it’s</w:t>
      </w:r>
      <w:proofErr w:type="spellEnd"/>
      <w:r w:rsidRPr="00934CC3">
        <w:rPr>
          <w:rFonts w:ascii="Garamond" w:hAnsi="Garamond" w:cs="Arial"/>
          <w:sz w:val="22"/>
          <w:szCs w:val="22"/>
        </w:rPr>
        <w:t xml:space="preserve"> annexure appended hereto consists of the entire agreement reached between the parties to this agreement with respect to the transaction contemplated by this agreement This agreement revokes and supersedes all previous discussions/correspondences and agreements, if any between the parties herein concerning the matters converted herein, whether written oral or implied.</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29.      Jurisdiction</w:t>
      </w:r>
    </w:p>
    <w:p w:rsidR="00375756" w:rsidRPr="00934CC3" w:rsidRDefault="00375756" w:rsidP="00375756">
      <w:pPr>
        <w:spacing w:line="276" w:lineRule="auto"/>
        <w:jc w:val="both"/>
        <w:rPr>
          <w:rFonts w:ascii="Garamond" w:hAnsi="Garamond"/>
          <w:sz w:val="22"/>
          <w:szCs w:val="22"/>
        </w:rPr>
      </w:pPr>
      <w:r w:rsidRPr="00934CC3">
        <w:rPr>
          <w:rFonts w:ascii="Garamond" w:hAnsi="Garamond"/>
          <w:sz w:val="22"/>
          <w:szCs w:val="22"/>
        </w:rPr>
        <w:t xml:space="preserve">The Courts at </w:t>
      </w:r>
      <w:r w:rsidRPr="00934CC3">
        <w:rPr>
          <w:rFonts w:ascii="Garamond" w:hAnsi="Garamond"/>
          <w:bCs/>
          <w:sz w:val="22"/>
          <w:szCs w:val="22"/>
        </w:rPr>
        <w:t>Gurgaon</w:t>
      </w:r>
      <w:r w:rsidRPr="00934CC3">
        <w:rPr>
          <w:rFonts w:ascii="Garamond" w:hAnsi="Garamond"/>
          <w:sz w:val="22"/>
          <w:szCs w:val="22"/>
        </w:rPr>
        <w:t> shall alone have the jurisdiction to try and entertain any dispute in respect of any matter arising out of or incidental to this Agreement and no other court shall have jurisdiction in respect thereof and the Agreement shall be governed and construed in accordance with the laws of India.</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IN WITNESS WHEREOF, the parties have set their hands to this Agreement at the place and on the day, month and year first above written.</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lastRenderedPageBreak/>
        <w:t>In the presence of</w:t>
      </w:r>
    </w:p>
    <w:p w:rsidR="00375756" w:rsidRPr="00934CC3" w:rsidRDefault="00375756" w:rsidP="00375756">
      <w:pPr>
        <w:spacing w:line="276" w:lineRule="auto"/>
        <w:jc w:val="both"/>
        <w:rPr>
          <w:rFonts w:ascii="Garamond" w:hAnsi="Garamond" w:cs="Arial"/>
          <w:b/>
          <w:sz w:val="22"/>
          <w:szCs w:val="22"/>
        </w:rPr>
      </w:pPr>
    </w:p>
    <w:p w:rsidR="00375756" w:rsidRDefault="00375756" w:rsidP="00375756">
      <w:pPr>
        <w:spacing w:line="276" w:lineRule="auto"/>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WITNESSES:</w:t>
      </w:r>
      <w:r w:rsidRPr="00934CC3">
        <w:rPr>
          <w:rFonts w:ascii="Garamond" w:hAnsi="Garamond" w:cs="Arial"/>
          <w:b/>
          <w:sz w:val="22"/>
          <w:szCs w:val="22"/>
        </w:rPr>
        <w:tab/>
      </w:r>
      <w:r w:rsidRPr="00934CC3">
        <w:rPr>
          <w:rFonts w:ascii="Garamond" w:hAnsi="Garamond" w:cs="Arial"/>
          <w:b/>
          <w:sz w:val="22"/>
          <w:szCs w:val="22"/>
        </w:rPr>
        <w:tab/>
      </w:r>
      <w:r w:rsidRPr="00934CC3">
        <w:rPr>
          <w:rFonts w:ascii="Garamond" w:hAnsi="Garamond" w:cs="Arial"/>
          <w:b/>
          <w:sz w:val="22"/>
          <w:szCs w:val="22"/>
        </w:rPr>
        <w:tab/>
      </w:r>
      <w:r w:rsidRPr="00934CC3">
        <w:rPr>
          <w:rFonts w:ascii="Garamond" w:hAnsi="Garamond" w:cs="Arial"/>
          <w:b/>
          <w:sz w:val="22"/>
          <w:szCs w:val="22"/>
        </w:rPr>
        <w:tab/>
        <w:t xml:space="preserve">                  For </w:t>
      </w:r>
      <w:proofErr w:type="spellStart"/>
      <w:r w:rsidRPr="00934CC3">
        <w:rPr>
          <w:rFonts w:ascii="Garamond" w:hAnsi="Garamond" w:cs="Arial"/>
          <w:b/>
          <w:sz w:val="22"/>
          <w:szCs w:val="22"/>
        </w:rPr>
        <w:t>Vatika</w:t>
      </w:r>
      <w:proofErr w:type="spellEnd"/>
      <w:r w:rsidRPr="00934CC3">
        <w:rPr>
          <w:rFonts w:ascii="Garamond" w:hAnsi="Garamond" w:cs="Arial"/>
          <w:b/>
          <w:sz w:val="22"/>
          <w:szCs w:val="22"/>
        </w:rPr>
        <w:t xml:space="preserve"> Hotels Private Limited</w:t>
      </w: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 xml:space="preserve">                                                                                                     </w:t>
      </w:r>
    </w:p>
    <w:p w:rsidR="00375756" w:rsidRPr="00934CC3" w:rsidRDefault="00375756" w:rsidP="00375756">
      <w:pPr>
        <w:spacing w:line="276" w:lineRule="auto"/>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1.</w:t>
      </w:r>
    </w:p>
    <w:p w:rsidR="00375756" w:rsidRPr="00934CC3" w:rsidRDefault="00375756" w:rsidP="00375756">
      <w:pPr>
        <w:spacing w:line="276" w:lineRule="auto"/>
        <w:ind w:left="1440"/>
        <w:jc w:val="both"/>
        <w:rPr>
          <w:rFonts w:ascii="Garamond" w:hAnsi="Garamond" w:cs="Arial"/>
          <w:b/>
          <w:sz w:val="22"/>
          <w:szCs w:val="22"/>
        </w:rPr>
      </w:pPr>
      <w:r w:rsidRPr="00934CC3">
        <w:rPr>
          <w:rFonts w:ascii="Garamond" w:hAnsi="Garamond" w:cs="Arial"/>
          <w:b/>
          <w:sz w:val="22"/>
          <w:szCs w:val="22"/>
        </w:rPr>
        <w:t xml:space="preserve">                                                                   -----------------------------</w:t>
      </w:r>
    </w:p>
    <w:p w:rsidR="00375756" w:rsidRPr="00934CC3" w:rsidRDefault="00375756" w:rsidP="00375756">
      <w:pPr>
        <w:spacing w:line="276" w:lineRule="auto"/>
        <w:ind w:left="1440"/>
        <w:jc w:val="both"/>
        <w:rPr>
          <w:rFonts w:ascii="Garamond" w:hAnsi="Garamond" w:cs="Arial"/>
          <w:b/>
          <w:sz w:val="22"/>
          <w:szCs w:val="22"/>
          <w:u w:val="single"/>
        </w:rPr>
      </w:pPr>
      <w:r w:rsidRPr="00934CC3">
        <w:rPr>
          <w:rFonts w:ascii="Garamond" w:hAnsi="Garamond" w:cs="Arial"/>
          <w:b/>
          <w:sz w:val="22"/>
          <w:szCs w:val="22"/>
        </w:rPr>
        <w:t xml:space="preserve">                                                                   </w:t>
      </w:r>
      <w:proofErr w:type="spellStart"/>
      <w:r w:rsidRPr="00934CC3">
        <w:rPr>
          <w:rFonts w:ascii="Garamond" w:hAnsi="Garamond" w:cs="Arial"/>
          <w:b/>
          <w:sz w:val="22"/>
          <w:szCs w:val="22"/>
          <w:u w:val="single"/>
        </w:rPr>
        <w:t>Mr</w:t>
      </w:r>
      <w:proofErr w:type="spellEnd"/>
      <w:r w:rsidRPr="00934CC3">
        <w:rPr>
          <w:rFonts w:ascii="Garamond" w:hAnsi="Garamond" w:cs="Arial"/>
          <w:b/>
          <w:sz w:val="22"/>
          <w:szCs w:val="22"/>
          <w:u w:val="single"/>
        </w:rPr>
        <w:t xml:space="preserve"> </w:t>
      </w:r>
      <w:proofErr w:type="spellStart"/>
      <w:r w:rsidRPr="00934CC3">
        <w:rPr>
          <w:rFonts w:ascii="Garamond" w:hAnsi="Garamond" w:cs="Arial"/>
          <w:b/>
          <w:sz w:val="22"/>
          <w:szCs w:val="22"/>
          <w:u w:val="single"/>
        </w:rPr>
        <w:t>S.k</w:t>
      </w:r>
      <w:proofErr w:type="spellEnd"/>
      <w:r w:rsidRPr="00934CC3">
        <w:rPr>
          <w:rFonts w:ascii="Garamond" w:hAnsi="Garamond" w:cs="Arial"/>
          <w:b/>
          <w:sz w:val="22"/>
          <w:szCs w:val="22"/>
          <w:u w:val="single"/>
        </w:rPr>
        <w:t xml:space="preserve">. Mehta </w:t>
      </w:r>
    </w:p>
    <w:p w:rsidR="00375756" w:rsidRPr="00934CC3" w:rsidRDefault="00375756" w:rsidP="00375756">
      <w:pPr>
        <w:spacing w:line="276" w:lineRule="auto"/>
        <w:ind w:left="1440"/>
        <w:jc w:val="both"/>
        <w:rPr>
          <w:rFonts w:ascii="Garamond" w:hAnsi="Garamond" w:cs="Arial"/>
          <w:sz w:val="22"/>
          <w:szCs w:val="22"/>
          <w:u w:val="single"/>
        </w:rPr>
      </w:pPr>
      <w:r w:rsidRPr="00934CC3">
        <w:rPr>
          <w:rFonts w:ascii="Garamond" w:hAnsi="Garamond" w:cs="Arial"/>
          <w:sz w:val="22"/>
          <w:szCs w:val="22"/>
        </w:rPr>
        <w:t xml:space="preserve">                                                                   </w:t>
      </w:r>
      <w:r w:rsidRPr="00934CC3">
        <w:rPr>
          <w:rFonts w:ascii="Garamond" w:hAnsi="Garamond" w:cs="Arial"/>
          <w:sz w:val="22"/>
          <w:szCs w:val="22"/>
          <w:u w:val="single"/>
        </w:rPr>
        <w:t>Authorized Signatory</w:t>
      </w:r>
    </w:p>
    <w:p w:rsidR="00375756" w:rsidRPr="00934CC3" w:rsidRDefault="00375756" w:rsidP="00375756">
      <w:pPr>
        <w:spacing w:line="276" w:lineRule="auto"/>
        <w:ind w:left="1440"/>
        <w:jc w:val="both"/>
        <w:rPr>
          <w:rFonts w:ascii="Garamond" w:hAnsi="Garamond" w:cs="Arial"/>
          <w:sz w:val="22"/>
          <w:szCs w:val="22"/>
          <w:u w:val="single"/>
        </w:rPr>
      </w:pPr>
      <w:r w:rsidRPr="00934CC3">
        <w:rPr>
          <w:rFonts w:ascii="Garamond" w:hAnsi="Garamond" w:cs="Arial"/>
          <w:sz w:val="22"/>
          <w:szCs w:val="22"/>
        </w:rPr>
        <w:t xml:space="preserve">                                                                   </w:t>
      </w:r>
      <w:r w:rsidRPr="00934CC3">
        <w:rPr>
          <w:rFonts w:ascii="Garamond" w:hAnsi="Garamond" w:cs="Arial"/>
          <w:sz w:val="22"/>
          <w:szCs w:val="22"/>
          <w:u w:val="single"/>
        </w:rPr>
        <w:t>Service Provider</w:t>
      </w:r>
    </w:p>
    <w:p w:rsidR="00375756" w:rsidRPr="00934CC3" w:rsidRDefault="00375756" w:rsidP="00375756">
      <w:pPr>
        <w:spacing w:line="276" w:lineRule="auto"/>
        <w:ind w:left="1440"/>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2.</w:t>
      </w: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                                                                                         For</w:t>
      </w:r>
      <w:r w:rsidRPr="00934CC3">
        <w:rPr>
          <w:rFonts w:ascii="Garamond" w:hAnsi="Garamond" w:cs="Arial"/>
          <w:b/>
          <w:sz w:val="22"/>
          <w:szCs w:val="22"/>
        </w:rPr>
        <w:t>-----------------------------</w:t>
      </w: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                                                                                         </w:t>
      </w:r>
      <w:r w:rsidRPr="00934CC3">
        <w:rPr>
          <w:rFonts w:ascii="Garamond" w:hAnsi="Garamond" w:cs="Arial"/>
          <w:b/>
          <w:sz w:val="22"/>
          <w:szCs w:val="22"/>
        </w:rPr>
        <w:t>(Name of the User)</w:t>
      </w: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b/>
          <w:sz w:val="22"/>
          <w:szCs w:val="22"/>
        </w:rPr>
        <w:t xml:space="preserve">                                                                                                </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                                                                                           ------------------------------------</w:t>
      </w: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                                                                                           </w:t>
      </w:r>
      <w:proofErr w:type="spellStart"/>
      <w:r w:rsidRPr="00934CC3">
        <w:rPr>
          <w:rFonts w:ascii="Garamond" w:hAnsi="Garamond" w:cs="Arial"/>
          <w:sz w:val="22"/>
          <w:szCs w:val="22"/>
        </w:rPr>
        <w:t>Authorised</w:t>
      </w:r>
      <w:proofErr w:type="spellEnd"/>
      <w:r w:rsidRPr="00934CC3">
        <w:rPr>
          <w:rFonts w:ascii="Garamond" w:hAnsi="Garamond" w:cs="Arial"/>
          <w:sz w:val="22"/>
          <w:szCs w:val="22"/>
        </w:rPr>
        <w:t xml:space="preserve"> Signatory</w:t>
      </w:r>
    </w:p>
    <w:p w:rsidR="00375756" w:rsidRPr="00934CC3" w:rsidRDefault="00375756" w:rsidP="00375756">
      <w:pPr>
        <w:spacing w:line="276" w:lineRule="auto"/>
        <w:jc w:val="both"/>
        <w:rPr>
          <w:rFonts w:ascii="Garamond" w:hAnsi="Garamond" w:cs="Arial"/>
          <w:sz w:val="22"/>
          <w:szCs w:val="22"/>
        </w:rPr>
      </w:pPr>
    </w:p>
    <w:p w:rsidR="00375756" w:rsidRDefault="00375756" w:rsidP="00375756">
      <w:pPr>
        <w:spacing w:line="276" w:lineRule="auto"/>
        <w:jc w:val="center"/>
        <w:rPr>
          <w:rFonts w:ascii="Garamond" w:hAnsi="Garamond" w:cs="Arial"/>
          <w:b/>
          <w:sz w:val="22"/>
          <w:szCs w:val="22"/>
        </w:rPr>
      </w:pPr>
      <w:r w:rsidRPr="00934CC3">
        <w:rPr>
          <w:rFonts w:ascii="Garamond" w:hAnsi="Garamond" w:cs="Arial"/>
          <w:b/>
          <w:sz w:val="22"/>
          <w:szCs w:val="22"/>
        </w:rPr>
        <w:br w:type="page"/>
      </w:r>
    </w:p>
    <w:p w:rsidR="00375756" w:rsidRDefault="00375756" w:rsidP="00375756">
      <w:pPr>
        <w:spacing w:line="276" w:lineRule="auto"/>
        <w:jc w:val="center"/>
        <w:rPr>
          <w:rFonts w:ascii="Garamond" w:hAnsi="Garamond" w:cs="Arial"/>
          <w:b/>
          <w:sz w:val="22"/>
          <w:szCs w:val="22"/>
        </w:rPr>
      </w:pPr>
    </w:p>
    <w:p w:rsidR="00375756" w:rsidRPr="00934CC3" w:rsidRDefault="00375756" w:rsidP="00375756">
      <w:pPr>
        <w:spacing w:line="276" w:lineRule="auto"/>
        <w:jc w:val="center"/>
        <w:rPr>
          <w:rFonts w:ascii="Garamond" w:hAnsi="Garamond" w:cs="Arial"/>
          <w:b/>
          <w:sz w:val="22"/>
          <w:szCs w:val="22"/>
        </w:rPr>
      </w:pPr>
      <w:r w:rsidRPr="00934CC3">
        <w:rPr>
          <w:rFonts w:ascii="Garamond" w:hAnsi="Garamond" w:cs="Arial"/>
          <w:b/>
          <w:sz w:val="22"/>
          <w:szCs w:val="22"/>
        </w:rPr>
        <w:t>Annexure I</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center"/>
        <w:rPr>
          <w:rFonts w:ascii="Garamond" w:hAnsi="Garamond" w:cs="Arial"/>
          <w:b/>
          <w:sz w:val="22"/>
          <w:szCs w:val="22"/>
        </w:rPr>
      </w:pPr>
      <w:r w:rsidRPr="00934CC3">
        <w:rPr>
          <w:rFonts w:ascii="Garamond" w:hAnsi="Garamond" w:cs="Arial"/>
          <w:b/>
          <w:sz w:val="22"/>
          <w:szCs w:val="22"/>
        </w:rPr>
        <w:t>Obligations to Be Honored By User which shall deem to include the Occupiers of the said House/building</w:t>
      </w:r>
    </w:p>
    <w:p w:rsidR="00375756" w:rsidRPr="00934CC3" w:rsidRDefault="00375756" w:rsidP="00375756">
      <w:pPr>
        <w:spacing w:line="276" w:lineRule="auto"/>
        <w:jc w:val="center"/>
        <w:rPr>
          <w:rFonts w:ascii="Garamond" w:hAnsi="Garamond" w:cs="Arial"/>
          <w:b/>
          <w:sz w:val="22"/>
          <w:szCs w:val="22"/>
        </w:rPr>
      </w:pPr>
    </w:p>
    <w:p w:rsidR="00375756" w:rsidRPr="00934CC3" w:rsidRDefault="00375756" w:rsidP="0010197E">
      <w:pPr>
        <w:numPr>
          <w:ilvl w:val="0"/>
          <w:numId w:val="31"/>
        </w:numPr>
        <w:spacing w:line="276" w:lineRule="auto"/>
        <w:jc w:val="both"/>
        <w:rPr>
          <w:rFonts w:ascii="Garamond" w:hAnsi="Garamond" w:cs="Arial"/>
          <w:sz w:val="22"/>
          <w:szCs w:val="22"/>
        </w:rPr>
      </w:pPr>
      <w:r w:rsidRPr="00934CC3">
        <w:rPr>
          <w:rFonts w:ascii="Garamond" w:hAnsi="Garamond" w:cs="Arial"/>
          <w:sz w:val="22"/>
          <w:szCs w:val="22"/>
        </w:rPr>
        <w:t>To make timely payment of maintenance and service charges and other levies as per this Agreement and as revised from time to time.</w:t>
      </w:r>
    </w:p>
    <w:p w:rsidR="00375756" w:rsidRPr="00934CC3" w:rsidRDefault="00375756" w:rsidP="00375756">
      <w:pPr>
        <w:spacing w:line="276" w:lineRule="auto"/>
        <w:ind w:left="360"/>
        <w:jc w:val="both"/>
        <w:rPr>
          <w:rFonts w:ascii="Garamond" w:hAnsi="Garamond" w:cs="Arial"/>
          <w:sz w:val="22"/>
          <w:szCs w:val="22"/>
        </w:rPr>
      </w:pPr>
    </w:p>
    <w:p w:rsidR="00375756" w:rsidRPr="00934CC3" w:rsidRDefault="00375756" w:rsidP="0010197E">
      <w:pPr>
        <w:numPr>
          <w:ilvl w:val="0"/>
          <w:numId w:val="31"/>
        </w:numPr>
        <w:spacing w:line="276" w:lineRule="auto"/>
        <w:jc w:val="both"/>
        <w:rPr>
          <w:rFonts w:ascii="Garamond" w:hAnsi="Garamond" w:cs="Arial"/>
          <w:sz w:val="22"/>
          <w:szCs w:val="22"/>
        </w:rPr>
      </w:pPr>
      <w:r w:rsidRPr="00934CC3">
        <w:rPr>
          <w:rFonts w:ascii="Garamond" w:hAnsi="Garamond" w:cs="Arial"/>
          <w:sz w:val="22"/>
          <w:szCs w:val="22"/>
        </w:rPr>
        <w:t>To use the Said House for residential purposes only and as per accepted norms and conditions given below:</w:t>
      </w:r>
    </w:p>
    <w:p w:rsidR="00375756" w:rsidRPr="00934CC3" w:rsidRDefault="00375756" w:rsidP="0010197E">
      <w:pPr>
        <w:numPr>
          <w:ilvl w:val="0"/>
          <w:numId w:val="32"/>
        </w:numPr>
        <w:tabs>
          <w:tab w:val="clear" w:pos="1260"/>
          <w:tab w:val="num" w:pos="1080"/>
        </w:tabs>
        <w:spacing w:line="276" w:lineRule="auto"/>
        <w:ind w:left="1080" w:hanging="360"/>
        <w:jc w:val="both"/>
        <w:rPr>
          <w:rFonts w:ascii="Garamond" w:hAnsi="Garamond" w:cs="Arial"/>
          <w:sz w:val="22"/>
          <w:szCs w:val="22"/>
        </w:rPr>
      </w:pPr>
      <w:r w:rsidRPr="00934CC3">
        <w:rPr>
          <w:rFonts w:ascii="Garamond" w:hAnsi="Garamond" w:cs="Arial"/>
          <w:sz w:val="22"/>
          <w:szCs w:val="22"/>
        </w:rPr>
        <w:t xml:space="preserve">To   dispose </w:t>
      </w:r>
      <w:proofErr w:type="spellStart"/>
      <w:r w:rsidRPr="00934CC3">
        <w:rPr>
          <w:rFonts w:ascii="Garamond" w:hAnsi="Garamond" w:cs="Arial"/>
          <w:sz w:val="22"/>
          <w:szCs w:val="22"/>
        </w:rPr>
        <w:t>off</w:t>
      </w:r>
      <w:proofErr w:type="spellEnd"/>
      <w:r w:rsidRPr="00934CC3">
        <w:rPr>
          <w:rFonts w:ascii="Garamond" w:hAnsi="Garamond" w:cs="Arial"/>
          <w:sz w:val="22"/>
          <w:szCs w:val="22"/>
        </w:rPr>
        <w:t xml:space="preserve"> garbage as per the guidelines issued by the Maintenance Agency from time to time.</w:t>
      </w:r>
    </w:p>
    <w:p w:rsidR="00375756" w:rsidRPr="00934CC3" w:rsidRDefault="00375756" w:rsidP="0010197E">
      <w:pPr>
        <w:numPr>
          <w:ilvl w:val="0"/>
          <w:numId w:val="32"/>
        </w:numPr>
        <w:tabs>
          <w:tab w:val="clear" w:pos="1260"/>
          <w:tab w:val="num" w:pos="1080"/>
        </w:tabs>
        <w:spacing w:line="276" w:lineRule="auto"/>
        <w:ind w:left="1080" w:hanging="360"/>
        <w:jc w:val="both"/>
        <w:rPr>
          <w:rFonts w:ascii="Garamond" w:hAnsi="Garamond" w:cs="Arial"/>
          <w:sz w:val="22"/>
          <w:szCs w:val="22"/>
        </w:rPr>
      </w:pPr>
      <w:r w:rsidRPr="00934CC3">
        <w:rPr>
          <w:rFonts w:ascii="Garamond" w:hAnsi="Garamond" w:cs="Arial"/>
          <w:sz w:val="22"/>
          <w:szCs w:val="22"/>
        </w:rPr>
        <w:t>To keep the House including the common staircase, driveway and its surroundings clean.</w:t>
      </w:r>
    </w:p>
    <w:p w:rsidR="00375756" w:rsidRPr="00934CC3" w:rsidRDefault="00375756" w:rsidP="00375756">
      <w:pPr>
        <w:tabs>
          <w:tab w:val="num" w:pos="1080"/>
        </w:tabs>
        <w:spacing w:line="276" w:lineRule="auto"/>
        <w:ind w:left="1080" w:hanging="360"/>
        <w:jc w:val="both"/>
        <w:rPr>
          <w:rFonts w:ascii="Garamond" w:hAnsi="Garamond" w:cs="Arial"/>
          <w:sz w:val="22"/>
          <w:szCs w:val="22"/>
        </w:rPr>
      </w:pPr>
    </w:p>
    <w:p w:rsidR="00375756" w:rsidRPr="00934CC3" w:rsidRDefault="00375756" w:rsidP="0010197E">
      <w:pPr>
        <w:numPr>
          <w:ilvl w:val="0"/>
          <w:numId w:val="32"/>
        </w:numPr>
        <w:tabs>
          <w:tab w:val="clear" w:pos="1260"/>
          <w:tab w:val="num" w:pos="1080"/>
        </w:tabs>
        <w:spacing w:line="276" w:lineRule="auto"/>
        <w:ind w:left="1080" w:hanging="360"/>
        <w:jc w:val="both"/>
        <w:rPr>
          <w:rFonts w:ascii="Garamond" w:hAnsi="Garamond" w:cs="Arial"/>
          <w:sz w:val="22"/>
          <w:szCs w:val="22"/>
        </w:rPr>
      </w:pPr>
      <w:r w:rsidRPr="00934CC3">
        <w:rPr>
          <w:rFonts w:ascii="Garamond" w:hAnsi="Garamond" w:cs="Arial"/>
          <w:sz w:val="22"/>
          <w:szCs w:val="22"/>
        </w:rPr>
        <w:t>Not to change / alter the exterior finish of the House / building.</w:t>
      </w:r>
    </w:p>
    <w:p w:rsidR="00375756" w:rsidRPr="00934CC3" w:rsidRDefault="00375756" w:rsidP="00375756">
      <w:pPr>
        <w:tabs>
          <w:tab w:val="num" w:pos="1080"/>
        </w:tabs>
        <w:spacing w:line="276" w:lineRule="auto"/>
        <w:ind w:left="1080" w:hanging="360"/>
        <w:jc w:val="both"/>
        <w:rPr>
          <w:rFonts w:ascii="Garamond" w:hAnsi="Garamond" w:cs="Arial"/>
          <w:sz w:val="22"/>
          <w:szCs w:val="22"/>
        </w:rPr>
      </w:pPr>
    </w:p>
    <w:p w:rsidR="00375756" w:rsidRPr="00934CC3" w:rsidRDefault="00375756" w:rsidP="0010197E">
      <w:pPr>
        <w:numPr>
          <w:ilvl w:val="0"/>
          <w:numId w:val="32"/>
        </w:numPr>
        <w:tabs>
          <w:tab w:val="clear" w:pos="1260"/>
          <w:tab w:val="num" w:pos="1080"/>
        </w:tabs>
        <w:spacing w:line="276" w:lineRule="auto"/>
        <w:ind w:left="1080" w:hanging="360"/>
        <w:jc w:val="both"/>
        <w:rPr>
          <w:rFonts w:ascii="Garamond" w:hAnsi="Garamond" w:cs="Arial"/>
          <w:sz w:val="22"/>
          <w:szCs w:val="22"/>
        </w:rPr>
      </w:pPr>
      <w:r w:rsidRPr="00934CC3">
        <w:rPr>
          <w:rFonts w:ascii="Garamond" w:hAnsi="Garamond" w:cs="Arial"/>
          <w:sz w:val="22"/>
          <w:szCs w:val="22"/>
        </w:rPr>
        <w:t>Not to carryout additional construction in the open areas/out back.</w:t>
      </w:r>
    </w:p>
    <w:p w:rsidR="00375756" w:rsidRPr="00934CC3" w:rsidRDefault="00375756" w:rsidP="00375756">
      <w:pPr>
        <w:tabs>
          <w:tab w:val="num" w:pos="1080"/>
        </w:tabs>
        <w:spacing w:line="276" w:lineRule="auto"/>
        <w:ind w:left="1080" w:hanging="360"/>
        <w:jc w:val="both"/>
        <w:rPr>
          <w:rFonts w:ascii="Garamond" w:hAnsi="Garamond" w:cs="Arial"/>
          <w:sz w:val="22"/>
          <w:szCs w:val="22"/>
        </w:rPr>
      </w:pPr>
    </w:p>
    <w:p w:rsidR="00375756" w:rsidRPr="00934CC3" w:rsidRDefault="00375756" w:rsidP="0010197E">
      <w:pPr>
        <w:numPr>
          <w:ilvl w:val="0"/>
          <w:numId w:val="32"/>
        </w:numPr>
        <w:tabs>
          <w:tab w:val="clear" w:pos="1260"/>
          <w:tab w:val="num" w:pos="1080"/>
        </w:tabs>
        <w:spacing w:line="276" w:lineRule="auto"/>
        <w:ind w:left="1080" w:hanging="360"/>
        <w:jc w:val="both"/>
        <w:rPr>
          <w:rFonts w:ascii="Garamond" w:hAnsi="Garamond" w:cs="Arial"/>
          <w:sz w:val="22"/>
          <w:szCs w:val="22"/>
        </w:rPr>
      </w:pPr>
      <w:r w:rsidRPr="00934CC3">
        <w:rPr>
          <w:rFonts w:ascii="Garamond" w:hAnsi="Garamond" w:cs="Arial"/>
          <w:sz w:val="22"/>
          <w:szCs w:val="22"/>
        </w:rPr>
        <w:t>Not to cover any open space around the House.</w:t>
      </w:r>
    </w:p>
    <w:p w:rsidR="00375756" w:rsidRPr="00934CC3" w:rsidRDefault="00375756" w:rsidP="00375756">
      <w:pPr>
        <w:tabs>
          <w:tab w:val="num" w:pos="1080"/>
        </w:tabs>
        <w:spacing w:line="276" w:lineRule="auto"/>
        <w:ind w:left="1080" w:hanging="360"/>
        <w:jc w:val="both"/>
        <w:rPr>
          <w:rFonts w:ascii="Garamond" w:hAnsi="Garamond" w:cs="Arial"/>
          <w:sz w:val="22"/>
          <w:szCs w:val="22"/>
        </w:rPr>
      </w:pPr>
    </w:p>
    <w:p w:rsidR="00375756" w:rsidRPr="00934CC3" w:rsidRDefault="00375756" w:rsidP="0010197E">
      <w:pPr>
        <w:numPr>
          <w:ilvl w:val="0"/>
          <w:numId w:val="32"/>
        </w:numPr>
        <w:tabs>
          <w:tab w:val="clear" w:pos="1260"/>
          <w:tab w:val="num" w:pos="1080"/>
        </w:tabs>
        <w:spacing w:line="276" w:lineRule="auto"/>
        <w:ind w:left="1080" w:hanging="360"/>
        <w:jc w:val="both"/>
        <w:rPr>
          <w:rFonts w:ascii="Garamond" w:hAnsi="Garamond" w:cs="Arial"/>
          <w:sz w:val="22"/>
          <w:szCs w:val="22"/>
        </w:rPr>
      </w:pPr>
      <w:r w:rsidRPr="00934CC3">
        <w:rPr>
          <w:rFonts w:ascii="Garamond" w:hAnsi="Garamond" w:cs="Arial"/>
          <w:sz w:val="22"/>
          <w:szCs w:val="22"/>
        </w:rPr>
        <w:t>Not to raise animals which may cause danger to the others</w:t>
      </w:r>
    </w:p>
    <w:p w:rsidR="00375756" w:rsidRPr="00934CC3" w:rsidRDefault="00375756" w:rsidP="00375756">
      <w:pPr>
        <w:tabs>
          <w:tab w:val="num" w:pos="1080"/>
        </w:tabs>
        <w:spacing w:line="276" w:lineRule="auto"/>
        <w:ind w:left="1080" w:hanging="360"/>
        <w:jc w:val="both"/>
        <w:rPr>
          <w:rFonts w:ascii="Garamond" w:hAnsi="Garamond" w:cs="Arial"/>
          <w:sz w:val="22"/>
          <w:szCs w:val="22"/>
        </w:rPr>
      </w:pPr>
    </w:p>
    <w:p w:rsidR="00375756" w:rsidRPr="00934CC3" w:rsidRDefault="00375756" w:rsidP="0010197E">
      <w:pPr>
        <w:numPr>
          <w:ilvl w:val="0"/>
          <w:numId w:val="32"/>
        </w:numPr>
        <w:tabs>
          <w:tab w:val="clear" w:pos="1260"/>
          <w:tab w:val="num" w:pos="1080"/>
        </w:tabs>
        <w:spacing w:line="276" w:lineRule="auto"/>
        <w:ind w:left="1080" w:hanging="360"/>
        <w:jc w:val="both"/>
        <w:rPr>
          <w:rFonts w:ascii="Garamond" w:hAnsi="Garamond" w:cs="Arial"/>
          <w:sz w:val="22"/>
          <w:szCs w:val="22"/>
        </w:rPr>
      </w:pPr>
      <w:r w:rsidRPr="00934CC3">
        <w:rPr>
          <w:rFonts w:ascii="Garamond" w:hAnsi="Garamond" w:cs="Arial"/>
          <w:sz w:val="22"/>
          <w:szCs w:val="22"/>
        </w:rPr>
        <w:t>To get the domestic servants / drivers verified from the police hand over a copy of the verification to SERVICE PROVIDER.</w:t>
      </w:r>
    </w:p>
    <w:p w:rsidR="00375756" w:rsidRPr="00934CC3" w:rsidRDefault="00375756" w:rsidP="00375756">
      <w:pPr>
        <w:tabs>
          <w:tab w:val="num" w:pos="1080"/>
        </w:tabs>
        <w:spacing w:line="276" w:lineRule="auto"/>
        <w:ind w:left="1080" w:hanging="360"/>
        <w:jc w:val="both"/>
        <w:rPr>
          <w:rFonts w:ascii="Garamond" w:hAnsi="Garamond" w:cs="Arial"/>
          <w:sz w:val="22"/>
          <w:szCs w:val="22"/>
        </w:rPr>
      </w:pPr>
    </w:p>
    <w:p w:rsidR="00375756" w:rsidRPr="00934CC3" w:rsidRDefault="00375756" w:rsidP="0010197E">
      <w:pPr>
        <w:numPr>
          <w:ilvl w:val="0"/>
          <w:numId w:val="32"/>
        </w:numPr>
        <w:tabs>
          <w:tab w:val="clear" w:pos="1260"/>
          <w:tab w:val="num" w:pos="1080"/>
        </w:tabs>
        <w:spacing w:line="276" w:lineRule="auto"/>
        <w:ind w:left="1080" w:hanging="360"/>
        <w:jc w:val="both"/>
        <w:rPr>
          <w:rFonts w:ascii="Garamond" w:hAnsi="Garamond" w:cs="Arial"/>
          <w:sz w:val="22"/>
          <w:szCs w:val="22"/>
        </w:rPr>
      </w:pPr>
      <w:r w:rsidRPr="00934CC3">
        <w:rPr>
          <w:rFonts w:ascii="Garamond" w:hAnsi="Garamond" w:cs="Arial"/>
          <w:sz w:val="22"/>
          <w:szCs w:val="22"/>
        </w:rPr>
        <w:t>Not to undertake any illegal activity or activity contrary to good the good order and accepted social norms.</w:t>
      </w:r>
    </w:p>
    <w:p w:rsidR="00375756" w:rsidRPr="00934CC3" w:rsidRDefault="00375756" w:rsidP="00375756">
      <w:pPr>
        <w:tabs>
          <w:tab w:val="num" w:pos="1080"/>
        </w:tabs>
        <w:spacing w:line="276" w:lineRule="auto"/>
        <w:ind w:left="1080" w:hanging="360"/>
        <w:jc w:val="both"/>
        <w:rPr>
          <w:rFonts w:ascii="Garamond" w:hAnsi="Garamond" w:cs="Arial"/>
          <w:sz w:val="22"/>
          <w:szCs w:val="22"/>
        </w:rPr>
      </w:pPr>
    </w:p>
    <w:p w:rsidR="00375756" w:rsidRPr="00934CC3" w:rsidRDefault="00375756" w:rsidP="0010197E">
      <w:pPr>
        <w:numPr>
          <w:ilvl w:val="0"/>
          <w:numId w:val="32"/>
        </w:numPr>
        <w:tabs>
          <w:tab w:val="clear" w:pos="1260"/>
          <w:tab w:val="num" w:pos="1080"/>
        </w:tabs>
        <w:spacing w:line="276" w:lineRule="auto"/>
        <w:ind w:left="1080" w:hanging="360"/>
        <w:jc w:val="both"/>
        <w:rPr>
          <w:rFonts w:ascii="Garamond" w:hAnsi="Garamond" w:cs="Arial"/>
          <w:sz w:val="22"/>
          <w:szCs w:val="22"/>
        </w:rPr>
      </w:pPr>
      <w:r w:rsidRPr="00934CC3">
        <w:rPr>
          <w:rFonts w:ascii="Garamond" w:hAnsi="Garamond" w:cs="Arial"/>
          <w:sz w:val="22"/>
          <w:szCs w:val="22"/>
        </w:rPr>
        <w:t xml:space="preserve">Not to do anything </w:t>
      </w:r>
      <w:proofErr w:type="gramStart"/>
      <w:r w:rsidRPr="00934CC3">
        <w:rPr>
          <w:rFonts w:ascii="Garamond" w:hAnsi="Garamond" w:cs="Arial"/>
          <w:sz w:val="22"/>
          <w:szCs w:val="22"/>
        </w:rPr>
        <w:t>which is likely to cause annoyance/ disturbance to the other residents of the colony.</w:t>
      </w:r>
      <w:proofErr w:type="gramEnd"/>
    </w:p>
    <w:p w:rsidR="00375756" w:rsidRPr="00934CC3" w:rsidRDefault="00375756" w:rsidP="00375756">
      <w:pPr>
        <w:tabs>
          <w:tab w:val="num" w:pos="1080"/>
        </w:tabs>
        <w:spacing w:line="276" w:lineRule="auto"/>
        <w:ind w:left="1080" w:hanging="360"/>
        <w:jc w:val="both"/>
        <w:rPr>
          <w:rFonts w:ascii="Garamond" w:hAnsi="Garamond" w:cs="Arial"/>
          <w:sz w:val="22"/>
          <w:szCs w:val="22"/>
        </w:rPr>
      </w:pPr>
    </w:p>
    <w:p w:rsidR="00375756" w:rsidRPr="00934CC3" w:rsidRDefault="00375756" w:rsidP="0010197E">
      <w:pPr>
        <w:numPr>
          <w:ilvl w:val="0"/>
          <w:numId w:val="32"/>
        </w:numPr>
        <w:tabs>
          <w:tab w:val="clear" w:pos="1260"/>
          <w:tab w:val="num" w:pos="1080"/>
        </w:tabs>
        <w:spacing w:line="276" w:lineRule="auto"/>
        <w:ind w:left="1080" w:hanging="360"/>
        <w:jc w:val="both"/>
        <w:rPr>
          <w:rFonts w:ascii="Garamond" w:hAnsi="Garamond" w:cs="Arial"/>
          <w:sz w:val="22"/>
          <w:szCs w:val="22"/>
        </w:rPr>
      </w:pPr>
      <w:r w:rsidRPr="00934CC3">
        <w:rPr>
          <w:rFonts w:ascii="Garamond" w:hAnsi="Garamond" w:cs="Arial"/>
          <w:sz w:val="22"/>
          <w:szCs w:val="22"/>
        </w:rPr>
        <w:t>Not to store explosive / inflammable / dangerous chemicals on the said House</w:t>
      </w:r>
    </w:p>
    <w:p w:rsidR="00375756" w:rsidRPr="00934CC3" w:rsidRDefault="00375756" w:rsidP="00375756">
      <w:pPr>
        <w:tabs>
          <w:tab w:val="num" w:pos="1080"/>
        </w:tabs>
        <w:spacing w:line="276" w:lineRule="auto"/>
        <w:ind w:left="1080" w:hanging="360"/>
        <w:jc w:val="both"/>
        <w:rPr>
          <w:rFonts w:ascii="Garamond" w:hAnsi="Garamond" w:cs="Arial"/>
          <w:sz w:val="22"/>
          <w:szCs w:val="22"/>
        </w:rPr>
      </w:pPr>
    </w:p>
    <w:p w:rsidR="00375756" w:rsidRPr="00934CC3" w:rsidRDefault="00375756" w:rsidP="0010197E">
      <w:pPr>
        <w:numPr>
          <w:ilvl w:val="0"/>
          <w:numId w:val="32"/>
        </w:numPr>
        <w:tabs>
          <w:tab w:val="clear" w:pos="1260"/>
          <w:tab w:val="num" w:pos="1080"/>
        </w:tabs>
        <w:spacing w:line="276" w:lineRule="auto"/>
        <w:ind w:left="1080" w:hanging="360"/>
        <w:jc w:val="both"/>
        <w:rPr>
          <w:rFonts w:ascii="Garamond" w:hAnsi="Garamond" w:cs="Arial"/>
          <w:sz w:val="22"/>
          <w:szCs w:val="22"/>
        </w:rPr>
      </w:pPr>
      <w:r w:rsidRPr="00934CC3">
        <w:rPr>
          <w:rFonts w:ascii="Garamond" w:hAnsi="Garamond" w:cs="Arial"/>
          <w:sz w:val="22"/>
          <w:szCs w:val="22"/>
        </w:rPr>
        <w:t>Not to infringe upon the privacy / rights of the other residents of the colony.</w:t>
      </w:r>
    </w:p>
    <w:p w:rsidR="00375756" w:rsidRPr="00934CC3" w:rsidRDefault="00375756" w:rsidP="00375756">
      <w:pPr>
        <w:tabs>
          <w:tab w:val="num" w:pos="1080"/>
        </w:tabs>
        <w:spacing w:line="276" w:lineRule="auto"/>
        <w:ind w:left="1080" w:hanging="360"/>
        <w:jc w:val="both"/>
        <w:rPr>
          <w:rFonts w:ascii="Garamond" w:hAnsi="Garamond" w:cs="Arial"/>
          <w:sz w:val="22"/>
          <w:szCs w:val="22"/>
        </w:rPr>
      </w:pPr>
    </w:p>
    <w:p w:rsidR="00375756" w:rsidRPr="00934CC3" w:rsidRDefault="00375756" w:rsidP="0010197E">
      <w:pPr>
        <w:numPr>
          <w:ilvl w:val="0"/>
          <w:numId w:val="32"/>
        </w:numPr>
        <w:tabs>
          <w:tab w:val="clear" w:pos="1260"/>
          <w:tab w:val="num" w:pos="1080"/>
        </w:tabs>
        <w:spacing w:line="276" w:lineRule="auto"/>
        <w:ind w:left="1080" w:hanging="360"/>
        <w:jc w:val="both"/>
        <w:rPr>
          <w:rFonts w:ascii="Garamond" w:hAnsi="Garamond" w:cs="Arial"/>
          <w:sz w:val="22"/>
          <w:szCs w:val="22"/>
        </w:rPr>
      </w:pPr>
      <w:r w:rsidRPr="00934CC3">
        <w:rPr>
          <w:rFonts w:ascii="Garamond" w:hAnsi="Garamond" w:cs="Arial"/>
          <w:sz w:val="22"/>
          <w:szCs w:val="22"/>
        </w:rPr>
        <w:t>Not to display commercial hoardings / boards on the said House / construction thereon.</w:t>
      </w:r>
    </w:p>
    <w:p w:rsidR="00375756" w:rsidRPr="00934CC3" w:rsidRDefault="00375756" w:rsidP="00375756">
      <w:pPr>
        <w:tabs>
          <w:tab w:val="num" w:pos="1080"/>
        </w:tabs>
        <w:spacing w:line="276" w:lineRule="auto"/>
        <w:ind w:left="1080" w:hanging="360"/>
        <w:jc w:val="both"/>
        <w:rPr>
          <w:rFonts w:ascii="Garamond" w:hAnsi="Garamond" w:cs="Arial"/>
          <w:sz w:val="22"/>
          <w:szCs w:val="22"/>
        </w:rPr>
      </w:pPr>
    </w:p>
    <w:p w:rsidR="00375756" w:rsidRPr="00934CC3" w:rsidRDefault="00375756" w:rsidP="0010197E">
      <w:pPr>
        <w:numPr>
          <w:ilvl w:val="0"/>
          <w:numId w:val="32"/>
        </w:numPr>
        <w:tabs>
          <w:tab w:val="clear" w:pos="1260"/>
          <w:tab w:val="num" w:pos="1080"/>
        </w:tabs>
        <w:spacing w:line="276" w:lineRule="auto"/>
        <w:ind w:left="1080" w:hanging="360"/>
        <w:jc w:val="both"/>
        <w:rPr>
          <w:rFonts w:ascii="Garamond" w:hAnsi="Garamond" w:cs="Arial"/>
          <w:sz w:val="22"/>
          <w:szCs w:val="22"/>
        </w:rPr>
      </w:pPr>
      <w:r w:rsidRPr="00934CC3">
        <w:rPr>
          <w:rFonts w:ascii="Garamond" w:hAnsi="Garamond" w:cs="Arial"/>
          <w:sz w:val="22"/>
          <w:szCs w:val="22"/>
        </w:rPr>
        <w:t>Not cause any damage to the roads and drain / common areas.</w:t>
      </w:r>
    </w:p>
    <w:p w:rsidR="00375756" w:rsidRPr="00934CC3" w:rsidRDefault="00375756" w:rsidP="00375756">
      <w:pPr>
        <w:tabs>
          <w:tab w:val="num" w:pos="1080"/>
        </w:tabs>
        <w:spacing w:line="276" w:lineRule="auto"/>
        <w:ind w:left="1080" w:hanging="360"/>
        <w:jc w:val="both"/>
        <w:rPr>
          <w:rFonts w:ascii="Garamond" w:hAnsi="Garamond" w:cs="Arial"/>
          <w:sz w:val="22"/>
          <w:szCs w:val="22"/>
        </w:rPr>
      </w:pPr>
    </w:p>
    <w:p w:rsidR="00375756" w:rsidRPr="00934CC3" w:rsidRDefault="00375756" w:rsidP="0010197E">
      <w:pPr>
        <w:numPr>
          <w:ilvl w:val="0"/>
          <w:numId w:val="32"/>
        </w:numPr>
        <w:tabs>
          <w:tab w:val="clear" w:pos="1260"/>
          <w:tab w:val="num" w:pos="1080"/>
        </w:tabs>
        <w:spacing w:line="276" w:lineRule="auto"/>
        <w:ind w:left="1080" w:hanging="360"/>
        <w:jc w:val="both"/>
        <w:rPr>
          <w:rFonts w:ascii="Garamond" w:hAnsi="Garamond" w:cs="Arial"/>
          <w:sz w:val="22"/>
          <w:szCs w:val="22"/>
        </w:rPr>
      </w:pPr>
      <w:r w:rsidRPr="00934CC3">
        <w:rPr>
          <w:rFonts w:ascii="Garamond" w:hAnsi="Garamond" w:cs="Arial"/>
          <w:sz w:val="22"/>
          <w:szCs w:val="22"/>
        </w:rPr>
        <w:t>To maintain the passages, common areas, stair cases, roofs of the building and keep the same clear of material/ personal effects etc. at all times.</w:t>
      </w:r>
    </w:p>
    <w:p w:rsidR="00375756" w:rsidRPr="00934CC3" w:rsidRDefault="00375756" w:rsidP="00375756">
      <w:pPr>
        <w:tabs>
          <w:tab w:val="num" w:pos="1080"/>
        </w:tabs>
        <w:spacing w:line="276" w:lineRule="auto"/>
        <w:ind w:left="1080" w:hanging="360"/>
        <w:jc w:val="both"/>
        <w:rPr>
          <w:rFonts w:ascii="Garamond" w:hAnsi="Garamond" w:cs="Arial"/>
          <w:sz w:val="22"/>
          <w:szCs w:val="22"/>
        </w:rPr>
      </w:pPr>
    </w:p>
    <w:p w:rsidR="00375756" w:rsidRPr="00934CC3" w:rsidRDefault="00375756" w:rsidP="0010197E">
      <w:pPr>
        <w:numPr>
          <w:ilvl w:val="0"/>
          <w:numId w:val="31"/>
        </w:numPr>
        <w:tabs>
          <w:tab w:val="clear" w:pos="720"/>
          <w:tab w:val="num" w:pos="360"/>
        </w:tabs>
        <w:spacing w:line="276" w:lineRule="auto"/>
        <w:ind w:left="360"/>
        <w:jc w:val="both"/>
        <w:rPr>
          <w:rFonts w:ascii="Garamond" w:hAnsi="Garamond" w:cs="Arial"/>
          <w:b/>
          <w:sz w:val="22"/>
          <w:szCs w:val="22"/>
        </w:rPr>
      </w:pPr>
      <w:r w:rsidRPr="00934CC3">
        <w:rPr>
          <w:rFonts w:ascii="Garamond" w:hAnsi="Garamond" w:cs="Arial"/>
          <w:b/>
          <w:sz w:val="22"/>
          <w:szCs w:val="22"/>
        </w:rPr>
        <w:t>To abide by any directive circulated/notified by  for SERVICE PROVIDER:</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numPr>
          <w:ilvl w:val="0"/>
          <w:numId w:val="33"/>
        </w:numPr>
        <w:spacing w:line="276" w:lineRule="auto"/>
        <w:jc w:val="both"/>
        <w:rPr>
          <w:rFonts w:ascii="Garamond" w:hAnsi="Garamond" w:cs="Arial"/>
          <w:sz w:val="22"/>
          <w:szCs w:val="22"/>
        </w:rPr>
      </w:pPr>
      <w:r w:rsidRPr="00934CC3">
        <w:rPr>
          <w:rFonts w:ascii="Garamond" w:hAnsi="Garamond" w:cs="Arial"/>
          <w:sz w:val="22"/>
          <w:szCs w:val="22"/>
        </w:rPr>
        <w:t xml:space="preserve">Safety and security of the premises. </w:t>
      </w:r>
    </w:p>
    <w:p w:rsidR="00375756" w:rsidRPr="00934CC3" w:rsidRDefault="00375756" w:rsidP="00375756">
      <w:pPr>
        <w:spacing w:line="276" w:lineRule="auto"/>
        <w:ind w:left="540"/>
        <w:jc w:val="both"/>
        <w:rPr>
          <w:rFonts w:ascii="Garamond" w:hAnsi="Garamond" w:cs="Arial"/>
          <w:sz w:val="22"/>
          <w:szCs w:val="22"/>
        </w:rPr>
      </w:pPr>
    </w:p>
    <w:p w:rsidR="00375756" w:rsidRPr="00934CC3" w:rsidRDefault="00375756" w:rsidP="0010197E">
      <w:pPr>
        <w:numPr>
          <w:ilvl w:val="0"/>
          <w:numId w:val="33"/>
        </w:numPr>
        <w:spacing w:line="276" w:lineRule="auto"/>
        <w:jc w:val="both"/>
        <w:rPr>
          <w:rFonts w:ascii="Garamond" w:hAnsi="Garamond" w:cs="Arial"/>
          <w:sz w:val="22"/>
          <w:szCs w:val="22"/>
        </w:rPr>
      </w:pPr>
      <w:r w:rsidRPr="00934CC3">
        <w:rPr>
          <w:rFonts w:ascii="Garamond" w:hAnsi="Garamond" w:cs="Arial"/>
          <w:sz w:val="22"/>
          <w:szCs w:val="22"/>
        </w:rPr>
        <w:t>Welfare of the residents.</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numPr>
          <w:ilvl w:val="0"/>
          <w:numId w:val="33"/>
        </w:numPr>
        <w:spacing w:line="276" w:lineRule="auto"/>
        <w:jc w:val="both"/>
        <w:rPr>
          <w:rFonts w:ascii="Garamond" w:hAnsi="Garamond" w:cs="Arial"/>
          <w:sz w:val="22"/>
          <w:szCs w:val="22"/>
        </w:rPr>
      </w:pPr>
      <w:r w:rsidRPr="00934CC3">
        <w:rPr>
          <w:rFonts w:ascii="Garamond" w:hAnsi="Garamond" w:cs="Arial"/>
          <w:sz w:val="22"/>
          <w:szCs w:val="22"/>
        </w:rPr>
        <w:t>Revision of maintenance and other charges.</w:t>
      </w:r>
    </w:p>
    <w:p w:rsidR="00375756" w:rsidRPr="00934CC3" w:rsidRDefault="00375756" w:rsidP="00375756">
      <w:pPr>
        <w:spacing w:line="276" w:lineRule="auto"/>
        <w:ind w:left="540"/>
        <w:jc w:val="both"/>
        <w:rPr>
          <w:rFonts w:ascii="Garamond" w:hAnsi="Garamond" w:cs="Arial"/>
          <w:sz w:val="22"/>
          <w:szCs w:val="22"/>
        </w:rPr>
      </w:pPr>
    </w:p>
    <w:p w:rsidR="00375756" w:rsidRPr="00934CC3" w:rsidRDefault="00375756" w:rsidP="0010197E">
      <w:pPr>
        <w:numPr>
          <w:ilvl w:val="0"/>
          <w:numId w:val="33"/>
        </w:numPr>
        <w:spacing w:line="276" w:lineRule="auto"/>
        <w:jc w:val="both"/>
        <w:rPr>
          <w:rFonts w:ascii="Garamond" w:hAnsi="Garamond" w:cs="Arial"/>
          <w:sz w:val="22"/>
          <w:szCs w:val="22"/>
        </w:rPr>
      </w:pPr>
      <w:r w:rsidRPr="00934CC3">
        <w:rPr>
          <w:rFonts w:ascii="Garamond" w:hAnsi="Garamond" w:cs="Arial"/>
          <w:sz w:val="22"/>
          <w:szCs w:val="22"/>
        </w:rPr>
        <w:t xml:space="preserve">To follow other rules, issued by SERVICE PROVIDER addressing issues of the residents. </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numPr>
          <w:ilvl w:val="0"/>
          <w:numId w:val="33"/>
        </w:numPr>
        <w:spacing w:line="276" w:lineRule="auto"/>
        <w:jc w:val="both"/>
        <w:rPr>
          <w:rFonts w:ascii="Garamond" w:hAnsi="Garamond" w:cs="Arial"/>
          <w:sz w:val="22"/>
          <w:szCs w:val="22"/>
        </w:rPr>
      </w:pPr>
      <w:r w:rsidRPr="00934CC3">
        <w:rPr>
          <w:rFonts w:ascii="Garamond" w:hAnsi="Garamond" w:cs="Arial"/>
          <w:sz w:val="22"/>
          <w:szCs w:val="22"/>
        </w:rPr>
        <w:t xml:space="preserve">The House buyer will ensure intimation of changes in his address on occurrence to SERVICE PROVIDER for proper communication. In the event of non receipt of bill seven (7) days of the beginning of the quarter, </w:t>
      </w:r>
      <w:proofErr w:type="gramStart"/>
      <w:r w:rsidRPr="00934CC3">
        <w:rPr>
          <w:rFonts w:ascii="Garamond" w:hAnsi="Garamond" w:cs="Arial"/>
          <w:sz w:val="22"/>
          <w:szCs w:val="22"/>
        </w:rPr>
        <w:t>It</w:t>
      </w:r>
      <w:proofErr w:type="gramEnd"/>
      <w:r w:rsidRPr="00934CC3">
        <w:rPr>
          <w:rFonts w:ascii="Garamond" w:hAnsi="Garamond" w:cs="Arial"/>
          <w:sz w:val="22"/>
          <w:szCs w:val="22"/>
        </w:rPr>
        <w:t xml:space="preserve"> shall be the responsibility of the User/ Buyer/tenant to obtain a duplicate copy and effect payment in time to avoid levy of surcharge.</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numPr>
          <w:ilvl w:val="0"/>
          <w:numId w:val="33"/>
        </w:numPr>
        <w:spacing w:line="276" w:lineRule="auto"/>
        <w:jc w:val="both"/>
        <w:rPr>
          <w:rFonts w:ascii="Garamond" w:hAnsi="Garamond" w:cs="Arial"/>
          <w:sz w:val="22"/>
          <w:szCs w:val="22"/>
        </w:rPr>
      </w:pPr>
      <w:r w:rsidRPr="00934CC3">
        <w:rPr>
          <w:rFonts w:ascii="Garamond" w:hAnsi="Garamond" w:cs="Arial"/>
          <w:sz w:val="22"/>
          <w:szCs w:val="22"/>
        </w:rPr>
        <w:t>The User/Occupier shall inform SERVICE PROVIDER regarding its specific requirements of services.</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numPr>
          <w:ilvl w:val="0"/>
          <w:numId w:val="33"/>
        </w:numPr>
        <w:spacing w:line="276" w:lineRule="auto"/>
        <w:jc w:val="both"/>
        <w:rPr>
          <w:rFonts w:ascii="Garamond" w:hAnsi="Garamond" w:cs="Arial"/>
          <w:sz w:val="22"/>
          <w:szCs w:val="22"/>
        </w:rPr>
      </w:pPr>
      <w:r w:rsidRPr="00934CC3">
        <w:rPr>
          <w:rFonts w:ascii="Garamond" w:hAnsi="Garamond" w:cs="Arial"/>
          <w:sz w:val="22"/>
          <w:szCs w:val="22"/>
        </w:rPr>
        <w:t>The User shall be responsible for any pollution and nuisance to the environment whether by noise, disposal of waste (gaseous, solid or liquid).</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numPr>
          <w:ilvl w:val="0"/>
          <w:numId w:val="33"/>
        </w:numPr>
        <w:spacing w:line="276" w:lineRule="auto"/>
        <w:jc w:val="both"/>
        <w:rPr>
          <w:rFonts w:ascii="Garamond" w:hAnsi="Garamond" w:cs="Arial"/>
          <w:sz w:val="22"/>
          <w:szCs w:val="22"/>
        </w:rPr>
      </w:pPr>
      <w:r w:rsidRPr="00934CC3">
        <w:rPr>
          <w:rFonts w:ascii="Garamond" w:hAnsi="Garamond" w:cs="Arial"/>
          <w:sz w:val="22"/>
          <w:szCs w:val="22"/>
        </w:rPr>
        <w:t>The User will neither himself permit anything to be done which damages any part of the adjacent unit/s nor allow his agent /servant to commit such any act or omission failing the same shall be rectified at the cost of the occupier or the aggrieved party shall be eligible to be compensated by the occupier</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10197E">
      <w:pPr>
        <w:numPr>
          <w:ilvl w:val="0"/>
          <w:numId w:val="33"/>
        </w:numPr>
        <w:spacing w:line="276" w:lineRule="auto"/>
        <w:jc w:val="both"/>
        <w:rPr>
          <w:rFonts w:ascii="Garamond" w:hAnsi="Garamond" w:cs="Arial"/>
          <w:sz w:val="22"/>
          <w:szCs w:val="22"/>
        </w:rPr>
      </w:pPr>
      <w:r w:rsidRPr="00934CC3">
        <w:rPr>
          <w:rFonts w:ascii="Garamond" w:hAnsi="Garamond" w:cs="Arial"/>
          <w:sz w:val="22"/>
          <w:szCs w:val="22"/>
        </w:rPr>
        <w:t xml:space="preserve">The User shall not claim any right title or interest on the remaining part of the common areas of the Colony/complex/ and its adjoining areas, open and covered parking space, facilities therein storage areas etc. except common </w:t>
      </w:r>
      <w:proofErr w:type="spellStart"/>
      <w:r w:rsidRPr="00934CC3">
        <w:rPr>
          <w:rFonts w:ascii="Garamond" w:hAnsi="Garamond" w:cs="Arial"/>
          <w:sz w:val="22"/>
          <w:szCs w:val="22"/>
        </w:rPr>
        <w:t>easementary</w:t>
      </w:r>
      <w:proofErr w:type="spellEnd"/>
      <w:r w:rsidRPr="00934CC3">
        <w:rPr>
          <w:rFonts w:ascii="Garamond" w:hAnsi="Garamond" w:cs="Arial"/>
          <w:sz w:val="22"/>
          <w:szCs w:val="22"/>
        </w:rPr>
        <w:t xml:space="preserve"> rights attached to their House.</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Note:</w:t>
      </w:r>
      <w:r w:rsidRPr="00934CC3">
        <w:rPr>
          <w:rFonts w:ascii="Garamond" w:hAnsi="Garamond" w:cs="Arial"/>
          <w:sz w:val="22"/>
          <w:szCs w:val="22"/>
        </w:rPr>
        <w:tab/>
        <w:t>SERVICE PROVIDER /Developer shall not be responsible for maintaining the staircases, driveways, open sit- outs in front and rear, terraces, overhead tanks etc. in the buildings.  The same shall be maintained by the respective House owners.</w:t>
      </w: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                                                                  </w:t>
      </w:r>
    </w:p>
    <w:p w:rsidR="00375756" w:rsidRPr="00934CC3" w:rsidRDefault="00375756" w:rsidP="00375756">
      <w:pPr>
        <w:spacing w:line="276" w:lineRule="auto"/>
        <w:jc w:val="center"/>
        <w:rPr>
          <w:rFonts w:ascii="Garamond" w:hAnsi="Garamond" w:cs="Arial"/>
          <w:sz w:val="22"/>
          <w:szCs w:val="22"/>
        </w:rPr>
      </w:pPr>
      <w:r w:rsidRPr="00934CC3">
        <w:rPr>
          <w:rFonts w:ascii="Garamond" w:hAnsi="Garamond" w:cs="Arial"/>
          <w:sz w:val="22"/>
          <w:szCs w:val="22"/>
        </w:rPr>
        <w:br w:type="page"/>
      </w:r>
    </w:p>
    <w:p w:rsidR="00375756" w:rsidRPr="00934CC3" w:rsidRDefault="00375756" w:rsidP="00375756">
      <w:pPr>
        <w:spacing w:line="276" w:lineRule="auto"/>
        <w:jc w:val="center"/>
        <w:rPr>
          <w:rFonts w:ascii="Garamond" w:hAnsi="Garamond" w:cs="Arial"/>
          <w:sz w:val="22"/>
          <w:szCs w:val="22"/>
        </w:rPr>
      </w:pPr>
    </w:p>
    <w:p w:rsidR="00375756" w:rsidRPr="00934CC3" w:rsidRDefault="00375756" w:rsidP="00375756">
      <w:pPr>
        <w:spacing w:line="276" w:lineRule="auto"/>
        <w:jc w:val="center"/>
        <w:rPr>
          <w:rFonts w:ascii="Garamond" w:hAnsi="Garamond" w:cs="Arial"/>
          <w:sz w:val="22"/>
          <w:szCs w:val="22"/>
        </w:rPr>
      </w:pPr>
    </w:p>
    <w:p w:rsidR="00375756" w:rsidRPr="00934CC3" w:rsidRDefault="00375756" w:rsidP="00375756">
      <w:pPr>
        <w:spacing w:line="276" w:lineRule="auto"/>
        <w:jc w:val="center"/>
        <w:rPr>
          <w:rFonts w:ascii="Garamond" w:hAnsi="Garamond" w:cs="Arial"/>
          <w:sz w:val="22"/>
          <w:szCs w:val="22"/>
        </w:rPr>
      </w:pPr>
    </w:p>
    <w:p w:rsidR="00375756" w:rsidRPr="00934CC3" w:rsidRDefault="00375756" w:rsidP="00375756">
      <w:pPr>
        <w:spacing w:line="276" w:lineRule="auto"/>
        <w:jc w:val="center"/>
        <w:rPr>
          <w:rFonts w:ascii="Garamond" w:hAnsi="Garamond" w:cs="Arial"/>
          <w:sz w:val="22"/>
          <w:szCs w:val="22"/>
        </w:rPr>
      </w:pPr>
    </w:p>
    <w:p w:rsidR="00375756" w:rsidRPr="00934CC3" w:rsidRDefault="00375756" w:rsidP="00375756">
      <w:pPr>
        <w:spacing w:line="276" w:lineRule="auto"/>
        <w:jc w:val="center"/>
        <w:rPr>
          <w:rFonts w:ascii="Garamond" w:hAnsi="Garamond" w:cs="Arial"/>
          <w:b/>
          <w:sz w:val="22"/>
          <w:szCs w:val="22"/>
        </w:rPr>
      </w:pPr>
      <w:r w:rsidRPr="00934CC3">
        <w:rPr>
          <w:rFonts w:ascii="Garamond" w:hAnsi="Garamond" w:cs="Arial"/>
          <w:b/>
          <w:sz w:val="22"/>
          <w:szCs w:val="22"/>
        </w:rPr>
        <w:t>Annexure II: Deed of Adherence</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center"/>
        <w:rPr>
          <w:rFonts w:ascii="Garamond" w:hAnsi="Garamond" w:cs="Arial"/>
          <w:b/>
          <w:sz w:val="22"/>
          <w:szCs w:val="22"/>
        </w:rPr>
      </w:pPr>
      <w:r w:rsidRPr="00934CC3">
        <w:rPr>
          <w:rFonts w:ascii="Garamond" w:hAnsi="Garamond" w:cs="Arial"/>
          <w:b/>
          <w:sz w:val="22"/>
          <w:szCs w:val="22"/>
        </w:rPr>
        <w:t>DEED OF ADHERENCE</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xml:space="preserve">That I, ----------------------------------son of </w:t>
      </w:r>
      <w:proofErr w:type="spellStart"/>
      <w:r w:rsidRPr="00934CC3">
        <w:rPr>
          <w:rFonts w:ascii="Garamond" w:hAnsi="Garamond" w:cs="Arial"/>
          <w:sz w:val="22"/>
          <w:szCs w:val="22"/>
        </w:rPr>
        <w:t>Shri</w:t>
      </w:r>
      <w:proofErr w:type="spellEnd"/>
      <w:r w:rsidRPr="00934CC3">
        <w:rPr>
          <w:rFonts w:ascii="Garamond" w:hAnsi="Garamond" w:cs="Arial"/>
          <w:sz w:val="22"/>
          <w:szCs w:val="22"/>
        </w:rPr>
        <w:t>---------------------------------------resident of ----------------</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have been allotted House no ------------------</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roofErr w:type="gramStart"/>
      <w:r w:rsidRPr="00934CC3">
        <w:rPr>
          <w:rFonts w:ascii="Garamond" w:hAnsi="Garamond" w:cs="Arial"/>
          <w:sz w:val="22"/>
          <w:szCs w:val="22"/>
        </w:rPr>
        <w:t>----------  in</w:t>
      </w:r>
      <w:proofErr w:type="gramEnd"/>
      <w:r w:rsidRPr="00934CC3">
        <w:rPr>
          <w:rFonts w:ascii="Garamond" w:hAnsi="Garamond" w:cs="Arial"/>
          <w:sz w:val="22"/>
          <w:szCs w:val="22"/>
        </w:rPr>
        <w:t xml:space="preserve"> the building no ------------------------------------------------------- </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roofErr w:type="gramStart"/>
      <w:r w:rsidRPr="00934CC3">
        <w:rPr>
          <w:rFonts w:ascii="Garamond" w:hAnsi="Garamond" w:cs="Arial"/>
          <w:sz w:val="22"/>
          <w:szCs w:val="22"/>
        </w:rPr>
        <w:t>in</w:t>
      </w:r>
      <w:proofErr w:type="gramEnd"/>
      <w:r w:rsidRPr="00934CC3">
        <w:rPr>
          <w:rFonts w:ascii="Garamond" w:hAnsi="Garamond" w:cs="Arial"/>
          <w:sz w:val="22"/>
          <w:szCs w:val="22"/>
        </w:rPr>
        <w:t xml:space="preserve"> -------------------------------------- Complex.</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That I have now transferred /sold/ rented out the above mentioned House to Mr. / Mrs. / M/s</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 S/</w:t>
      </w:r>
      <w:proofErr w:type="gramStart"/>
      <w:r w:rsidRPr="00934CC3">
        <w:rPr>
          <w:rFonts w:ascii="Garamond" w:hAnsi="Garamond" w:cs="Arial"/>
          <w:sz w:val="22"/>
          <w:szCs w:val="22"/>
        </w:rPr>
        <w:t>o  ------------------------------------</w:t>
      </w:r>
      <w:proofErr w:type="gramEnd"/>
      <w:r w:rsidRPr="00934CC3">
        <w:rPr>
          <w:rFonts w:ascii="Garamond" w:hAnsi="Garamond" w:cs="Arial"/>
          <w:sz w:val="22"/>
          <w:szCs w:val="22"/>
        </w:rPr>
        <w:t>R/O------------------------------------------------</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roofErr w:type="gramStart"/>
      <w:r w:rsidRPr="00934CC3">
        <w:rPr>
          <w:rFonts w:ascii="Garamond" w:hAnsi="Garamond" w:cs="Arial"/>
          <w:sz w:val="22"/>
          <w:szCs w:val="22"/>
        </w:rPr>
        <w:t xml:space="preserve">----------------------------------------------------------------------------------- </w:t>
      </w:r>
      <w:proofErr w:type="spellStart"/>
      <w:r w:rsidRPr="00934CC3">
        <w:rPr>
          <w:rFonts w:ascii="Garamond" w:hAnsi="Garamond" w:cs="Arial"/>
          <w:sz w:val="22"/>
          <w:szCs w:val="22"/>
        </w:rPr>
        <w:t>w.e.f</w:t>
      </w:r>
      <w:proofErr w:type="spellEnd"/>
      <w:r w:rsidRPr="00934CC3">
        <w:rPr>
          <w:rFonts w:ascii="Garamond" w:hAnsi="Garamond" w:cs="Arial"/>
          <w:sz w:val="22"/>
          <w:szCs w:val="22"/>
        </w:rPr>
        <w:t>. ----------------------------------</w:t>
      </w:r>
      <w:proofErr w:type="gramEnd"/>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r w:rsidRPr="00934CC3">
        <w:rPr>
          <w:rFonts w:ascii="Garamond" w:hAnsi="Garamond" w:cs="Arial"/>
          <w:sz w:val="22"/>
          <w:szCs w:val="22"/>
        </w:rPr>
        <w:t>That the above mentioned Transferee/ Tenant solemnly Affirms and admit that all the rules and regulation shall be properly adhered by him/her.</w:t>
      </w: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sz w:val="22"/>
          <w:szCs w:val="22"/>
        </w:rPr>
      </w:pPr>
    </w:p>
    <w:p w:rsidR="00375756" w:rsidRPr="00934CC3" w:rsidRDefault="00375756" w:rsidP="00375756">
      <w:pPr>
        <w:spacing w:line="276" w:lineRule="auto"/>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b/>
          <w:sz w:val="22"/>
          <w:szCs w:val="22"/>
        </w:rPr>
      </w:pPr>
    </w:p>
    <w:p w:rsidR="00375756" w:rsidRPr="00934CC3" w:rsidRDefault="00375756" w:rsidP="00375756">
      <w:pPr>
        <w:spacing w:line="276" w:lineRule="auto"/>
        <w:jc w:val="both"/>
        <w:rPr>
          <w:rFonts w:ascii="Garamond" w:hAnsi="Garamond" w:cs="Arial"/>
          <w:b/>
          <w:sz w:val="22"/>
          <w:szCs w:val="22"/>
        </w:rPr>
      </w:pPr>
      <w:r w:rsidRPr="00934CC3">
        <w:rPr>
          <w:rFonts w:ascii="Garamond" w:hAnsi="Garamond" w:cs="Arial"/>
          <w:b/>
          <w:sz w:val="22"/>
          <w:szCs w:val="22"/>
        </w:rPr>
        <w:t>Transferor                                                                    Transferee/ Tenants</w:t>
      </w:r>
    </w:p>
    <w:p w:rsidR="00375756" w:rsidRPr="00934CC3" w:rsidRDefault="00375756" w:rsidP="00375756">
      <w:pPr>
        <w:spacing w:line="276" w:lineRule="auto"/>
        <w:rPr>
          <w:rFonts w:ascii="Garamond" w:hAnsi="Garamond" w:cs="Arial"/>
          <w:sz w:val="22"/>
          <w:szCs w:val="22"/>
        </w:rPr>
      </w:pPr>
    </w:p>
    <w:p w:rsidR="00375756" w:rsidRDefault="00375756" w:rsidP="00375756">
      <w:pPr>
        <w:jc w:val="center"/>
        <w:rPr>
          <w:rFonts w:cs="Calibri"/>
          <w:b/>
          <w:u w:val="single"/>
        </w:rPr>
      </w:pPr>
    </w:p>
    <w:p w:rsidR="00375756" w:rsidRDefault="00375756" w:rsidP="00375756">
      <w:pPr>
        <w:jc w:val="center"/>
        <w:rPr>
          <w:rFonts w:cs="Calibri"/>
          <w:b/>
          <w:u w:val="single"/>
        </w:rPr>
      </w:pPr>
    </w:p>
    <w:p w:rsidR="00375756" w:rsidRDefault="00375756" w:rsidP="00375756">
      <w:pPr>
        <w:jc w:val="center"/>
        <w:rPr>
          <w:rFonts w:cs="Calibri"/>
          <w:b/>
          <w:u w:val="single"/>
        </w:rPr>
      </w:pPr>
    </w:p>
    <w:p w:rsidR="00375756" w:rsidRDefault="00375756" w:rsidP="00375756">
      <w:pPr>
        <w:jc w:val="center"/>
        <w:rPr>
          <w:rFonts w:cs="Calibri"/>
          <w:b/>
          <w:u w:val="single"/>
        </w:rPr>
      </w:pPr>
    </w:p>
    <w:p w:rsidR="00375756" w:rsidRDefault="00375756" w:rsidP="00375756">
      <w:pPr>
        <w:jc w:val="center"/>
        <w:rPr>
          <w:rFonts w:cs="Calibri"/>
          <w:b/>
          <w:u w:val="single"/>
        </w:rPr>
      </w:pPr>
    </w:p>
    <w:p w:rsidR="00375756" w:rsidRDefault="00375756" w:rsidP="00375756">
      <w:pPr>
        <w:jc w:val="center"/>
        <w:rPr>
          <w:rFonts w:cs="Calibri"/>
          <w:b/>
          <w:u w:val="single"/>
        </w:rPr>
      </w:pPr>
    </w:p>
    <w:p w:rsidR="005161A7" w:rsidRDefault="005161A7" w:rsidP="00375756">
      <w:pPr>
        <w:jc w:val="center"/>
        <w:rPr>
          <w:rFonts w:cs="Calibri"/>
          <w:b/>
          <w:u w:val="single"/>
        </w:rPr>
      </w:pPr>
    </w:p>
    <w:p w:rsidR="005161A7" w:rsidRDefault="005161A7" w:rsidP="00375756">
      <w:pPr>
        <w:jc w:val="center"/>
        <w:rPr>
          <w:rFonts w:cs="Calibri"/>
          <w:b/>
          <w:u w:val="single"/>
        </w:rPr>
      </w:pPr>
    </w:p>
    <w:p w:rsidR="005161A7" w:rsidRDefault="005161A7" w:rsidP="00375756">
      <w:pPr>
        <w:jc w:val="center"/>
        <w:rPr>
          <w:rFonts w:cs="Calibri"/>
          <w:b/>
          <w:u w:val="single"/>
        </w:rPr>
      </w:pPr>
    </w:p>
    <w:p w:rsidR="005161A7" w:rsidRDefault="005161A7" w:rsidP="00375756">
      <w:pPr>
        <w:jc w:val="center"/>
        <w:rPr>
          <w:rFonts w:cs="Calibri"/>
          <w:b/>
          <w:u w:val="single"/>
        </w:rPr>
      </w:pPr>
    </w:p>
    <w:p w:rsidR="005B679A" w:rsidRDefault="005B679A" w:rsidP="00375756">
      <w:pPr>
        <w:jc w:val="center"/>
        <w:rPr>
          <w:rFonts w:cs="Calibri"/>
          <w:b/>
          <w:u w:val="single"/>
        </w:rPr>
      </w:pPr>
      <w:r>
        <w:rPr>
          <w:rFonts w:cs="Calibri"/>
          <w:b/>
          <w:u w:val="single"/>
        </w:rPr>
        <w:lastRenderedPageBreak/>
        <w:t>INDEPENDENT FLOORS</w:t>
      </w:r>
    </w:p>
    <w:p w:rsidR="005B679A" w:rsidRDefault="005B679A" w:rsidP="00375756">
      <w:pPr>
        <w:jc w:val="center"/>
        <w:rPr>
          <w:rFonts w:cs="Calibri"/>
          <w:b/>
          <w:u w:val="single"/>
        </w:rPr>
      </w:pPr>
    </w:p>
    <w:p w:rsidR="00375756" w:rsidRDefault="00375756" w:rsidP="00375756">
      <w:pPr>
        <w:jc w:val="center"/>
        <w:rPr>
          <w:rFonts w:cs="Calibri"/>
          <w:b/>
          <w:u w:val="single"/>
        </w:rPr>
      </w:pPr>
      <w:r w:rsidRPr="00711036">
        <w:rPr>
          <w:rFonts w:cs="Calibri"/>
          <w:b/>
          <w:u w:val="single"/>
        </w:rPr>
        <w:t>Welcome Letter</w:t>
      </w:r>
    </w:p>
    <w:p w:rsidR="00375756" w:rsidRPr="00711036" w:rsidRDefault="00375756" w:rsidP="00375756">
      <w:pPr>
        <w:rPr>
          <w:rFonts w:cs="Calibri"/>
          <w:b/>
        </w:rPr>
      </w:pPr>
    </w:p>
    <w:p w:rsidR="00375756" w:rsidRPr="00711036" w:rsidRDefault="00375756" w:rsidP="00375756">
      <w:pPr>
        <w:rPr>
          <w:rFonts w:cs="Calibri"/>
          <w:b/>
        </w:rPr>
      </w:pPr>
      <w:r w:rsidRPr="00711036">
        <w:rPr>
          <w:rFonts w:cs="Calibri"/>
          <w:b/>
        </w:rPr>
        <w:t>Dear Client,</w:t>
      </w:r>
    </w:p>
    <w:p w:rsidR="00375756" w:rsidRPr="00711036" w:rsidRDefault="00375756" w:rsidP="00375756">
      <w:pPr>
        <w:rPr>
          <w:rFonts w:cs="Calibri"/>
          <w:b/>
        </w:rPr>
      </w:pPr>
      <w:r w:rsidRPr="00711036">
        <w:rPr>
          <w:rFonts w:cs="Calibri"/>
          <w:b/>
        </w:rPr>
        <w:t>We welcome you to “Vatika India Next” and thank you for entrusting your faith in us!</w:t>
      </w:r>
    </w:p>
    <w:p w:rsidR="00375756" w:rsidRDefault="00375756" w:rsidP="00375756">
      <w:pPr>
        <w:jc w:val="both"/>
        <w:rPr>
          <w:rFonts w:cs="Calibri"/>
          <w:b/>
        </w:rPr>
      </w:pPr>
      <w:r w:rsidRPr="00711036">
        <w:rPr>
          <w:rFonts w:cs="Calibri"/>
          <w:b/>
        </w:rPr>
        <w:t xml:space="preserve">It is our constant endeavor to deliver the best services that enhances the quality of your living experience at Vatika India Next. As a step towards this direction, Vatika Limited has established </w:t>
      </w:r>
      <w:proofErr w:type="gramStart"/>
      <w:r w:rsidRPr="00711036">
        <w:rPr>
          <w:rFonts w:cs="Calibri"/>
          <w:b/>
        </w:rPr>
        <w:t>a</w:t>
      </w:r>
      <w:proofErr w:type="gramEnd"/>
      <w:r w:rsidRPr="00711036">
        <w:rPr>
          <w:rFonts w:cs="Calibri"/>
          <w:b/>
        </w:rPr>
        <w:t xml:space="preserve"> </w:t>
      </w:r>
      <w:r>
        <w:rPr>
          <w:rFonts w:cs="Calibri"/>
          <w:b/>
        </w:rPr>
        <w:t>Estate Management Office (E</w:t>
      </w:r>
      <w:r w:rsidRPr="00711036">
        <w:rPr>
          <w:rFonts w:cs="Calibri"/>
          <w:b/>
        </w:rPr>
        <w:t xml:space="preserve">MO) for maintenance of various facilities and services within the complex. The </w:t>
      </w:r>
      <w:r>
        <w:rPr>
          <w:rFonts w:cs="Calibri"/>
          <w:b/>
        </w:rPr>
        <w:t>EMO</w:t>
      </w:r>
      <w:r w:rsidRPr="00711036">
        <w:rPr>
          <w:rFonts w:cs="Calibri"/>
          <w:b/>
        </w:rPr>
        <w:t xml:space="preserve"> is headed by an Estate Manager (EM) who can be contacted during working hours at the Facility Office on all working days. The EM is supported by a team of skilled and fully trained technicians with complete administrative support based within the complex. The </w:t>
      </w:r>
      <w:r>
        <w:rPr>
          <w:rFonts w:cs="Calibri"/>
          <w:b/>
        </w:rPr>
        <w:t>EMO</w:t>
      </w:r>
      <w:r w:rsidRPr="00711036">
        <w:rPr>
          <w:rFonts w:cs="Calibri"/>
          <w:b/>
        </w:rPr>
        <w:t xml:space="preserve"> provides support 24*7</w:t>
      </w:r>
      <w:r>
        <w:rPr>
          <w:rFonts w:cs="Calibri"/>
          <w:b/>
        </w:rPr>
        <w:t>,</w:t>
      </w:r>
      <w:r w:rsidRPr="00711036">
        <w:rPr>
          <w:rFonts w:cs="Calibri"/>
          <w:b/>
        </w:rPr>
        <w:t xml:space="preserve"> round the clock, including Sundays and public holidays.</w:t>
      </w:r>
      <w:r w:rsidRPr="0060053E">
        <w:rPr>
          <w:rFonts w:cs="Calibri"/>
          <w:b/>
        </w:rPr>
        <w:t xml:space="preserve"> </w:t>
      </w:r>
    </w:p>
    <w:p w:rsidR="00375756" w:rsidRDefault="00375756" w:rsidP="00375756">
      <w:pPr>
        <w:jc w:val="both"/>
        <w:rPr>
          <w:rFonts w:cs="Calibri"/>
          <w:b/>
        </w:rPr>
      </w:pPr>
      <w:r w:rsidRPr="00711036">
        <w:rPr>
          <w:rFonts w:cs="Calibri"/>
          <w:b/>
        </w:rPr>
        <w:t xml:space="preserve">The </w:t>
      </w:r>
      <w:r>
        <w:rPr>
          <w:rFonts w:cs="Calibri"/>
          <w:b/>
        </w:rPr>
        <w:t>EMO</w:t>
      </w:r>
      <w:r w:rsidRPr="00711036">
        <w:rPr>
          <w:rFonts w:cs="Calibri"/>
          <w:b/>
        </w:rPr>
        <w:t xml:space="preserve"> maintains &amp; operates the following systems, common services &amp; utilities:</w:t>
      </w:r>
    </w:p>
    <w:tbl>
      <w:tblPr>
        <w:tblW w:w="8956" w:type="dxa"/>
        <w:tblInd w:w="93" w:type="dxa"/>
        <w:tblLook w:val="04A0"/>
      </w:tblPr>
      <w:tblGrid>
        <w:gridCol w:w="510"/>
        <w:gridCol w:w="8323"/>
        <w:gridCol w:w="123"/>
      </w:tblGrid>
      <w:tr w:rsidR="00375756" w:rsidRPr="00E16372" w:rsidTr="00375756">
        <w:trPr>
          <w:gridAfter w:val="1"/>
          <w:wAfter w:w="161" w:type="dxa"/>
          <w:trHeight w:val="300"/>
        </w:trPr>
        <w:tc>
          <w:tcPr>
            <w:tcW w:w="8795" w:type="dxa"/>
            <w:gridSpan w:val="2"/>
            <w:tcBorders>
              <w:top w:val="nil"/>
              <w:left w:val="nil"/>
              <w:bottom w:val="nil"/>
              <w:right w:val="nil"/>
            </w:tcBorders>
            <w:shd w:val="clear" w:color="auto" w:fill="auto"/>
            <w:hideMark/>
          </w:tcPr>
          <w:p w:rsidR="00375756" w:rsidRPr="00E16372" w:rsidRDefault="00375756" w:rsidP="00375756">
            <w:pPr>
              <w:rPr>
                <w:b/>
                <w:bCs/>
                <w:color w:val="000000"/>
                <w:u w:val="single"/>
              </w:rPr>
            </w:pPr>
            <w:r>
              <w:rPr>
                <w:b/>
                <w:bCs/>
                <w:color w:val="000000"/>
                <w:u w:val="single"/>
              </w:rPr>
              <w:t xml:space="preserve">1. </w:t>
            </w:r>
            <w:r w:rsidRPr="00E16372">
              <w:rPr>
                <w:b/>
                <w:bCs/>
                <w:color w:val="000000"/>
                <w:u w:val="single"/>
              </w:rPr>
              <w:t>Facilit</w:t>
            </w:r>
            <w:r>
              <w:rPr>
                <w:b/>
                <w:bCs/>
                <w:color w:val="000000"/>
                <w:u w:val="single"/>
              </w:rPr>
              <w:t xml:space="preserve">ies </w:t>
            </w:r>
            <w:r w:rsidRPr="00E16372">
              <w:rPr>
                <w:b/>
                <w:bCs/>
                <w:color w:val="000000"/>
                <w:u w:val="single"/>
              </w:rPr>
              <w:t>Operations</w:t>
            </w:r>
          </w:p>
        </w:tc>
      </w:tr>
      <w:tr w:rsidR="00375756" w:rsidRPr="00E16372" w:rsidTr="00375756">
        <w:trPr>
          <w:gridAfter w:val="1"/>
          <w:wAfter w:w="161" w:type="dxa"/>
          <w:trHeight w:val="6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323"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Uninterrupted round the clock operation of all </w:t>
            </w:r>
            <w:r>
              <w:rPr>
                <w:b/>
                <w:color w:val="000000"/>
              </w:rPr>
              <w:t xml:space="preserve">technical </w:t>
            </w:r>
            <w:r w:rsidRPr="00E16372">
              <w:rPr>
                <w:b/>
                <w:color w:val="000000"/>
              </w:rPr>
              <w:t>services</w:t>
            </w:r>
            <w:r>
              <w:rPr>
                <w:b/>
                <w:color w:val="000000"/>
              </w:rPr>
              <w:t xml:space="preserve"> such as electricity distribution, water supply, sewer disposal etc</w:t>
            </w:r>
            <w:r w:rsidRPr="00E16372">
              <w:rPr>
                <w:b/>
                <w:color w:val="000000"/>
              </w:rPr>
              <w:t>.</w:t>
            </w:r>
          </w:p>
        </w:tc>
      </w:tr>
      <w:tr w:rsidR="00375756" w:rsidRPr="00E16372" w:rsidTr="00375756">
        <w:trPr>
          <w:gridAfter w:val="1"/>
          <w:wAfter w:w="161" w:type="dxa"/>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323"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Operation of </w:t>
            </w:r>
            <w:r>
              <w:rPr>
                <w:b/>
                <w:color w:val="000000"/>
              </w:rPr>
              <w:t>C</w:t>
            </w:r>
            <w:r w:rsidRPr="00E16372">
              <w:rPr>
                <w:b/>
                <w:color w:val="000000"/>
              </w:rPr>
              <w:t>lient Service Cell</w:t>
            </w:r>
            <w:r>
              <w:rPr>
                <w:b/>
                <w:color w:val="000000"/>
              </w:rPr>
              <w:t xml:space="preserve"> which includes</w:t>
            </w:r>
            <w:r w:rsidRPr="00E16372">
              <w:rPr>
                <w:b/>
                <w:color w:val="000000"/>
              </w:rPr>
              <w:t xml:space="preserve"> register</w:t>
            </w:r>
            <w:r>
              <w:rPr>
                <w:b/>
                <w:color w:val="000000"/>
              </w:rPr>
              <w:t>ing</w:t>
            </w:r>
            <w:r w:rsidRPr="00E16372">
              <w:rPr>
                <w:b/>
                <w:color w:val="000000"/>
              </w:rPr>
              <w:t xml:space="preserve"> Client requests, monitor completion and provide feedback to clients.</w:t>
            </w:r>
          </w:p>
        </w:tc>
      </w:tr>
      <w:tr w:rsidR="00375756" w:rsidRPr="00E16372" w:rsidTr="00375756">
        <w:trPr>
          <w:gridAfter w:val="1"/>
          <w:wAfter w:w="161" w:type="dxa"/>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323"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Open area Maintenance Services: These relate to operation and maintenance of open spaces within the township such as maintenance of compound walls if any, landscaping, electrification of the said portion of land, water supply, sewerage, roads, parks, paths &amp; other services etc.</w:t>
            </w:r>
          </w:p>
        </w:tc>
      </w:tr>
      <w:tr w:rsidR="00375756" w:rsidRPr="00E16372" w:rsidTr="00375756">
        <w:trPr>
          <w:gridAfter w:val="1"/>
          <w:wAfter w:w="161" w:type="dxa"/>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 (e)</w:t>
            </w:r>
          </w:p>
        </w:tc>
        <w:tc>
          <w:tcPr>
            <w:tcW w:w="8323" w:type="dxa"/>
            <w:tcBorders>
              <w:top w:val="nil"/>
              <w:left w:val="nil"/>
              <w:bottom w:val="nil"/>
              <w:right w:val="nil"/>
            </w:tcBorders>
            <w:shd w:val="clear" w:color="auto" w:fill="auto"/>
            <w:vAlign w:val="bottom"/>
            <w:hideMark/>
          </w:tcPr>
          <w:p w:rsidR="00375756" w:rsidRDefault="00375756" w:rsidP="00375756">
            <w:pPr>
              <w:rPr>
                <w:b/>
                <w:color w:val="000000"/>
              </w:rPr>
            </w:pPr>
            <w:r w:rsidRPr="00E16372">
              <w:rPr>
                <w:b/>
                <w:color w:val="000000"/>
              </w:rPr>
              <w:t>Payment of common charges to authorities and collection of dues from clients.</w:t>
            </w:r>
          </w:p>
          <w:p w:rsidR="00375756" w:rsidRPr="00E16372" w:rsidRDefault="00375756" w:rsidP="00375756">
            <w:pPr>
              <w:rPr>
                <w:b/>
                <w:color w:val="000000"/>
              </w:rPr>
            </w:pPr>
            <w:r w:rsidRPr="00E16372">
              <w:rPr>
                <w:b/>
                <w:color w:val="000000"/>
              </w:rPr>
              <w:t xml:space="preserve"> Renewal of licenses pertaining to all mandatory compliances.</w:t>
            </w:r>
          </w:p>
        </w:tc>
      </w:tr>
      <w:tr w:rsidR="00375756" w:rsidRPr="00E16372" w:rsidTr="00375756">
        <w:trPr>
          <w:trHeight w:val="300"/>
        </w:trPr>
        <w:tc>
          <w:tcPr>
            <w:tcW w:w="8956" w:type="dxa"/>
            <w:gridSpan w:val="3"/>
            <w:tcBorders>
              <w:top w:val="nil"/>
              <w:left w:val="nil"/>
              <w:bottom w:val="nil"/>
              <w:right w:val="nil"/>
            </w:tcBorders>
            <w:shd w:val="clear" w:color="auto" w:fill="auto"/>
            <w:vAlign w:val="bottom"/>
            <w:hideMark/>
          </w:tcPr>
          <w:tbl>
            <w:tblPr>
              <w:tblW w:w="8740" w:type="dxa"/>
              <w:tblLook w:val="04A0"/>
            </w:tblPr>
            <w:tblGrid>
              <w:gridCol w:w="510"/>
              <w:gridCol w:w="8230"/>
            </w:tblGrid>
            <w:tr w:rsidR="00375756" w:rsidRPr="00E16372" w:rsidTr="00375756">
              <w:trPr>
                <w:trHeight w:val="300"/>
              </w:trPr>
              <w:tc>
                <w:tcPr>
                  <w:tcW w:w="8740" w:type="dxa"/>
                  <w:gridSpan w:val="2"/>
                  <w:tcBorders>
                    <w:top w:val="nil"/>
                    <w:left w:val="nil"/>
                    <w:bottom w:val="nil"/>
                    <w:right w:val="nil"/>
                  </w:tcBorders>
                  <w:shd w:val="clear" w:color="auto" w:fill="auto"/>
                  <w:hideMark/>
                </w:tcPr>
                <w:p w:rsidR="00375756" w:rsidRDefault="00375756" w:rsidP="00375756">
                  <w:pPr>
                    <w:rPr>
                      <w:b/>
                      <w:bCs/>
                      <w:color w:val="000000"/>
                      <w:u w:val="single"/>
                    </w:rPr>
                  </w:pPr>
                  <w:r w:rsidRPr="00711036">
                    <w:rPr>
                      <w:rFonts w:cs="Calibri"/>
                      <w:b/>
                    </w:rPr>
                    <w:t xml:space="preserve"> </w:t>
                  </w:r>
                </w:p>
                <w:p w:rsidR="00375756" w:rsidRPr="00E16372" w:rsidRDefault="00375756" w:rsidP="00375756">
                  <w:pPr>
                    <w:rPr>
                      <w:b/>
                      <w:bCs/>
                      <w:color w:val="000000"/>
                      <w:u w:val="single"/>
                    </w:rPr>
                  </w:pPr>
                  <w:r>
                    <w:rPr>
                      <w:b/>
                      <w:bCs/>
                      <w:color w:val="000000"/>
                      <w:u w:val="single"/>
                    </w:rPr>
                    <w:t xml:space="preserve">2. </w:t>
                  </w:r>
                  <w:r w:rsidRPr="00E16372">
                    <w:rPr>
                      <w:b/>
                      <w:bCs/>
                      <w:color w:val="000000"/>
                      <w:u w:val="single"/>
                    </w:rPr>
                    <w:t>House Keeping Deliverables</w:t>
                  </w:r>
                </w:p>
              </w:tc>
            </w:tr>
            <w:tr w:rsidR="00375756" w:rsidRPr="00E16372" w:rsidTr="00375756">
              <w:trPr>
                <w:trHeight w:val="6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General Housekeeping of the common areas in the said complex including </w:t>
                  </w:r>
                  <w:r w:rsidRPr="00D3488D">
                    <w:rPr>
                      <w:b/>
                      <w:color w:val="000000"/>
                    </w:rPr>
                    <w:t>cleaning of</w:t>
                  </w:r>
                  <w:r w:rsidRPr="00E16372">
                    <w:rPr>
                      <w:b/>
                      <w:color w:val="000000"/>
                    </w:rPr>
                    <w:t xml:space="preserve"> the said Complex and Sweeping of streets and roads. </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Common areas HK up to the gate of the residential units.</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Upkeep of Green Areas.</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Doorstep Garbage Collection from the apartments.</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(e)</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Disposal of Garbage and Sewerage.</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(f)</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Des</w:t>
                  </w:r>
                  <w:r>
                    <w:rPr>
                      <w:b/>
                      <w:color w:val="000000"/>
                    </w:rPr>
                    <w:t>a</w:t>
                  </w:r>
                  <w:r w:rsidRPr="00E16372">
                    <w:rPr>
                      <w:b/>
                      <w:color w:val="000000"/>
                    </w:rPr>
                    <w:t>lting and cleaning of drains and collection tanks.</w:t>
                  </w:r>
                </w:p>
              </w:tc>
            </w:tr>
            <w:tr w:rsidR="00375756" w:rsidRPr="00E16372" w:rsidTr="00375756">
              <w:trPr>
                <w:trHeight w:val="288"/>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(g)</w:t>
                  </w:r>
                </w:p>
              </w:tc>
              <w:tc>
                <w:tcPr>
                  <w:tcW w:w="8274" w:type="dxa"/>
                  <w:tcBorders>
                    <w:top w:val="nil"/>
                    <w:left w:val="nil"/>
                    <w:bottom w:val="nil"/>
                    <w:right w:val="nil"/>
                  </w:tcBorders>
                  <w:shd w:val="clear" w:color="auto" w:fill="auto"/>
                  <w:vAlign w:val="bottom"/>
                  <w:hideMark/>
                </w:tcPr>
                <w:p w:rsidR="00375756" w:rsidRDefault="00375756" w:rsidP="00375756">
                  <w:pPr>
                    <w:rPr>
                      <w:b/>
                      <w:color w:val="000000"/>
                    </w:rPr>
                  </w:pPr>
                  <w:r w:rsidRPr="00E16372">
                    <w:rPr>
                      <w:b/>
                      <w:color w:val="000000"/>
                    </w:rPr>
                    <w:t>Cleaning and upkeep of all service areas and common equipment rooms.</w:t>
                  </w:r>
                </w:p>
                <w:p w:rsidR="00375756" w:rsidRPr="00E16372" w:rsidRDefault="00375756" w:rsidP="00375756">
                  <w:pPr>
                    <w:rPr>
                      <w:b/>
                      <w:color w:val="000000"/>
                    </w:rPr>
                  </w:pPr>
                </w:p>
              </w:tc>
            </w:tr>
          </w:tbl>
          <w:p w:rsidR="00375756" w:rsidRPr="00E16372" w:rsidRDefault="00375756" w:rsidP="00375756">
            <w:pPr>
              <w:jc w:val="center"/>
              <w:rPr>
                <w:b/>
                <w:bCs/>
                <w:color w:val="000000"/>
                <w:u w:val="single"/>
              </w:rPr>
            </w:pPr>
          </w:p>
        </w:tc>
      </w:tr>
      <w:tr w:rsidR="00375756" w:rsidRPr="00E16372" w:rsidTr="00375756">
        <w:trPr>
          <w:trHeight w:val="300"/>
        </w:trPr>
        <w:tc>
          <w:tcPr>
            <w:tcW w:w="8812" w:type="dxa"/>
            <w:gridSpan w:val="3"/>
            <w:tcBorders>
              <w:top w:val="nil"/>
              <w:left w:val="nil"/>
              <w:bottom w:val="nil"/>
              <w:right w:val="nil"/>
            </w:tcBorders>
            <w:shd w:val="clear" w:color="auto" w:fill="auto"/>
            <w:vAlign w:val="bottom"/>
            <w:hideMark/>
          </w:tcPr>
          <w:p w:rsidR="00375756" w:rsidRDefault="00375756" w:rsidP="00375756">
            <w:pPr>
              <w:rPr>
                <w:b/>
                <w:bCs/>
                <w:color w:val="000000"/>
                <w:u w:val="single"/>
              </w:rPr>
            </w:pPr>
          </w:p>
          <w:p w:rsidR="00375756" w:rsidRDefault="00375756" w:rsidP="00375756">
            <w:pPr>
              <w:rPr>
                <w:b/>
                <w:bCs/>
                <w:color w:val="000000"/>
                <w:u w:val="single"/>
              </w:rPr>
            </w:pPr>
          </w:p>
          <w:p w:rsidR="00375756" w:rsidRDefault="00375756" w:rsidP="00375756">
            <w:pPr>
              <w:rPr>
                <w:b/>
                <w:bCs/>
                <w:color w:val="000000"/>
                <w:u w:val="single"/>
              </w:rPr>
            </w:pPr>
          </w:p>
          <w:p w:rsidR="00375756" w:rsidRDefault="00375756" w:rsidP="00375756">
            <w:pPr>
              <w:rPr>
                <w:b/>
                <w:bCs/>
                <w:color w:val="000000"/>
                <w:u w:val="single"/>
              </w:rPr>
            </w:pPr>
          </w:p>
          <w:p w:rsidR="00375756" w:rsidRDefault="00375756" w:rsidP="00375756">
            <w:pPr>
              <w:rPr>
                <w:b/>
                <w:bCs/>
                <w:color w:val="000000"/>
                <w:u w:val="single"/>
              </w:rPr>
            </w:pPr>
          </w:p>
          <w:p w:rsidR="00375756" w:rsidRDefault="00375756" w:rsidP="00375756">
            <w:pPr>
              <w:rPr>
                <w:b/>
                <w:bCs/>
                <w:color w:val="000000"/>
                <w:u w:val="single"/>
              </w:rPr>
            </w:pPr>
          </w:p>
          <w:p w:rsidR="00375756" w:rsidRDefault="00375756" w:rsidP="00375756">
            <w:pPr>
              <w:rPr>
                <w:b/>
                <w:bCs/>
                <w:color w:val="000000"/>
                <w:u w:val="single"/>
              </w:rPr>
            </w:pPr>
          </w:p>
          <w:p w:rsidR="00375756" w:rsidRDefault="00375756" w:rsidP="00375756">
            <w:pPr>
              <w:rPr>
                <w:b/>
                <w:bCs/>
                <w:color w:val="000000"/>
                <w:u w:val="single"/>
              </w:rPr>
            </w:pPr>
          </w:p>
          <w:p w:rsidR="00375756" w:rsidRDefault="00375756" w:rsidP="00375756">
            <w:pPr>
              <w:rPr>
                <w:b/>
                <w:bCs/>
                <w:color w:val="000000"/>
                <w:u w:val="single"/>
              </w:rPr>
            </w:pPr>
          </w:p>
          <w:p w:rsidR="00375756" w:rsidRPr="00E16372" w:rsidRDefault="00375756" w:rsidP="00375756">
            <w:pPr>
              <w:rPr>
                <w:b/>
                <w:bCs/>
                <w:color w:val="000000"/>
                <w:u w:val="single"/>
              </w:rPr>
            </w:pPr>
            <w:r>
              <w:rPr>
                <w:b/>
                <w:bCs/>
                <w:color w:val="000000"/>
                <w:u w:val="single"/>
              </w:rPr>
              <w:t xml:space="preserve">3. </w:t>
            </w:r>
            <w:r w:rsidRPr="00E16372">
              <w:rPr>
                <w:b/>
                <w:bCs/>
                <w:color w:val="000000"/>
                <w:u w:val="single"/>
              </w:rPr>
              <w:t>Security Deliverables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lastRenderedPageBreak/>
              <w:t>(a)</w:t>
            </w:r>
          </w:p>
        </w:tc>
        <w:tc>
          <w:tcPr>
            <w:tcW w:w="8340"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Manning of Entry points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340"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Patrolling of common areas and streets.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340" w:type="dxa"/>
            <w:gridSpan w:val="2"/>
            <w:tcBorders>
              <w:top w:val="nil"/>
              <w:left w:val="nil"/>
              <w:bottom w:val="nil"/>
              <w:right w:val="nil"/>
            </w:tcBorders>
            <w:shd w:val="clear" w:color="auto" w:fill="auto"/>
            <w:vAlign w:val="bottom"/>
            <w:hideMark/>
          </w:tcPr>
          <w:p w:rsidR="00375756" w:rsidRDefault="00375756" w:rsidP="00375756">
            <w:pPr>
              <w:rPr>
                <w:b/>
                <w:color w:val="000000"/>
              </w:rPr>
            </w:pPr>
            <w:r w:rsidRPr="00E16372">
              <w:rPr>
                <w:b/>
                <w:color w:val="000000"/>
              </w:rPr>
              <w:t>Recording all vehicle entries.</w:t>
            </w:r>
          </w:p>
          <w:p w:rsidR="00375756" w:rsidRPr="00E16372" w:rsidRDefault="00375756" w:rsidP="00375756">
            <w:pPr>
              <w:rPr>
                <w:b/>
                <w:color w:val="000000"/>
              </w:rPr>
            </w:pPr>
          </w:p>
        </w:tc>
      </w:tr>
      <w:tr w:rsidR="00375756" w:rsidRPr="00E16372" w:rsidTr="00375756">
        <w:trPr>
          <w:trHeight w:val="300"/>
        </w:trPr>
        <w:tc>
          <w:tcPr>
            <w:tcW w:w="8812" w:type="dxa"/>
            <w:gridSpan w:val="3"/>
            <w:tcBorders>
              <w:top w:val="nil"/>
              <w:left w:val="nil"/>
              <w:bottom w:val="nil"/>
              <w:right w:val="nil"/>
            </w:tcBorders>
            <w:shd w:val="clear" w:color="auto" w:fill="auto"/>
            <w:vAlign w:val="bottom"/>
            <w:hideMark/>
          </w:tcPr>
          <w:p w:rsidR="00375756" w:rsidRPr="00FB3D1E" w:rsidRDefault="00375756" w:rsidP="00375756">
            <w:pPr>
              <w:rPr>
                <w:b/>
                <w:bCs/>
                <w:color w:val="000000"/>
              </w:rPr>
            </w:pPr>
            <w:r w:rsidRPr="00FB3D1E">
              <w:rPr>
                <w:b/>
                <w:bCs/>
                <w:color w:val="000000"/>
              </w:rPr>
              <w:t xml:space="preserve">In addition to the responsibilities mentioned above, </w:t>
            </w:r>
            <w:proofErr w:type="spellStart"/>
            <w:r w:rsidRPr="00FB3D1E">
              <w:rPr>
                <w:b/>
                <w:bCs/>
                <w:color w:val="000000"/>
              </w:rPr>
              <w:t>Enviro</w:t>
            </w:r>
            <w:proofErr w:type="spellEnd"/>
            <w:r w:rsidRPr="00FB3D1E">
              <w:rPr>
                <w:b/>
                <w:bCs/>
                <w:color w:val="000000"/>
              </w:rPr>
              <w:t xml:space="preserve"> is pleased to offer you additional services on payment basis such as taking care of your empty apartment before it is occupied by you/rented out and repair of various fittings inside the apartment. The details of the services planned to provide you additional convenience are listed below:- </w:t>
            </w:r>
          </w:p>
          <w:p w:rsidR="00375756" w:rsidRDefault="00375756" w:rsidP="00375756">
            <w:pPr>
              <w:rPr>
                <w:b/>
                <w:bCs/>
                <w:color w:val="000000"/>
                <w:u w:val="single"/>
              </w:rPr>
            </w:pPr>
          </w:p>
          <w:p w:rsidR="00375756" w:rsidRPr="00E16372" w:rsidRDefault="00375756" w:rsidP="00375756">
            <w:pPr>
              <w:rPr>
                <w:b/>
                <w:bCs/>
                <w:color w:val="000000"/>
                <w:u w:val="single"/>
              </w:rPr>
            </w:pPr>
            <w:r>
              <w:rPr>
                <w:b/>
                <w:bCs/>
                <w:color w:val="000000"/>
                <w:u w:val="single"/>
              </w:rPr>
              <w:t xml:space="preserve">1. </w:t>
            </w:r>
            <w:r w:rsidRPr="00E16372">
              <w:rPr>
                <w:b/>
                <w:bCs/>
                <w:color w:val="000000"/>
                <w:u w:val="single"/>
              </w:rPr>
              <w:t>Apartment holding tasks being offered on extra payment basis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340"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Safe custody of the apartment and security of fittings.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340"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Dusting and cleaning of apartments once in two days.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340"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Airing of apartments once a week.</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w:t>
            </w:r>
          </w:p>
        </w:tc>
        <w:tc>
          <w:tcPr>
            <w:tcW w:w="8340"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Cleaning of glass panes from outside and inside once a week.</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rPr>
                <w:b/>
                <w:color w:val="000000"/>
              </w:rPr>
            </w:pPr>
          </w:p>
        </w:tc>
        <w:tc>
          <w:tcPr>
            <w:tcW w:w="8340"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rPr>
                <w:b/>
                <w:color w:val="000000"/>
              </w:rPr>
            </w:pPr>
          </w:p>
        </w:tc>
        <w:tc>
          <w:tcPr>
            <w:tcW w:w="8340"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p>
        </w:tc>
      </w:tr>
      <w:tr w:rsidR="00375756" w:rsidRPr="00E16372" w:rsidTr="00375756">
        <w:trPr>
          <w:trHeight w:val="300"/>
        </w:trPr>
        <w:tc>
          <w:tcPr>
            <w:tcW w:w="8812" w:type="dxa"/>
            <w:gridSpan w:val="3"/>
            <w:tcBorders>
              <w:top w:val="nil"/>
              <w:left w:val="nil"/>
              <w:bottom w:val="nil"/>
              <w:right w:val="nil"/>
            </w:tcBorders>
            <w:shd w:val="clear" w:color="auto" w:fill="auto"/>
            <w:vAlign w:val="bottom"/>
            <w:hideMark/>
          </w:tcPr>
          <w:p w:rsidR="00375756" w:rsidRPr="00E16372" w:rsidRDefault="00375756" w:rsidP="00375756">
            <w:pPr>
              <w:rPr>
                <w:b/>
                <w:bCs/>
                <w:color w:val="000000"/>
                <w:u w:val="single"/>
              </w:rPr>
            </w:pPr>
            <w:r>
              <w:rPr>
                <w:b/>
                <w:bCs/>
                <w:color w:val="000000"/>
                <w:u w:val="single"/>
              </w:rPr>
              <w:t xml:space="preserve">2. Additional </w:t>
            </w:r>
            <w:r w:rsidRPr="00E16372">
              <w:rPr>
                <w:b/>
                <w:bCs/>
                <w:color w:val="000000"/>
                <w:u w:val="single"/>
              </w:rPr>
              <w:t xml:space="preserve"> </w:t>
            </w:r>
            <w:r>
              <w:rPr>
                <w:b/>
                <w:bCs/>
                <w:color w:val="000000"/>
                <w:u w:val="single"/>
              </w:rPr>
              <w:t xml:space="preserve">Paid </w:t>
            </w:r>
            <w:r w:rsidRPr="00E16372">
              <w:rPr>
                <w:b/>
                <w:bCs/>
                <w:color w:val="000000"/>
                <w:u w:val="single"/>
              </w:rPr>
              <w:t>Services (</w:t>
            </w:r>
            <w:r>
              <w:rPr>
                <w:b/>
                <w:bCs/>
                <w:color w:val="000000"/>
                <w:u w:val="single"/>
              </w:rPr>
              <w:t>Details at Enclosure1</w:t>
            </w:r>
            <w:r w:rsidRPr="00E16372">
              <w:rPr>
                <w:b/>
                <w:bCs/>
                <w:color w:val="000000"/>
                <w:u w:val="single"/>
              </w:rPr>
              <w:t xml:space="preserve"> )</w:t>
            </w:r>
          </w:p>
        </w:tc>
      </w:tr>
      <w:tr w:rsidR="00375756" w:rsidRPr="00E16372" w:rsidTr="00375756">
        <w:trPr>
          <w:trHeight w:val="390"/>
        </w:trPr>
        <w:tc>
          <w:tcPr>
            <w:tcW w:w="8812" w:type="dxa"/>
            <w:gridSpan w:val="3"/>
            <w:tcBorders>
              <w:top w:val="nil"/>
              <w:left w:val="nil"/>
              <w:bottom w:val="nil"/>
              <w:right w:val="nil"/>
            </w:tcBorders>
            <w:shd w:val="clear" w:color="auto" w:fill="auto"/>
            <w:vAlign w:val="bottom"/>
            <w:hideMark/>
          </w:tcPr>
          <w:p w:rsidR="00375756" w:rsidRPr="00E16372" w:rsidRDefault="00375756" w:rsidP="00375756">
            <w:pPr>
              <w:rPr>
                <w:b/>
                <w:bCs/>
                <w:color w:val="000000"/>
              </w:rPr>
            </w:pPr>
            <w:r w:rsidRPr="00E16372">
              <w:rPr>
                <w:b/>
                <w:bCs/>
                <w:color w:val="000000"/>
              </w:rPr>
              <w:t xml:space="preserve">Electrical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 xml:space="preserve">Light/Fixture  needs repair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Fan malfunctioning.</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 xml:space="preserve">Tripping of MCB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D3488D">
              <w:rPr>
                <w:b/>
              </w:rPr>
              <w:t>Replacement</w:t>
            </w:r>
            <w:r w:rsidRPr="00E16372">
              <w:rPr>
                <w:b/>
              </w:rPr>
              <w:t xml:space="preserve"> of MCB</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(e)</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Switch /Socket replacement</w:t>
            </w:r>
          </w:p>
        </w:tc>
      </w:tr>
      <w:tr w:rsidR="00375756" w:rsidRPr="00E16372" w:rsidTr="00375756">
        <w:trPr>
          <w:trHeight w:val="300"/>
        </w:trPr>
        <w:tc>
          <w:tcPr>
            <w:tcW w:w="8812" w:type="dxa"/>
            <w:gridSpan w:val="3"/>
            <w:tcBorders>
              <w:top w:val="nil"/>
              <w:left w:val="nil"/>
              <w:bottom w:val="nil"/>
              <w:right w:val="nil"/>
            </w:tcBorders>
            <w:shd w:val="clear" w:color="auto" w:fill="auto"/>
            <w:hideMark/>
          </w:tcPr>
          <w:p w:rsidR="00375756" w:rsidRDefault="00375756" w:rsidP="00375756">
            <w:pPr>
              <w:rPr>
                <w:b/>
                <w:bCs/>
                <w:color w:val="000000"/>
              </w:rPr>
            </w:pPr>
          </w:p>
          <w:p w:rsidR="00375756" w:rsidRPr="0026411C" w:rsidRDefault="00375756" w:rsidP="00375756">
            <w:pPr>
              <w:rPr>
                <w:b/>
                <w:bCs/>
                <w:color w:val="000000"/>
              </w:rPr>
            </w:pPr>
            <w:r w:rsidRPr="0026411C">
              <w:rPr>
                <w:b/>
                <w:bCs/>
                <w:color w:val="000000"/>
              </w:rPr>
              <w:t xml:space="preserve">Carpentry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Hanging of Painting/Arts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 xml:space="preserve">Wooden door closing issue needs repairing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 xml:space="preserve">Door Stopper replacement </w:t>
            </w:r>
          </w:p>
        </w:tc>
      </w:tr>
      <w:tr w:rsidR="00375756" w:rsidRPr="00E16372" w:rsidTr="00375756">
        <w:trPr>
          <w:trHeight w:val="300"/>
        </w:trPr>
        <w:tc>
          <w:tcPr>
            <w:tcW w:w="8812" w:type="dxa"/>
            <w:gridSpan w:val="3"/>
            <w:tcBorders>
              <w:top w:val="nil"/>
              <w:left w:val="nil"/>
              <w:bottom w:val="nil"/>
              <w:right w:val="nil"/>
            </w:tcBorders>
            <w:shd w:val="clear" w:color="auto" w:fill="auto"/>
            <w:hideMark/>
          </w:tcPr>
          <w:p w:rsidR="00375756" w:rsidRDefault="00375756" w:rsidP="00375756">
            <w:pPr>
              <w:rPr>
                <w:b/>
                <w:bCs/>
                <w:color w:val="000000"/>
              </w:rPr>
            </w:pPr>
          </w:p>
          <w:p w:rsidR="00375756" w:rsidRPr="0026411C" w:rsidRDefault="00375756" w:rsidP="00375756">
            <w:pPr>
              <w:rPr>
                <w:b/>
                <w:bCs/>
                <w:color w:val="000000"/>
              </w:rPr>
            </w:pPr>
            <w:r w:rsidRPr="0026411C">
              <w:rPr>
                <w:b/>
                <w:bCs/>
                <w:color w:val="000000"/>
              </w:rPr>
              <w:t xml:space="preserve">Painting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Touch up in wall</w:t>
            </w:r>
          </w:p>
        </w:tc>
      </w:tr>
      <w:tr w:rsidR="00375756" w:rsidRPr="00E16372" w:rsidTr="00375756">
        <w:trPr>
          <w:trHeight w:val="300"/>
        </w:trPr>
        <w:tc>
          <w:tcPr>
            <w:tcW w:w="8812" w:type="dxa"/>
            <w:gridSpan w:val="3"/>
            <w:tcBorders>
              <w:top w:val="nil"/>
              <w:left w:val="nil"/>
              <w:bottom w:val="nil"/>
              <w:right w:val="nil"/>
            </w:tcBorders>
            <w:shd w:val="clear" w:color="auto" w:fill="auto"/>
            <w:hideMark/>
          </w:tcPr>
          <w:p w:rsidR="00375756" w:rsidRDefault="00375756" w:rsidP="00375756">
            <w:pPr>
              <w:rPr>
                <w:b/>
                <w:bCs/>
                <w:color w:val="000000"/>
              </w:rPr>
            </w:pPr>
          </w:p>
          <w:p w:rsidR="00375756" w:rsidRPr="0026411C" w:rsidRDefault="00375756" w:rsidP="00375756">
            <w:pPr>
              <w:rPr>
                <w:b/>
                <w:bCs/>
                <w:color w:val="000000"/>
              </w:rPr>
            </w:pPr>
            <w:r w:rsidRPr="0026411C">
              <w:rPr>
                <w:b/>
                <w:bCs/>
                <w:color w:val="000000"/>
              </w:rPr>
              <w:t xml:space="preserve">House Keeping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Chair Shampooing</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Pr>
                <w:b/>
              </w:rPr>
              <w:t>Carpet S</w:t>
            </w:r>
            <w:r w:rsidRPr="00E16372">
              <w:rPr>
                <w:b/>
              </w:rPr>
              <w:t>hampooing</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Pr>
                <w:b/>
              </w:rPr>
              <w:t>Floor polish</w:t>
            </w:r>
            <w:r w:rsidRPr="00E16372">
              <w:rPr>
                <w:b/>
              </w:rPr>
              <w:t>ing (teranova)</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Staircase cleaning</w:t>
            </w:r>
          </w:p>
        </w:tc>
      </w:tr>
      <w:tr w:rsidR="00375756" w:rsidRPr="00E16372" w:rsidTr="00375756">
        <w:trPr>
          <w:trHeight w:val="300"/>
        </w:trPr>
        <w:tc>
          <w:tcPr>
            <w:tcW w:w="8812" w:type="dxa"/>
            <w:gridSpan w:val="3"/>
            <w:tcBorders>
              <w:top w:val="nil"/>
              <w:left w:val="nil"/>
              <w:bottom w:val="nil"/>
              <w:right w:val="nil"/>
            </w:tcBorders>
            <w:shd w:val="clear" w:color="auto" w:fill="auto"/>
            <w:hideMark/>
          </w:tcPr>
          <w:p w:rsidR="00375756" w:rsidRDefault="00375756" w:rsidP="00375756">
            <w:pPr>
              <w:rPr>
                <w:b/>
                <w:bCs/>
                <w:color w:val="000000"/>
              </w:rPr>
            </w:pPr>
          </w:p>
          <w:p w:rsidR="00375756" w:rsidRPr="0026411C" w:rsidRDefault="00375756" w:rsidP="00375756">
            <w:pPr>
              <w:rPr>
                <w:b/>
                <w:bCs/>
                <w:color w:val="000000"/>
              </w:rPr>
            </w:pPr>
            <w:r w:rsidRPr="0026411C">
              <w:rPr>
                <w:b/>
                <w:bCs/>
                <w:color w:val="000000"/>
              </w:rPr>
              <w:t>Horticulture</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Watering of Planter</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Maintenance of Back</w:t>
            </w:r>
            <w:r>
              <w:rPr>
                <w:b/>
              </w:rPr>
              <w:t>-</w:t>
            </w:r>
            <w:r w:rsidRPr="00E16372">
              <w:rPr>
                <w:b/>
              </w:rPr>
              <w:t>cot yard lawn</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p>
        </w:tc>
        <w:tc>
          <w:tcPr>
            <w:tcW w:w="8340"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p>
        </w:tc>
      </w:tr>
    </w:tbl>
    <w:p w:rsidR="00375756" w:rsidRDefault="00375756" w:rsidP="00375756">
      <w:pPr>
        <w:tabs>
          <w:tab w:val="left" w:pos="1620"/>
        </w:tabs>
        <w:jc w:val="both"/>
        <w:rPr>
          <w:rFonts w:cs="Calibri"/>
          <w:b/>
        </w:rPr>
      </w:pPr>
    </w:p>
    <w:p w:rsidR="00375756" w:rsidRDefault="00375756" w:rsidP="00375756">
      <w:pPr>
        <w:tabs>
          <w:tab w:val="left" w:pos="1620"/>
        </w:tabs>
        <w:jc w:val="both"/>
        <w:rPr>
          <w:rFonts w:cs="Calibri"/>
          <w:b/>
        </w:rPr>
      </w:pPr>
    </w:p>
    <w:p w:rsidR="00375756" w:rsidRDefault="00375756" w:rsidP="00375756">
      <w:pPr>
        <w:tabs>
          <w:tab w:val="left" w:pos="1620"/>
        </w:tabs>
        <w:jc w:val="both"/>
        <w:rPr>
          <w:rFonts w:cs="Calibri"/>
          <w:b/>
        </w:rPr>
      </w:pPr>
    </w:p>
    <w:p w:rsidR="00375756" w:rsidRDefault="00375756" w:rsidP="00375756">
      <w:pPr>
        <w:tabs>
          <w:tab w:val="left" w:pos="1620"/>
        </w:tabs>
        <w:jc w:val="both"/>
        <w:rPr>
          <w:rFonts w:cs="Calibri"/>
          <w:b/>
        </w:rPr>
      </w:pPr>
    </w:p>
    <w:p w:rsidR="00A278EB" w:rsidRDefault="00A278EB" w:rsidP="00375756">
      <w:pPr>
        <w:tabs>
          <w:tab w:val="left" w:pos="1620"/>
        </w:tabs>
        <w:jc w:val="both"/>
        <w:rPr>
          <w:rFonts w:cs="Calibri"/>
          <w:b/>
        </w:rPr>
      </w:pPr>
    </w:p>
    <w:p w:rsidR="00A278EB" w:rsidRDefault="00A278EB" w:rsidP="00375756">
      <w:pPr>
        <w:tabs>
          <w:tab w:val="left" w:pos="1620"/>
        </w:tabs>
        <w:jc w:val="both"/>
        <w:rPr>
          <w:rFonts w:cs="Calibri"/>
          <w:b/>
        </w:rPr>
      </w:pPr>
    </w:p>
    <w:p w:rsidR="00375756" w:rsidRDefault="00375756" w:rsidP="00375756">
      <w:pPr>
        <w:tabs>
          <w:tab w:val="left" w:pos="1620"/>
        </w:tabs>
        <w:jc w:val="both"/>
        <w:rPr>
          <w:rFonts w:cs="Calibri"/>
          <w:b/>
        </w:rPr>
      </w:pPr>
      <w:r w:rsidRPr="00711036">
        <w:rPr>
          <w:rFonts w:cs="Calibri"/>
          <w:b/>
        </w:rPr>
        <w:t>The Facilities Team is based at Vatika India Next at the following address:-</w:t>
      </w:r>
    </w:p>
    <w:p w:rsidR="00375756" w:rsidRDefault="00375756" w:rsidP="00375756">
      <w:pPr>
        <w:tabs>
          <w:tab w:val="left" w:pos="1620"/>
        </w:tabs>
        <w:jc w:val="both"/>
        <w:rPr>
          <w:rFonts w:cs="Calibri"/>
          <w:b/>
        </w:rPr>
      </w:pPr>
      <w:r>
        <w:rPr>
          <w:rFonts w:cs="Calibri"/>
          <w:b/>
        </w:rPr>
        <w:t>E1.33, Block-E, Plot No-33,</w:t>
      </w:r>
    </w:p>
    <w:p w:rsidR="00375756" w:rsidRDefault="00375756" w:rsidP="00375756">
      <w:pPr>
        <w:jc w:val="both"/>
        <w:rPr>
          <w:rFonts w:cs="Calibri"/>
          <w:b/>
        </w:rPr>
      </w:pPr>
      <w:r>
        <w:rPr>
          <w:rFonts w:cs="Calibri"/>
          <w:b/>
        </w:rPr>
        <w:t>Independent</w:t>
      </w:r>
      <w:r w:rsidRPr="00711036">
        <w:rPr>
          <w:rFonts w:cs="Calibri"/>
          <w:b/>
        </w:rPr>
        <w:t xml:space="preserve"> Floor</w:t>
      </w:r>
      <w:r>
        <w:rPr>
          <w:rFonts w:cs="Calibri"/>
          <w:b/>
        </w:rPr>
        <w:t>s</w:t>
      </w:r>
      <w:r w:rsidRPr="00711036">
        <w:rPr>
          <w:rFonts w:cs="Calibri"/>
          <w:b/>
        </w:rPr>
        <w:t>,</w:t>
      </w:r>
    </w:p>
    <w:p w:rsidR="00375756" w:rsidRPr="00711036" w:rsidRDefault="00375756" w:rsidP="00375756">
      <w:pPr>
        <w:jc w:val="both"/>
        <w:rPr>
          <w:rFonts w:cs="Calibri"/>
          <w:b/>
        </w:rPr>
      </w:pPr>
      <w:r>
        <w:rPr>
          <w:rFonts w:cs="Calibri"/>
          <w:b/>
        </w:rPr>
        <w:t>S</w:t>
      </w:r>
      <w:r w:rsidRPr="00711036">
        <w:rPr>
          <w:rFonts w:cs="Calibri"/>
          <w:b/>
        </w:rPr>
        <w:t>ector -82 A</w:t>
      </w:r>
    </w:p>
    <w:p w:rsidR="00375756" w:rsidRPr="00711036" w:rsidRDefault="00375756" w:rsidP="00375756">
      <w:pPr>
        <w:jc w:val="both"/>
        <w:rPr>
          <w:rFonts w:cs="Calibri"/>
          <w:b/>
        </w:rPr>
      </w:pPr>
      <w:r w:rsidRPr="00711036">
        <w:rPr>
          <w:rFonts w:cs="Calibri"/>
          <w:b/>
        </w:rPr>
        <w:t xml:space="preserve">Vatika India Next </w:t>
      </w:r>
    </w:p>
    <w:p w:rsidR="00375756" w:rsidRDefault="00375756" w:rsidP="00375756">
      <w:pPr>
        <w:jc w:val="both"/>
        <w:rPr>
          <w:rFonts w:cs="Calibri"/>
          <w:b/>
        </w:rPr>
      </w:pPr>
      <w:proofErr w:type="gramStart"/>
      <w:r w:rsidRPr="00711036">
        <w:rPr>
          <w:rFonts w:cs="Calibri"/>
          <w:b/>
        </w:rPr>
        <w:t>NH-08, Gurgaon.</w:t>
      </w:r>
      <w:proofErr w:type="gramEnd"/>
    </w:p>
    <w:p w:rsidR="00375756" w:rsidRPr="00711036" w:rsidRDefault="00375756" w:rsidP="00375756">
      <w:pPr>
        <w:jc w:val="both"/>
        <w:rPr>
          <w:rFonts w:cs="Calibri"/>
          <w:b/>
        </w:rPr>
      </w:pPr>
      <w:r w:rsidRPr="00711036">
        <w:rPr>
          <w:rFonts w:cs="Calibri"/>
          <w:b/>
        </w:rPr>
        <w:t>Kind Att</w:t>
      </w:r>
      <w:r>
        <w:rPr>
          <w:rFonts w:cs="Calibri"/>
          <w:b/>
        </w:rPr>
        <w:t>entio</w:t>
      </w:r>
      <w:r w:rsidRPr="00711036">
        <w:rPr>
          <w:rFonts w:cs="Calibri"/>
          <w:b/>
        </w:rPr>
        <w:t>n:</w:t>
      </w:r>
    </w:p>
    <w:p w:rsidR="00375756" w:rsidRPr="00711036" w:rsidRDefault="00375756" w:rsidP="00375756">
      <w:pPr>
        <w:jc w:val="both"/>
        <w:rPr>
          <w:rFonts w:cs="Calibri"/>
          <w:b/>
        </w:rPr>
      </w:pPr>
      <w:r>
        <w:rPr>
          <w:rFonts w:cs="Calibri"/>
          <w:b/>
        </w:rPr>
        <w:t xml:space="preserve">For reference EMO Important </w:t>
      </w:r>
      <w:r w:rsidRPr="00711036">
        <w:rPr>
          <w:rFonts w:cs="Calibri"/>
          <w:b/>
        </w:rPr>
        <w:t>numbers: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
        <w:gridCol w:w="3330"/>
        <w:gridCol w:w="2790"/>
        <w:gridCol w:w="2160"/>
      </w:tblGrid>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proofErr w:type="spellStart"/>
            <w:r w:rsidRPr="00711036">
              <w:rPr>
                <w:rFonts w:cs="Calibri"/>
                <w:b/>
                <w:u w:val="single"/>
              </w:rPr>
              <w:t>S.No</w:t>
            </w:r>
            <w:proofErr w:type="spellEnd"/>
            <w:r w:rsidRPr="00711036">
              <w:rPr>
                <w:rFonts w:cs="Calibri"/>
                <w:b/>
                <w:u w:val="single"/>
              </w:rPr>
              <w:t>.</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r w:rsidRPr="00711036">
              <w:rPr>
                <w:rFonts w:cs="Calibri"/>
                <w:b/>
                <w:u w:val="single"/>
              </w:rPr>
              <w:t>Title</w:t>
            </w:r>
          </w:p>
        </w:tc>
        <w:tc>
          <w:tcPr>
            <w:tcW w:w="279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r w:rsidRPr="00711036">
              <w:rPr>
                <w:rFonts w:cs="Calibri"/>
                <w:b/>
                <w:u w:val="single"/>
              </w:rPr>
              <w:t>Name</w:t>
            </w:r>
          </w:p>
        </w:tc>
        <w:tc>
          <w:tcPr>
            <w:tcW w:w="216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r w:rsidRPr="00711036">
              <w:rPr>
                <w:rFonts w:cs="Calibri"/>
                <w:b/>
                <w:u w:val="single"/>
              </w:rPr>
              <w:t>Mobile Number</w:t>
            </w:r>
          </w:p>
        </w:tc>
      </w:tr>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1.</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Helpdesk (Complains</w:t>
            </w:r>
            <w:r>
              <w:rPr>
                <w:rFonts w:cs="Calibri"/>
                <w:b/>
              </w:rPr>
              <w:t xml:space="preserve"> &amp; Request </w:t>
            </w:r>
            <w:r w:rsidRPr="00711036">
              <w:rPr>
                <w:rFonts w:cs="Calibri"/>
                <w:b/>
              </w:rPr>
              <w:t xml:space="preserve">)        </w:t>
            </w:r>
          </w:p>
        </w:tc>
        <w:tc>
          <w:tcPr>
            <w:tcW w:w="2790" w:type="dxa"/>
            <w:tcBorders>
              <w:top w:val="single" w:sz="4" w:space="0" w:color="000000"/>
              <w:left w:val="single" w:sz="4" w:space="0" w:color="000000"/>
              <w:bottom w:val="single" w:sz="4" w:space="0" w:color="000000"/>
              <w:right w:val="single" w:sz="4" w:space="0" w:color="000000"/>
            </w:tcBorders>
          </w:tcPr>
          <w:p w:rsidR="00375756" w:rsidRPr="00711036" w:rsidRDefault="00375756">
            <w:pPr>
              <w:jc w:val="both"/>
              <w:rPr>
                <w:rFonts w:cs="Calibri"/>
                <w:b/>
              </w:rPr>
            </w:pPr>
            <w:r w:rsidRPr="00711036">
              <w:rPr>
                <w:rFonts w:cs="Calibri"/>
                <w:b/>
              </w:rPr>
              <w:t xml:space="preserve">Client Service Cell                  </w:t>
            </w:r>
          </w:p>
        </w:tc>
        <w:tc>
          <w:tcPr>
            <w:tcW w:w="2160" w:type="dxa"/>
            <w:tcBorders>
              <w:top w:val="single" w:sz="4" w:space="0" w:color="000000"/>
              <w:left w:val="single" w:sz="4" w:space="0" w:color="000000"/>
              <w:bottom w:val="single" w:sz="4" w:space="0" w:color="000000"/>
              <w:right w:val="single" w:sz="4" w:space="0" w:color="000000"/>
            </w:tcBorders>
          </w:tcPr>
          <w:p w:rsidR="00375756" w:rsidRPr="00711036" w:rsidRDefault="00375756">
            <w:pPr>
              <w:rPr>
                <w:rFonts w:cs="Calibri"/>
                <w:b/>
              </w:rPr>
            </w:pPr>
            <w:r w:rsidRPr="00711036">
              <w:rPr>
                <w:rFonts w:cs="Calibri"/>
                <w:b/>
              </w:rPr>
              <w:t xml:space="preserve">0124-4976840       </w:t>
            </w:r>
          </w:p>
        </w:tc>
      </w:tr>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2.</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Pr>
                <w:rFonts w:cs="Calibri"/>
                <w:b/>
              </w:rPr>
              <w:t>Emergency Number</w:t>
            </w:r>
            <w:r w:rsidRPr="00711036">
              <w:rPr>
                <w:rFonts w:cs="Calibri"/>
                <w:b/>
              </w:rPr>
              <w:t xml:space="preserve"> </w:t>
            </w:r>
          </w:p>
        </w:tc>
        <w:tc>
          <w:tcPr>
            <w:tcW w:w="2790" w:type="dxa"/>
            <w:tcBorders>
              <w:top w:val="single" w:sz="4" w:space="0" w:color="000000"/>
              <w:left w:val="single" w:sz="4" w:space="0" w:color="000000"/>
              <w:bottom w:val="single" w:sz="4" w:space="0" w:color="000000"/>
              <w:right w:val="single" w:sz="4" w:space="0" w:color="000000"/>
            </w:tcBorders>
          </w:tcPr>
          <w:p w:rsidR="00375756" w:rsidRPr="00711036" w:rsidRDefault="00375756">
            <w:pPr>
              <w:jc w:val="both"/>
              <w:rPr>
                <w:rFonts w:cs="Calibri"/>
                <w:b/>
              </w:rPr>
            </w:pPr>
            <w:r>
              <w:rPr>
                <w:rFonts w:cs="Calibri"/>
                <w:b/>
              </w:rPr>
              <w:t xml:space="preserve">Security Officer </w:t>
            </w:r>
          </w:p>
        </w:tc>
        <w:tc>
          <w:tcPr>
            <w:tcW w:w="2160" w:type="dxa"/>
            <w:tcBorders>
              <w:top w:val="single" w:sz="4" w:space="0" w:color="000000"/>
              <w:left w:val="single" w:sz="4" w:space="0" w:color="000000"/>
              <w:bottom w:val="single" w:sz="4" w:space="0" w:color="000000"/>
              <w:right w:val="single" w:sz="4" w:space="0" w:color="000000"/>
            </w:tcBorders>
          </w:tcPr>
          <w:p w:rsidR="00375756" w:rsidRPr="00711036" w:rsidRDefault="00375756">
            <w:pPr>
              <w:rPr>
                <w:rFonts w:cs="Calibri"/>
                <w:b/>
              </w:rPr>
            </w:pPr>
            <w:r>
              <w:rPr>
                <w:rFonts w:cs="Calibri"/>
                <w:b/>
              </w:rPr>
              <w:t>8527304</w:t>
            </w:r>
            <w:r w:rsidRPr="00711036">
              <w:rPr>
                <w:rFonts w:cs="Calibri"/>
                <w:b/>
              </w:rPr>
              <w:t>66</w:t>
            </w:r>
            <w:r>
              <w:rPr>
                <w:rFonts w:cs="Calibri"/>
                <w:b/>
              </w:rPr>
              <w:t>6</w:t>
            </w:r>
          </w:p>
        </w:tc>
      </w:tr>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3.</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Estate Manager</w:t>
            </w:r>
          </w:p>
        </w:tc>
        <w:tc>
          <w:tcPr>
            <w:tcW w:w="279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Pr>
                <w:rFonts w:cs="Calibri"/>
                <w:b/>
              </w:rPr>
              <w:t>Ram Bhardwaj</w:t>
            </w:r>
          </w:p>
        </w:tc>
        <w:tc>
          <w:tcPr>
            <w:tcW w:w="216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Pr>
                <w:rFonts w:cs="Calibri"/>
                <w:b/>
              </w:rPr>
              <w:t>9560071556</w:t>
            </w:r>
          </w:p>
        </w:tc>
      </w:tr>
    </w:tbl>
    <w:p w:rsidR="00375756" w:rsidRPr="00711036" w:rsidRDefault="00375756" w:rsidP="00375756">
      <w:pPr>
        <w:jc w:val="both"/>
        <w:rPr>
          <w:rFonts w:cs="Calibri"/>
          <w:b/>
        </w:rPr>
      </w:pPr>
    </w:p>
    <w:p w:rsidR="00375756" w:rsidRPr="00C503A1" w:rsidRDefault="00375756" w:rsidP="00375756">
      <w:pPr>
        <w:jc w:val="both"/>
        <w:rPr>
          <w:rFonts w:cs="Calibri"/>
          <w:b/>
          <w:u w:val="single"/>
        </w:rPr>
      </w:pPr>
      <w:r w:rsidRPr="00C503A1">
        <w:rPr>
          <w:rFonts w:cs="Calibri"/>
          <w:b/>
          <w:u w:val="single"/>
        </w:rPr>
        <w:t>Electricity and Maintenance Charges:</w:t>
      </w:r>
    </w:p>
    <w:p w:rsidR="00375756" w:rsidRPr="00711036" w:rsidRDefault="00375756" w:rsidP="00375756">
      <w:pPr>
        <w:jc w:val="both"/>
        <w:rPr>
          <w:rFonts w:cs="Calibri"/>
          <w:b/>
        </w:rPr>
      </w:pPr>
      <w:r>
        <w:rPr>
          <w:rFonts w:cs="Calibri"/>
          <w:b/>
        </w:rPr>
        <w:t>Electricity will be supplied through prepaid metering provision .The Electricity Meter will be charged on prepaid basis through “Payment Gate-way” on–line. The maintenance charges will be deducted on daily basis beside electricity deduction on actual consumption from the date of physical possession.</w:t>
      </w:r>
    </w:p>
    <w:p w:rsidR="00375756" w:rsidRPr="00D34496" w:rsidRDefault="00375756" w:rsidP="00375756">
      <w:pPr>
        <w:jc w:val="both"/>
        <w:rPr>
          <w:rFonts w:cs="Calibri"/>
          <w:b/>
          <w:u w:val="single"/>
        </w:rPr>
      </w:pPr>
      <w:r w:rsidRPr="00D34496">
        <w:rPr>
          <w:rFonts w:cs="Calibri"/>
          <w:b/>
          <w:u w:val="single"/>
        </w:rPr>
        <w:t>Other Amenities</w:t>
      </w:r>
    </w:p>
    <w:p w:rsidR="00375756" w:rsidRDefault="00375756" w:rsidP="00375756">
      <w:pPr>
        <w:jc w:val="both"/>
        <w:rPr>
          <w:rFonts w:cs="Calibri"/>
          <w:b/>
        </w:rPr>
      </w:pPr>
      <w:r>
        <w:rPr>
          <w:rFonts w:cs="Calibri"/>
          <w:b/>
        </w:rPr>
        <w:t xml:space="preserve">A shuttle bus service will be run for your convenience between Independent floors at INXT and MG Road, </w:t>
      </w:r>
      <w:proofErr w:type="spellStart"/>
      <w:r>
        <w:rPr>
          <w:rFonts w:cs="Calibri"/>
          <w:b/>
        </w:rPr>
        <w:t>Manesar</w:t>
      </w:r>
      <w:proofErr w:type="spellEnd"/>
      <w:r>
        <w:rPr>
          <w:rFonts w:cs="Calibri"/>
          <w:b/>
        </w:rPr>
        <w:t xml:space="preserve">. Please contact EMO for further details. Amenities HDFC (ATM &amp; bank), Mother Dairy, Needs and restaurants like Subway &amp; Mc </w:t>
      </w:r>
      <w:proofErr w:type="spellStart"/>
      <w:r>
        <w:rPr>
          <w:rFonts w:cs="Calibri"/>
          <w:b/>
        </w:rPr>
        <w:t>Donalds</w:t>
      </w:r>
      <w:proofErr w:type="spellEnd"/>
      <w:r>
        <w:rPr>
          <w:rFonts w:cs="Calibri"/>
          <w:b/>
        </w:rPr>
        <w:t xml:space="preserve"> will soon be functional at Town Square near Independent Floors. Other amenities in the vicinity of INXT are listed at Encl- 2 </w:t>
      </w:r>
    </w:p>
    <w:p w:rsidR="00375756" w:rsidRPr="00711036" w:rsidRDefault="00375756" w:rsidP="00375756">
      <w:pPr>
        <w:jc w:val="both"/>
        <w:rPr>
          <w:rFonts w:cs="Calibri"/>
          <w:b/>
        </w:rPr>
      </w:pPr>
      <w:r w:rsidRPr="00711036">
        <w:rPr>
          <w:rFonts w:cs="Calibri"/>
          <w:b/>
        </w:rPr>
        <w:t>We welcome you once again and wish you a wonderful experience of living in the tranquil and serene.</w:t>
      </w:r>
    </w:p>
    <w:p w:rsidR="00375756" w:rsidRPr="00711036" w:rsidRDefault="00375756" w:rsidP="00375756">
      <w:pPr>
        <w:jc w:val="both"/>
        <w:rPr>
          <w:rFonts w:cs="Calibri"/>
          <w:b/>
        </w:rPr>
      </w:pPr>
      <w:r w:rsidRPr="00711036">
        <w:rPr>
          <w:rFonts w:cs="Calibri"/>
          <w:b/>
        </w:rPr>
        <w:t>Vatika India Next!</w:t>
      </w:r>
    </w:p>
    <w:p w:rsidR="00375756" w:rsidRPr="00711036" w:rsidRDefault="00375756" w:rsidP="00375756">
      <w:pPr>
        <w:jc w:val="both"/>
        <w:rPr>
          <w:rFonts w:cs="Calibri"/>
          <w:b/>
        </w:rPr>
      </w:pPr>
      <w:r w:rsidRPr="00711036">
        <w:rPr>
          <w:rFonts w:cs="Calibri"/>
          <w:b/>
        </w:rPr>
        <w:t>Estate Manager</w:t>
      </w:r>
    </w:p>
    <w:p w:rsidR="00375756" w:rsidRDefault="00375756" w:rsidP="00375756">
      <w:pPr>
        <w:jc w:val="both"/>
        <w:rPr>
          <w:rFonts w:cs="Calibri"/>
          <w:b/>
        </w:rPr>
      </w:pPr>
      <w:proofErr w:type="gramStart"/>
      <w:r w:rsidRPr="00711036">
        <w:rPr>
          <w:rFonts w:cs="Calibri"/>
          <w:b/>
        </w:rPr>
        <w:t>Vatika India Next.</w:t>
      </w:r>
      <w:proofErr w:type="gramEnd"/>
      <w:r w:rsidRPr="00711036">
        <w:rPr>
          <w:rFonts w:cs="Calibri"/>
          <w:b/>
        </w:rPr>
        <w:tab/>
      </w:r>
    </w:p>
    <w:p w:rsidR="00375756" w:rsidRPr="00FB3D1E" w:rsidRDefault="00375756" w:rsidP="00375756">
      <w:pPr>
        <w:jc w:val="both"/>
        <w:rPr>
          <w:rFonts w:cs="Calibri"/>
          <w:b/>
          <w:u w:val="single"/>
        </w:rPr>
      </w:pPr>
      <w:r w:rsidRPr="00FB3D1E">
        <w:rPr>
          <w:rFonts w:cs="Calibri"/>
          <w:b/>
          <w:u w:val="single"/>
        </w:rPr>
        <w:t>Enclosures</w:t>
      </w:r>
    </w:p>
    <w:p w:rsidR="00375756" w:rsidRDefault="00375756" w:rsidP="0010197E">
      <w:pPr>
        <w:pStyle w:val="ListParagraph"/>
        <w:numPr>
          <w:ilvl w:val="0"/>
          <w:numId w:val="35"/>
        </w:numPr>
        <w:spacing w:after="200" w:line="276" w:lineRule="auto"/>
        <w:jc w:val="both"/>
        <w:rPr>
          <w:rFonts w:cs="Calibri"/>
          <w:b/>
        </w:rPr>
      </w:pPr>
      <w:r>
        <w:rPr>
          <w:rFonts w:cs="Calibri"/>
          <w:b/>
        </w:rPr>
        <w:t>Details of Paid Services</w:t>
      </w:r>
    </w:p>
    <w:p w:rsidR="00375756" w:rsidRDefault="00375756" w:rsidP="0010197E">
      <w:pPr>
        <w:pStyle w:val="ListParagraph"/>
        <w:numPr>
          <w:ilvl w:val="0"/>
          <w:numId w:val="35"/>
        </w:numPr>
        <w:spacing w:after="200" w:line="276" w:lineRule="auto"/>
        <w:jc w:val="both"/>
        <w:rPr>
          <w:rFonts w:cs="Calibri"/>
          <w:b/>
        </w:rPr>
      </w:pPr>
      <w:r>
        <w:rPr>
          <w:rFonts w:cs="Calibri"/>
          <w:b/>
        </w:rPr>
        <w:t>List of Other Amenities</w:t>
      </w:r>
    </w:p>
    <w:p w:rsidR="00375756" w:rsidRDefault="00375756" w:rsidP="00375756">
      <w:pPr>
        <w:pStyle w:val="ListParagraph"/>
        <w:tabs>
          <w:tab w:val="left" w:pos="3120"/>
        </w:tabs>
        <w:jc w:val="both"/>
        <w:rPr>
          <w:rFonts w:cs="Calibri"/>
          <w:b/>
        </w:rPr>
      </w:pPr>
    </w:p>
    <w:p w:rsidR="00375756" w:rsidRDefault="00375756" w:rsidP="00375756">
      <w:pPr>
        <w:pStyle w:val="ListParagraph"/>
        <w:tabs>
          <w:tab w:val="left" w:pos="3120"/>
        </w:tabs>
        <w:jc w:val="both"/>
        <w:rPr>
          <w:rFonts w:cs="Calibri"/>
          <w:b/>
        </w:rPr>
      </w:pPr>
    </w:p>
    <w:p w:rsidR="00375756" w:rsidRDefault="00375756" w:rsidP="00375756">
      <w:pPr>
        <w:pStyle w:val="ListParagraph"/>
        <w:tabs>
          <w:tab w:val="left" w:pos="3120"/>
        </w:tabs>
        <w:jc w:val="both"/>
        <w:rPr>
          <w:rFonts w:cs="Calibri"/>
          <w:b/>
        </w:rPr>
      </w:pPr>
    </w:p>
    <w:p w:rsidR="00A278EB" w:rsidRDefault="00A278EB" w:rsidP="00375756">
      <w:pPr>
        <w:pStyle w:val="ListParagraph"/>
        <w:tabs>
          <w:tab w:val="left" w:pos="3120"/>
        </w:tabs>
        <w:jc w:val="both"/>
        <w:rPr>
          <w:rFonts w:cs="Calibri"/>
          <w:b/>
        </w:rPr>
      </w:pPr>
    </w:p>
    <w:p w:rsidR="00A278EB" w:rsidRDefault="00A278EB" w:rsidP="00375756">
      <w:pPr>
        <w:pStyle w:val="ListParagraph"/>
        <w:tabs>
          <w:tab w:val="left" w:pos="3120"/>
        </w:tabs>
        <w:jc w:val="both"/>
        <w:rPr>
          <w:rFonts w:cs="Calibri"/>
          <w:b/>
        </w:rPr>
      </w:pPr>
    </w:p>
    <w:p w:rsidR="00A278EB" w:rsidRDefault="00A278EB" w:rsidP="00375756">
      <w:pPr>
        <w:pStyle w:val="ListParagraph"/>
        <w:tabs>
          <w:tab w:val="left" w:pos="3120"/>
        </w:tabs>
        <w:jc w:val="both"/>
        <w:rPr>
          <w:rFonts w:cs="Calibri"/>
          <w:b/>
        </w:rPr>
      </w:pPr>
    </w:p>
    <w:p w:rsidR="00A278EB" w:rsidRDefault="00A278EB" w:rsidP="00375756">
      <w:pPr>
        <w:pStyle w:val="ListParagraph"/>
        <w:tabs>
          <w:tab w:val="left" w:pos="3120"/>
        </w:tabs>
        <w:jc w:val="both"/>
        <w:rPr>
          <w:rFonts w:cs="Calibri"/>
          <w:b/>
        </w:rPr>
      </w:pPr>
    </w:p>
    <w:p w:rsidR="00A278EB" w:rsidRDefault="00A278EB" w:rsidP="00375756">
      <w:pPr>
        <w:pStyle w:val="ListParagraph"/>
        <w:tabs>
          <w:tab w:val="left" w:pos="3120"/>
        </w:tabs>
        <w:jc w:val="both"/>
        <w:rPr>
          <w:rFonts w:cs="Calibri"/>
          <w:b/>
        </w:rPr>
      </w:pPr>
    </w:p>
    <w:p w:rsidR="00A278EB" w:rsidRDefault="00A278EB" w:rsidP="00375756">
      <w:pPr>
        <w:pStyle w:val="ListParagraph"/>
        <w:tabs>
          <w:tab w:val="left" w:pos="3120"/>
        </w:tabs>
        <w:jc w:val="both"/>
        <w:rPr>
          <w:rFonts w:cs="Calibri"/>
          <w:b/>
        </w:rPr>
      </w:pPr>
    </w:p>
    <w:p w:rsidR="00A278EB" w:rsidRDefault="00A278EB" w:rsidP="00375756">
      <w:pPr>
        <w:pStyle w:val="ListParagraph"/>
        <w:tabs>
          <w:tab w:val="left" w:pos="3120"/>
        </w:tabs>
        <w:jc w:val="both"/>
        <w:rPr>
          <w:rFonts w:cs="Calibri"/>
          <w:b/>
        </w:rPr>
      </w:pPr>
    </w:p>
    <w:p w:rsidR="00A278EB" w:rsidRDefault="00A278EB" w:rsidP="00375756">
      <w:pPr>
        <w:pStyle w:val="ListParagraph"/>
        <w:tabs>
          <w:tab w:val="left" w:pos="3120"/>
        </w:tabs>
        <w:jc w:val="both"/>
        <w:rPr>
          <w:rFonts w:cs="Calibri"/>
          <w:b/>
        </w:rPr>
      </w:pPr>
    </w:p>
    <w:p w:rsidR="00A278EB" w:rsidRDefault="00A278EB" w:rsidP="00375756">
      <w:pPr>
        <w:pStyle w:val="ListParagraph"/>
        <w:tabs>
          <w:tab w:val="left" w:pos="3120"/>
        </w:tabs>
        <w:jc w:val="both"/>
        <w:rPr>
          <w:rFonts w:cs="Calibri"/>
          <w:b/>
        </w:rPr>
      </w:pPr>
    </w:p>
    <w:p w:rsidR="00375756" w:rsidRPr="00D45BFD" w:rsidRDefault="00375756" w:rsidP="00375756">
      <w:pPr>
        <w:pStyle w:val="ListParagraph"/>
        <w:tabs>
          <w:tab w:val="left" w:pos="3120"/>
        </w:tabs>
        <w:jc w:val="both"/>
        <w:rPr>
          <w:rFonts w:cs="Calibri"/>
          <w:b/>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5"/>
        <w:gridCol w:w="140"/>
        <w:gridCol w:w="4419"/>
        <w:gridCol w:w="2122"/>
        <w:gridCol w:w="2117"/>
      </w:tblGrid>
      <w:tr w:rsidR="00375756" w:rsidRPr="00711036" w:rsidTr="00375756">
        <w:trPr>
          <w:trHeight w:val="435"/>
        </w:trPr>
        <w:tc>
          <w:tcPr>
            <w:tcW w:w="9483" w:type="dxa"/>
            <w:gridSpan w:val="5"/>
            <w:shd w:val="clear" w:color="auto" w:fill="auto"/>
            <w:noWrap/>
            <w:vAlign w:val="bottom"/>
            <w:hideMark/>
          </w:tcPr>
          <w:p w:rsidR="00375756" w:rsidRPr="00711036" w:rsidRDefault="00375756" w:rsidP="00375756">
            <w:pPr>
              <w:jc w:val="center"/>
              <w:rPr>
                <w:rFonts w:cs="Calibri"/>
                <w:b/>
                <w:bCs/>
                <w:u w:val="single"/>
              </w:rPr>
            </w:pPr>
            <w:r w:rsidRPr="00711036">
              <w:rPr>
                <w:rFonts w:cs="Calibri"/>
                <w:b/>
                <w:bCs/>
                <w:u w:val="single"/>
              </w:rPr>
              <w:t xml:space="preserve">CHECK - LIST </w:t>
            </w:r>
          </w:p>
        </w:tc>
      </w:tr>
      <w:tr w:rsidR="00375756" w:rsidRPr="00711036" w:rsidTr="00375756">
        <w:trPr>
          <w:trHeight w:val="620"/>
        </w:trPr>
        <w:tc>
          <w:tcPr>
            <w:tcW w:w="825" w:type="dxa"/>
            <w:gridSpan w:val="2"/>
            <w:shd w:val="clear" w:color="auto" w:fill="auto"/>
            <w:noWrap/>
            <w:vAlign w:val="center"/>
            <w:hideMark/>
          </w:tcPr>
          <w:p w:rsidR="00375756" w:rsidRPr="00711036" w:rsidRDefault="00375756" w:rsidP="00375756">
            <w:pPr>
              <w:jc w:val="center"/>
              <w:rPr>
                <w:rFonts w:cs="Calibri"/>
                <w:b/>
                <w:bCs/>
                <w:u w:val="single"/>
              </w:rPr>
            </w:pPr>
            <w:r w:rsidRPr="00711036">
              <w:rPr>
                <w:rFonts w:cs="Calibri"/>
                <w:b/>
                <w:bCs/>
                <w:u w:val="single"/>
              </w:rPr>
              <w:t>S. No.</w:t>
            </w:r>
          </w:p>
        </w:tc>
        <w:tc>
          <w:tcPr>
            <w:tcW w:w="4419" w:type="dxa"/>
            <w:shd w:val="clear" w:color="auto" w:fill="auto"/>
            <w:noWrap/>
            <w:vAlign w:val="center"/>
            <w:hideMark/>
          </w:tcPr>
          <w:p w:rsidR="00375756" w:rsidRPr="00711036" w:rsidRDefault="00375756" w:rsidP="00375756">
            <w:pPr>
              <w:jc w:val="center"/>
              <w:rPr>
                <w:rFonts w:cs="Calibri"/>
                <w:b/>
                <w:bCs/>
                <w:u w:val="single"/>
              </w:rPr>
            </w:pPr>
            <w:r w:rsidRPr="00711036">
              <w:rPr>
                <w:rFonts w:cs="Calibri"/>
                <w:b/>
                <w:bCs/>
                <w:u w:val="single"/>
              </w:rPr>
              <w:t xml:space="preserve">Documents Detail </w:t>
            </w:r>
          </w:p>
        </w:tc>
        <w:tc>
          <w:tcPr>
            <w:tcW w:w="2122" w:type="dxa"/>
            <w:shd w:val="clear" w:color="auto" w:fill="auto"/>
            <w:noWrap/>
            <w:vAlign w:val="center"/>
            <w:hideMark/>
          </w:tcPr>
          <w:p w:rsidR="00375756" w:rsidRPr="00711036" w:rsidRDefault="00375756" w:rsidP="00375756">
            <w:pPr>
              <w:jc w:val="center"/>
              <w:rPr>
                <w:rFonts w:cs="Calibri"/>
                <w:b/>
                <w:bCs/>
                <w:u w:val="single"/>
              </w:rPr>
            </w:pPr>
            <w:r w:rsidRPr="00711036">
              <w:rPr>
                <w:rFonts w:cs="Calibri"/>
                <w:b/>
                <w:bCs/>
                <w:u w:val="single"/>
              </w:rPr>
              <w:t>Concern Department</w:t>
            </w:r>
          </w:p>
        </w:tc>
        <w:tc>
          <w:tcPr>
            <w:tcW w:w="2117" w:type="dxa"/>
            <w:shd w:val="clear" w:color="auto" w:fill="auto"/>
            <w:noWrap/>
            <w:vAlign w:val="bottom"/>
            <w:hideMark/>
          </w:tcPr>
          <w:tbl>
            <w:tblPr>
              <w:tblW w:w="2029" w:type="dxa"/>
              <w:tblCellSpacing w:w="0" w:type="dxa"/>
              <w:tblLayout w:type="fixed"/>
              <w:tblCellMar>
                <w:left w:w="0" w:type="dxa"/>
                <w:right w:w="0" w:type="dxa"/>
              </w:tblCellMar>
              <w:tblLook w:val="04A0"/>
            </w:tblPr>
            <w:tblGrid>
              <w:gridCol w:w="2029"/>
            </w:tblGrid>
            <w:tr w:rsidR="00375756" w:rsidRPr="00711036" w:rsidTr="00375756">
              <w:trPr>
                <w:trHeight w:val="709"/>
                <w:tblCellSpacing w:w="0" w:type="dxa"/>
              </w:trPr>
              <w:tc>
                <w:tcPr>
                  <w:tcW w:w="2029" w:type="dxa"/>
                  <w:tcBorders>
                    <w:top w:val="nil"/>
                    <w:left w:val="nil"/>
                    <w:bottom w:val="single" w:sz="8" w:space="0" w:color="auto"/>
                    <w:right w:val="single" w:sz="8" w:space="0" w:color="auto"/>
                  </w:tcBorders>
                  <w:shd w:val="clear" w:color="auto" w:fill="auto"/>
                  <w:vAlign w:val="center"/>
                  <w:hideMark/>
                </w:tcPr>
                <w:p w:rsidR="00375756" w:rsidRPr="00711036" w:rsidRDefault="00375756" w:rsidP="00375756">
                  <w:pPr>
                    <w:rPr>
                      <w:rFonts w:cs="Calibri"/>
                      <w:b/>
                      <w:bCs/>
                      <w:u w:val="single"/>
                    </w:rPr>
                  </w:pPr>
                  <w:r>
                    <w:rPr>
                      <w:rFonts w:cs="Calibri"/>
                      <w:b/>
                      <w:bCs/>
                      <w:u w:val="single"/>
                    </w:rPr>
                    <w:t xml:space="preserve">Availability </w:t>
                  </w:r>
                  <w:r w:rsidRPr="00711036">
                    <w:rPr>
                      <w:rFonts w:cs="Calibri"/>
                      <w:b/>
                      <w:bCs/>
                      <w:u w:val="single"/>
                    </w:rPr>
                    <w:t xml:space="preserve">Status              </w:t>
                  </w:r>
                  <w:r w:rsidRPr="00711036">
                    <w:rPr>
                      <w:rFonts w:cs="Calibri"/>
                      <w:b/>
                      <w:bCs/>
                    </w:rPr>
                    <w:t xml:space="preserve">Mark    </w:t>
                  </w:r>
                  <w:r w:rsidRPr="002840E3">
                    <w:rPr>
                      <w:rFonts w:ascii="Agency FB" w:hAnsi="Agency FB"/>
                      <w:b/>
                      <w:sz w:val="32"/>
                      <w:u w:val="single"/>
                    </w:rPr>
                    <w:t>√</w:t>
                  </w:r>
                  <w:r w:rsidRPr="002840E3">
                    <w:rPr>
                      <w:rFonts w:cs="Calibri"/>
                      <w:b/>
                      <w:bCs/>
                      <w:sz w:val="28"/>
                    </w:rPr>
                    <w:t xml:space="preserve"> </w:t>
                  </w:r>
                  <w:r w:rsidRPr="00711036">
                    <w:rPr>
                      <w:rFonts w:cs="Calibri"/>
                      <w:b/>
                      <w:bCs/>
                    </w:rPr>
                    <w:t xml:space="preserve">   or      </w:t>
                  </w:r>
                  <w:r w:rsidRPr="002840E3">
                    <w:rPr>
                      <w:b/>
                      <w:sz w:val="36"/>
                      <w:u w:val="single"/>
                    </w:rPr>
                    <w:t>×</w:t>
                  </w:r>
                  <w:r w:rsidRPr="002840E3">
                    <w:rPr>
                      <w:rFonts w:cs="Calibri"/>
                      <w:b/>
                      <w:bCs/>
                      <w:sz w:val="32"/>
                    </w:rPr>
                    <w:t xml:space="preserve"> </w:t>
                  </w:r>
                  <w:r w:rsidRPr="002840E3">
                    <w:rPr>
                      <w:rFonts w:cs="Calibri"/>
                      <w:b/>
                      <w:bCs/>
                      <w:sz w:val="32"/>
                      <w:u w:val="single"/>
                    </w:rPr>
                    <w:t xml:space="preserve"> </w:t>
                  </w:r>
                  <w:r w:rsidRPr="00711036">
                    <w:rPr>
                      <w:rFonts w:cs="Calibri"/>
                      <w:b/>
                      <w:bCs/>
                      <w:u w:val="single"/>
                    </w:rPr>
                    <w:t xml:space="preserve">              </w:t>
                  </w:r>
                </w:p>
              </w:tc>
            </w:tr>
          </w:tbl>
          <w:p w:rsidR="00375756" w:rsidRPr="00711036" w:rsidRDefault="00375756" w:rsidP="00375756">
            <w:pPr>
              <w:rPr>
                <w:rFonts w:cs="Calibri"/>
                <w:b/>
              </w:rPr>
            </w:pPr>
          </w:p>
        </w:tc>
      </w:tr>
      <w:tr w:rsidR="00375756" w:rsidRPr="00711036" w:rsidTr="00375756">
        <w:trPr>
          <w:trHeight w:val="300"/>
        </w:trPr>
        <w:tc>
          <w:tcPr>
            <w:tcW w:w="9483" w:type="dxa"/>
            <w:gridSpan w:val="5"/>
            <w:shd w:val="clear" w:color="000000" w:fill="BFBFBF"/>
            <w:noWrap/>
            <w:vAlign w:val="bottom"/>
            <w:hideMark/>
          </w:tcPr>
          <w:p w:rsidR="00375756" w:rsidRPr="00711036" w:rsidRDefault="00375756" w:rsidP="00375756">
            <w:pPr>
              <w:jc w:val="center"/>
              <w:rPr>
                <w:rFonts w:cs="Calibri"/>
                <w:b/>
                <w:bCs/>
              </w:rPr>
            </w:pPr>
            <w:r w:rsidRPr="00711036">
              <w:rPr>
                <w:rFonts w:cs="Calibri"/>
                <w:b/>
                <w:bCs/>
              </w:rPr>
              <w:t>Possession Documents from Facilities</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1</w:t>
            </w:r>
          </w:p>
        </w:tc>
        <w:tc>
          <w:tcPr>
            <w:tcW w:w="4419" w:type="dxa"/>
            <w:shd w:val="clear" w:color="auto" w:fill="auto"/>
            <w:noWrap/>
            <w:vAlign w:val="bottom"/>
            <w:hideMark/>
          </w:tcPr>
          <w:p w:rsidR="00375756" w:rsidRPr="00711036" w:rsidRDefault="00375756" w:rsidP="00375756">
            <w:pPr>
              <w:rPr>
                <w:rFonts w:cs="Calibri"/>
                <w:b/>
              </w:rPr>
            </w:pPr>
            <w:r w:rsidRPr="00711036">
              <w:rPr>
                <w:rFonts w:cs="Calibri"/>
                <w:b/>
              </w:rPr>
              <w:t>Welcome Letter</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2</w:t>
            </w:r>
          </w:p>
        </w:tc>
        <w:tc>
          <w:tcPr>
            <w:tcW w:w="4419" w:type="dxa"/>
            <w:shd w:val="clear" w:color="auto" w:fill="auto"/>
            <w:noWrap/>
            <w:vAlign w:val="bottom"/>
            <w:hideMark/>
          </w:tcPr>
          <w:p w:rsidR="00375756" w:rsidRPr="00711036" w:rsidRDefault="00375756" w:rsidP="00375756">
            <w:pPr>
              <w:rPr>
                <w:rFonts w:cs="Calibri"/>
                <w:b/>
              </w:rPr>
            </w:pPr>
            <w:r>
              <w:rPr>
                <w:rFonts w:cs="Calibri"/>
                <w:b/>
              </w:rPr>
              <w:t xml:space="preserve">Resident’s </w:t>
            </w:r>
            <w:r w:rsidRPr="00711036">
              <w:rPr>
                <w:rFonts w:cs="Calibri"/>
                <w:b/>
              </w:rPr>
              <w:t>Personal Information Performa</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3</w:t>
            </w:r>
          </w:p>
        </w:tc>
        <w:tc>
          <w:tcPr>
            <w:tcW w:w="4419" w:type="dxa"/>
            <w:shd w:val="clear" w:color="auto" w:fill="auto"/>
            <w:noWrap/>
            <w:vAlign w:val="bottom"/>
            <w:hideMark/>
          </w:tcPr>
          <w:p w:rsidR="00375756" w:rsidRPr="00711036" w:rsidRDefault="00375756" w:rsidP="00375756">
            <w:pPr>
              <w:rPr>
                <w:rFonts w:cs="Calibri"/>
                <w:b/>
              </w:rPr>
            </w:pPr>
            <w:r>
              <w:rPr>
                <w:rFonts w:cs="Calibri"/>
                <w:b/>
              </w:rPr>
              <w:t xml:space="preserve">Information Form for Moving </w:t>
            </w:r>
            <w:r w:rsidRPr="00711036">
              <w:rPr>
                <w:rFonts w:cs="Calibri"/>
                <w:b/>
              </w:rPr>
              <w:t xml:space="preserve"> in</w:t>
            </w:r>
            <w:r>
              <w:rPr>
                <w:rFonts w:cs="Calibri"/>
                <w:b/>
              </w:rPr>
              <w:t xml:space="preserve"> &amp; </w:t>
            </w:r>
            <w:r w:rsidRPr="00711036">
              <w:rPr>
                <w:rFonts w:cs="Calibri"/>
                <w:b/>
              </w:rPr>
              <w:t>out</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rPr>
            </w:pPr>
            <w:r>
              <w:rPr>
                <w:rFonts w:cs="Calibri"/>
                <w:b/>
              </w:rPr>
              <w:t>CD</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4</w:t>
            </w:r>
          </w:p>
        </w:tc>
        <w:tc>
          <w:tcPr>
            <w:tcW w:w="4419" w:type="dxa"/>
            <w:shd w:val="clear" w:color="auto" w:fill="auto"/>
            <w:noWrap/>
            <w:vAlign w:val="bottom"/>
            <w:hideMark/>
          </w:tcPr>
          <w:p w:rsidR="00375756" w:rsidRPr="00711036" w:rsidRDefault="00375756" w:rsidP="00375756">
            <w:pPr>
              <w:rPr>
                <w:rFonts w:cs="Calibri"/>
                <w:b/>
              </w:rPr>
            </w:pPr>
            <w:r>
              <w:rPr>
                <w:rFonts w:cs="Calibri"/>
                <w:b/>
              </w:rPr>
              <w:t>General Information for Moving In &amp; Out</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rPr>
            </w:pPr>
            <w:r>
              <w:rPr>
                <w:rFonts w:cs="Calibri"/>
                <w:b/>
              </w:rPr>
              <w:t>CD</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5</w:t>
            </w:r>
          </w:p>
        </w:tc>
        <w:tc>
          <w:tcPr>
            <w:tcW w:w="4419" w:type="dxa"/>
            <w:shd w:val="clear" w:color="auto" w:fill="auto"/>
            <w:noWrap/>
            <w:vAlign w:val="bottom"/>
            <w:hideMark/>
          </w:tcPr>
          <w:p w:rsidR="00375756" w:rsidRPr="00711036" w:rsidRDefault="00375756" w:rsidP="00375756">
            <w:pPr>
              <w:rPr>
                <w:rFonts w:cs="Calibri"/>
                <w:b/>
              </w:rPr>
            </w:pPr>
            <w:r>
              <w:rPr>
                <w:rFonts w:cs="Calibri"/>
                <w:b/>
              </w:rPr>
              <w:t>Form for Interior work /contractual worker</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rPr>
            </w:pPr>
            <w:r>
              <w:rPr>
                <w:rFonts w:cs="Calibri"/>
                <w:b/>
              </w:rPr>
              <w:t>CD</w:t>
            </w:r>
          </w:p>
        </w:tc>
      </w:tr>
      <w:tr w:rsidR="00375756" w:rsidRPr="00711036" w:rsidTr="00375756">
        <w:trPr>
          <w:trHeight w:val="510"/>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6</w:t>
            </w:r>
          </w:p>
        </w:tc>
        <w:tc>
          <w:tcPr>
            <w:tcW w:w="4419" w:type="dxa"/>
            <w:shd w:val="clear" w:color="auto" w:fill="auto"/>
            <w:vAlign w:val="bottom"/>
            <w:hideMark/>
          </w:tcPr>
          <w:p w:rsidR="00375756" w:rsidRPr="00711036" w:rsidRDefault="00375756" w:rsidP="00375756">
            <w:pPr>
              <w:rPr>
                <w:rFonts w:cs="Calibri"/>
                <w:b/>
              </w:rPr>
            </w:pPr>
            <w:r w:rsidRPr="00711036">
              <w:rPr>
                <w:rFonts w:cs="Calibri"/>
                <w:b/>
              </w:rPr>
              <w:t>Do's and Don’ts for carrying out interior work</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rPr>
            </w:pPr>
            <w:r>
              <w:rPr>
                <w:rFonts w:cs="Calibri"/>
                <w:b/>
              </w:rPr>
              <w:t>CD</w:t>
            </w:r>
          </w:p>
        </w:tc>
      </w:tr>
      <w:tr w:rsidR="00375756" w:rsidRPr="00711036" w:rsidTr="00375756">
        <w:trPr>
          <w:trHeight w:val="255"/>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7</w:t>
            </w:r>
          </w:p>
        </w:tc>
        <w:tc>
          <w:tcPr>
            <w:tcW w:w="4419" w:type="dxa"/>
            <w:shd w:val="clear" w:color="auto" w:fill="auto"/>
            <w:vAlign w:val="bottom"/>
            <w:hideMark/>
          </w:tcPr>
          <w:p w:rsidR="00375756" w:rsidRPr="00711036" w:rsidRDefault="00375756" w:rsidP="00375756">
            <w:pPr>
              <w:rPr>
                <w:rFonts w:cs="Calibri"/>
                <w:b/>
              </w:rPr>
            </w:pPr>
            <w:r w:rsidRPr="00711036">
              <w:rPr>
                <w:rFonts w:cs="Calibri"/>
                <w:b/>
              </w:rPr>
              <w:t>Hot Permit Form</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rPr>
            </w:pPr>
            <w:r>
              <w:rPr>
                <w:rFonts w:cs="Calibri"/>
                <w:b/>
              </w:rPr>
              <w:t>CD</w:t>
            </w:r>
          </w:p>
        </w:tc>
      </w:tr>
      <w:tr w:rsidR="00375756" w:rsidRPr="00711036" w:rsidTr="00375756">
        <w:trPr>
          <w:trHeight w:val="315"/>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8</w:t>
            </w:r>
          </w:p>
        </w:tc>
        <w:tc>
          <w:tcPr>
            <w:tcW w:w="4419" w:type="dxa"/>
            <w:shd w:val="clear" w:color="auto" w:fill="auto"/>
            <w:noWrap/>
            <w:vAlign w:val="bottom"/>
            <w:hideMark/>
          </w:tcPr>
          <w:p w:rsidR="00375756" w:rsidRPr="00711036" w:rsidRDefault="00375756" w:rsidP="00375756">
            <w:pPr>
              <w:rPr>
                <w:rFonts w:cs="Calibri"/>
                <w:b/>
              </w:rPr>
            </w:pPr>
            <w:r>
              <w:rPr>
                <w:rFonts w:cs="Calibri"/>
                <w:b/>
              </w:rPr>
              <w:t xml:space="preserve">Format for Information of </w:t>
            </w:r>
            <w:r w:rsidRPr="00711036">
              <w:rPr>
                <w:rFonts w:cs="Calibri"/>
                <w:b/>
              </w:rPr>
              <w:t xml:space="preserve">Tenant </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rPr>
            </w:pPr>
            <w:r>
              <w:rPr>
                <w:rFonts w:cs="Calibri"/>
                <w:b/>
              </w:rPr>
              <w:t>CD</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9</w:t>
            </w:r>
          </w:p>
        </w:tc>
        <w:tc>
          <w:tcPr>
            <w:tcW w:w="4419" w:type="dxa"/>
            <w:shd w:val="clear" w:color="auto" w:fill="auto"/>
            <w:noWrap/>
            <w:vAlign w:val="bottom"/>
            <w:hideMark/>
          </w:tcPr>
          <w:p w:rsidR="00375756" w:rsidRPr="00711036" w:rsidRDefault="00375756" w:rsidP="00375756">
            <w:pPr>
              <w:rPr>
                <w:rFonts w:cs="Calibri"/>
                <w:b/>
              </w:rPr>
            </w:pPr>
            <w:r>
              <w:rPr>
                <w:rFonts w:cs="Calibri"/>
                <w:b/>
              </w:rPr>
              <w:t>Domestic Help Details Form</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rPr>
            </w:pPr>
            <w:r>
              <w:rPr>
                <w:rFonts w:cs="Calibri"/>
                <w:b/>
              </w:rPr>
              <w:t>CD</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10</w:t>
            </w:r>
          </w:p>
        </w:tc>
        <w:tc>
          <w:tcPr>
            <w:tcW w:w="4419" w:type="dxa"/>
            <w:shd w:val="clear" w:color="auto" w:fill="auto"/>
            <w:noWrap/>
            <w:vAlign w:val="bottom"/>
            <w:hideMark/>
          </w:tcPr>
          <w:p w:rsidR="00375756" w:rsidRPr="00711036" w:rsidRDefault="00375756" w:rsidP="00375756">
            <w:pPr>
              <w:rPr>
                <w:rFonts w:cs="Calibri"/>
                <w:b/>
              </w:rPr>
            </w:pPr>
            <w:r>
              <w:rPr>
                <w:rFonts w:cs="Calibri"/>
                <w:b/>
              </w:rPr>
              <w:t xml:space="preserve">General Information for Domestic Help </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bCs/>
              </w:rPr>
            </w:pPr>
            <w:r>
              <w:rPr>
                <w:rFonts w:cs="Calibri"/>
                <w:b/>
              </w:rPr>
              <w:t>CD</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11</w:t>
            </w:r>
          </w:p>
        </w:tc>
        <w:tc>
          <w:tcPr>
            <w:tcW w:w="4419" w:type="dxa"/>
            <w:shd w:val="clear" w:color="auto" w:fill="auto"/>
            <w:noWrap/>
            <w:vAlign w:val="bottom"/>
            <w:hideMark/>
          </w:tcPr>
          <w:p w:rsidR="00375756" w:rsidRPr="00711036" w:rsidRDefault="00375756" w:rsidP="00375756">
            <w:pPr>
              <w:rPr>
                <w:rFonts w:cs="Calibri"/>
                <w:b/>
              </w:rPr>
            </w:pPr>
            <w:r>
              <w:rPr>
                <w:rFonts w:cs="Calibri"/>
                <w:b/>
              </w:rPr>
              <w:t xml:space="preserve">Payment Gateway Registration Form </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bCs/>
              </w:rPr>
            </w:pP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12</w:t>
            </w:r>
          </w:p>
        </w:tc>
        <w:tc>
          <w:tcPr>
            <w:tcW w:w="4419" w:type="dxa"/>
            <w:shd w:val="clear" w:color="auto" w:fill="auto"/>
            <w:noWrap/>
            <w:vAlign w:val="bottom"/>
            <w:hideMark/>
          </w:tcPr>
          <w:p w:rsidR="00375756" w:rsidRPr="00711036" w:rsidRDefault="00375756" w:rsidP="00375756">
            <w:pPr>
              <w:rPr>
                <w:rFonts w:cs="Calibri"/>
                <w:b/>
              </w:rPr>
            </w:pPr>
            <w:r w:rsidRPr="00711036">
              <w:rPr>
                <w:rFonts w:cs="Calibri"/>
                <w:b/>
              </w:rPr>
              <w:t>Maintenance Agreement</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bCs/>
              </w:rPr>
            </w:pPr>
          </w:p>
        </w:tc>
      </w:tr>
      <w:tr w:rsidR="00375756" w:rsidRPr="00711036" w:rsidTr="00375756">
        <w:trPr>
          <w:trHeight w:val="480"/>
        </w:trPr>
        <w:tc>
          <w:tcPr>
            <w:tcW w:w="9483" w:type="dxa"/>
            <w:gridSpan w:val="5"/>
            <w:shd w:val="clear" w:color="000000" w:fill="BFBFBF"/>
            <w:noWrap/>
            <w:vAlign w:val="bottom"/>
            <w:hideMark/>
          </w:tcPr>
          <w:p w:rsidR="00375756" w:rsidRPr="00711036" w:rsidRDefault="00375756" w:rsidP="00375756">
            <w:pPr>
              <w:jc w:val="center"/>
              <w:rPr>
                <w:rFonts w:cs="Calibri"/>
                <w:b/>
                <w:bCs/>
              </w:rPr>
            </w:pPr>
            <w:r w:rsidRPr="00711036">
              <w:rPr>
                <w:rFonts w:cs="Calibri"/>
                <w:b/>
                <w:bCs/>
              </w:rPr>
              <w:t>Possession Letter from CRM</w:t>
            </w:r>
          </w:p>
        </w:tc>
      </w:tr>
      <w:tr w:rsidR="00375756" w:rsidRPr="00711036" w:rsidTr="00375756">
        <w:trPr>
          <w:trHeight w:val="379"/>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1</w:t>
            </w:r>
          </w:p>
        </w:tc>
        <w:tc>
          <w:tcPr>
            <w:tcW w:w="4559" w:type="dxa"/>
            <w:gridSpan w:val="2"/>
            <w:shd w:val="clear" w:color="auto" w:fill="auto"/>
            <w:noWrap/>
            <w:vAlign w:val="bottom"/>
            <w:hideMark/>
          </w:tcPr>
          <w:p w:rsidR="00375756" w:rsidRPr="00711036" w:rsidRDefault="00375756" w:rsidP="00375756">
            <w:pPr>
              <w:rPr>
                <w:rFonts w:cs="Calibri"/>
                <w:b/>
              </w:rPr>
            </w:pPr>
            <w:r w:rsidRPr="00711036">
              <w:rPr>
                <w:rFonts w:cs="Calibri"/>
                <w:b/>
              </w:rPr>
              <w:t>Possession Letter and Inspection Letter</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CRM</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435"/>
        </w:trPr>
        <w:tc>
          <w:tcPr>
            <w:tcW w:w="9483" w:type="dxa"/>
            <w:gridSpan w:val="5"/>
            <w:shd w:val="clear" w:color="000000" w:fill="BFBFBF"/>
            <w:noWrap/>
            <w:vAlign w:val="bottom"/>
            <w:hideMark/>
          </w:tcPr>
          <w:p w:rsidR="00375756" w:rsidRPr="00711036" w:rsidRDefault="00375756" w:rsidP="00375756">
            <w:pPr>
              <w:jc w:val="center"/>
              <w:rPr>
                <w:rFonts w:cs="Calibri"/>
                <w:b/>
                <w:bCs/>
              </w:rPr>
            </w:pPr>
            <w:r w:rsidRPr="00711036">
              <w:rPr>
                <w:rFonts w:cs="Calibri"/>
                <w:b/>
                <w:bCs/>
              </w:rPr>
              <w:t>Flat Handover Letters from Project</w:t>
            </w:r>
          </w:p>
        </w:tc>
      </w:tr>
      <w:tr w:rsidR="00375756" w:rsidRPr="00711036" w:rsidTr="00375756">
        <w:trPr>
          <w:trHeight w:val="379"/>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1</w:t>
            </w:r>
          </w:p>
        </w:tc>
        <w:tc>
          <w:tcPr>
            <w:tcW w:w="4559" w:type="dxa"/>
            <w:gridSpan w:val="2"/>
            <w:shd w:val="clear" w:color="auto" w:fill="auto"/>
            <w:noWrap/>
            <w:vAlign w:val="bottom"/>
            <w:hideMark/>
          </w:tcPr>
          <w:p w:rsidR="00375756" w:rsidRPr="00711036" w:rsidRDefault="00375756" w:rsidP="00375756">
            <w:pPr>
              <w:rPr>
                <w:rFonts w:cs="Calibri"/>
                <w:b/>
              </w:rPr>
            </w:pPr>
            <w:r w:rsidRPr="00711036">
              <w:rPr>
                <w:rFonts w:cs="Calibri"/>
                <w:b/>
              </w:rPr>
              <w:t>Handover letter &amp; Inventory for keys</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420"/>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2</w:t>
            </w:r>
          </w:p>
        </w:tc>
        <w:tc>
          <w:tcPr>
            <w:tcW w:w="4559" w:type="dxa"/>
            <w:gridSpan w:val="2"/>
            <w:shd w:val="clear" w:color="auto" w:fill="auto"/>
            <w:vAlign w:val="bottom"/>
            <w:hideMark/>
          </w:tcPr>
          <w:p w:rsidR="00375756" w:rsidRPr="00711036" w:rsidRDefault="00375756" w:rsidP="00375756">
            <w:pPr>
              <w:rPr>
                <w:rFonts w:cs="Calibri"/>
                <w:b/>
              </w:rPr>
            </w:pPr>
            <w:r w:rsidRPr="00711036">
              <w:rPr>
                <w:rFonts w:cs="Calibri"/>
                <w:b/>
              </w:rPr>
              <w:t xml:space="preserve">Handover Letter &amp; Inventory for </w:t>
            </w:r>
            <w:proofErr w:type="spellStart"/>
            <w:r w:rsidRPr="00711036">
              <w:rPr>
                <w:rFonts w:cs="Calibri"/>
                <w:b/>
              </w:rPr>
              <w:t>Aluminium</w:t>
            </w:r>
            <w:proofErr w:type="spellEnd"/>
            <w:r w:rsidRPr="00711036">
              <w:rPr>
                <w:rFonts w:cs="Calibri"/>
                <w:b/>
              </w:rPr>
              <w:t xml:space="preserve"> Doors</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600"/>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3</w:t>
            </w:r>
          </w:p>
        </w:tc>
        <w:tc>
          <w:tcPr>
            <w:tcW w:w="4559" w:type="dxa"/>
            <w:gridSpan w:val="2"/>
            <w:shd w:val="clear" w:color="auto" w:fill="auto"/>
            <w:vAlign w:val="bottom"/>
            <w:hideMark/>
          </w:tcPr>
          <w:p w:rsidR="00375756" w:rsidRPr="00711036" w:rsidRDefault="00375756" w:rsidP="00375756">
            <w:pPr>
              <w:rPr>
                <w:rFonts w:cs="Calibri"/>
                <w:b/>
              </w:rPr>
            </w:pPr>
            <w:r w:rsidRPr="00711036">
              <w:rPr>
                <w:rFonts w:cs="Calibri"/>
                <w:b/>
              </w:rPr>
              <w:t>Handover Letter &amp; Inventory of Sanitary Fixture &amp; Fittings</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4</w:t>
            </w:r>
          </w:p>
        </w:tc>
        <w:tc>
          <w:tcPr>
            <w:tcW w:w="4559" w:type="dxa"/>
            <w:gridSpan w:val="2"/>
            <w:shd w:val="clear" w:color="auto" w:fill="auto"/>
            <w:noWrap/>
            <w:vAlign w:val="bottom"/>
            <w:hideMark/>
          </w:tcPr>
          <w:p w:rsidR="00375756" w:rsidRPr="00711036" w:rsidRDefault="00375756" w:rsidP="00375756">
            <w:pPr>
              <w:rPr>
                <w:rFonts w:cs="Calibri"/>
                <w:b/>
              </w:rPr>
            </w:pPr>
            <w:r w:rsidRPr="00711036">
              <w:rPr>
                <w:rFonts w:cs="Calibri"/>
                <w:b/>
              </w:rPr>
              <w:t>Handover Letter &amp; Electrical Inventory list</w:t>
            </w:r>
          </w:p>
        </w:tc>
        <w:tc>
          <w:tcPr>
            <w:tcW w:w="2122"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2"/>
            <w:shd w:val="clear" w:color="auto" w:fill="auto"/>
            <w:vAlign w:val="bottom"/>
            <w:hideMark/>
          </w:tcPr>
          <w:p w:rsidR="00375756" w:rsidRPr="00711036" w:rsidRDefault="00375756" w:rsidP="00375756">
            <w:pPr>
              <w:rPr>
                <w:rFonts w:cs="Calibri"/>
                <w:b/>
                <w:bCs/>
              </w:rPr>
            </w:pPr>
            <w:r w:rsidRPr="00711036">
              <w:rPr>
                <w:rFonts w:cs="Calibri"/>
                <w:b/>
                <w:bCs/>
              </w:rPr>
              <w:t>CRM Sign  ________________</w:t>
            </w:r>
          </w:p>
        </w:tc>
        <w:tc>
          <w:tcPr>
            <w:tcW w:w="2122" w:type="dxa"/>
            <w:shd w:val="clear" w:color="auto" w:fill="auto"/>
            <w:noWrap/>
            <w:vAlign w:val="bottom"/>
            <w:hideMark/>
          </w:tcPr>
          <w:p w:rsidR="00375756" w:rsidRPr="00711036" w:rsidRDefault="00375756" w:rsidP="00375756">
            <w:pPr>
              <w:rPr>
                <w:rFonts w:cs="Calibri"/>
                <w:b/>
                <w:bCs/>
              </w:rPr>
            </w:pPr>
            <w:r w:rsidRPr="00711036">
              <w:rPr>
                <w:rFonts w:cs="Calibri"/>
                <w:b/>
                <w:bCs/>
              </w:rPr>
              <w:t>Date _________________</w:t>
            </w: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2"/>
            <w:shd w:val="clear" w:color="auto" w:fill="auto"/>
            <w:noWrap/>
            <w:vAlign w:val="bottom"/>
            <w:hideMark/>
          </w:tcPr>
          <w:p w:rsidR="00375756" w:rsidRPr="00711036" w:rsidRDefault="00375756" w:rsidP="00375756">
            <w:pPr>
              <w:rPr>
                <w:rFonts w:cs="Calibri"/>
                <w:b/>
              </w:rPr>
            </w:pPr>
            <w:r w:rsidRPr="00711036">
              <w:rPr>
                <w:rFonts w:cs="Calibri"/>
                <w:b/>
                <w:bCs/>
              </w:rPr>
              <w:t>Projects Sign ________</w:t>
            </w:r>
          </w:p>
        </w:tc>
        <w:tc>
          <w:tcPr>
            <w:tcW w:w="2122" w:type="dxa"/>
            <w:shd w:val="clear" w:color="auto" w:fill="auto"/>
            <w:noWrap/>
            <w:vAlign w:val="bottom"/>
            <w:hideMark/>
          </w:tcPr>
          <w:p w:rsidR="00375756" w:rsidRDefault="00375756" w:rsidP="00375756">
            <w:pPr>
              <w:rPr>
                <w:rFonts w:cs="Calibri"/>
                <w:b/>
              </w:rPr>
            </w:pPr>
            <w:r w:rsidRPr="00711036">
              <w:rPr>
                <w:rFonts w:cs="Calibri"/>
                <w:b/>
                <w:bCs/>
              </w:rPr>
              <w:t>Facilities Sign ____</w:t>
            </w:r>
          </w:p>
        </w:tc>
        <w:tc>
          <w:tcPr>
            <w:tcW w:w="2117" w:type="dxa"/>
            <w:shd w:val="clear" w:color="auto" w:fill="auto"/>
            <w:noWrap/>
            <w:vAlign w:val="bottom"/>
            <w:hideMark/>
          </w:tcPr>
          <w:p w:rsidR="00375756" w:rsidRDefault="00375756" w:rsidP="00375756">
            <w:pPr>
              <w:rPr>
                <w:rFonts w:cs="Calibri"/>
                <w:b/>
              </w:rPr>
            </w:pPr>
          </w:p>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2"/>
            <w:shd w:val="clear" w:color="auto" w:fill="auto"/>
            <w:noWrap/>
            <w:vAlign w:val="bottom"/>
            <w:hideMark/>
          </w:tcPr>
          <w:p w:rsidR="00375756" w:rsidRDefault="00375756" w:rsidP="00375756">
            <w:pPr>
              <w:rPr>
                <w:rFonts w:cs="Calibri"/>
                <w:b/>
                <w:bCs/>
              </w:rPr>
            </w:pPr>
            <w:r w:rsidRPr="00711036">
              <w:rPr>
                <w:rFonts w:cs="Calibri"/>
                <w:b/>
                <w:bCs/>
              </w:rPr>
              <w:t>Owner Sign__________________</w:t>
            </w:r>
          </w:p>
          <w:p w:rsidR="00375756" w:rsidRPr="00711036" w:rsidRDefault="00375756" w:rsidP="00375756">
            <w:pPr>
              <w:rPr>
                <w:rFonts w:cs="Calibri"/>
                <w:b/>
                <w:bCs/>
              </w:rPr>
            </w:pPr>
          </w:p>
        </w:tc>
        <w:tc>
          <w:tcPr>
            <w:tcW w:w="2122" w:type="dxa"/>
            <w:shd w:val="clear" w:color="auto" w:fill="auto"/>
            <w:noWrap/>
            <w:vAlign w:val="bottom"/>
            <w:hideMark/>
          </w:tcPr>
          <w:p w:rsidR="00375756" w:rsidRPr="00711036" w:rsidRDefault="00375756" w:rsidP="00375756">
            <w:pPr>
              <w:jc w:val="center"/>
              <w:rPr>
                <w:rFonts w:cs="Calibri"/>
                <w:b/>
              </w:rPr>
            </w:pPr>
          </w:p>
        </w:tc>
        <w:tc>
          <w:tcPr>
            <w:tcW w:w="2117" w:type="dxa"/>
            <w:shd w:val="clear" w:color="auto" w:fill="auto"/>
            <w:noWrap/>
            <w:vAlign w:val="bottom"/>
            <w:hideMark/>
          </w:tcPr>
          <w:p w:rsidR="00375756" w:rsidRPr="00711036" w:rsidRDefault="00375756" w:rsidP="00375756">
            <w:pPr>
              <w:rPr>
                <w:rFonts w:cs="Calibri"/>
                <w:b/>
              </w:rPr>
            </w:pPr>
          </w:p>
        </w:tc>
      </w:tr>
    </w:tbl>
    <w:p w:rsidR="00375756" w:rsidRDefault="00375756" w:rsidP="00375756">
      <w:pPr>
        <w:rPr>
          <w:rFonts w:cs="Calibri"/>
          <w:b/>
        </w:rPr>
      </w:pPr>
    </w:p>
    <w:p w:rsidR="00375756" w:rsidRDefault="00375756" w:rsidP="00375756">
      <w:pPr>
        <w:rPr>
          <w:rFonts w:cs="Calibri"/>
          <w:b/>
        </w:rPr>
      </w:pPr>
    </w:p>
    <w:p w:rsidR="00375756" w:rsidRPr="00C02D36" w:rsidRDefault="00375756" w:rsidP="00375756"/>
    <w:p w:rsidR="00375756" w:rsidRDefault="00375756" w:rsidP="00375756">
      <w:pPr>
        <w:pStyle w:val="ListParagraph"/>
        <w:ind w:left="360"/>
        <w:jc w:val="both"/>
        <w:rPr>
          <w:rFonts w:cs="Calibri"/>
          <w:b/>
        </w:rPr>
      </w:pPr>
    </w:p>
    <w:p w:rsidR="00375756" w:rsidRDefault="00375756" w:rsidP="00375756">
      <w:pPr>
        <w:pStyle w:val="ListParagraph"/>
        <w:ind w:left="360"/>
        <w:jc w:val="both"/>
        <w:rPr>
          <w:rFonts w:cs="Calibri"/>
          <w:b/>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2713"/>
        <w:gridCol w:w="2767"/>
        <w:gridCol w:w="3178"/>
      </w:tblGrid>
      <w:tr w:rsidR="00375756" w:rsidRPr="00820774" w:rsidTr="00375756">
        <w:trPr>
          <w:trHeight w:val="765"/>
        </w:trPr>
        <w:tc>
          <w:tcPr>
            <w:tcW w:w="9483" w:type="dxa"/>
            <w:gridSpan w:val="4"/>
            <w:shd w:val="clear" w:color="000000" w:fill="D8D8D8"/>
            <w:noWrap/>
            <w:vAlign w:val="center"/>
            <w:hideMark/>
          </w:tcPr>
          <w:p w:rsidR="00375756" w:rsidRPr="00820774" w:rsidRDefault="00375756" w:rsidP="00375756">
            <w:pPr>
              <w:jc w:val="center"/>
              <w:rPr>
                <w:rFonts w:ascii="Garamond" w:hAnsi="Garamond" w:cs="Arial"/>
                <w:b/>
                <w:bCs/>
              </w:rPr>
            </w:pPr>
            <w:r w:rsidRPr="00820774">
              <w:rPr>
                <w:rFonts w:ascii="Garamond" w:hAnsi="Garamond" w:cs="Arial"/>
                <w:b/>
                <w:bCs/>
              </w:rPr>
              <w:t>Rate Card of Bucket service</w:t>
            </w:r>
            <w:r>
              <w:rPr>
                <w:rFonts w:ascii="Garamond" w:hAnsi="Garamond" w:cs="Arial"/>
                <w:b/>
                <w:bCs/>
              </w:rPr>
              <w:t xml:space="preserve">s provide to our clients  from </w:t>
            </w:r>
            <w:proofErr w:type="spellStart"/>
            <w:r>
              <w:rPr>
                <w:rFonts w:ascii="Garamond" w:hAnsi="Garamond" w:cs="Arial"/>
                <w:b/>
                <w:bCs/>
              </w:rPr>
              <w:t>E</w:t>
            </w:r>
            <w:r w:rsidRPr="00820774">
              <w:rPr>
                <w:rFonts w:ascii="Garamond" w:hAnsi="Garamond" w:cs="Arial"/>
                <w:b/>
                <w:bCs/>
              </w:rPr>
              <w:t>nv</w:t>
            </w:r>
            <w:r>
              <w:rPr>
                <w:rFonts w:ascii="Garamond" w:hAnsi="Garamond" w:cs="Arial"/>
                <w:b/>
                <w:bCs/>
              </w:rPr>
              <w:t>iro</w:t>
            </w:r>
            <w:proofErr w:type="spellEnd"/>
            <w:r>
              <w:rPr>
                <w:rFonts w:ascii="Garamond" w:hAnsi="Garamond" w:cs="Arial"/>
                <w:b/>
                <w:bCs/>
              </w:rPr>
              <w:t xml:space="preserve"> - facilities management by V</w:t>
            </w:r>
            <w:r w:rsidRPr="00820774">
              <w:rPr>
                <w:rFonts w:ascii="Garamond" w:hAnsi="Garamond" w:cs="Arial"/>
                <w:b/>
                <w:bCs/>
              </w:rPr>
              <w:t>atika</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c>
          <w:tcPr>
            <w:tcW w:w="2713" w:type="dxa"/>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c>
          <w:tcPr>
            <w:tcW w:w="2767" w:type="dxa"/>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c>
          <w:tcPr>
            <w:tcW w:w="3178" w:type="dxa"/>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r>
      <w:tr w:rsidR="00375756" w:rsidRPr="00820774" w:rsidTr="00375756">
        <w:trPr>
          <w:trHeight w:val="255"/>
        </w:trPr>
        <w:tc>
          <w:tcPr>
            <w:tcW w:w="9483" w:type="dxa"/>
            <w:gridSpan w:val="4"/>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Plumbing</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Water leakage from tap.</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Wate</w:t>
            </w:r>
            <w:r>
              <w:rPr>
                <w:rFonts w:ascii="Garamond" w:hAnsi="Garamond" w:cs="Arial"/>
                <w:sz w:val="20"/>
                <w:szCs w:val="20"/>
              </w:rPr>
              <w:t>r</w:t>
            </w:r>
            <w:r w:rsidRPr="00820774">
              <w:rPr>
                <w:rFonts w:ascii="Garamond" w:hAnsi="Garamond" w:cs="Arial"/>
                <w:sz w:val="20"/>
                <w:szCs w:val="20"/>
              </w:rPr>
              <w:t xml:space="preserve"> leakage from WC.</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Water not coming in water tap.</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4</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WC back flow issue </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5</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WC hand façade malfunctioning.</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6</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WC cover Broken </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7</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WC leakage from joint</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8</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WC needs replacement by new one.</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9</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Broken water tap replacement</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10</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Geyser connected pipe leakage.</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4"/>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Electrical  Rate Card</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Light/Fixture  needs repair </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Fan malfunctioning.</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Tripping of MCB </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4</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Replacement of MCB</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5</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Switch /Socket replacement</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4"/>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Carpenter  Rate Card</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Hanging of Painting/Arts</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Wooden door closing issue needs repairing </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Door Stopper replacement </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4"/>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Painter   Rate Card</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Touch-up of</w:t>
            </w:r>
            <w:r w:rsidRPr="00820774">
              <w:rPr>
                <w:rFonts w:ascii="Garamond" w:hAnsi="Garamond" w:cs="Arial"/>
                <w:sz w:val="20"/>
                <w:szCs w:val="20"/>
              </w:rPr>
              <w:t xml:space="preserve"> wall</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4"/>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Housekeeping</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Chair Shampooing</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50/chair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Carpet S</w:t>
            </w:r>
            <w:r w:rsidRPr="00820774">
              <w:rPr>
                <w:rFonts w:ascii="Garamond" w:hAnsi="Garamond" w:cs="Arial"/>
                <w:sz w:val="20"/>
                <w:szCs w:val="20"/>
              </w:rPr>
              <w:t>hampooing</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4/</w:t>
            </w:r>
            <w:proofErr w:type="spellStart"/>
            <w:r w:rsidRPr="00820774">
              <w:rPr>
                <w:rFonts w:ascii="Garamond" w:hAnsi="Garamond" w:cs="Arial"/>
                <w:sz w:val="20"/>
                <w:szCs w:val="20"/>
              </w:rPr>
              <w:t>sqft</w:t>
            </w:r>
            <w:proofErr w:type="spellEnd"/>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Floor polish</w:t>
            </w:r>
            <w:r w:rsidRPr="00820774">
              <w:rPr>
                <w:rFonts w:ascii="Garamond" w:hAnsi="Garamond" w:cs="Arial"/>
                <w:sz w:val="20"/>
                <w:szCs w:val="20"/>
              </w:rPr>
              <w:t>ing (teranova)</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12/</w:t>
            </w:r>
            <w:proofErr w:type="spellStart"/>
            <w:r w:rsidRPr="00820774">
              <w:rPr>
                <w:rFonts w:ascii="Garamond" w:hAnsi="Garamond" w:cs="Arial"/>
                <w:sz w:val="20"/>
                <w:szCs w:val="20"/>
              </w:rPr>
              <w:t>sqft</w:t>
            </w:r>
            <w:proofErr w:type="spellEnd"/>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4</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Staircase cleaning</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750/month/block</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rPr>
                <w:rFonts w:ascii="Garamond" w:hAnsi="Garamond" w:cs="Arial"/>
                <w:sz w:val="20"/>
                <w:szCs w:val="20"/>
              </w:rPr>
            </w:pP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p>
        </w:tc>
        <w:tc>
          <w:tcPr>
            <w:tcW w:w="2767" w:type="dxa"/>
            <w:shd w:val="clear" w:color="auto" w:fill="auto"/>
            <w:noWrap/>
            <w:vAlign w:val="bottom"/>
            <w:hideMark/>
          </w:tcPr>
          <w:p w:rsidR="00375756" w:rsidRPr="00820774" w:rsidRDefault="00375756" w:rsidP="00375756">
            <w:pPr>
              <w:rPr>
                <w:rFonts w:ascii="Garamond" w:hAnsi="Garamond" w:cs="Arial"/>
                <w:sz w:val="20"/>
                <w:szCs w:val="20"/>
              </w:rPr>
            </w:pP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p>
        </w:tc>
      </w:tr>
      <w:tr w:rsidR="00375756" w:rsidRPr="00820774" w:rsidTr="00375756">
        <w:trPr>
          <w:trHeight w:val="255"/>
        </w:trPr>
        <w:tc>
          <w:tcPr>
            <w:tcW w:w="9483" w:type="dxa"/>
            <w:gridSpan w:val="4"/>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Horticulture</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Grass Cutting </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100/hr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lastRenderedPageBreak/>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Hedge Cutting</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100/hr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Plantation and watering </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100/hr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4</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Digging for new plantation</w:t>
            </w:r>
          </w:p>
        </w:tc>
        <w:tc>
          <w:tcPr>
            <w:tcW w:w="2767" w:type="dxa"/>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100/hr</w:t>
            </w:r>
          </w:p>
        </w:tc>
        <w:tc>
          <w:tcPr>
            <w:tcW w:w="3178"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bl>
    <w:p w:rsidR="00375756" w:rsidRDefault="00375756" w:rsidP="00375756">
      <w:pPr>
        <w:pStyle w:val="ListParagraph"/>
        <w:jc w:val="both"/>
        <w:rPr>
          <w:rFonts w:cs="Calibri"/>
          <w:b/>
        </w:rPr>
      </w:pPr>
    </w:p>
    <w:p w:rsidR="00375756" w:rsidRDefault="00375756" w:rsidP="00375756">
      <w:pPr>
        <w:pStyle w:val="ListParagraph"/>
        <w:jc w:val="both"/>
        <w:rPr>
          <w:rFonts w:cs="Calibri"/>
          <w:b/>
        </w:rPr>
      </w:pPr>
    </w:p>
    <w:p w:rsidR="00375756" w:rsidRDefault="00375756" w:rsidP="00375756">
      <w:pPr>
        <w:pStyle w:val="ListParagraph"/>
        <w:jc w:val="both"/>
        <w:rPr>
          <w:rFonts w:cs="Calibri"/>
          <w:b/>
        </w:rPr>
      </w:pPr>
    </w:p>
    <w:p w:rsidR="00375756" w:rsidRDefault="00375756" w:rsidP="00375756">
      <w:pPr>
        <w:jc w:val="center"/>
        <w:rPr>
          <w:b/>
          <w:sz w:val="20"/>
          <w:szCs w:val="20"/>
          <w:u w:val="single"/>
        </w:rPr>
      </w:pPr>
      <w:r w:rsidRPr="00E61F4B">
        <w:rPr>
          <w:b/>
          <w:sz w:val="20"/>
          <w:szCs w:val="20"/>
          <w:u w:val="single"/>
        </w:rPr>
        <w:t>AMENITIES – (WITH SMART MAPS)</w:t>
      </w:r>
    </w:p>
    <w:p w:rsidR="00375756" w:rsidRPr="007F0A0F" w:rsidRDefault="00375756" w:rsidP="00375756">
      <w:pPr>
        <w:jc w:val="both"/>
        <w:rPr>
          <w:b/>
          <w:sz w:val="20"/>
          <w:szCs w:val="20"/>
          <w:u w:val="single"/>
        </w:rPr>
      </w:pPr>
    </w:p>
    <w:p w:rsidR="00375756" w:rsidRPr="007F0A0F" w:rsidRDefault="00375756" w:rsidP="00375756">
      <w:pPr>
        <w:jc w:val="both"/>
        <w:rPr>
          <w:rFonts w:eastAsia="Arial Unicode MS"/>
          <w:b/>
          <w:sz w:val="20"/>
          <w:szCs w:val="20"/>
        </w:rPr>
      </w:pPr>
      <w:r w:rsidRPr="007F0A0F">
        <w:rPr>
          <w:rFonts w:eastAsia="Arial Unicode MS"/>
          <w:b/>
          <w:sz w:val="20"/>
          <w:szCs w:val="20"/>
        </w:rPr>
        <w:t>List of amenities available within the Radius of 07-10 KM from VIN</w:t>
      </w:r>
    </w:p>
    <w:p w:rsidR="00375756" w:rsidRPr="004A028B" w:rsidRDefault="00375756" w:rsidP="0010197E">
      <w:pPr>
        <w:pStyle w:val="ListParagraph"/>
        <w:numPr>
          <w:ilvl w:val="0"/>
          <w:numId w:val="17"/>
        </w:numPr>
        <w:spacing w:after="200" w:line="276" w:lineRule="auto"/>
        <w:ind w:left="270" w:hanging="270"/>
        <w:jc w:val="both"/>
        <w:rPr>
          <w:b/>
          <w:sz w:val="20"/>
          <w:szCs w:val="20"/>
        </w:rPr>
      </w:pPr>
      <w:r w:rsidRPr="004A028B">
        <w:rPr>
          <w:b/>
          <w:sz w:val="20"/>
          <w:szCs w:val="20"/>
        </w:rPr>
        <w:t>Healthcare/Hospitals/ Pharmacy:-</w:t>
      </w:r>
    </w:p>
    <w:p w:rsidR="00375756" w:rsidRPr="007F0A0F" w:rsidRDefault="00375756" w:rsidP="00375756">
      <w:pPr>
        <w:pStyle w:val="ListParagraph"/>
        <w:ind w:left="270"/>
        <w:jc w:val="both"/>
        <w:rPr>
          <w:b/>
          <w:sz w:val="20"/>
          <w:szCs w:val="20"/>
          <w:u w:val="single"/>
        </w:rPr>
      </w:pPr>
    </w:p>
    <w:p w:rsidR="00375756" w:rsidRDefault="00375756" w:rsidP="0010197E">
      <w:pPr>
        <w:pStyle w:val="ListParagraph"/>
        <w:numPr>
          <w:ilvl w:val="0"/>
          <w:numId w:val="18"/>
        </w:numPr>
        <w:spacing w:after="200" w:line="276" w:lineRule="auto"/>
        <w:jc w:val="both"/>
        <w:rPr>
          <w:b/>
          <w:sz w:val="20"/>
          <w:szCs w:val="20"/>
        </w:rPr>
      </w:pPr>
      <w:proofErr w:type="spellStart"/>
      <w:r w:rsidRPr="007F0A0F">
        <w:rPr>
          <w:b/>
          <w:sz w:val="20"/>
          <w:szCs w:val="20"/>
        </w:rPr>
        <w:t>Medanta</w:t>
      </w:r>
      <w:proofErr w:type="spellEnd"/>
      <w:r w:rsidRPr="007F0A0F">
        <w:rPr>
          <w:b/>
          <w:sz w:val="20"/>
          <w:szCs w:val="20"/>
        </w:rPr>
        <w:t xml:space="preserve"> The </w:t>
      </w:r>
      <w:proofErr w:type="spellStart"/>
      <w:r w:rsidRPr="007F0A0F">
        <w:rPr>
          <w:b/>
          <w:sz w:val="20"/>
          <w:szCs w:val="20"/>
        </w:rPr>
        <w:t>Medicity</w:t>
      </w:r>
      <w:proofErr w:type="spellEnd"/>
    </w:p>
    <w:p w:rsidR="00375756" w:rsidRPr="00786426" w:rsidRDefault="00375756" w:rsidP="00375756">
      <w:pPr>
        <w:pStyle w:val="ListParagraph"/>
        <w:jc w:val="both"/>
        <w:rPr>
          <w:b/>
          <w:sz w:val="20"/>
          <w:szCs w:val="20"/>
        </w:rPr>
      </w:pPr>
      <w:r w:rsidRPr="00786426">
        <w:rPr>
          <w:sz w:val="20"/>
          <w:szCs w:val="20"/>
        </w:rPr>
        <w:t xml:space="preserve">Sector-38, Rajiv </w:t>
      </w:r>
      <w:proofErr w:type="spellStart"/>
      <w:r w:rsidRPr="00786426">
        <w:rPr>
          <w:sz w:val="20"/>
          <w:szCs w:val="20"/>
        </w:rPr>
        <w:t>Chowk</w:t>
      </w:r>
      <w:proofErr w:type="spellEnd"/>
      <w:r w:rsidRPr="00786426">
        <w:rPr>
          <w:sz w:val="20"/>
          <w:szCs w:val="20"/>
        </w:rPr>
        <w:t>, Gurgaon, Haryana 122001, India</w:t>
      </w:r>
    </w:p>
    <w:p w:rsidR="00375756" w:rsidRDefault="00375756" w:rsidP="0010197E">
      <w:pPr>
        <w:pStyle w:val="ListParagraph"/>
        <w:numPr>
          <w:ilvl w:val="0"/>
          <w:numId w:val="18"/>
        </w:numPr>
        <w:spacing w:after="200" w:line="276" w:lineRule="auto"/>
        <w:jc w:val="both"/>
        <w:rPr>
          <w:b/>
          <w:sz w:val="20"/>
          <w:szCs w:val="20"/>
        </w:rPr>
      </w:pPr>
      <w:r w:rsidRPr="007F0A0F">
        <w:rPr>
          <w:b/>
          <w:sz w:val="20"/>
          <w:szCs w:val="20"/>
        </w:rPr>
        <w:t>Rockland Hospital (Multi Specialty Hospital)</w:t>
      </w:r>
    </w:p>
    <w:p w:rsidR="00375756" w:rsidRDefault="00375756" w:rsidP="00375756">
      <w:pPr>
        <w:pStyle w:val="ListParagraph"/>
        <w:jc w:val="both"/>
        <w:rPr>
          <w:sz w:val="20"/>
          <w:szCs w:val="20"/>
        </w:rPr>
      </w:pPr>
      <w:proofErr w:type="spellStart"/>
      <w:proofErr w:type="gramStart"/>
      <w:r w:rsidRPr="007F0A0F">
        <w:rPr>
          <w:sz w:val="20"/>
          <w:szCs w:val="20"/>
        </w:rPr>
        <w:t>Manesar</w:t>
      </w:r>
      <w:proofErr w:type="spellEnd"/>
      <w:r w:rsidRPr="007F0A0F">
        <w:rPr>
          <w:sz w:val="20"/>
          <w:szCs w:val="20"/>
        </w:rPr>
        <w:t>, Gurgaon Plot No.</w:t>
      </w:r>
      <w:proofErr w:type="gramEnd"/>
      <w:r w:rsidRPr="007F0A0F">
        <w:rPr>
          <w:sz w:val="20"/>
          <w:szCs w:val="20"/>
        </w:rPr>
        <w:t xml:space="preserve"> P-2, Sector-5 IMT </w:t>
      </w:r>
      <w:proofErr w:type="spellStart"/>
      <w:r w:rsidRPr="007F0A0F">
        <w:rPr>
          <w:sz w:val="20"/>
          <w:szCs w:val="20"/>
        </w:rPr>
        <w:t>Manesar</w:t>
      </w:r>
      <w:proofErr w:type="spellEnd"/>
    </w:p>
    <w:p w:rsidR="00375756" w:rsidRDefault="00375756" w:rsidP="00375756">
      <w:pPr>
        <w:pStyle w:val="ListParagraph"/>
        <w:jc w:val="both"/>
        <w:rPr>
          <w:sz w:val="20"/>
          <w:szCs w:val="20"/>
        </w:rPr>
      </w:pPr>
      <w:r w:rsidRPr="007F0A0F">
        <w:rPr>
          <w:sz w:val="20"/>
          <w:szCs w:val="20"/>
        </w:rPr>
        <w:t>Ph.: 4755555, E</w:t>
      </w:r>
      <w:r>
        <w:rPr>
          <w:sz w:val="20"/>
          <w:szCs w:val="20"/>
        </w:rPr>
        <w:t>-mail</w:t>
      </w:r>
      <w:r w:rsidRPr="007F0A0F">
        <w:rPr>
          <w:sz w:val="20"/>
          <w:szCs w:val="20"/>
        </w:rPr>
        <w:t xml:space="preserve">: </w:t>
      </w:r>
      <w:hyperlink r:id="rId36" w:history="1">
        <w:r w:rsidRPr="007F0A0F">
          <w:rPr>
            <w:sz w:val="20"/>
            <w:szCs w:val="20"/>
          </w:rPr>
          <w:t>manesar@rocklandhospital.net</w:t>
        </w:r>
      </w:hyperlink>
    </w:p>
    <w:p w:rsidR="00375756" w:rsidRDefault="00375756" w:rsidP="00375756">
      <w:pPr>
        <w:pStyle w:val="ListParagraph"/>
        <w:jc w:val="both"/>
        <w:rPr>
          <w:sz w:val="20"/>
          <w:szCs w:val="20"/>
        </w:rPr>
      </w:pPr>
      <w:r w:rsidRPr="007F0A0F">
        <w:rPr>
          <w:sz w:val="20"/>
          <w:szCs w:val="20"/>
        </w:rPr>
        <w:t>Emergency Number- 011 - 41222222, 47667100 to 499</w:t>
      </w:r>
    </w:p>
    <w:p w:rsidR="00375756" w:rsidRPr="007F0A0F" w:rsidRDefault="00375756" w:rsidP="00375756">
      <w:pPr>
        <w:pStyle w:val="ListParagraph"/>
        <w:jc w:val="both"/>
        <w:rPr>
          <w:b/>
          <w:sz w:val="20"/>
          <w:szCs w:val="20"/>
        </w:rPr>
      </w:pPr>
    </w:p>
    <w:p w:rsidR="00375756" w:rsidRPr="004A028B" w:rsidRDefault="00375756" w:rsidP="0010197E">
      <w:pPr>
        <w:pStyle w:val="ListParagraph"/>
        <w:numPr>
          <w:ilvl w:val="0"/>
          <w:numId w:val="17"/>
        </w:numPr>
        <w:spacing w:after="200" w:line="276" w:lineRule="auto"/>
        <w:ind w:left="270" w:hanging="270"/>
        <w:jc w:val="both"/>
        <w:rPr>
          <w:b/>
          <w:sz w:val="20"/>
          <w:szCs w:val="20"/>
        </w:rPr>
      </w:pPr>
      <w:r w:rsidRPr="004A028B">
        <w:rPr>
          <w:b/>
          <w:sz w:val="20"/>
          <w:szCs w:val="20"/>
        </w:rPr>
        <w:t xml:space="preserve"> Schools</w:t>
      </w:r>
    </w:p>
    <w:p w:rsidR="00375756" w:rsidRDefault="00375756" w:rsidP="0010197E">
      <w:pPr>
        <w:pStyle w:val="ListParagraph"/>
        <w:numPr>
          <w:ilvl w:val="0"/>
          <w:numId w:val="21"/>
        </w:numPr>
        <w:spacing w:after="200" w:line="276" w:lineRule="auto"/>
        <w:jc w:val="both"/>
        <w:rPr>
          <w:b/>
          <w:sz w:val="20"/>
          <w:szCs w:val="20"/>
        </w:rPr>
      </w:pPr>
      <w:proofErr w:type="spellStart"/>
      <w:r w:rsidRPr="00786426">
        <w:rPr>
          <w:b/>
          <w:sz w:val="20"/>
          <w:szCs w:val="20"/>
        </w:rPr>
        <w:t>MatriKiran</w:t>
      </w:r>
      <w:proofErr w:type="spellEnd"/>
      <w:r w:rsidRPr="00786426">
        <w:rPr>
          <w:b/>
          <w:sz w:val="20"/>
          <w:szCs w:val="20"/>
        </w:rPr>
        <w:t xml:space="preserve"> School (Junior School)</w:t>
      </w:r>
    </w:p>
    <w:p w:rsidR="00375756" w:rsidRPr="004A028B" w:rsidRDefault="00375756" w:rsidP="00375756">
      <w:pPr>
        <w:pStyle w:val="ListParagraph"/>
        <w:ind w:left="630"/>
        <w:jc w:val="both"/>
        <w:rPr>
          <w:sz w:val="20"/>
          <w:szCs w:val="20"/>
        </w:rPr>
      </w:pPr>
      <w:proofErr w:type="spellStart"/>
      <w:r w:rsidRPr="004A028B">
        <w:rPr>
          <w:sz w:val="20"/>
          <w:szCs w:val="20"/>
        </w:rPr>
        <w:t>Sohna</w:t>
      </w:r>
      <w:proofErr w:type="spellEnd"/>
      <w:r w:rsidRPr="004A028B">
        <w:rPr>
          <w:sz w:val="20"/>
          <w:szCs w:val="20"/>
        </w:rPr>
        <w:t xml:space="preserve"> Rd, Sector 49</w:t>
      </w:r>
    </w:p>
    <w:p w:rsidR="00375756" w:rsidRPr="004A028B" w:rsidRDefault="00375756" w:rsidP="00375756">
      <w:pPr>
        <w:pStyle w:val="ListParagraph"/>
        <w:ind w:left="630"/>
        <w:jc w:val="both"/>
        <w:rPr>
          <w:sz w:val="20"/>
          <w:szCs w:val="20"/>
        </w:rPr>
      </w:pPr>
      <w:r w:rsidRPr="004A028B">
        <w:rPr>
          <w:sz w:val="20"/>
          <w:szCs w:val="20"/>
        </w:rPr>
        <w:t>Gurgaon, Haryana 122018, India</w:t>
      </w:r>
    </w:p>
    <w:p w:rsidR="00375756" w:rsidRPr="004A028B" w:rsidRDefault="00375756" w:rsidP="00375756">
      <w:pPr>
        <w:pStyle w:val="ListParagraph"/>
        <w:ind w:left="630"/>
        <w:jc w:val="both"/>
        <w:rPr>
          <w:sz w:val="20"/>
          <w:szCs w:val="20"/>
        </w:rPr>
      </w:pPr>
      <w:r w:rsidRPr="004A028B">
        <w:rPr>
          <w:sz w:val="20"/>
          <w:szCs w:val="20"/>
        </w:rPr>
        <w:t>0965069022</w:t>
      </w:r>
    </w:p>
    <w:p w:rsidR="00375756" w:rsidRPr="004A028B" w:rsidRDefault="0026005B" w:rsidP="0010197E">
      <w:pPr>
        <w:pStyle w:val="ListParagraph"/>
        <w:numPr>
          <w:ilvl w:val="0"/>
          <w:numId w:val="21"/>
        </w:numPr>
        <w:spacing w:after="200" w:line="276" w:lineRule="auto"/>
        <w:jc w:val="both"/>
        <w:rPr>
          <w:b/>
        </w:rPr>
      </w:pPr>
      <w:hyperlink r:id="rId37" w:history="1">
        <w:r w:rsidR="00375756" w:rsidRPr="004A028B">
          <w:rPr>
            <w:rFonts w:eastAsia="Calibri"/>
            <w:b/>
            <w:sz w:val="20"/>
            <w:szCs w:val="20"/>
          </w:rPr>
          <w:t xml:space="preserve">BAL </w:t>
        </w:r>
        <w:proofErr w:type="spellStart"/>
        <w:r w:rsidR="00375756" w:rsidRPr="004A028B">
          <w:rPr>
            <w:rFonts w:eastAsia="Calibri"/>
            <w:b/>
            <w:sz w:val="20"/>
            <w:szCs w:val="20"/>
          </w:rPr>
          <w:t>Bharti</w:t>
        </w:r>
        <w:proofErr w:type="spellEnd"/>
        <w:r w:rsidR="00375756" w:rsidRPr="004A028B">
          <w:rPr>
            <w:rFonts w:eastAsia="Calibri"/>
            <w:b/>
            <w:sz w:val="20"/>
            <w:szCs w:val="20"/>
          </w:rPr>
          <w:t xml:space="preserve"> Public School</w:t>
        </w:r>
      </w:hyperlink>
    </w:p>
    <w:p w:rsidR="00375756" w:rsidRDefault="00375756" w:rsidP="00375756">
      <w:pPr>
        <w:pStyle w:val="ListParagraph"/>
        <w:ind w:left="630"/>
        <w:jc w:val="both"/>
        <w:rPr>
          <w:sz w:val="20"/>
          <w:szCs w:val="20"/>
        </w:rPr>
      </w:pPr>
      <w:r w:rsidRPr="007F0A0F">
        <w:rPr>
          <w:sz w:val="20"/>
          <w:szCs w:val="20"/>
        </w:rPr>
        <w:t xml:space="preserve">IMT </w:t>
      </w:r>
      <w:proofErr w:type="spellStart"/>
      <w:r w:rsidRPr="007F0A0F">
        <w:rPr>
          <w:sz w:val="20"/>
          <w:szCs w:val="20"/>
        </w:rPr>
        <w:t>Manesar</w:t>
      </w:r>
      <w:proofErr w:type="spellEnd"/>
      <w:r w:rsidRPr="007F0A0F">
        <w:rPr>
          <w:sz w:val="20"/>
          <w:szCs w:val="20"/>
        </w:rPr>
        <w:t xml:space="preserve">, Sec-1, </w:t>
      </w:r>
      <w:proofErr w:type="spellStart"/>
      <w:r w:rsidRPr="007F0A0F">
        <w:rPr>
          <w:sz w:val="20"/>
          <w:szCs w:val="20"/>
        </w:rPr>
        <w:t>Manesar</w:t>
      </w:r>
      <w:proofErr w:type="spellEnd"/>
      <w:r w:rsidRPr="007F0A0F">
        <w:rPr>
          <w:sz w:val="20"/>
          <w:szCs w:val="20"/>
        </w:rPr>
        <w:t xml:space="preserve">, Gurgaon </w:t>
      </w:r>
      <w:r>
        <w:rPr>
          <w:sz w:val="20"/>
          <w:szCs w:val="20"/>
        </w:rPr>
        <w:t>–</w:t>
      </w:r>
      <w:r w:rsidRPr="007F0A0F">
        <w:rPr>
          <w:sz w:val="20"/>
          <w:szCs w:val="20"/>
        </w:rPr>
        <w:t xml:space="preserve"> 122050</w:t>
      </w:r>
    </w:p>
    <w:p w:rsidR="00375756" w:rsidRDefault="00375756" w:rsidP="00375756">
      <w:pPr>
        <w:pStyle w:val="ListParagraph"/>
        <w:ind w:left="630"/>
        <w:jc w:val="both"/>
        <w:rPr>
          <w:b/>
          <w:sz w:val="20"/>
          <w:szCs w:val="20"/>
        </w:rPr>
      </w:pPr>
      <w:r w:rsidRPr="007F0A0F">
        <w:rPr>
          <w:sz w:val="20"/>
          <w:szCs w:val="20"/>
        </w:rPr>
        <w:t xml:space="preserve">Call: </w:t>
      </w:r>
      <w:hyperlink r:id="rId38" w:history="1">
        <w:proofErr w:type="gramStart"/>
        <w:r w:rsidRPr="007F0A0F">
          <w:rPr>
            <w:sz w:val="20"/>
            <w:szCs w:val="20"/>
          </w:rPr>
          <w:t>+(</w:t>
        </w:r>
        <w:proofErr w:type="gramEnd"/>
        <w:r w:rsidRPr="007F0A0F">
          <w:rPr>
            <w:sz w:val="20"/>
            <w:szCs w:val="20"/>
          </w:rPr>
          <w:t>91)-9212808008</w:t>
        </w:r>
      </w:hyperlink>
      <w:r w:rsidRPr="009F7D95">
        <w:rPr>
          <w:b/>
          <w:sz w:val="20"/>
          <w:szCs w:val="20"/>
        </w:rPr>
        <w:t xml:space="preserve"> </w:t>
      </w:r>
    </w:p>
    <w:p w:rsidR="00375756" w:rsidRPr="007F0A0F" w:rsidRDefault="00375756" w:rsidP="0010197E">
      <w:pPr>
        <w:pStyle w:val="ListParagraph"/>
        <w:numPr>
          <w:ilvl w:val="0"/>
          <w:numId w:val="21"/>
        </w:numPr>
        <w:spacing w:line="276" w:lineRule="auto"/>
        <w:jc w:val="both"/>
        <w:rPr>
          <w:sz w:val="20"/>
          <w:szCs w:val="20"/>
        </w:rPr>
      </w:pPr>
      <w:proofErr w:type="spellStart"/>
      <w:r w:rsidRPr="007F0A0F">
        <w:rPr>
          <w:b/>
          <w:sz w:val="20"/>
          <w:szCs w:val="20"/>
        </w:rPr>
        <w:t>Laxmi</w:t>
      </w:r>
      <w:proofErr w:type="spellEnd"/>
      <w:r w:rsidRPr="007F0A0F">
        <w:rPr>
          <w:b/>
          <w:sz w:val="20"/>
          <w:szCs w:val="20"/>
        </w:rPr>
        <w:t xml:space="preserve"> International School</w:t>
      </w:r>
    </w:p>
    <w:p w:rsidR="00375756" w:rsidRPr="007F0A0F" w:rsidRDefault="00375756" w:rsidP="00375756">
      <w:pPr>
        <w:ind w:left="630"/>
        <w:jc w:val="both"/>
        <w:rPr>
          <w:sz w:val="20"/>
          <w:szCs w:val="20"/>
        </w:rPr>
      </w:pPr>
      <w:proofErr w:type="spellStart"/>
      <w:r w:rsidRPr="007F0A0F">
        <w:rPr>
          <w:sz w:val="20"/>
          <w:szCs w:val="20"/>
        </w:rPr>
        <w:t>Kasan</w:t>
      </w:r>
      <w:proofErr w:type="spellEnd"/>
      <w:r w:rsidRPr="007F0A0F">
        <w:rPr>
          <w:sz w:val="20"/>
          <w:szCs w:val="20"/>
        </w:rPr>
        <w:t xml:space="preserve"> Road, </w:t>
      </w:r>
      <w:proofErr w:type="spellStart"/>
      <w:r w:rsidRPr="007F0A0F">
        <w:rPr>
          <w:sz w:val="20"/>
          <w:szCs w:val="20"/>
        </w:rPr>
        <w:t>Manesar</w:t>
      </w:r>
      <w:proofErr w:type="spellEnd"/>
    </w:p>
    <w:p w:rsidR="00375756" w:rsidRPr="007F0A0F" w:rsidRDefault="00375756" w:rsidP="00375756">
      <w:pPr>
        <w:ind w:left="630"/>
        <w:jc w:val="both"/>
        <w:rPr>
          <w:sz w:val="20"/>
          <w:szCs w:val="20"/>
        </w:rPr>
      </w:pPr>
      <w:r w:rsidRPr="007F0A0F">
        <w:rPr>
          <w:sz w:val="20"/>
          <w:szCs w:val="20"/>
        </w:rPr>
        <w:t>0124-2337465</w:t>
      </w:r>
      <w:proofErr w:type="gramStart"/>
      <w:r w:rsidRPr="007F0A0F">
        <w:rPr>
          <w:sz w:val="20"/>
          <w:szCs w:val="20"/>
        </w:rPr>
        <w:t>,2164065</w:t>
      </w:r>
      <w:proofErr w:type="gramEnd"/>
    </w:p>
    <w:p w:rsidR="00375756" w:rsidRPr="007279E2" w:rsidRDefault="00375756" w:rsidP="00375756">
      <w:pPr>
        <w:jc w:val="both"/>
        <w:rPr>
          <w:sz w:val="20"/>
          <w:szCs w:val="20"/>
        </w:rPr>
      </w:pPr>
      <w:r>
        <w:t xml:space="preserve">             </w:t>
      </w:r>
      <w:hyperlink r:id="rId39" w:history="1">
        <w:r w:rsidRPr="007F0A0F">
          <w:rPr>
            <w:rStyle w:val="Hyperlink"/>
            <w:sz w:val="20"/>
            <w:szCs w:val="20"/>
          </w:rPr>
          <w:t>www.laxmiinternationalschool.com</w:t>
        </w:r>
      </w:hyperlink>
    </w:p>
    <w:tbl>
      <w:tblPr>
        <w:tblW w:w="3465" w:type="dxa"/>
        <w:tblCellMar>
          <w:top w:w="15" w:type="dxa"/>
          <w:left w:w="15" w:type="dxa"/>
          <w:bottom w:w="15" w:type="dxa"/>
          <w:right w:w="15" w:type="dxa"/>
        </w:tblCellMar>
        <w:tblLook w:val="0420"/>
      </w:tblPr>
      <w:tblGrid>
        <w:gridCol w:w="3465"/>
      </w:tblGrid>
      <w:tr w:rsidR="00375756" w:rsidRPr="002147C8" w:rsidTr="00375756">
        <w:tc>
          <w:tcPr>
            <w:tcW w:w="3465" w:type="dxa"/>
            <w:tcMar>
              <w:top w:w="0" w:type="dxa"/>
              <w:left w:w="0" w:type="dxa"/>
              <w:bottom w:w="0" w:type="dxa"/>
              <w:right w:w="240" w:type="dxa"/>
            </w:tcMar>
            <w:hideMark/>
          </w:tcPr>
          <w:p w:rsidR="00375756" w:rsidRPr="007F0A0F" w:rsidRDefault="00375756" w:rsidP="00375756">
            <w:pPr>
              <w:jc w:val="both"/>
              <w:rPr>
                <w:sz w:val="20"/>
                <w:szCs w:val="20"/>
              </w:rPr>
            </w:pPr>
          </w:p>
        </w:tc>
      </w:tr>
    </w:tbl>
    <w:p w:rsidR="00375756" w:rsidRPr="004A028B" w:rsidRDefault="00375756" w:rsidP="00375756">
      <w:pPr>
        <w:spacing w:before="240" w:after="240" w:line="360" w:lineRule="auto"/>
        <w:jc w:val="both"/>
        <w:rPr>
          <w:sz w:val="20"/>
          <w:szCs w:val="20"/>
        </w:rPr>
      </w:pPr>
      <w:proofErr w:type="spellStart"/>
      <w:r w:rsidRPr="004A028B">
        <w:rPr>
          <w:b/>
          <w:sz w:val="20"/>
          <w:szCs w:val="20"/>
        </w:rPr>
        <w:t>C.Play</w:t>
      </w:r>
      <w:proofErr w:type="spellEnd"/>
      <w:r w:rsidRPr="004A028B">
        <w:rPr>
          <w:b/>
          <w:sz w:val="20"/>
          <w:szCs w:val="20"/>
        </w:rPr>
        <w:t xml:space="preserve"> School</w:t>
      </w:r>
    </w:p>
    <w:p w:rsidR="00375756" w:rsidRPr="007F0A0F" w:rsidRDefault="00375756" w:rsidP="00375756">
      <w:pPr>
        <w:jc w:val="both"/>
        <w:rPr>
          <w:b/>
          <w:sz w:val="20"/>
          <w:szCs w:val="20"/>
        </w:rPr>
      </w:pPr>
      <w:r>
        <w:rPr>
          <w:b/>
          <w:sz w:val="20"/>
          <w:szCs w:val="20"/>
        </w:rPr>
        <w:t xml:space="preserve">      </w:t>
      </w:r>
      <w:r w:rsidRPr="007F0A0F">
        <w:rPr>
          <w:b/>
          <w:sz w:val="20"/>
          <w:szCs w:val="20"/>
        </w:rPr>
        <w:t>1.</w:t>
      </w:r>
      <w:r>
        <w:rPr>
          <w:b/>
          <w:sz w:val="20"/>
          <w:szCs w:val="20"/>
        </w:rPr>
        <w:t xml:space="preserve">  </w:t>
      </w:r>
      <w:r w:rsidRPr="007F0A0F">
        <w:rPr>
          <w:sz w:val="20"/>
          <w:szCs w:val="20"/>
        </w:rPr>
        <w:t>.</w:t>
      </w:r>
      <w:proofErr w:type="spellStart"/>
      <w:r w:rsidRPr="007F0A0F">
        <w:rPr>
          <w:b/>
          <w:sz w:val="20"/>
          <w:szCs w:val="20"/>
        </w:rPr>
        <w:t>Bachpan</w:t>
      </w:r>
      <w:proofErr w:type="spellEnd"/>
      <w:r w:rsidRPr="007F0A0F">
        <w:rPr>
          <w:b/>
          <w:sz w:val="20"/>
          <w:szCs w:val="20"/>
        </w:rPr>
        <w:t xml:space="preserve"> Play School</w:t>
      </w:r>
    </w:p>
    <w:p w:rsidR="00375756" w:rsidRDefault="00375756" w:rsidP="00375756">
      <w:pPr>
        <w:rPr>
          <w:sz w:val="20"/>
          <w:szCs w:val="20"/>
        </w:rPr>
      </w:pPr>
      <w:r>
        <w:rPr>
          <w:sz w:val="20"/>
          <w:szCs w:val="20"/>
        </w:rPr>
        <w:t xml:space="preserve">           </w:t>
      </w:r>
      <w:proofErr w:type="gramStart"/>
      <w:r w:rsidRPr="007F0A0F">
        <w:rPr>
          <w:sz w:val="20"/>
          <w:szCs w:val="20"/>
        </w:rPr>
        <w:t xml:space="preserve">C/o Unique Infosys Computer Institute, </w:t>
      </w:r>
      <w:r w:rsidRPr="007F0A0F">
        <w:rPr>
          <w:sz w:val="20"/>
          <w:szCs w:val="20"/>
        </w:rPr>
        <w:br/>
      </w:r>
      <w:r>
        <w:rPr>
          <w:sz w:val="20"/>
          <w:szCs w:val="20"/>
        </w:rPr>
        <w:t xml:space="preserve">           </w:t>
      </w:r>
      <w:r w:rsidRPr="007F0A0F">
        <w:rPr>
          <w:sz w:val="20"/>
          <w:szCs w:val="20"/>
        </w:rPr>
        <w:t xml:space="preserve">Near Peer </w:t>
      </w:r>
      <w:proofErr w:type="spellStart"/>
      <w:r w:rsidRPr="007F0A0F">
        <w:rPr>
          <w:sz w:val="20"/>
          <w:szCs w:val="20"/>
        </w:rPr>
        <w:t>Mandir</w:t>
      </w:r>
      <w:proofErr w:type="spellEnd"/>
      <w:r w:rsidRPr="007F0A0F">
        <w:rPr>
          <w:sz w:val="20"/>
          <w:szCs w:val="20"/>
        </w:rPr>
        <w:t xml:space="preserve">, V.P.O. </w:t>
      </w:r>
      <w:proofErr w:type="spellStart"/>
      <w:r w:rsidRPr="007F0A0F">
        <w:rPr>
          <w:sz w:val="20"/>
          <w:szCs w:val="20"/>
        </w:rPr>
        <w:t>Manesar</w:t>
      </w:r>
      <w:proofErr w:type="spellEnd"/>
      <w:r w:rsidRPr="007F0A0F">
        <w:rPr>
          <w:sz w:val="20"/>
          <w:szCs w:val="20"/>
        </w:rPr>
        <w:t xml:space="preserve">, </w:t>
      </w:r>
      <w:r w:rsidRPr="007F0A0F">
        <w:rPr>
          <w:sz w:val="20"/>
          <w:szCs w:val="20"/>
        </w:rPr>
        <w:br/>
      </w:r>
      <w:r>
        <w:rPr>
          <w:sz w:val="20"/>
          <w:szCs w:val="20"/>
        </w:rPr>
        <w:t xml:space="preserve">          </w:t>
      </w:r>
      <w:r w:rsidRPr="007F0A0F">
        <w:rPr>
          <w:sz w:val="20"/>
          <w:szCs w:val="20"/>
        </w:rPr>
        <w:t>0124-2338699, 98735-19902.</w:t>
      </w:r>
      <w:proofErr w:type="gramEnd"/>
    </w:p>
    <w:p w:rsidR="00375756" w:rsidRPr="007279E2" w:rsidRDefault="00375756" w:rsidP="00375756">
      <w:pPr>
        <w:rPr>
          <w:sz w:val="20"/>
          <w:szCs w:val="20"/>
        </w:rPr>
      </w:pPr>
    </w:p>
    <w:p w:rsidR="00375756" w:rsidRPr="004A028B" w:rsidRDefault="00375756" w:rsidP="00375756">
      <w:pPr>
        <w:jc w:val="both"/>
        <w:rPr>
          <w:b/>
          <w:sz w:val="20"/>
          <w:szCs w:val="20"/>
        </w:rPr>
      </w:pPr>
      <w:r w:rsidRPr="004A028B">
        <w:rPr>
          <w:b/>
          <w:sz w:val="20"/>
          <w:szCs w:val="20"/>
        </w:rPr>
        <w:t>D. Grocery &amp; Provision Store/Stationary/ Vegetable /Fruit Market</w:t>
      </w:r>
    </w:p>
    <w:p w:rsidR="00375756" w:rsidRPr="007F0A0F" w:rsidRDefault="00375756" w:rsidP="00375756">
      <w:pPr>
        <w:pStyle w:val="ListParagraph"/>
        <w:jc w:val="both"/>
        <w:rPr>
          <w:b/>
          <w:sz w:val="20"/>
          <w:szCs w:val="20"/>
        </w:rPr>
      </w:pPr>
      <w:r w:rsidRPr="007F0A0F">
        <w:rPr>
          <w:b/>
          <w:sz w:val="20"/>
          <w:szCs w:val="20"/>
        </w:rPr>
        <w:t xml:space="preserve">1.  Mother Dairy </w:t>
      </w:r>
    </w:p>
    <w:p w:rsidR="00375756" w:rsidRPr="007F0A0F" w:rsidRDefault="00375756" w:rsidP="00375756">
      <w:pPr>
        <w:pStyle w:val="ListParagraph"/>
        <w:jc w:val="both"/>
        <w:rPr>
          <w:sz w:val="20"/>
          <w:szCs w:val="20"/>
        </w:rPr>
      </w:pPr>
      <w:r w:rsidRPr="007F0A0F">
        <w:rPr>
          <w:sz w:val="20"/>
          <w:szCs w:val="20"/>
        </w:rPr>
        <w:t xml:space="preserve">Shop No. B010 Town Square </w:t>
      </w:r>
    </w:p>
    <w:p w:rsidR="00375756" w:rsidRPr="007F0A0F" w:rsidRDefault="00375756" w:rsidP="00375756">
      <w:pPr>
        <w:pStyle w:val="ListParagraph"/>
        <w:jc w:val="both"/>
        <w:rPr>
          <w:sz w:val="20"/>
          <w:szCs w:val="20"/>
        </w:rPr>
      </w:pPr>
      <w:r w:rsidRPr="007F0A0F">
        <w:rPr>
          <w:sz w:val="20"/>
          <w:szCs w:val="20"/>
        </w:rPr>
        <w:t>Vatika India Next</w:t>
      </w:r>
    </w:p>
    <w:p w:rsidR="00375756" w:rsidRPr="007F0A0F" w:rsidRDefault="00375756" w:rsidP="00375756">
      <w:pPr>
        <w:pStyle w:val="ListParagraph"/>
        <w:jc w:val="both"/>
        <w:rPr>
          <w:sz w:val="20"/>
          <w:szCs w:val="20"/>
        </w:rPr>
      </w:pPr>
    </w:p>
    <w:p w:rsidR="00375756" w:rsidRPr="007F0A0F" w:rsidRDefault="00375756" w:rsidP="00375756">
      <w:pPr>
        <w:pStyle w:val="ListParagraph"/>
        <w:jc w:val="both"/>
        <w:rPr>
          <w:b/>
          <w:sz w:val="20"/>
          <w:szCs w:val="20"/>
        </w:rPr>
      </w:pPr>
      <w:r w:rsidRPr="007F0A0F">
        <w:rPr>
          <w:b/>
          <w:sz w:val="20"/>
          <w:szCs w:val="20"/>
        </w:rPr>
        <w:t>2. GS Daily Needs Store</w:t>
      </w:r>
    </w:p>
    <w:p w:rsidR="00375756" w:rsidRPr="007F0A0F" w:rsidRDefault="00375756" w:rsidP="00375756">
      <w:pPr>
        <w:pStyle w:val="ListParagraph"/>
        <w:jc w:val="both"/>
        <w:rPr>
          <w:b/>
          <w:sz w:val="20"/>
          <w:szCs w:val="20"/>
        </w:rPr>
      </w:pPr>
      <w:r w:rsidRPr="007F0A0F">
        <w:rPr>
          <w:sz w:val="20"/>
          <w:szCs w:val="20"/>
        </w:rPr>
        <w:t>SCO-10</w:t>
      </w:r>
      <w:proofErr w:type="gramStart"/>
      <w:r w:rsidRPr="007F0A0F">
        <w:rPr>
          <w:sz w:val="20"/>
          <w:szCs w:val="20"/>
        </w:rPr>
        <w:t>,Sec</w:t>
      </w:r>
      <w:proofErr w:type="gramEnd"/>
      <w:r w:rsidRPr="007F0A0F">
        <w:rPr>
          <w:sz w:val="20"/>
          <w:szCs w:val="20"/>
        </w:rPr>
        <w:t xml:space="preserve">-1,Near OBC </w:t>
      </w:r>
      <w:proofErr w:type="spellStart"/>
      <w:r w:rsidRPr="007F0A0F">
        <w:rPr>
          <w:sz w:val="20"/>
          <w:szCs w:val="20"/>
        </w:rPr>
        <w:t>Bank,IMT</w:t>
      </w:r>
      <w:proofErr w:type="spellEnd"/>
      <w:r w:rsidRPr="007F0A0F">
        <w:rPr>
          <w:sz w:val="20"/>
          <w:szCs w:val="20"/>
        </w:rPr>
        <w:t xml:space="preserve"> </w:t>
      </w:r>
      <w:proofErr w:type="spellStart"/>
      <w:r w:rsidRPr="007F0A0F">
        <w:rPr>
          <w:sz w:val="20"/>
          <w:szCs w:val="20"/>
        </w:rPr>
        <w:t>Manesar</w:t>
      </w:r>
      <w:proofErr w:type="spellEnd"/>
      <w:r w:rsidRPr="007F0A0F">
        <w:rPr>
          <w:sz w:val="20"/>
          <w:szCs w:val="20"/>
        </w:rPr>
        <w:t>,</w:t>
      </w:r>
    </w:p>
    <w:p w:rsidR="00375756" w:rsidRPr="007F0A0F" w:rsidRDefault="00375756" w:rsidP="00375756">
      <w:pPr>
        <w:pStyle w:val="ListParagraph"/>
        <w:jc w:val="both"/>
        <w:rPr>
          <w:sz w:val="20"/>
          <w:szCs w:val="20"/>
        </w:rPr>
      </w:pPr>
      <w:proofErr w:type="gramStart"/>
      <w:r w:rsidRPr="007F0A0F">
        <w:rPr>
          <w:sz w:val="20"/>
          <w:szCs w:val="20"/>
        </w:rPr>
        <w:t>Gurgaon-0124-2291050.</w:t>
      </w:r>
      <w:proofErr w:type="gramEnd"/>
    </w:p>
    <w:p w:rsidR="00375756" w:rsidRPr="007F0A0F" w:rsidRDefault="00375756" w:rsidP="00375756">
      <w:pPr>
        <w:pStyle w:val="ListParagraph"/>
        <w:jc w:val="both"/>
        <w:rPr>
          <w:b/>
          <w:sz w:val="20"/>
          <w:szCs w:val="20"/>
        </w:rPr>
      </w:pPr>
    </w:p>
    <w:p w:rsidR="00375756" w:rsidRPr="007F0A0F" w:rsidRDefault="00375756" w:rsidP="00375756">
      <w:pPr>
        <w:pStyle w:val="ListParagraph"/>
        <w:jc w:val="both"/>
        <w:rPr>
          <w:b/>
          <w:sz w:val="20"/>
          <w:szCs w:val="20"/>
        </w:rPr>
      </w:pPr>
      <w:r w:rsidRPr="007F0A0F">
        <w:rPr>
          <w:b/>
          <w:sz w:val="20"/>
          <w:szCs w:val="20"/>
        </w:rPr>
        <w:t>3. Day Today Shop</w:t>
      </w:r>
    </w:p>
    <w:p w:rsidR="00375756" w:rsidRPr="007F0A0F" w:rsidRDefault="00375756" w:rsidP="00375756">
      <w:pPr>
        <w:pStyle w:val="ListParagraph"/>
        <w:jc w:val="both"/>
        <w:rPr>
          <w:b/>
          <w:sz w:val="20"/>
          <w:szCs w:val="20"/>
        </w:rPr>
      </w:pPr>
      <w:r w:rsidRPr="007F0A0F">
        <w:rPr>
          <w:sz w:val="20"/>
          <w:szCs w:val="20"/>
        </w:rPr>
        <w:t xml:space="preserve">SCO-D-9, Sector-1, IMT </w:t>
      </w:r>
      <w:proofErr w:type="spellStart"/>
      <w:r w:rsidRPr="007F0A0F">
        <w:rPr>
          <w:sz w:val="20"/>
          <w:szCs w:val="20"/>
        </w:rPr>
        <w:t>Manesar</w:t>
      </w:r>
      <w:proofErr w:type="spellEnd"/>
      <w:r w:rsidRPr="007F0A0F">
        <w:rPr>
          <w:sz w:val="20"/>
          <w:szCs w:val="20"/>
        </w:rPr>
        <w:t>,</w:t>
      </w:r>
    </w:p>
    <w:p w:rsidR="00375756" w:rsidRPr="007F0A0F" w:rsidRDefault="00375756" w:rsidP="00375756">
      <w:pPr>
        <w:pStyle w:val="ListParagraph"/>
        <w:jc w:val="both"/>
        <w:rPr>
          <w:sz w:val="20"/>
          <w:szCs w:val="20"/>
        </w:rPr>
      </w:pPr>
      <w:r w:rsidRPr="007F0A0F">
        <w:rPr>
          <w:sz w:val="20"/>
          <w:szCs w:val="20"/>
        </w:rPr>
        <w:t>Gurgaon-9990004291/954006600</w:t>
      </w:r>
    </w:p>
    <w:p w:rsidR="00375756" w:rsidRDefault="0026005B" w:rsidP="00375756">
      <w:pPr>
        <w:pStyle w:val="ListParagraph"/>
        <w:jc w:val="both"/>
      </w:pPr>
      <w:hyperlink r:id="rId40" w:history="1">
        <w:r w:rsidR="00375756" w:rsidRPr="007F0A0F">
          <w:rPr>
            <w:rStyle w:val="Hyperlink"/>
            <w:sz w:val="20"/>
            <w:szCs w:val="20"/>
          </w:rPr>
          <w:t>daytodayshop@live.com</w:t>
        </w:r>
      </w:hyperlink>
    </w:p>
    <w:p w:rsidR="00375756" w:rsidRDefault="00375756" w:rsidP="00375756">
      <w:pPr>
        <w:pStyle w:val="ListParagraph"/>
        <w:jc w:val="both"/>
      </w:pPr>
    </w:p>
    <w:p w:rsidR="00375756" w:rsidRDefault="00375756" w:rsidP="00375756">
      <w:pPr>
        <w:pStyle w:val="ListParagraph"/>
        <w:jc w:val="both"/>
      </w:pPr>
    </w:p>
    <w:p w:rsidR="00375756" w:rsidRDefault="00375756" w:rsidP="00375756">
      <w:pPr>
        <w:pStyle w:val="ListParagraph"/>
        <w:jc w:val="both"/>
      </w:pPr>
    </w:p>
    <w:p w:rsidR="00375756" w:rsidRPr="007F0A0F" w:rsidRDefault="00375756" w:rsidP="00375756">
      <w:pPr>
        <w:pStyle w:val="ListParagraph"/>
        <w:jc w:val="both"/>
        <w:rPr>
          <w:sz w:val="20"/>
          <w:szCs w:val="20"/>
        </w:rPr>
      </w:pPr>
    </w:p>
    <w:p w:rsidR="00375756" w:rsidRPr="004A028B" w:rsidRDefault="00375756" w:rsidP="00375756">
      <w:pPr>
        <w:jc w:val="both"/>
        <w:rPr>
          <w:b/>
          <w:sz w:val="20"/>
          <w:szCs w:val="20"/>
        </w:rPr>
      </w:pPr>
      <w:r w:rsidRPr="004A028B">
        <w:rPr>
          <w:b/>
          <w:sz w:val="20"/>
          <w:szCs w:val="20"/>
        </w:rPr>
        <w:lastRenderedPageBreak/>
        <w:t>E.  ATM/Bank</w:t>
      </w:r>
    </w:p>
    <w:p w:rsidR="00375756" w:rsidRPr="007F0A0F" w:rsidRDefault="00375756" w:rsidP="0010197E">
      <w:pPr>
        <w:pStyle w:val="ListParagraph"/>
        <w:numPr>
          <w:ilvl w:val="0"/>
          <w:numId w:val="19"/>
        </w:numPr>
        <w:spacing w:after="200" w:line="276" w:lineRule="auto"/>
        <w:jc w:val="both"/>
        <w:rPr>
          <w:b/>
          <w:sz w:val="20"/>
          <w:szCs w:val="20"/>
        </w:rPr>
      </w:pPr>
      <w:r w:rsidRPr="007F0A0F">
        <w:rPr>
          <w:b/>
          <w:sz w:val="20"/>
          <w:szCs w:val="20"/>
        </w:rPr>
        <w:t>HDFC BANK</w:t>
      </w:r>
    </w:p>
    <w:p w:rsidR="00375756" w:rsidRPr="007F0A0F" w:rsidRDefault="00375756" w:rsidP="00375756">
      <w:pPr>
        <w:pStyle w:val="ListParagraph"/>
        <w:jc w:val="both"/>
        <w:rPr>
          <w:sz w:val="20"/>
          <w:szCs w:val="20"/>
        </w:rPr>
      </w:pPr>
      <w:r w:rsidRPr="007F0A0F">
        <w:rPr>
          <w:sz w:val="20"/>
          <w:szCs w:val="20"/>
        </w:rPr>
        <w:t xml:space="preserve">Shop No. C018 &amp; C019 </w:t>
      </w:r>
    </w:p>
    <w:p w:rsidR="00375756" w:rsidRPr="007F0A0F" w:rsidRDefault="00375756" w:rsidP="00375756">
      <w:pPr>
        <w:pStyle w:val="ListParagraph"/>
        <w:jc w:val="both"/>
        <w:rPr>
          <w:sz w:val="20"/>
          <w:szCs w:val="20"/>
        </w:rPr>
      </w:pPr>
      <w:r w:rsidRPr="007F0A0F">
        <w:rPr>
          <w:sz w:val="20"/>
          <w:szCs w:val="20"/>
        </w:rPr>
        <w:t>Town Square</w:t>
      </w:r>
    </w:p>
    <w:p w:rsidR="00375756" w:rsidRDefault="00375756" w:rsidP="00375756">
      <w:pPr>
        <w:jc w:val="both"/>
        <w:rPr>
          <w:b/>
          <w:sz w:val="20"/>
          <w:szCs w:val="20"/>
        </w:rPr>
      </w:pPr>
    </w:p>
    <w:p w:rsidR="00375756" w:rsidRPr="004A028B" w:rsidRDefault="00375756" w:rsidP="00375756">
      <w:pPr>
        <w:jc w:val="both"/>
        <w:rPr>
          <w:b/>
          <w:sz w:val="20"/>
          <w:szCs w:val="20"/>
        </w:rPr>
      </w:pPr>
      <w:r w:rsidRPr="004A028B">
        <w:rPr>
          <w:b/>
          <w:sz w:val="20"/>
          <w:szCs w:val="20"/>
        </w:rPr>
        <w:t>F.  Taxi Stand</w:t>
      </w:r>
    </w:p>
    <w:p w:rsidR="00375756" w:rsidRPr="007F0A0F" w:rsidRDefault="00375756" w:rsidP="00375756">
      <w:pPr>
        <w:pStyle w:val="ListParagraph"/>
        <w:jc w:val="both"/>
        <w:rPr>
          <w:b/>
          <w:sz w:val="20"/>
          <w:szCs w:val="20"/>
        </w:rPr>
      </w:pPr>
      <w:proofErr w:type="gramStart"/>
      <w:r w:rsidRPr="007F0A0F">
        <w:rPr>
          <w:b/>
          <w:sz w:val="20"/>
          <w:szCs w:val="20"/>
        </w:rPr>
        <w:t>1.Carz</w:t>
      </w:r>
      <w:proofErr w:type="gramEnd"/>
      <w:r w:rsidRPr="007F0A0F">
        <w:rPr>
          <w:b/>
          <w:sz w:val="20"/>
          <w:szCs w:val="20"/>
        </w:rPr>
        <w:t xml:space="preserve"> on rent</w:t>
      </w:r>
    </w:p>
    <w:p w:rsidR="00375756" w:rsidRPr="007F0A0F" w:rsidRDefault="00375756" w:rsidP="00375756">
      <w:pPr>
        <w:pStyle w:val="ListParagraph"/>
        <w:jc w:val="both"/>
        <w:rPr>
          <w:sz w:val="20"/>
          <w:szCs w:val="20"/>
        </w:rPr>
      </w:pPr>
      <w:r w:rsidRPr="007F0A0F">
        <w:rPr>
          <w:sz w:val="20"/>
          <w:szCs w:val="20"/>
        </w:rPr>
        <w:t xml:space="preserve">GB-14, </w:t>
      </w:r>
      <w:proofErr w:type="spellStart"/>
      <w:r w:rsidRPr="007F0A0F">
        <w:rPr>
          <w:sz w:val="20"/>
          <w:szCs w:val="20"/>
        </w:rPr>
        <w:t>Raheja</w:t>
      </w:r>
      <w:proofErr w:type="spellEnd"/>
      <w:r w:rsidRPr="007F0A0F">
        <w:rPr>
          <w:sz w:val="20"/>
          <w:szCs w:val="20"/>
        </w:rPr>
        <w:t xml:space="preserve"> Square, Sector-2A,</w:t>
      </w:r>
    </w:p>
    <w:p w:rsidR="00375756" w:rsidRPr="007F0A0F" w:rsidRDefault="00375756" w:rsidP="00375756">
      <w:pPr>
        <w:pStyle w:val="ListParagraph"/>
        <w:jc w:val="both"/>
        <w:rPr>
          <w:sz w:val="20"/>
          <w:szCs w:val="20"/>
        </w:rPr>
      </w:pPr>
      <w:r w:rsidRPr="007F0A0F">
        <w:rPr>
          <w:sz w:val="20"/>
          <w:szCs w:val="20"/>
        </w:rPr>
        <w:t xml:space="preserve">IMT </w:t>
      </w:r>
      <w:proofErr w:type="spellStart"/>
      <w:r w:rsidRPr="007F0A0F">
        <w:rPr>
          <w:sz w:val="20"/>
          <w:szCs w:val="20"/>
        </w:rPr>
        <w:t>Manesar</w:t>
      </w:r>
      <w:proofErr w:type="spellEnd"/>
      <w:r w:rsidRPr="007F0A0F">
        <w:rPr>
          <w:sz w:val="20"/>
          <w:szCs w:val="20"/>
        </w:rPr>
        <w:t>, Gurgaon,</w:t>
      </w:r>
    </w:p>
    <w:p w:rsidR="00375756" w:rsidRDefault="00375756" w:rsidP="00375756">
      <w:pPr>
        <w:pStyle w:val="ListParagraph"/>
        <w:jc w:val="both"/>
        <w:rPr>
          <w:sz w:val="20"/>
          <w:szCs w:val="20"/>
        </w:rPr>
      </w:pPr>
      <w:proofErr w:type="gramStart"/>
      <w:r>
        <w:rPr>
          <w:sz w:val="20"/>
          <w:szCs w:val="20"/>
        </w:rPr>
        <w:t>+(</w:t>
      </w:r>
      <w:proofErr w:type="gramEnd"/>
      <w:r>
        <w:rPr>
          <w:sz w:val="20"/>
          <w:szCs w:val="20"/>
        </w:rPr>
        <w:t xml:space="preserve">91)-9971399371 |0124-4003932 </w:t>
      </w:r>
    </w:p>
    <w:p w:rsidR="00375756" w:rsidRDefault="00375756" w:rsidP="00375756">
      <w:pPr>
        <w:pStyle w:val="ListParagraph"/>
        <w:jc w:val="both"/>
        <w:rPr>
          <w:sz w:val="20"/>
          <w:szCs w:val="20"/>
        </w:rPr>
      </w:pPr>
    </w:p>
    <w:p w:rsidR="00375756" w:rsidRPr="007F0A0F" w:rsidRDefault="00375756" w:rsidP="00375756">
      <w:pPr>
        <w:pStyle w:val="ListParagraph"/>
        <w:jc w:val="both"/>
        <w:rPr>
          <w:sz w:val="20"/>
          <w:szCs w:val="20"/>
        </w:rPr>
      </w:pPr>
      <w:proofErr w:type="gramStart"/>
      <w:r>
        <w:rPr>
          <w:b/>
          <w:sz w:val="20"/>
          <w:szCs w:val="20"/>
        </w:rPr>
        <w:t>2.</w:t>
      </w:r>
      <w:r w:rsidRPr="007F0A0F">
        <w:rPr>
          <w:b/>
          <w:sz w:val="20"/>
          <w:szCs w:val="20"/>
        </w:rPr>
        <w:t>Dinesh</w:t>
      </w:r>
      <w:proofErr w:type="gramEnd"/>
      <w:r w:rsidRPr="007F0A0F">
        <w:rPr>
          <w:b/>
          <w:sz w:val="20"/>
          <w:szCs w:val="20"/>
        </w:rPr>
        <w:t xml:space="preserve"> Taxi Service</w:t>
      </w:r>
    </w:p>
    <w:p w:rsidR="00375756" w:rsidRPr="007F0A0F" w:rsidRDefault="00375756" w:rsidP="00375756">
      <w:pPr>
        <w:pStyle w:val="ListParagraph"/>
        <w:jc w:val="both"/>
        <w:rPr>
          <w:sz w:val="20"/>
          <w:szCs w:val="20"/>
        </w:rPr>
      </w:pPr>
      <w:proofErr w:type="spellStart"/>
      <w:r w:rsidRPr="007F0A0F">
        <w:rPr>
          <w:sz w:val="20"/>
          <w:szCs w:val="20"/>
        </w:rPr>
        <w:t>Nainwal</w:t>
      </w:r>
      <w:proofErr w:type="spellEnd"/>
      <w:r w:rsidRPr="007F0A0F">
        <w:rPr>
          <w:sz w:val="20"/>
          <w:szCs w:val="20"/>
        </w:rPr>
        <w:t xml:space="preserve">, Near IMT </w:t>
      </w:r>
      <w:proofErr w:type="spellStart"/>
      <w:r w:rsidRPr="007F0A0F">
        <w:rPr>
          <w:sz w:val="20"/>
          <w:szCs w:val="20"/>
        </w:rPr>
        <w:t>Manesar</w:t>
      </w:r>
      <w:proofErr w:type="spellEnd"/>
      <w:r w:rsidRPr="007F0A0F">
        <w:rPr>
          <w:sz w:val="20"/>
          <w:szCs w:val="20"/>
        </w:rPr>
        <w:t xml:space="preserve">, Gurgaon, IMT </w:t>
      </w:r>
      <w:proofErr w:type="spellStart"/>
      <w:r w:rsidRPr="007F0A0F">
        <w:rPr>
          <w:sz w:val="20"/>
          <w:szCs w:val="20"/>
        </w:rPr>
        <w:t>Manesar</w:t>
      </w:r>
      <w:proofErr w:type="spellEnd"/>
      <w:r w:rsidRPr="007F0A0F">
        <w:rPr>
          <w:sz w:val="20"/>
          <w:szCs w:val="20"/>
        </w:rPr>
        <w:t>, Gurgaon</w:t>
      </w:r>
    </w:p>
    <w:p w:rsidR="00375756" w:rsidRPr="007F0A0F" w:rsidRDefault="00375756" w:rsidP="00375756">
      <w:pPr>
        <w:pStyle w:val="ListParagraph"/>
        <w:jc w:val="both"/>
        <w:rPr>
          <w:sz w:val="20"/>
          <w:szCs w:val="20"/>
        </w:rPr>
      </w:pPr>
      <w:proofErr w:type="gramStart"/>
      <w:r w:rsidRPr="007F0A0F">
        <w:rPr>
          <w:sz w:val="20"/>
          <w:szCs w:val="20"/>
        </w:rPr>
        <w:t>+(</w:t>
      </w:r>
      <w:proofErr w:type="gramEnd"/>
      <w:r w:rsidRPr="007F0A0F">
        <w:rPr>
          <w:sz w:val="20"/>
          <w:szCs w:val="20"/>
        </w:rPr>
        <w:t>91)-9971667344 | 9971202391</w:t>
      </w:r>
    </w:p>
    <w:p w:rsidR="00375756" w:rsidRPr="004A028B" w:rsidRDefault="00375756" w:rsidP="00375756">
      <w:pPr>
        <w:jc w:val="both"/>
        <w:rPr>
          <w:b/>
          <w:sz w:val="20"/>
          <w:szCs w:val="20"/>
        </w:rPr>
      </w:pPr>
      <w:r w:rsidRPr="004A028B">
        <w:rPr>
          <w:b/>
          <w:sz w:val="20"/>
          <w:szCs w:val="20"/>
        </w:rPr>
        <w:t>G. Nearest Restaurants/Hotels</w:t>
      </w:r>
    </w:p>
    <w:p w:rsidR="00375756" w:rsidRPr="007F0A0F" w:rsidRDefault="00375756" w:rsidP="0010197E">
      <w:pPr>
        <w:pStyle w:val="ListParagraph"/>
        <w:numPr>
          <w:ilvl w:val="0"/>
          <w:numId w:val="22"/>
        </w:numPr>
        <w:spacing w:after="200" w:line="276" w:lineRule="auto"/>
        <w:jc w:val="both"/>
        <w:rPr>
          <w:sz w:val="20"/>
          <w:szCs w:val="20"/>
        </w:rPr>
      </w:pPr>
      <w:proofErr w:type="spellStart"/>
      <w:r w:rsidRPr="007F0A0F">
        <w:rPr>
          <w:sz w:val="20"/>
          <w:szCs w:val="20"/>
        </w:rPr>
        <w:t>Haldiram’s</w:t>
      </w:r>
      <w:proofErr w:type="spellEnd"/>
    </w:p>
    <w:p w:rsidR="00375756" w:rsidRDefault="00375756" w:rsidP="0010197E">
      <w:pPr>
        <w:pStyle w:val="ListParagraph"/>
        <w:numPr>
          <w:ilvl w:val="0"/>
          <w:numId w:val="22"/>
        </w:numPr>
        <w:spacing w:after="200" w:line="276" w:lineRule="auto"/>
        <w:jc w:val="both"/>
        <w:rPr>
          <w:sz w:val="20"/>
          <w:szCs w:val="20"/>
        </w:rPr>
      </w:pPr>
      <w:r w:rsidRPr="007F0A0F">
        <w:rPr>
          <w:sz w:val="20"/>
          <w:szCs w:val="20"/>
        </w:rPr>
        <w:t>Mc Donald’s</w:t>
      </w:r>
    </w:p>
    <w:p w:rsidR="00375756" w:rsidRDefault="00375756" w:rsidP="0010197E">
      <w:pPr>
        <w:pStyle w:val="ListParagraph"/>
        <w:numPr>
          <w:ilvl w:val="0"/>
          <w:numId w:val="22"/>
        </w:numPr>
        <w:spacing w:after="200" w:line="276" w:lineRule="auto"/>
        <w:jc w:val="both"/>
        <w:rPr>
          <w:sz w:val="20"/>
          <w:szCs w:val="20"/>
        </w:rPr>
      </w:pPr>
      <w:r>
        <w:rPr>
          <w:sz w:val="20"/>
          <w:szCs w:val="20"/>
        </w:rPr>
        <w:t>Hyatt Regency</w:t>
      </w:r>
    </w:p>
    <w:p w:rsidR="00375756" w:rsidRDefault="00375756" w:rsidP="00375756">
      <w:pPr>
        <w:pStyle w:val="ListParagraph"/>
        <w:jc w:val="both"/>
        <w:rPr>
          <w:sz w:val="20"/>
          <w:szCs w:val="20"/>
        </w:rPr>
      </w:pPr>
    </w:p>
    <w:p w:rsidR="00375756" w:rsidRPr="004A028B" w:rsidRDefault="00375756" w:rsidP="00375756">
      <w:pPr>
        <w:pStyle w:val="ListParagraph"/>
        <w:jc w:val="both"/>
        <w:rPr>
          <w:vanish/>
          <w:sz w:val="20"/>
          <w:szCs w:val="20"/>
        </w:rPr>
      </w:pPr>
    </w:p>
    <w:p w:rsidR="00375756" w:rsidRPr="004A028B" w:rsidRDefault="00375756" w:rsidP="00375756">
      <w:pPr>
        <w:pStyle w:val="ListParagraph"/>
        <w:jc w:val="both"/>
        <w:rPr>
          <w:vanish/>
          <w:sz w:val="20"/>
          <w:szCs w:val="20"/>
        </w:rPr>
      </w:pPr>
    </w:p>
    <w:p w:rsidR="00375756" w:rsidRPr="004A028B" w:rsidRDefault="00375756" w:rsidP="00375756">
      <w:pPr>
        <w:jc w:val="both"/>
        <w:rPr>
          <w:b/>
          <w:sz w:val="20"/>
          <w:szCs w:val="20"/>
        </w:rPr>
      </w:pPr>
      <w:r w:rsidRPr="004A028B">
        <w:rPr>
          <w:b/>
          <w:sz w:val="20"/>
          <w:szCs w:val="20"/>
        </w:rPr>
        <w:t>H. Salon/Spa/Beauty Care</w:t>
      </w:r>
    </w:p>
    <w:p w:rsidR="00375756" w:rsidRDefault="00375756" w:rsidP="00375756">
      <w:pPr>
        <w:jc w:val="both"/>
        <w:rPr>
          <w:sz w:val="20"/>
          <w:szCs w:val="20"/>
        </w:rPr>
      </w:pPr>
      <w:r>
        <w:rPr>
          <w:b/>
          <w:sz w:val="20"/>
          <w:szCs w:val="20"/>
        </w:rPr>
        <w:t xml:space="preserve">             1. </w:t>
      </w:r>
      <w:r w:rsidRPr="007F0A0F">
        <w:rPr>
          <w:b/>
          <w:sz w:val="20"/>
          <w:szCs w:val="20"/>
        </w:rPr>
        <w:t>Good Going</w:t>
      </w:r>
    </w:p>
    <w:p w:rsidR="00375756" w:rsidRDefault="00375756" w:rsidP="00375756">
      <w:pPr>
        <w:jc w:val="both"/>
        <w:rPr>
          <w:sz w:val="20"/>
          <w:szCs w:val="20"/>
        </w:rPr>
      </w:pPr>
      <w:r>
        <w:rPr>
          <w:sz w:val="20"/>
          <w:szCs w:val="20"/>
        </w:rPr>
        <w:t xml:space="preserve">                </w:t>
      </w:r>
      <w:proofErr w:type="spellStart"/>
      <w:r>
        <w:rPr>
          <w:sz w:val="20"/>
          <w:szCs w:val="20"/>
        </w:rPr>
        <w:t>Salon</w:t>
      </w:r>
      <w:proofErr w:type="gramStart"/>
      <w:r>
        <w:rPr>
          <w:sz w:val="20"/>
          <w:szCs w:val="20"/>
        </w:rPr>
        <w:t>,Spa,Slimmin</w:t>
      </w:r>
      <w:r w:rsidRPr="007F0A0F">
        <w:rPr>
          <w:sz w:val="20"/>
          <w:szCs w:val="20"/>
        </w:rPr>
        <w:t>g</w:t>
      </w:r>
      <w:proofErr w:type="spellEnd"/>
      <w:proofErr w:type="gramEnd"/>
    </w:p>
    <w:p w:rsidR="00375756" w:rsidRPr="007279E2" w:rsidRDefault="00375756" w:rsidP="00375756">
      <w:pPr>
        <w:jc w:val="both"/>
        <w:rPr>
          <w:sz w:val="20"/>
          <w:szCs w:val="20"/>
        </w:rPr>
      </w:pPr>
      <w:r>
        <w:rPr>
          <w:sz w:val="20"/>
          <w:szCs w:val="20"/>
        </w:rPr>
        <w:t xml:space="preserve">               </w:t>
      </w:r>
      <w:r w:rsidRPr="007F0A0F">
        <w:rPr>
          <w:sz w:val="20"/>
          <w:szCs w:val="20"/>
        </w:rPr>
        <w:t>CO D-6 (Near OBC Bank) Sector-1, IMTManesar-0124 3259938/9650728494</w:t>
      </w:r>
    </w:p>
    <w:p w:rsidR="00375756" w:rsidRPr="007F0A0F" w:rsidRDefault="00375756" w:rsidP="00375756">
      <w:pPr>
        <w:pStyle w:val="ListParagraph"/>
        <w:ind w:left="0"/>
        <w:jc w:val="both"/>
        <w:rPr>
          <w:sz w:val="20"/>
          <w:szCs w:val="20"/>
        </w:rPr>
      </w:pPr>
      <w:r>
        <w:rPr>
          <w:b/>
          <w:sz w:val="20"/>
          <w:szCs w:val="20"/>
        </w:rPr>
        <w:t xml:space="preserve">            </w:t>
      </w:r>
      <w:proofErr w:type="gramStart"/>
      <w:r>
        <w:rPr>
          <w:b/>
          <w:sz w:val="20"/>
          <w:szCs w:val="20"/>
        </w:rPr>
        <w:t>2.</w:t>
      </w:r>
      <w:r w:rsidRPr="007F0A0F">
        <w:rPr>
          <w:b/>
          <w:sz w:val="20"/>
          <w:szCs w:val="20"/>
        </w:rPr>
        <w:t>Yashika</w:t>
      </w:r>
      <w:proofErr w:type="gramEnd"/>
      <w:r w:rsidRPr="007F0A0F">
        <w:rPr>
          <w:b/>
          <w:sz w:val="20"/>
          <w:szCs w:val="20"/>
        </w:rPr>
        <w:t xml:space="preserve"> Herbal Beauty Care</w:t>
      </w:r>
    </w:p>
    <w:p w:rsidR="00375756" w:rsidRPr="007F0A0F" w:rsidRDefault="00375756" w:rsidP="00375756">
      <w:pPr>
        <w:pStyle w:val="ListParagraph"/>
        <w:jc w:val="both"/>
        <w:rPr>
          <w:sz w:val="20"/>
          <w:szCs w:val="20"/>
        </w:rPr>
      </w:pPr>
      <w:r w:rsidRPr="007F0A0F">
        <w:rPr>
          <w:sz w:val="20"/>
          <w:szCs w:val="20"/>
        </w:rPr>
        <w:t xml:space="preserve">Salon, Spa, </w:t>
      </w:r>
      <w:proofErr w:type="spellStart"/>
      <w:proofErr w:type="gramStart"/>
      <w:r w:rsidRPr="007F0A0F">
        <w:rPr>
          <w:sz w:val="20"/>
          <w:szCs w:val="20"/>
        </w:rPr>
        <w:t>Slimmimg</w:t>
      </w:r>
      <w:proofErr w:type="spellEnd"/>
      <w:r w:rsidRPr="007F0A0F">
        <w:rPr>
          <w:b/>
          <w:sz w:val="20"/>
          <w:szCs w:val="20"/>
        </w:rPr>
        <w:t>(</w:t>
      </w:r>
      <w:proofErr w:type="gramEnd"/>
      <w:r w:rsidRPr="007F0A0F">
        <w:rPr>
          <w:b/>
          <w:sz w:val="20"/>
          <w:szCs w:val="20"/>
        </w:rPr>
        <w:t>Only For Ladies)</w:t>
      </w:r>
    </w:p>
    <w:p w:rsidR="00375756" w:rsidRPr="007F0A0F" w:rsidRDefault="00375756" w:rsidP="00375756">
      <w:pPr>
        <w:pStyle w:val="ListParagraph"/>
        <w:jc w:val="both"/>
        <w:rPr>
          <w:sz w:val="20"/>
          <w:szCs w:val="20"/>
        </w:rPr>
      </w:pPr>
      <w:r w:rsidRPr="007F0A0F">
        <w:rPr>
          <w:sz w:val="20"/>
          <w:szCs w:val="20"/>
        </w:rPr>
        <w:t>SCO D-6 (Near OBC Bank</w:t>
      </w:r>
      <w:proofErr w:type="gramStart"/>
      <w:r w:rsidRPr="007F0A0F">
        <w:rPr>
          <w:sz w:val="20"/>
          <w:szCs w:val="20"/>
        </w:rPr>
        <w:t>)Sector</w:t>
      </w:r>
      <w:proofErr w:type="gramEnd"/>
      <w:r w:rsidRPr="007F0A0F">
        <w:rPr>
          <w:sz w:val="20"/>
          <w:szCs w:val="20"/>
        </w:rPr>
        <w:t>-1, IMT Manesar-0124 3259938/9650728494</w:t>
      </w:r>
    </w:p>
    <w:p w:rsidR="00375756" w:rsidRPr="007F0A0F" w:rsidRDefault="00375756" w:rsidP="00375756">
      <w:pPr>
        <w:pStyle w:val="ListParagraph"/>
        <w:jc w:val="both"/>
        <w:rPr>
          <w:sz w:val="20"/>
          <w:szCs w:val="20"/>
        </w:rPr>
      </w:pPr>
    </w:p>
    <w:p w:rsidR="00375756" w:rsidRPr="007F0A0F" w:rsidRDefault="00375756" w:rsidP="00375756">
      <w:pPr>
        <w:pStyle w:val="ListParagraph"/>
        <w:ind w:left="0"/>
        <w:jc w:val="both"/>
        <w:rPr>
          <w:b/>
          <w:sz w:val="20"/>
          <w:szCs w:val="20"/>
        </w:rPr>
      </w:pPr>
      <w:r>
        <w:rPr>
          <w:b/>
          <w:sz w:val="20"/>
          <w:szCs w:val="20"/>
        </w:rPr>
        <w:t xml:space="preserve">           </w:t>
      </w:r>
      <w:proofErr w:type="gramStart"/>
      <w:r>
        <w:rPr>
          <w:b/>
          <w:sz w:val="20"/>
          <w:szCs w:val="20"/>
        </w:rPr>
        <w:t>3.</w:t>
      </w:r>
      <w:r w:rsidRPr="007F0A0F">
        <w:rPr>
          <w:b/>
          <w:sz w:val="20"/>
          <w:szCs w:val="20"/>
        </w:rPr>
        <w:t>OK</w:t>
      </w:r>
      <w:proofErr w:type="gramEnd"/>
      <w:r w:rsidRPr="007F0A0F">
        <w:rPr>
          <w:b/>
          <w:sz w:val="20"/>
          <w:szCs w:val="20"/>
        </w:rPr>
        <w:t xml:space="preserve"> </w:t>
      </w:r>
      <w:proofErr w:type="spellStart"/>
      <w:r w:rsidRPr="007F0A0F">
        <w:rPr>
          <w:b/>
          <w:sz w:val="20"/>
          <w:szCs w:val="20"/>
        </w:rPr>
        <w:t>Mens</w:t>
      </w:r>
      <w:proofErr w:type="spellEnd"/>
      <w:r w:rsidRPr="007F0A0F">
        <w:rPr>
          <w:b/>
          <w:sz w:val="20"/>
          <w:szCs w:val="20"/>
        </w:rPr>
        <w:t xml:space="preserve"> </w:t>
      </w:r>
      <w:proofErr w:type="spellStart"/>
      <w:r w:rsidRPr="007F0A0F">
        <w:rPr>
          <w:b/>
          <w:sz w:val="20"/>
          <w:szCs w:val="20"/>
        </w:rPr>
        <w:t>Parlour</w:t>
      </w:r>
      <w:proofErr w:type="spellEnd"/>
    </w:p>
    <w:p w:rsidR="00375756" w:rsidRPr="007F0A0F" w:rsidRDefault="00375756" w:rsidP="00375756">
      <w:pPr>
        <w:pStyle w:val="ListParagraph"/>
        <w:jc w:val="both"/>
        <w:rPr>
          <w:sz w:val="20"/>
          <w:szCs w:val="20"/>
        </w:rPr>
      </w:pPr>
      <w:r w:rsidRPr="007F0A0F">
        <w:rPr>
          <w:sz w:val="20"/>
          <w:szCs w:val="20"/>
        </w:rPr>
        <w:t xml:space="preserve">SCO B-2 (Near HDFC Bank ATM) Sector-1, IMT Manesar-9999636430/9811969917 </w:t>
      </w:r>
    </w:p>
    <w:p w:rsidR="00375756" w:rsidRPr="007F0A0F" w:rsidRDefault="00375756" w:rsidP="00375756">
      <w:pPr>
        <w:pStyle w:val="ListParagraph"/>
        <w:jc w:val="both"/>
        <w:rPr>
          <w:sz w:val="20"/>
          <w:szCs w:val="20"/>
        </w:rPr>
      </w:pPr>
    </w:p>
    <w:p w:rsidR="00375756" w:rsidRPr="004A028B" w:rsidRDefault="00375756" w:rsidP="00375756">
      <w:pPr>
        <w:pStyle w:val="ListParagraph"/>
        <w:ind w:left="0"/>
        <w:jc w:val="both"/>
        <w:rPr>
          <w:b/>
          <w:sz w:val="20"/>
          <w:szCs w:val="20"/>
        </w:rPr>
      </w:pPr>
      <w:r w:rsidRPr="004A028B">
        <w:rPr>
          <w:b/>
          <w:sz w:val="20"/>
          <w:szCs w:val="20"/>
        </w:rPr>
        <w:t>I. LPG Cooking Gas Agencies-</w:t>
      </w:r>
      <w:proofErr w:type="spellStart"/>
      <w:r w:rsidRPr="004A028B">
        <w:rPr>
          <w:b/>
          <w:sz w:val="20"/>
          <w:szCs w:val="20"/>
        </w:rPr>
        <w:t>Indane</w:t>
      </w:r>
      <w:proofErr w:type="spellEnd"/>
    </w:p>
    <w:p w:rsidR="00375756" w:rsidRPr="007F0A0F" w:rsidRDefault="00375756" w:rsidP="00375756">
      <w:pPr>
        <w:pStyle w:val="ListParagraph"/>
        <w:jc w:val="both"/>
        <w:rPr>
          <w:sz w:val="20"/>
          <w:szCs w:val="20"/>
        </w:rPr>
      </w:pPr>
    </w:p>
    <w:p w:rsidR="00375756" w:rsidRPr="007F0A0F" w:rsidRDefault="00375756" w:rsidP="00375756">
      <w:pPr>
        <w:pStyle w:val="ListParagraph"/>
        <w:ind w:left="0"/>
        <w:jc w:val="both"/>
        <w:rPr>
          <w:sz w:val="20"/>
          <w:szCs w:val="20"/>
        </w:rPr>
      </w:pPr>
      <w:r>
        <w:t xml:space="preserve">           </w:t>
      </w:r>
      <w:proofErr w:type="gramStart"/>
      <w:r>
        <w:t>1.</w:t>
      </w:r>
      <w:proofErr w:type="gramEnd"/>
      <w:r w:rsidR="0026005B">
        <w:fldChar w:fldCharType="begin"/>
      </w:r>
      <w:r>
        <w:instrText>HYPERLINK "http://www.justdial.com/Delhi/Sahil-Gas-Trading-Company-%3cnear%3e-DLF-City-Phase-I-Gurgaon/011PX124-X124-110128162815-J1E8_RGVsaGkgQ29va2luZyBHYXMgQWdlbmNpZXMgSW5kYW5lIE1hbmVzYXI=_BZDET" \o "Sahil Gas Trading Company in DLF City Phase I Gurgaon, Delhi"</w:instrText>
      </w:r>
      <w:r w:rsidR="0026005B">
        <w:fldChar w:fldCharType="separate"/>
      </w:r>
      <w:r w:rsidRPr="007F0A0F">
        <w:rPr>
          <w:b/>
          <w:sz w:val="20"/>
          <w:szCs w:val="20"/>
        </w:rPr>
        <w:t>Sahil Gas Trading Compan</w:t>
      </w:r>
      <w:r w:rsidRPr="007F0A0F">
        <w:rPr>
          <w:sz w:val="20"/>
          <w:szCs w:val="20"/>
        </w:rPr>
        <w:t>y</w:t>
      </w:r>
      <w:r w:rsidR="0026005B">
        <w:fldChar w:fldCharType="end"/>
      </w:r>
    </w:p>
    <w:p w:rsidR="00375756" w:rsidRPr="007F0A0F" w:rsidRDefault="00375756" w:rsidP="00375756">
      <w:pPr>
        <w:pStyle w:val="ListParagraph"/>
        <w:jc w:val="both"/>
        <w:rPr>
          <w:sz w:val="20"/>
          <w:szCs w:val="20"/>
        </w:rPr>
      </w:pPr>
      <w:r w:rsidRPr="007F0A0F">
        <w:rPr>
          <w:sz w:val="20"/>
          <w:szCs w:val="20"/>
        </w:rPr>
        <w:t xml:space="preserve">National Highway 8, IMT </w:t>
      </w:r>
      <w:proofErr w:type="spellStart"/>
      <w:r w:rsidRPr="007F0A0F">
        <w:rPr>
          <w:sz w:val="20"/>
          <w:szCs w:val="20"/>
        </w:rPr>
        <w:t>Manesar</w:t>
      </w:r>
      <w:proofErr w:type="spellEnd"/>
      <w:r w:rsidRPr="007F0A0F">
        <w:rPr>
          <w:sz w:val="20"/>
          <w:szCs w:val="20"/>
        </w:rPr>
        <w:t xml:space="preserve">, DLF City Phase, Gurgaon - 122001 </w:t>
      </w:r>
    </w:p>
    <w:p w:rsidR="00375756" w:rsidRDefault="00375756" w:rsidP="00375756">
      <w:pPr>
        <w:pStyle w:val="ListParagraph"/>
        <w:jc w:val="both"/>
        <w:rPr>
          <w:sz w:val="20"/>
          <w:szCs w:val="20"/>
        </w:rPr>
      </w:pPr>
      <w:r w:rsidRPr="007F0A0F">
        <w:rPr>
          <w:sz w:val="20"/>
          <w:szCs w:val="20"/>
        </w:rPr>
        <w:t xml:space="preserve">Call: </w:t>
      </w:r>
      <w:hyperlink r:id="rId41" w:history="1">
        <w:proofErr w:type="gramStart"/>
        <w:r w:rsidRPr="007F0A0F">
          <w:rPr>
            <w:sz w:val="20"/>
            <w:szCs w:val="20"/>
          </w:rPr>
          <w:t>+(</w:t>
        </w:r>
        <w:proofErr w:type="gramEnd"/>
        <w:r w:rsidRPr="007F0A0F">
          <w:rPr>
            <w:sz w:val="20"/>
            <w:szCs w:val="20"/>
          </w:rPr>
          <w:t>91)-124-2337836</w:t>
        </w:r>
      </w:hyperlink>
    </w:p>
    <w:p w:rsidR="00375756" w:rsidRDefault="00375756" w:rsidP="00375756">
      <w:pPr>
        <w:pStyle w:val="ListParagraph"/>
        <w:ind w:left="0"/>
        <w:jc w:val="both"/>
        <w:rPr>
          <w:sz w:val="20"/>
          <w:szCs w:val="20"/>
        </w:rPr>
      </w:pPr>
      <w:r>
        <w:t xml:space="preserve">          </w:t>
      </w:r>
      <w:proofErr w:type="gramStart"/>
      <w:r>
        <w:t>2.</w:t>
      </w:r>
      <w:proofErr w:type="gramEnd"/>
      <w:r w:rsidR="0026005B">
        <w:fldChar w:fldCharType="begin"/>
      </w:r>
      <w:r>
        <w:instrText>HYPERLINK "http://www.justdial.com/Delhi/Pataudi-Indane-%3cnear%3e-Near-Bus-Stand--Pataudi/011PX124-X124-101005181625-P8J1_RGVsaGkgQ29va2luZyBHYXMgQWdlbmNpZXMgSW5kYW5lIE1hbmVzYXI=_BZDET" \o "Pataudi Indane in Pataudi, Delhi"</w:instrText>
      </w:r>
      <w:r w:rsidR="0026005B">
        <w:fldChar w:fldCharType="separate"/>
      </w:r>
      <w:r w:rsidRPr="007F0A0F">
        <w:rPr>
          <w:b/>
          <w:bCs/>
          <w:sz w:val="20"/>
          <w:szCs w:val="20"/>
        </w:rPr>
        <w:t xml:space="preserve">Pataudi </w:t>
      </w:r>
      <w:proofErr w:type="spellStart"/>
      <w:r w:rsidRPr="007F0A0F">
        <w:rPr>
          <w:b/>
          <w:bCs/>
          <w:sz w:val="20"/>
          <w:szCs w:val="20"/>
        </w:rPr>
        <w:t>Indane</w:t>
      </w:r>
      <w:proofErr w:type="spellEnd"/>
      <w:r w:rsidR="0026005B">
        <w:fldChar w:fldCharType="end"/>
      </w:r>
    </w:p>
    <w:p w:rsidR="00375756" w:rsidRPr="004A028B" w:rsidRDefault="00375756" w:rsidP="00375756">
      <w:pPr>
        <w:pStyle w:val="ListParagraph"/>
        <w:ind w:left="0"/>
        <w:jc w:val="both"/>
        <w:rPr>
          <w:sz w:val="20"/>
          <w:szCs w:val="20"/>
        </w:rPr>
      </w:pPr>
      <w:r>
        <w:rPr>
          <w:sz w:val="20"/>
          <w:szCs w:val="20"/>
        </w:rPr>
        <w:t xml:space="preserve">             </w:t>
      </w:r>
      <w:proofErr w:type="spellStart"/>
      <w:r w:rsidRPr="007F0A0F">
        <w:rPr>
          <w:bCs/>
          <w:sz w:val="20"/>
          <w:szCs w:val="20"/>
        </w:rPr>
        <w:t>Rewari</w:t>
      </w:r>
      <w:proofErr w:type="spellEnd"/>
      <w:r w:rsidRPr="007F0A0F">
        <w:rPr>
          <w:bCs/>
          <w:sz w:val="20"/>
          <w:szCs w:val="20"/>
        </w:rPr>
        <w:t xml:space="preserve"> Road, Near Bus Stand, </w:t>
      </w:r>
      <w:proofErr w:type="spellStart"/>
      <w:r w:rsidRPr="007F0A0F">
        <w:rPr>
          <w:bCs/>
          <w:sz w:val="20"/>
          <w:szCs w:val="20"/>
        </w:rPr>
        <w:t>Pataudi</w:t>
      </w:r>
      <w:proofErr w:type="spellEnd"/>
      <w:r w:rsidRPr="007F0A0F">
        <w:rPr>
          <w:bCs/>
          <w:sz w:val="20"/>
          <w:szCs w:val="20"/>
        </w:rPr>
        <w:t xml:space="preserve">, </w:t>
      </w:r>
      <w:proofErr w:type="spellStart"/>
      <w:r w:rsidRPr="007F0A0F">
        <w:rPr>
          <w:bCs/>
          <w:sz w:val="20"/>
          <w:szCs w:val="20"/>
        </w:rPr>
        <w:t>Pataudi</w:t>
      </w:r>
      <w:proofErr w:type="spellEnd"/>
      <w:r w:rsidRPr="007F0A0F">
        <w:rPr>
          <w:bCs/>
          <w:sz w:val="20"/>
          <w:szCs w:val="20"/>
        </w:rPr>
        <w:t xml:space="preserve">, Gurgaon - 123003  </w:t>
      </w:r>
    </w:p>
    <w:p w:rsidR="00375756" w:rsidRPr="007F0A0F" w:rsidRDefault="00375756" w:rsidP="00375756">
      <w:pPr>
        <w:pStyle w:val="ListParagraph"/>
        <w:ind w:left="0"/>
        <w:jc w:val="both"/>
        <w:rPr>
          <w:sz w:val="20"/>
          <w:szCs w:val="20"/>
        </w:rPr>
      </w:pPr>
      <w:r>
        <w:rPr>
          <w:bCs/>
          <w:sz w:val="20"/>
          <w:szCs w:val="20"/>
        </w:rPr>
        <w:t xml:space="preserve">            </w:t>
      </w:r>
      <w:r w:rsidRPr="007F0A0F">
        <w:rPr>
          <w:bCs/>
          <w:sz w:val="20"/>
          <w:szCs w:val="20"/>
        </w:rPr>
        <w:t xml:space="preserve">Call: </w:t>
      </w:r>
      <w:hyperlink r:id="rId42" w:history="1">
        <w:proofErr w:type="gramStart"/>
        <w:r w:rsidRPr="007F0A0F">
          <w:rPr>
            <w:bCs/>
            <w:sz w:val="20"/>
            <w:szCs w:val="20"/>
          </w:rPr>
          <w:t>+(</w:t>
        </w:r>
        <w:proofErr w:type="gramEnd"/>
        <w:r w:rsidRPr="007F0A0F">
          <w:rPr>
            <w:bCs/>
            <w:sz w:val="20"/>
            <w:szCs w:val="20"/>
          </w:rPr>
          <w:t>91)-124-2170489</w:t>
        </w:r>
      </w:hyperlink>
    </w:p>
    <w:p w:rsidR="00375756" w:rsidRPr="007F0A0F" w:rsidRDefault="00375756" w:rsidP="00375756">
      <w:pPr>
        <w:pStyle w:val="ListParagraph"/>
        <w:jc w:val="both"/>
        <w:rPr>
          <w:sz w:val="20"/>
          <w:szCs w:val="20"/>
        </w:rPr>
      </w:pPr>
    </w:p>
    <w:p w:rsidR="00375756" w:rsidRPr="004A028B" w:rsidRDefault="00375756" w:rsidP="00375756">
      <w:pPr>
        <w:pStyle w:val="ListParagraph"/>
        <w:ind w:left="0"/>
        <w:jc w:val="both"/>
        <w:rPr>
          <w:b/>
          <w:sz w:val="20"/>
          <w:szCs w:val="20"/>
        </w:rPr>
      </w:pPr>
      <w:r w:rsidRPr="004A028B">
        <w:rPr>
          <w:b/>
          <w:sz w:val="20"/>
          <w:szCs w:val="20"/>
        </w:rPr>
        <w:t>J. Courier/RO Water Supply/ Newspaper Services</w:t>
      </w:r>
    </w:p>
    <w:p w:rsidR="00375756" w:rsidRPr="007F0A0F" w:rsidRDefault="00375756" w:rsidP="00375756">
      <w:pPr>
        <w:pStyle w:val="ListParagraph"/>
        <w:jc w:val="both"/>
        <w:rPr>
          <w:b/>
          <w:sz w:val="20"/>
          <w:szCs w:val="20"/>
          <w:u w:val="single"/>
        </w:rPr>
      </w:pPr>
    </w:p>
    <w:p w:rsidR="00375756" w:rsidRPr="007F0A0F" w:rsidRDefault="00375756"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Courier Service Facility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BLUEDART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AMIT VATSA - 011-66111234, 8447746194 </w:t>
      </w:r>
    </w:p>
    <w:p w:rsidR="00375756" w:rsidRDefault="00375756" w:rsidP="00375756">
      <w:pPr>
        <w:autoSpaceDE w:val="0"/>
        <w:autoSpaceDN w:val="0"/>
        <w:adjustRightInd w:val="0"/>
        <w:jc w:val="both"/>
        <w:rPr>
          <w:bCs/>
          <w:sz w:val="20"/>
          <w:szCs w:val="20"/>
        </w:rPr>
      </w:pPr>
    </w:p>
    <w:p w:rsidR="00375756" w:rsidRDefault="00375756" w:rsidP="00375756">
      <w:pPr>
        <w:autoSpaceDE w:val="0"/>
        <w:autoSpaceDN w:val="0"/>
        <w:adjustRightInd w:val="0"/>
        <w:jc w:val="both"/>
        <w:rPr>
          <w:bCs/>
          <w:sz w:val="20"/>
          <w:szCs w:val="20"/>
        </w:rPr>
      </w:pPr>
    </w:p>
    <w:p w:rsidR="00375756" w:rsidRDefault="00375756" w:rsidP="00375756">
      <w:pPr>
        <w:autoSpaceDE w:val="0"/>
        <w:autoSpaceDN w:val="0"/>
        <w:adjustRightInd w:val="0"/>
        <w:jc w:val="both"/>
        <w:rPr>
          <w:bCs/>
          <w:sz w:val="20"/>
          <w:szCs w:val="20"/>
        </w:rPr>
      </w:pPr>
    </w:p>
    <w:p w:rsidR="00375756" w:rsidRPr="007F0A0F" w:rsidRDefault="00375756" w:rsidP="00375756">
      <w:pPr>
        <w:autoSpaceDE w:val="0"/>
        <w:autoSpaceDN w:val="0"/>
        <w:adjustRightInd w:val="0"/>
        <w:jc w:val="both"/>
        <w:rPr>
          <w:bCs/>
          <w:sz w:val="20"/>
          <w:szCs w:val="20"/>
        </w:rPr>
      </w:pPr>
    </w:p>
    <w:p w:rsidR="00375756" w:rsidRPr="007F0A0F" w:rsidRDefault="00375756"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RO Water Supply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AMBEY TRADERS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VIKASH VATS - 784007711, 7840008811 - </w:t>
      </w:r>
    </w:p>
    <w:p w:rsidR="00375756" w:rsidRPr="007F0A0F" w:rsidRDefault="00375756" w:rsidP="00375756">
      <w:pPr>
        <w:autoSpaceDE w:val="0"/>
        <w:autoSpaceDN w:val="0"/>
        <w:adjustRightInd w:val="0"/>
        <w:jc w:val="both"/>
        <w:rPr>
          <w:bCs/>
          <w:sz w:val="20"/>
          <w:szCs w:val="20"/>
        </w:rPr>
      </w:pPr>
    </w:p>
    <w:p w:rsidR="00375756" w:rsidRPr="007F0A0F" w:rsidRDefault="00375756"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Newspaper Services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M/S RIYA NEWS AGENCY </w:t>
      </w:r>
    </w:p>
    <w:p w:rsidR="00375756" w:rsidRDefault="00375756" w:rsidP="00375756">
      <w:pPr>
        <w:pStyle w:val="ListParagraph"/>
        <w:autoSpaceDE w:val="0"/>
        <w:autoSpaceDN w:val="0"/>
        <w:adjustRightInd w:val="0"/>
        <w:ind w:left="1080"/>
        <w:jc w:val="both"/>
        <w:rPr>
          <w:bCs/>
          <w:sz w:val="20"/>
          <w:szCs w:val="20"/>
        </w:rPr>
      </w:pPr>
      <w:r w:rsidRPr="007F0A0F">
        <w:rPr>
          <w:bCs/>
          <w:sz w:val="20"/>
          <w:szCs w:val="20"/>
        </w:rPr>
        <w:t xml:space="preserve">RAJ SINGH YADAV - 9717448886 </w:t>
      </w:r>
    </w:p>
    <w:p w:rsidR="00375756" w:rsidRDefault="00375756" w:rsidP="00375756">
      <w:pPr>
        <w:pStyle w:val="ListParagraph"/>
        <w:autoSpaceDE w:val="0"/>
        <w:autoSpaceDN w:val="0"/>
        <w:adjustRightInd w:val="0"/>
        <w:ind w:left="1080"/>
        <w:jc w:val="both"/>
        <w:rPr>
          <w:bCs/>
          <w:sz w:val="20"/>
          <w:szCs w:val="20"/>
        </w:rPr>
      </w:pPr>
    </w:p>
    <w:p w:rsidR="00375756" w:rsidRDefault="00375756" w:rsidP="00375756">
      <w:pPr>
        <w:pStyle w:val="ListParagraph"/>
        <w:autoSpaceDE w:val="0"/>
        <w:autoSpaceDN w:val="0"/>
        <w:adjustRightInd w:val="0"/>
        <w:ind w:left="1080"/>
        <w:jc w:val="both"/>
        <w:rPr>
          <w:bCs/>
          <w:sz w:val="20"/>
          <w:szCs w:val="20"/>
        </w:rPr>
      </w:pPr>
    </w:p>
    <w:p w:rsidR="00375756" w:rsidRPr="007F0A0F" w:rsidRDefault="00375756" w:rsidP="00375756">
      <w:pPr>
        <w:pStyle w:val="ListParagraph"/>
        <w:autoSpaceDE w:val="0"/>
        <w:autoSpaceDN w:val="0"/>
        <w:adjustRightInd w:val="0"/>
        <w:ind w:left="1080"/>
        <w:jc w:val="both"/>
        <w:rPr>
          <w:bCs/>
          <w:sz w:val="20"/>
          <w:szCs w:val="20"/>
        </w:rPr>
      </w:pPr>
    </w:p>
    <w:p w:rsidR="00375756" w:rsidRPr="007F0A0F" w:rsidRDefault="00375756" w:rsidP="00375756">
      <w:pPr>
        <w:pStyle w:val="ListParagraph"/>
        <w:jc w:val="both"/>
        <w:rPr>
          <w:sz w:val="20"/>
          <w:szCs w:val="20"/>
          <w:u w:val="single"/>
        </w:rPr>
      </w:pPr>
    </w:p>
    <w:p w:rsidR="00375756" w:rsidRPr="007F0A0F" w:rsidRDefault="00375756" w:rsidP="0010197E">
      <w:pPr>
        <w:pStyle w:val="ListParagraph"/>
        <w:numPr>
          <w:ilvl w:val="0"/>
          <w:numId w:val="20"/>
        </w:numPr>
        <w:spacing w:after="200" w:line="276" w:lineRule="auto"/>
        <w:jc w:val="both"/>
        <w:rPr>
          <w:sz w:val="20"/>
          <w:szCs w:val="20"/>
        </w:rPr>
      </w:pPr>
      <w:proofErr w:type="spellStart"/>
      <w:r w:rsidRPr="007F0A0F">
        <w:rPr>
          <w:b/>
          <w:sz w:val="20"/>
          <w:szCs w:val="20"/>
        </w:rPr>
        <w:t>Bhushan</w:t>
      </w:r>
      <w:proofErr w:type="spellEnd"/>
      <w:r w:rsidRPr="007F0A0F">
        <w:rPr>
          <w:b/>
          <w:sz w:val="20"/>
          <w:szCs w:val="20"/>
        </w:rPr>
        <w:t xml:space="preserve"> </w:t>
      </w:r>
      <w:proofErr w:type="spellStart"/>
      <w:r w:rsidRPr="007F0A0F">
        <w:rPr>
          <w:b/>
          <w:sz w:val="20"/>
          <w:szCs w:val="20"/>
        </w:rPr>
        <w:t>Dryclean</w:t>
      </w:r>
      <w:proofErr w:type="spellEnd"/>
    </w:p>
    <w:p w:rsidR="00375756" w:rsidRDefault="00375756" w:rsidP="00375756">
      <w:pPr>
        <w:pStyle w:val="ListParagraph"/>
        <w:jc w:val="both"/>
        <w:rPr>
          <w:sz w:val="20"/>
          <w:szCs w:val="20"/>
        </w:rPr>
      </w:pPr>
      <w:r w:rsidRPr="007F0A0F">
        <w:rPr>
          <w:sz w:val="20"/>
          <w:szCs w:val="20"/>
        </w:rPr>
        <w:t xml:space="preserve">       Basement, B-2, Sector-1, SCO, IMT</w:t>
      </w:r>
      <w:r>
        <w:rPr>
          <w:sz w:val="20"/>
          <w:szCs w:val="20"/>
        </w:rPr>
        <w:t xml:space="preserve"> Manesar</w:t>
      </w:r>
      <w:proofErr w:type="gramStart"/>
      <w:r>
        <w:rPr>
          <w:sz w:val="20"/>
          <w:szCs w:val="20"/>
        </w:rPr>
        <w:t>,9891107510</w:t>
      </w:r>
      <w:proofErr w:type="gramEnd"/>
      <w:r>
        <w:rPr>
          <w:sz w:val="20"/>
          <w:szCs w:val="20"/>
        </w:rPr>
        <w:t>/9911557200</w:t>
      </w:r>
    </w:p>
    <w:p w:rsidR="00375756" w:rsidRDefault="00375756" w:rsidP="00375756">
      <w:pPr>
        <w:pStyle w:val="ListParagraph"/>
        <w:jc w:val="both"/>
        <w:rPr>
          <w:sz w:val="20"/>
          <w:szCs w:val="20"/>
        </w:rPr>
      </w:pPr>
    </w:p>
    <w:p w:rsidR="00375756" w:rsidRPr="004A028B" w:rsidRDefault="00375756" w:rsidP="00375756">
      <w:pPr>
        <w:pStyle w:val="ListParagraph"/>
        <w:ind w:left="0"/>
        <w:jc w:val="both"/>
        <w:rPr>
          <w:b/>
          <w:sz w:val="20"/>
          <w:szCs w:val="20"/>
        </w:rPr>
      </w:pPr>
      <w:r w:rsidRPr="004A028B">
        <w:rPr>
          <w:b/>
          <w:sz w:val="20"/>
          <w:szCs w:val="20"/>
        </w:rPr>
        <w:t>K. LPG Cooking Gas Agencies-</w:t>
      </w:r>
      <w:proofErr w:type="spellStart"/>
      <w:r w:rsidRPr="004A028B">
        <w:rPr>
          <w:b/>
          <w:sz w:val="20"/>
          <w:szCs w:val="20"/>
        </w:rPr>
        <w:t>Indane</w:t>
      </w:r>
      <w:proofErr w:type="spellEnd"/>
    </w:p>
    <w:p w:rsidR="00375756" w:rsidRPr="007F0A0F" w:rsidRDefault="00375756" w:rsidP="00375756">
      <w:pPr>
        <w:autoSpaceDE w:val="0"/>
        <w:autoSpaceDN w:val="0"/>
        <w:adjustRightInd w:val="0"/>
        <w:jc w:val="both"/>
        <w:rPr>
          <w:b/>
          <w:bCs/>
          <w:sz w:val="20"/>
          <w:szCs w:val="20"/>
        </w:rPr>
      </w:pPr>
      <w:r w:rsidRPr="007F0A0F">
        <w:rPr>
          <w:b/>
          <w:sz w:val="20"/>
          <w:szCs w:val="20"/>
        </w:rPr>
        <w:t xml:space="preserve">              1. </w:t>
      </w:r>
      <w:r w:rsidRPr="007F0A0F">
        <w:rPr>
          <w:b/>
          <w:bCs/>
          <w:sz w:val="20"/>
          <w:szCs w:val="20"/>
        </w:rPr>
        <w:t xml:space="preserve">Supply of Gas Cylinder and delivery system: </w:t>
      </w:r>
    </w:p>
    <w:p w:rsidR="00375756" w:rsidRPr="007F0A0F" w:rsidRDefault="00375756" w:rsidP="00375756">
      <w:pPr>
        <w:autoSpaceDE w:val="0"/>
        <w:autoSpaceDN w:val="0"/>
        <w:adjustRightInd w:val="0"/>
        <w:jc w:val="both"/>
        <w:rPr>
          <w:bCs/>
          <w:sz w:val="20"/>
          <w:szCs w:val="20"/>
        </w:rPr>
      </w:pPr>
      <w:r w:rsidRPr="007F0A0F">
        <w:rPr>
          <w:bCs/>
          <w:sz w:val="20"/>
          <w:szCs w:val="20"/>
        </w:rPr>
        <w:t xml:space="preserve">                   HP - 9999113218 (AWANISH RATHI)</w:t>
      </w:r>
    </w:p>
    <w:p w:rsidR="00375756" w:rsidRPr="007F0A0F" w:rsidRDefault="00375756" w:rsidP="00375756">
      <w:pPr>
        <w:autoSpaceDE w:val="0"/>
        <w:autoSpaceDN w:val="0"/>
        <w:adjustRightInd w:val="0"/>
        <w:jc w:val="both"/>
        <w:rPr>
          <w:bCs/>
          <w:sz w:val="20"/>
          <w:szCs w:val="20"/>
        </w:rPr>
      </w:pPr>
      <w:r w:rsidRPr="007F0A0F">
        <w:rPr>
          <w:bCs/>
          <w:sz w:val="20"/>
          <w:szCs w:val="20"/>
        </w:rPr>
        <w:t xml:space="preserve">                   INDANE - 9811311884 (ASHOK YADAV)</w:t>
      </w:r>
    </w:p>
    <w:p w:rsidR="00375756" w:rsidRPr="00880BB9" w:rsidRDefault="00375756" w:rsidP="00375756">
      <w:pPr>
        <w:autoSpaceDE w:val="0"/>
        <w:autoSpaceDN w:val="0"/>
        <w:adjustRightInd w:val="0"/>
        <w:jc w:val="both"/>
        <w:rPr>
          <w:rFonts w:ascii="Arial" w:hAnsi="Arial" w:cs="Arial"/>
          <w:bCs/>
        </w:rPr>
      </w:pPr>
    </w:p>
    <w:p w:rsidR="00375756" w:rsidRPr="00880BB9" w:rsidRDefault="00375756" w:rsidP="00375756">
      <w:pPr>
        <w:autoSpaceDE w:val="0"/>
        <w:autoSpaceDN w:val="0"/>
        <w:adjustRightInd w:val="0"/>
        <w:jc w:val="both"/>
        <w:rPr>
          <w:rFonts w:ascii="Arial" w:hAnsi="Arial" w:cs="Arial"/>
          <w:bCs/>
        </w:rPr>
      </w:pPr>
    </w:p>
    <w:p w:rsidR="00375756" w:rsidRPr="004A028B" w:rsidRDefault="00375756" w:rsidP="00375756">
      <w:pPr>
        <w:rPr>
          <w:b/>
        </w:rPr>
      </w:pPr>
      <w:r w:rsidRPr="004A028B">
        <w:rPr>
          <w:b/>
        </w:rPr>
        <w:t>OPERATIONAL FACILITIES &amp; SERVICES FOR THE RESIDENTS WITHIN VIN</w:t>
      </w:r>
    </w:p>
    <w:p w:rsidR="00375756" w:rsidRPr="004A028B" w:rsidRDefault="00375756" w:rsidP="00375756">
      <w:pPr>
        <w:jc w:val="both"/>
        <w:rPr>
          <w:b/>
        </w:rPr>
      </w:pPr>
      <w:r w:rsidRPr="004A028B">
        <w:rPr>
          <w:b/>
        </w:rPr>
        <w:t xml:space="preserve">DAILY NEEDS </w:t>
      </w:r>
    </w:p>
    <w:p w:rsidR="00375756" w:rsidRPr="00EC244A" w:rsidRDefault="00375756" w:rsidP="0010197E">
      <w:pPr>
        <w:pStyle w:val="ListParagraph"/>
        <w:numPr>
          <w:ilvl w:val="0"/>
          <w:numId w:val="23"/>
        </w:numPr>
        <w:spacing w:after="200" w:line="276" w:lineRule="auto"/>
        <w:jc w:val="both"/>
      </w:pPr>
      <w:r w:rsidRPr="00EC244A">
        <w:t>HDFC Bank branch</w:t>
      </w:r>
    </w:p>
    <w:p w:rsidR="00375756" w:rsidRDefault="00375756" w:rsidP="0010197E">
      <w:pPr>
        <w:pStyle w:val="ListParagraph"/>
        <w:numPr>
          <w:ilvl w:val="0"/>
          <w:numId w:val="23"/>
        </w:numPr>
        <w:spacing w:after="200" w:line="276" w:lineRule="auto"/>
        <w:jc w:val="both"/>
      </w:pPr>
      <w:r w:rsidRPr="00EC244A">
        <w:t xml:space="preserve">Mother Dairy - SHOP No B010 at Town Square </w:t>
      </w:r>
    </w:p>
    <w:p w:rsidR="00375756" w:rsidRPr="007F0155" w:rsidRDefault="00375756" w:rsidP="0010197E">
      <w:pPr>
        <w:pStyle w:val="ListParagraph"/>
        <w:numPr>
          <w:ilvl w:val="0"/>
          <w:numId w:val="23"/>
        </w:numPr>
        <w:spacing w:after="200" w:line="276" w:lineRule="auto"/>
        <w:jc w:val="both"/>
      </w:pPr>
      <w:r w:rsidRPr="007F0155">
        <w:t>Needs Gourmet – Coming Soon</w:t>
      </w:r>
    </w:p>
    <w:p w:rsidR="00375756" w:rsidRPr="004A028B" w:rsidRDefault="00375756" w:rsidP="00375756">
      <w:pPr>
        <w:jc w:val="both"/>
        <w:rPr>
          <w:b/>
        </w:rPr>
      </w:pPr>
      <w:r w:rsidRPr="004A028B">
        <w:rPr>
          <w:b/>
        </w:rPr>
        <w:t>COMMUTING &amp; TRANSPORT</w:t>
      </w:r>
    </w:p>
    <w:p w:rsidR="00375756" w:rsidRPr="00EC244A" w:rsidRDefault="00375756" w:rsidP="0010197E">
      <w:pPr>
        <w:pStyle w:val="ListParagraph"/>
        <w:numPr>
          <w:ilvl w:val="0"/>
          <w:numId w:val="24"/>
        </w:numPr>
        <w:spacing w:after="200" w:line="276" w:lineRule="auto"/>
        <w:jc w:val="both"/>
      </w:pPr>
      <w:r w:rsidRPr="00EC244A">
        <w:t xml:space="preserve">Bus shuttle service has been organized from Vatika India Next to Gurgaon to ensure commutation is hassle free </w:t>
      </w:r>
    </w:p>
    <w:p w:rsidR="00375756" w:rsidRDefault="00375756" w:rsidP="00375756">
      <w:pPr>
        <w:jc w:val="both"/>
      </w:pPr>
      <w:r w:rsidRPr="004A028B">
        <w:rPr>
          <w:b/>
        </w:rPr>
        <w:t>RECREATION</w:t>
      </w:r>
      <w:r>
        <w:t xml:space="preserve"> – </w:t>
      </w:r>
    </w:p>
    <w:p w:rsidR="00375756" w:rsidRPr="0026454A" w:rsidRDefault="00375756" w:rsidP="0010197E">
      <w:pPr>
        <w:pStyle w:val="ListParagraph"/>
        <w:numPr>
          <w:ilvl w:val="0"/>
          <w:numId w:val="25"/>
        </w:numPr>
        <w:spacing w:after="200" w:line="276" w:lineRule="auto"/>
      </w:pPr>
      <w:r w:rsidRPr="0026454A">
        <w:t>Development / Landscaping of Parks. Kid’s play area in the parks is under development</w:t>
      </w:r>
    </w:p>
    <w:p w:rsidR="00375756" w:rsidRPr="007F0155" w:rsidRDefault="00375756" w:rsidP="0010197E">
      <w:pPr>
        <w:pStyle w:val="ListParagraph"/>
        <w:numPr>
          <w:ilvl w:val="0"/>
          <w:numId w:val="25"/>
        </w:numPr>
        <w:spacing w:line="276" w:lineRule="auto"/>
        <w:jc w:val="both"/>
      </w:pPr>
      <w:r w:rsidRPr="007F0155">
        <w:t xml:space="preserve">Temporary Club – Coming Soon </w:t>
      </w:r>
    </w:p>
    <w:p w:rsidR="00375756" w:rsidRDefault="00375756" w:rsidP="00375756">
      <w:pPr>
        <w:tabs>
          <w:tab w:val="left" w:pos="5310"/>
        </w:tabs>
        <w:jc w:val="both"/>
        <w:rPr>
          <w:color w:val="FF0000"/>
        </w:rPr>
      </w:pPr>
    </w:p>
    <w:p w:rsidR="00375756" w:rsidRPr="004A028B" w:rsidRDefault="00375756" w:rsidP="00375756">
      <w:pPr>
        <w:jc w:val="both"/>
        <w:rPr>
          <w:b/>
        </w:rPr>
      </w:pPr>
      <w:r w:rsidRPr="004A028B">
        <w:rPr>
          <w:b/>
        </w:rPr>
        <w:t>SAFETY &amp; SECURITY</w:t>
      </w:r>
    </w:p>
    <w:p w:rsidR="00375756" w:rsidRDefault="00375756" w:rsidP="0010197E">
      <w:pPr>
        <w:pStyle w:val="ListParagraph"/>
        <w:numPr>
          <w:ilvl w:val="0"/>
          <w:numId w:val="26"/>
        </w:numPr>
        <w:spacing w:after="200" w:line="276" w:lineRule="auto"/>
        <w:jc w:val="both"/>
      </w:pPr>
      <w:r w:rsidRPr="006A160C">
        <w:t>The entry points are manned by well trained and efficient security team and a mobile security personnel patrol the complex</w:t>
      </w:r>
    </w:p>
    <w:p w:rsidR="00375756" w:rsidRPr="00B826D6" w:rsidRDefault="00375756" w:rsidP="0010197E">
      <w:pPr>
        <w:pStyle w:val="ListParagraph"/>
        <w:numPr>
          <w:ilvl w:val="0"/>
          <w:numId w:val="26"/>
        </w:numPr>
        <w:spacing w:after="200" w:line="276" w:lineRule="auto"/>
        <w:jc w:val="both"/>
      </w:pPr>
      <w:r>
        <w:t>Police check post to come up shortly</w:t>
      </w:r>
    </w:p>
    <w:p w:rsidR="00375756" w:rsidRPr="004A028B" w:rsidRDefault="00375756" w:rsidP="00375756">
      <w:pPr>
        <w:jc w:val="both"/>
        <w:rPr>
          <w:b/>
        </w:rPr>
      </w:pPr>
      <w:r w:rsidRPr="004A028B">
        <w:rPr>
          <w:b/>
        </w:rPr>
        <w:t>SERVICES</w:t>
      </w:r>
    </w:p>
    <w:p w:rsidR="00375756" w:rsidRPr="00901DBC" w:rsidRDefault="00375756" w:rsidP="00375756">
      <w:pPr>
        <w:jc w:val="both"/>
      </w:pPr>
      <w:r w:rsidRPr="00901DBC">
        <w:t xml:space="preserve">Facilities Management - </w:t>
      </w:r>
      <w:proofErr w:type="spellStart"/>
      <w:r w:rsidRPr="00901DBC">
        <w:t>Vatika</w:t>
      </w:r>
      <w:proofErr w:type="spellEnd"/>
      <w:r w:rsidRPr="00901DBC">
        <w:t xml:space="preserve"> has appointed </w:t>
      </w:r>
      <w:proofErr w:type="spellStart"/>
      <w:r w:rsidRPr="00901DBC">
        <w:t>Enviro</w:t>
      </w:r>
      <w:proofErr w:type="spellEnd"/>
      <w:r w:rsidRPr="00901DBC">
        <w:t xml:space="preserve"> (Facilities Management by Vatika) to manage operations and maintenance of various facilities and services. These services will be manned round the clock by a team of professionally trained operators/technicians headed by an Estate Manager </w:t>
      </w:r>
    </w:p>
    <w:p w:rsidR="00375756" w:rsidRPr="00EC244A" w:rsidRDefault="00375756" w:rsidP="00375756">
      <w:r w:rsidRPr="00EC244A">
        <w:t>Estate Management Office Address –</w:t>
      </w:r>
    </w:p>
    <w:p w:rsidR="00375756" w:rsidRPr="00EC244A" w:rsidRDefault="00375756" w:rsidP="00375756">
      <w:r w:rsidRPr="00EC244A">
        <w:t xml:space="preserve">Plot No. 33, E-1 </w:t>
      </w:r>
    </w:p>
    <w:p w:rsidR="00375756" w:rsidRPr="00EC244A" w:rsidRDefault="00375756" w:rsidP="00375756">
      <w:r w:rsidRPr="00EC244A">
        <w:t>Vatika India Next</w:t>
      </w:r>
    </w:p>
    <w:p w:rsidR="00375756" w:rsidRPr="00EC244A" w:rsidRDefault="00375756" w:rsidP="00375756">
      <w:r w:rsidRPr="00EC244A">
        <w:t xml:space="preserve">Gurgaon, 122004 </w:t>
      </w:r>
    </w:p>
    <w:p w:rsidR="00375756" w:rsidRPr="00EC244A" w:rsidRDefault="00375756" w:rsidP="00375756">
      <w:pPr>
        <w:autoSpaceDE w:val="0"/>
        <w:autoSpaceDN w:val="0"/>
        <w:adjustRightInd w:val="0"/>
      </w:pPr>
      <w:r w:rsidRPr="00EC244A">
        <w:t>Haryana</w:t>
      </w:r>
    </w:p>
    <w:p w:rsidR="00375756" w:rsidRDefault="00375756" w:rsidP="00375756">
      <w:r w:rsidRPr="00EC244A">
        <w:t>Call Centre – 0124-4976840</w:t>
      </w: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Default="00375756" w:rsidP="00375756">
      <w:pPr>
        <w:rPr>
          <w:rFonts w:cs="Calibri"/>
          <w:b/>
        </w:rPr>
      </w:pPr>
    </w:p>
    <w:p w:rsidR="00375756" w:rsidRPr="0073095D" w:rsidRDefault="00375756" w:rsidP="00375756">
      <w:pPr>
        <w:jc w:val="center"/>
        <w:rPr>
          <w:b/>
          <w:sz w:val="20"/>
          <w:szCs w:val="20"/>
          <w:u w:val="single"/>
        </w:rPr>
      </w:pPr>
      <w:r w:rsidRPr="0073095D">
        <w:rPr>
          <w:b/>
          <w:sz w:val="20"/>
          <w:szCs w:val="20"/>
          <w:u w:val="single"/>
        </w:rPr>
        <w:t>ANNEXURE 1</w:t>
      </w:r>
    </w:p>
    <w:p w:rsidR="00375756" w:rsidRPr="00D21923" w:rsidRDefault="00375756" w:rsidP="00375756">
      <w:pPr>
        <w:jc w:val="center"/>
        <w:rPr>
          <w:b/>
          <w:sz w:val="20"/>
          <w:szCs w:val="20"/>
          <w:u w:val="single"/>
        </w:rPr>
      </w:pPr>
    </w:p>
    <w:p w:rsidR="00375756" w:rsidRPr="00D21923" w:rsidRDefault="00375756" w:rsidP="00375756">
      <w:pPr>
        <w:jc w:val="center"/>
        <w:rPr>
          <w:b/>
          <w:sz w:val="20"/>
          <w:szCs w:val="20"/>
          <w:u w:val="single"/>
        </w:rPr>
      </w:pPr>
      <w:r w:rsidRPr="00D21923">
        <w:rPr>
          <w:b/>
          <w:sz w:val="20"/>
          <w:szCs w:val="20"/>
          <w:u w:val="single"/>
        </w:rPr>
        <w:t>RESIDENT’S PERSONAL INFORMATION PERFORMA</w:t>
      </w:r>
    </w:p>
    <w:p w:rsidR="00375756" w:rsidRPr="00D21923" w:rsidRDefault="00375756" w:rsidP="00375756">
      <w:pPr>
        <w:jc w:val="center"/>
        <w:rPr>
          <w:b/>
          <w:sz w:val="20"/>
          <w:szCs w:val="20"/>
          <w:u w:val="single"/>
        </w:rPr>
      </w:pPr>
      <w:r w:rsidRPr="00D21923">
        <w:rPr>
          <w:b/>
          <w:sz w:val="20"/>
          <w:szCs w:val="20"/>
          <w:u w:val="single"/>
        </w:rPr>
        <w:t>(To be submitted at the EMO)</w:t>
      </w:r>
    </w:p>
    <w:p w:rsidR="00375756" w:rsidRPr="00D21923" w:rsidRDefault="00375756" w:rsidP="00375756">
      <w:pPr>
        <w:jc w:val="both"/>
        <w:rPr>
          <w:b/>
          <w:sz w:val="20"/>
          <w:szCs w:val="20"/>
        </w:rPr>
      </w:pPr>
    </w:p>
    <w:p w:rsidR="00375756" w:rsidRPr="00E923EB" w:rsidRDefault="00375756" w:rsidP="00375756">
      <w:pPr>
        <w:jc w:val="both"/>
        <w:rPr>
          <w:b/>
          <w:sz w:val="20"/>
          <w:szCs w:val="20"/>
        </w:rPr>
      </w:pPr>
      <w:r w:rsidRPr="00D21923">
        <w:rPr>
          <w:b/>
          <w:sz w:val="20"/>
          <w:szCs w:val="20"/>
        </w:rPr>
        <w:t xml:space="preserve">Name of Complex: </w:t>
      </w:r>
      <w:r w:rsidRPr="00E923EB">
        <w:rPr>
          <w:b/>
          <w:sz w:val="20"/>
          <w:szCs w:val="20"/>
        </w:rPr>
        <w:t>Vatika India Next (Independent Floors)</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Property Details: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Name: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Father’s Name: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Profession: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Name &amp; Address of Organization:</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Contact Nos.: Mobile:</w:t>
      </w:r>
      <w:r>
        <w:rPr>
          <w:b/>
          <w:sz w:val="20"/>
          <w:szCs w:val="20"/>
        </w:rPr>
        <w:t>…………………………..</w:t>
      </w:r>
      <w:r w:rsidRPr="00D21923">
        <w:rPr>
          <w:b/>
          <w:sz w:val="20"/>
          <w:szCs w:val="20"/>
        </w:rPr>
        <w:t>E-Mail ID:</w:t>
      </w:r>
      <w:r>
        <w:rPr>
          <w:b/>
          <w:sz w:val="20"/>
          <w:szCs w:val="20"/>
        </w:rPr>
        <w:t>…………………………………………….</w:t>
      </w:r>
    </w:p>
    <w:p w:rsidR="00375756" w:rsidRPr="00D21923" w:rsidRDefault="00375756" w:rsidP="00375756">
      <w:pPr>
        <w:jc w:val="both"/>
        <w:rPr>
          <w:b/>
          <w:sz w:val="20"/>
          <w:szCs w:val="20"/>
        </w:rPr>
      </w:pPr>
      <w:r w:rsidRPr="00D21923">
        <w:rPr>
          <w:b/>
          <w:sz w:val="20"/>
          <w:szCs w:val="20"/>
        </w:rPr>
        <w:t>Office</w:t>
      </w:r>
      <w:proofErr w:type="gramStart"/>
      <w:r w:rsidRPr="00D21923">
        <w:rPr>
          <w:b/>
          <w:sz w:val="20"/>
          <w:szCs w:val="20"/>
        </w:rPr>
        <w:t>:</w:t>
      </w:r>
      <w:r>
        <w:rPr>
          <w:b/>
          <w:sz w:val="20"/>
          <w:szCs w:val="20"/>
        </w:rPr>
        <w:t>……………………………………………</w:t>
      </w:r>
      <w:proofErr w:type="gramEnd"/>
      <w:r w:rsidRPr="00D21923">
        <w:rPr>
          <w:b/>
          <w:sz w:val="20"/>
          <w:szCs w:val="20"/>
        </w:rPr>
        <w:t>Residence:</w:t>
      </w:r>
      <w:r>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u w:val="single"/>
        </w:rPr>
      </w:pPr>
      <w:r w:rsidRPr="00D21923">
        <w:rPr>
          <w:b/>
          <w:sz w:val="20"/>
          <w:szCs w:val="20"/>
          <w:u w:val="single"/>
        </w:rPr>
        <w:t>Family Details:</w:t>
      </w:r>
    </w:p>
    <w:p w:rsidR="00375756" w:rsidRPr="00D21923" w:rsidRDefault="00375756" w:rsidP="00375756">
      <w:pPr>
        <w:jc w:val="both"/>
        <w:rPr>
          <w:b/>
          <w:sz w:val="20"/>
          <w:szCs w:val="20"/>
          <w:u w:val="single"/>
        </w:rPr>
      </w:pPr>
    </w:p>
    <w:p w:rsidR="00375756" w:rsidRPr="00D21923" w:rsidRDefault="00375756" w:rsidP="00375756">
      <w:pPr>
        <w:jc w:val="both"/>
        <w:rPr>
          <w:b/>
          <w:sz w:val="20"/>
          <w:szCs w:val="20"/>
        </w:rPr>
      </w:pPr>
      <w:r w:rsidRPr="00D21923">
        <w:rPr>
          <w:b/>
          <w:sz w:val="20"/>
          <w:szCs w:val="20"/>
        </w:rPr>
        <w:t>Spouse Name:</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Father’s Name:</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Occupation:</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Name &amp; Address of Organization:</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Contact Nos.: Mobile</w:t>
      </w:r>
      <w:proofErr w:type="gramStart"/>
      <w:r w:rsidRPr="00D21923">
        <w:rPr>
          <w:b/>
          <w:sz w:val="20"/>
          <w:szCs w:val="20"/>
        </w:rPr>
        <w:t>:</w:t>
      </w:r>
      <w:r>
        <w:rPr>
          <w:b/>
          <w:sz w:val="20"/>
          <w:szCs w:val="20"/>
        </w:rPr>
        <w:t>…………………………</w:t>
      </w:r>
      <w:proofErr w:type="gramEnd"/>
      <w:r w:rsidRPr="00D21923">
        <w:rPr>
          <w:b/>
          <w:sz w:val="20"/>
          <w:szCs w:val="20"/>
        </w:rPr>
        <w:t>E-Mail ID:</w:t>
      </w:r>
      <w:r>
        <w:rPr>
          <w:b/>
          <w:sz w:val="20"/>
          <w:szCs w:val="20"/>
        </w:rPr>
        <w:t>…………………………………………….</w:t>
      </w:r>
    </w:p>
    <w:p w:rsidR="00375756" w:rsidRPr="00D21923" w:rsidRDefault="00375756" w:rsidP="00375756">
      <w:pPr>
        <w:jc w:val="both"/>
        <w:rPr>
          <w:b/>
          <w:sz w:val="20"/>
          <w:szCs w:val="20"/>
        </w:rPr>
      </w:pPr>
      <w:r w:rsidRPr="00D21923">
        <w:rPr>
          <w:b/>
          <w:sz w:val="20"/>
          <w:szCs w:val="20"/>
        </w:rPr>
        <w:t>Office</w:t>
      </w:r>
      <w:proofErr w:type="gramStart"/>
      <w:r w:rsidRPr="00D21923">
        <w:rPr>
          <w:b/>
          <w:sz w:val="20"/>
          <w:szCs w:val="20"/>
        </w:rPr>
        <w:t>:</w:t>
      </w:r>
      <w:r>
        <w:rPr>
          <w:b/>
          <w:sz w:val="20"/>
          <w:szCs w:val="20"/>
        </w:rPr>
        <w:t>…………………………………………</w:t>
      </w:r>
      <w:proofErr w:type="gramEnd"/>
      <w:r>
        <w:rPr>
          <w:b/>
          <w:sz w:val="20"/>
          <w:szCs w:val="20"/>
        </w:rPr>
        <w:t>.</w:t>
      </w:r>
      <w:r w:rsidRPr="00D21923">
        <w:rPr>
          <w:b/>
          <w:sz w:val="20"/>
          <w:szCs w:val="20"/>
        </w:rPr>
        <w:t>Residence:</w:t>
      </w:r>
      <w:r>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u w:val="single"/>
        </w:rPr>
      </w:pPr>
      <w:r w:rsidRPr="00D21923">
        <w:rPr>
          <w:b/>
          <w:sz w:val="20"/>
          <w:szCs w:val="20"/>
          <w:u w:val="single"/>
        </w:rPr>
        <w:t>Children’s Details:</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Pr>
          <w:b/>
          <w:sz w:val="20"/>
          <w:szCs w:val="20"/>
        </w:rPr>
        <w:t>Name</w:t>
      </w:r>
      <w:r w:rsidRPr="00D21923">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Age:</w:t>
      </w:r>
    </w:p>
    <w:p w:rsidR="00375756" w:rsidRPr="00D21923" w:rsidRDefault="00375756" w:rsidP="00375756">
      <w:pPr>
        <w:jc w:val="both"/>
        <w:rPr>
          <w:b/>
          <w:sz w:val="20"/>
          <w:szCs w:val="20"/>
        </w:rPr>
      </w:pPr>
    </w:p>
    <w:p w:rsidR="00375756" w:rsidRPr="00E923EB" w:rsidRDefault="00375756" w:rsidP="00375756">
      <w:pPr>
        <w:jc w:val="both"/>
        <w:rPr>
          <w:b/>
          <w:sz w:val="20"/>
          <w:szCs w:val="20"/>
          <w:u w:val="single"/>
        </w:rPr>
      </w:pPr>
      <w:r>
        <w:rPr>
          <w:b/>
          <w:sz w:val="20"/>
          <w:szCs w:val="20"/>
        </w:rPr>
        <w:t>Vehicles Details: Registration No</w:t>
      </w:r>
      <w:proofErr w:type="gramStart"/>
      <w:r>
        <w:rPr>
          <w:b/>
          <w:sz w:val="20"/>
          <w:szCs w:val="20"/>
        </w:rPr>
        <w:t>:</w:t>
      </w:r>
      <w:r>
        <w:rPr>
          <w:b/>
          <w:sz w:val="20"/>
          <w:szCs w:val="20"/>
          <w:u w:val="single"/>
        </w:rPr>
        <w:t>…………………………………</w:t>
      </w:r>
      <w:proofErr w:type="gramEnd"/>
      <w:r>
        <w:rPr>
          <w:b/>
          <w:sz w:val="20"/>
          <w:szCs w:val="20"/>
          <w:u w:val="single"/>
        </w:rPr>
        <w:t xml:space="preserve">Make:…………………………Color:……………………………                                      </w:t>
      </w:r>
    </w:p>
    <w:p w:rsidR="00375756" w:rsidRPr="00D21923" w:rsidRDefault="00375756" w:rsidP="00375756">
      <w:pPr>
        <w:jc w:val="both"/>
        <w:rPr>
          <w:b/>
          <w:sz w:val="20"/>
          <w:szCs w:val="20"/>
        </w:rPr>
      </w:pPr>
    </w:p>
    <w:p w:rsidR="00375756" w:rsidRPr="00E923EB" w:rsidRDefault="00375756" w:rsidP="00375756">
      <w:pPr>
        <w:jc w:val="both"/>
        <w:rPr>
          <w:b/>
          <w:sz w:val="20"/>
          <w:szCs w:val="20"/>
          <w:u w:val="single"/>
        </w:rPr>
      </w:pPr>
      <w:r w:rsidRPr="00D21923">
        <w:rPr>
          <w:b/>
          <w:sz w:val="20"/>
          <w:szCs w:val="20"/>
        </w:rPr>
        <w:t>No. of pets if any</w:t>
      </w:r>
      <w:r w:rsidRPr="00E923EB">
        <w:rPr>
          <w:b/>
          <w:sz w:val="20"/>
          <w:szCs w:val="20"/>
          <w:u w:val="single"/>
        </w:rPr>
        <w:t xml:space="preserve">: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Remarks: (If you would like to add some other information</w:t>
      </w:r>
      <w:r>
        <w:rPr>
          <w:b/>
          <w:sz w:val="20"/>
          <w:szCs w:val="20"/>
        </w:rPr>
        <w:t>, like emergency contact details</w:t>
      </w:r>
      <w:r w:rsidRPr="00D21923">
        <w:rPr>
          <w:b/>
          <w:sz w:val="20"/>
          <w:szCs w:val="20"/>
        </w:rPr>
        <w:t>)</w:t>
      </w:r>
    </w:p>
    <w:p w:rsidR="00375756" w:rsidRDefault="00375756" w:rsidP="00375756">
      <w:pPr>
        <w:jc w:val="both"/>
        <w:rPr>
          <w:b/>
          <w:sz w:val="20"/>
          <w:szCs w:val="20"/>
        </w:rPr>
      </w:pPr>
    </w:p>
    <w:p w:rsidR="00375756" w:rsidRDefault="00375756" w:rsidP="00375756">
      <w:pPr>
        <w:jc w:val="both"/>
        <w:rPr>
          <w:b/>
          <w:sz w:val="20"/>
          <w:szCs w:val="20"/>
        </w:rPr>
      </w:pPr>
      <w:r>
        <w:rPr>
          <w:b/>
          <w:sz w:val="20"/>
          <w:szCs w:val="20"/>
        </w:rPr>
        <w:t>............................................................................................................................................................................................................................................................................................................................................................................................................................</w:t>
      </w:r>
    </w:p>
    <w:p w:rsidR="00375756" w:rsidRPr="00D21923" w:rsidRDefault="00375756" w:rsidP="00375756">
      <w:pPr>
        <w:jc w:val="both"/>
        <w:rPr>
          <w:b/>
          <w:sz w:val="20"/>
          <w:szCs w:val="20"/>
        </w:rPr>
      </w:pPr>
    </w:p>
    <w:p w:rsidR="00375756" w:rsidRDefault="00375756" w:rsidP="00375756">
      <w:pPr>
        <w:jc w:val="both"/>
        <w:rPr>
          <w:b/>
          <w:sz w:val="20"/>
          <w:szCs w:val="20"/>
        </w:rPr>
      </w:pPr>
    </w:p>
    <w:p w:rsidR="00375756" w:rsidRDefault="00375756" w:rsidP="00375756">
      <w:pPr>
        <w:jc w:val="both"/>
        <w:rPr>
          <w:b/>
          <w:sz w:val="20"/>
          <w:szCs w:val="20"/>
        </w:rPr>
      </w:pPr>
    </w:p>
    <w:p w:rsidR="00375756" w:rsidRDefault="00375756" w:rsidP="00375756">
      <w:pPr>
        <w:jc w:val="both"/>
        <w:rPr>
          <w:b/>
          <w:sz w:val="20"/>
          <w:szCs w:val="20"/>
        </w:rPr>
      </w:pP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Signature:</w:t>
      </w:r>
    </w:p>
    <w:p w:rsidR="00375756" w:rsidRDefault="00375756" w:rsidP="00375756">
      <w:pPr>
        <w:rPr>
          <w:rFonts w:cs="Calibri"/>
          <w:b/>
        </w:rPr>
      </w:pPr>
    </w:p>
    <w:p w:rsidR="00375756" w:rsidRDefault="00375756" w:rsidP="00375756">
      <w:pPr>
        <w:pStyle w:val="Header"/>
        <w:tabs>
          <w:tab w:val="left" w:pos="2580"/>
          <w:tab w:val="left" w:pos="2985"/>
        </w:tabs>
        <w:spacing w:after="120" w:line="276" w:lineRule="auto"/>
        <w:rPr>
          <w:b/>
          <w:bCs/>
          <w:sz w:val="28"/>
          <w:szCs w:val="28"/>
        </w:rPr>
      </w:pPr>
      <w:r w:rsidRPr="00E81016">
        <w:rPr>
          <w:b/>
          <w:bCs/>
          <w:color w:val="4F6228"/>
          <w:sz w:val="28"/>
          <w:szCs w:val="28"/>
        </w:rPr>
        <w:lastRenderedPageBreak/>
        <w:t>ENVIRO – A UNIT OF VATIKA HOTELS PVT LTD</w:t>
      </w:r>
    </w:p>
    <w:p w:rsidR="00375756" w:rsidRDefault="00375756" w:rsidP="00375756">
      <w:pPr>
        <w:pStyle w:val="Header"/>
        <w:tabs>
          <w:tab w:val="left" w:pos="2580"/>
          <w:tab w:val="left" w:pos="2985"/>
        </w:tabs>
        <w:spacing w:after="120" w:line="276" w:lineRule="auto"/>
        <w:rPr>
          <w:b/>
        </w:rPr>
      </w:pPr>
      <w:r w:rsidRPr="00E81016">
        <w:rPr>
          <w:b/>
          <w:color w:val="4F6228"/>
        </w:rPr>
        <w:t>E NET REGISTRATION FORM</w:t>
      </w:r>
    </w:p>
    <w:p w:rsidR="00375756" w:rsidRDefault="00375756" w:rsidP="00375756">
      <w:pPr>
        <w:pStyle w:val="Header"/>
        <w:pBdr>
          <w:bottom w:val="single" w:sz="4" w:space="1" w:color="A5A5A5"/>
        </w:pBdr>
        <w:tabs>
          <w:tab w:val="left" w:pos="2580"/>
          <w:tab w:val="left" w:pos="2985"/>
        </w:tabs>
        <w:spacing w:after="120" w:line="276" w:lineRule="auto"/>
        <w:rPr>
          <w:b/>
        </w:rPr>
      </w:pPr>
      <w:r w:rsidRPr="00E81016">
        <w:rPr>
          <w:b/>
          <w:color w:val="4F6228"/>
        </w:rPr>
        <w:t xml:space="preserve">Vatika </w:t>
      </w:r>
      <w:r>
        <w:rPr>
          <w:b/>
          <w:color w:val="4F6228"/>
        </w:rPr>
        <w:t>India Next, Sector-82/83, NH8</w:t>
      </w:r>
    </w:p>
    <w:p w:rsidR="00375756" w:rsidRDefault="00375756" w:rsidP="00375756">
      <w:pPr>
        <w:pStyle w:val="ListParagraph"/>
        <w:ind w:left="0"/>
        <w:jc w:val="both"/>
        <w:rPr>
          <w:rFonts w:cs="Calibri"/>
          <w:b/>
        </w:rPr>
      </w:pPr>
    </w:p>
    <w:p w:rsidR="00375756" w:rsidRDefault="00375756" w:rsidP="00375756">
      <w:r>
        <w:t>Registration number: India Next/E</w:t>
      </w:r>
      <w:r>
        <w:softHyphen/>
        <w:t>_REG/001</w:t>
      </w:r>
      <w:r>
        <w:tab/>
      </w:r>
      <w:r>
        <w:tab/>
      </w:r>
      <w:r>
        <w:tab/>
      </w:r>
      <w:r>
        <w:tab/>
      </w:r>
      <w:r>
        <w:tab/>
        <w:t>Date</w:t>
      </w:r>
      <w:proofErr w:type="gramStart"/>
      <w:r>
        <w:t>:_</w:t>
      </w:r>
      <w:proofErr w:type="gramEnd"/>
      <w:r>
        <w:t>______________</w:t>
      </w:r>
    </w:p>
    <w:p w:rsidR="00375756" w:rsidRDefault="00375756" w:rsidP="00375756">
      <w:r>
        <w:t>Owner Name: _________________________</w:t>
      </w:r>
    </w:p>
    <w:p w:rsidR="00375756" w:rsidRDefault="00375756" w:rsidP="00375756">
      <w:r>
        <w:t>Owner Address</w:t>
      </w:r>
      <w:proofErr w:type="gramStart"/>
      <w:r>
        <w:t>:_</w:t>
      </w:r>
      <w:proofErr w:type="gramEnd"/>
      <w:r>
        <w:t>_______________________________________________________________________</w:t>
      </w:r>
    </w:p>
    <w:p w:rsidR="00375756" w:rsidRDefault="00375756" w:rsidP="00375756">
      <w:r>
        <w:t>_____________________________________________________________________________________</w:t>
      </w:r>
    </w:p>
    <w:p w:rsidR="00375756" w:rsidRDefault="00375756" w:rsidP="00375756">
      <w:r>
        <w:t>Owner Meter No</w:t>
      </w:r>
      <w:proofErr w:type="gramStart"/>
      <w:r>
        <w:t>:_</w:t>
      </w:r>
      <w:proofErr w:type="gramEnd"/>
      <w:r>
        <w:t>_____________________</w:t>
      </w:r>
    </w:p>
    <w:p w:rsidR="00375756" w:rsidRDefault="00375756" w:rsidP="00375756">
      <w:r>
        <w:t>Owner E Mail ID________________________________ Owner Phone Number____________________</w:t>
      </w:r>
    </w:p>
    <w:p w:rsidR="00375756" w:rsidRDefault="00375756" w:rsidP="00375756">
      <w:r>
        <w:t>Owner PAN__________________</w:t>
      </w:r>
    </w:p>
    <w:p w:rsidR="00375756" w:rsidRDefault="00375756" w:rsidP="00375756">
      <w:r>
        <w:t>Owner’s Signature______________________</w:t>
      </w:r>
    </w:p>
    <w:p w:rsidR="00375756" w:rsidRDefault="0026005B" w:rsidP="00375756">
      <w:r>
        <w:rPr>
          <w:noProof/>
        </w:rPr>
        <w:pict>
          <v:shape id="_x0000_s1030" type="#_x0000_t32" style="position:absolute;margin-left:0;margin-top:7.15pt;width:484.5pt;height:0;z-index:251666432" o:connectortype="straight"/>
        </w:pict>
      </w:r>
    </w:p>
    <w:p w:rsidR="00375756" w:rsidRDefault="00375756" w:rsidP="00375756">
      <w:r>
        <w:t xml:space="preserve">In case </w:t>
      </w:r>
      <w:proofErr w:type="spellStart"/>
      <w:r>
        <w:t>ENet</w:t>
      </w:r>
      <w:proofErr w:type="spellEnd"/>
      <w:r>
        <w:t xml:space="preserve"> facility is to be availed by the tenant than tenant details are to be furnished below</w:t>
      </w:r>
    </w:p>
    <w:p w:rsidR="00375756" w:rsidRDefault="00375756" w:rsidP="00375756">
      <w:r>
        <w:t>Tenant Name: _________________________</w:t>
      </w:r>
    </w:p>
    <w:p w:rsidR="00375756" w:rsidRDefault="00375756" w:rsidP="00375756">
      <w:r>
        <w:t>Tenant Address</w:t>
      </w:r>
      <w:proofErr w:type="gramStart"/>
      <w:r>
        <w:t>:_</w:t>
      </w:r>
      <w:proofErr w:type="gramEnd"/>
      <w:r>
        <w:t>_______________________________________________________________________</w:t>
      </w:r>
    </w:p>
    <w:p w:rsidR="00375756" w:rsidRDefault="00375756" w:rsidP="00375756">
      <w:r>
        <w:t>_____________________________________________________________________________________</w:t>
      </w:r>
    </w:p>
    <w:p w:rsidR="00375756" w:rsidRDefault="00375756" w:rsidP="00375756">
      <w:r>
        <w:t>Tenant Meter No</w:t>
      </w:r>
      <w:proofErr w:type="gramStart"/>
      <w:r>
        <w:t>:_</w:t>
      </w:r>
      <w:proofErr w:type="gramEnd"/>
      <w:r>
        <w:t>_____________________</w:t>
      </w:r>
    </w:p>
    <w:p w:rsidR="00375756" w:rsidRDefault="00375756" w:rsidP="00375756">
      <w:r>
        <w:t>Tenant E Mail ID________________________________ Tenant Phone Number____________________</w:t>
      </w:r>
    </w:p>
    <w:p w:rsidR="00375756" w:rsidRDefault="00375756" w:rsidP="00375756">
      <w:r>
        <w:t>Tenant PAN__________________</w:t>
      </w:r>
    </w:p>
    <w:p w:rsidR="00375756" w:rsidRDefault="00375756" w:rsidP="00375756">
      <w:r>
        <w:t>Tenant’s Signature________________________</w:t>
      </w:r>
    </w:p>
    <w:p w:rsidR="00375756" w:rsidRDefault="0026005B" w:rsidP="00375756">
      <w:r>
        <w:rPr>
          <w:noProof/>
        </w:rPr>
        <w:pict>
          <v:shape id="_x0000_s1031" type="#_x0000_t32" style="position:absolute;margin-left:.75pt;margin-top:8.5pt;width:484.5pt;height:0;z-index:251667456" o:connectortype="straight"/>
        </w:pict>
      </w:r>
    </w:p>
    <w:p w:rsidR="00EA4AF5" w:rsidRDefault="00EA4AF5" w:rsidP="00375756">
      <w:pPr>
        <w:jc w:val="center"/>
      </w:pPr>
    </w:p>
    <w:p w:rsidR="00375756" w:rsidRDefault="00375756" w:rsidP="00375756">
      <w:pPr>
        <w:jc w:val="center"/>
      </w:pPr>
      <w:r>
        <w:t>Acknowledgement</w:t>
      </w:r>
    </w:p>
    <w:p w:rsidR="00EA4AF5" w:rsidRDefault="00EA4AF5" w:rsidP="00375756">
      <w:pPr>
        <w:jc w:val="center"/>
      </w:pPr>
    </w:p>
    <w:p w:rsidR="00295E75" w:rsidRDefault="00375756" w:rsidP="00375756">
      <w:r>
        <w:t>Registration number:</w:t>
      </w:r>
      <w:r w:rsidRPr="00284C9B">
        <w:t xml:space="preserve"> </w:t>
      </w:r>
      <w:r>
        <w:t>India Next/E</w:t>
      </w:r>
      <w:r>
        <w:softHyphen/>
        <w:t>_REG/001</w:t>
      </w:r>
    </w:p>
    <w:p w:rsidR="00295E75" w:rsidRDefault="00295E75" w:rsidP="00375756"/>
    <w:p w:rsidR="00375756" w:rsidRDefault="00375756" w:rsidP="00375756">
      <w:r>
        <w:tab/>
      </w:r>
      <w:r>
        <w:tab/>
      </w:r>
      <w:r>
        <w:tab/>
      </w:r>
      <w:r>
        <w:tab/>
      </w:r>
      <w:r>
        <w:tab/>
        <w:t>Date</w:t>
      </w:r>
      <w:proofErr w:type="gramStart"/>
      <w:r>
        <w:t>:_</w:t>
      </w:r>
      <w:proofErr w:type="gramEnd"/>
      <w:r>
        <w:t>______________</w:t>
      </w:r>
    </w:p>
    <w:p w:rsidR="00295E75" w:rsidRDefault="00295E75" w:rsidP="00375756"/>
    <w:p w:rsidR="00295E75" w:rsidRDefault="00295E75" w:rsidP="00375756"/>
    <w:p w:rsidR="00375756" w:rsidRDefault="00375756" w:rsidP="00375756">
      <w:r>
        <w:t>Name:</w:t>
      </w:r>
      <w:r>
        <w:tab/>
      </w:r>
      <w:r>
        <w:tab/>
      </w:r>
      <w:r>
        <w:tab/>
      </w:r>
    </w:p>
    <w:p w:rsidR="00375756" w:rsidRPr="000578DD" w:rsidRDefault="00375756" w:rsidP="00375756">
      <w:r>
        <w:t>Address</w:t>
      </w:r>
      <w:r>
        <w:tab/>
        <w:t>:</w:t>
      </w:r>
      <w:r>
        <w:tab/>
      </w:r>
      <w:r>
        <w:tab/>
      </w:r>
      <w:r>
        <w:tab/>
      </w:r>
      <w:r>
        <w:tab/>
      </w:r>
      <w:r>
        <w:tab/>
      </w:r>
      <w:r>
        <w:tab/>
      </w:r>
      <w:proofErr w:type="spellStart"/>
      <w:r>
        <w:t>Authorised</w:t>
      </w:r>
      <w:proofErr w:type="spellEnd"/>
      <w:r>
        <w:t xml:space="preserve"> Signatory______________________</w:t>
      </w:r>
    </w:p>
    <w:p w:rsidR="00375756" w:rsidRDefault="00375756" w:rsidP="00375756">
      <w:pPr>
        <w:jc w:val="center"/>
        <w:rPr>
          <w:rFonts w:cs="Calibri"/>
          <w:b/>
          <w:u w:val="single"/>
        </w:rPr>
      </w:pPr>
    </w:p>
    <w:p w:rsidR="00375756" w:rsidRDefault="00375756" w:rsidP="00375756">
      <w:pPr>
        <w:jc w:val="center"/>
        <w:rPr>
          <w:rFonts w:cs="Calibri"/>
          <w:b/>
          <w:u w:val="single"/>
        </w:rPr>
      </w:pPr>
    </w:p>
    <w:p w:rsidR="00B17DE2" w:rsidRDefault="00B17DE2" w:rsidP="00375756">
      <w:pPr>
        <w:jc w:val="center"/>
        <w:rPr>
          <w:rFonts w:cs="Calibri"/>
          <w:b/>
          <w:u w:val="single"/>
        </w:rPr>
      </w:pPr>
    </w:p>
    <w:p w:rsidR="00B17DE2" w:rsidRDefault="00B17DE2" w:rsidP="00375756">
      <w:pPr>
        <w:jc w:val="center"/>
        <w:rPr>
          <w:rFonts w:cs="Calibri"/>
          <w:b/>
          <w:u w:val="single"/>
        </w:rPr>
      </w:pPr>
      <w:r>
        <w:rPr>
          <w:rFonts w:cs="Calibri"/>
          <w:b/>
          <w:u w:val="single"/>
        </w:rPr>
        <w:lastRenderedPageBreak/>
        <w:t>LIFESTYLES HOMES</w:t>
      </w:r>
    </w:p>
    <w:p w:rsidR="00B17DE2" w:rsidRDefault="00B17DE2" w:rsidP="00375756">
      <w:pPr>
        <w:jc w:val="center"/>
        <w:rPr>
          <w:rFonts w:cs="Calibri"/>
          <w:b/>
          <w:u w:val="single"/>
        </w:rPr>
      </w:pPr>
    </w:p>
    <w:p w:rsidR="00B17DE2" w:rsidRDefault="00B17DE2" w:rsidP="00375756">
      <w:pPr>
        <w:jc w:val="center"/>
        <w:rPr>
          <w:rFonts w:cs="Calibri"/>
          <w:b/>
          <w:u w:val="single"/>
        </w:rPr>
      </w:pPr>
    </w:p>
    <w:p w:rsidR="00375756" w:rsidRDefault="00375756" w:rsidP="00375756">
      <w:pPr>
        <w:jc w:val="center"/>
        <w:rPr>
          <w:rFonts w:cs="Calibri"/>
          <w:b/>
          <w:u w:val="single"/>
        </w:rPr>
      </w:pPr>
      <w:r w:rsidRPr="00711036">
        <w:rPr>
          <w:rFonts w:cs="Calibri"/>
          <w:b/>
          <w:u w:val="single"/>
        </w:rPr>
        <w:t>Welcome Letter</w:t>
      </w:r>
    </w:p>
    <w:p w:rsidR="00375756" w:rsidRPr="00711036" w:rsidRDefault="00375756" w:rsidP="00375756">
      <w:pPr>
        <w:rPr>
          <w:rFonts w:cs="Calibri"/>
          <w:b/>
        </w:rPr>
      </w:pPr>
    </w:p>
    <w:p w:rsidR="00375756" w:rsidRPr="00711036" w:rsidRDefault="00375756" w:rsidP="00375756">
      <w:pPr>
        <w:rPr>
          <w:rFonts w:cs="Calibri"/>
          <w:b/>
        </w:rPr>
      </w:pPr>
      <w:r w:rsidRPr="00711036">
        <w:rPr>
          <w:rFonts w:cs="Calibri"/>
          <w:b/>
        </w:rPr>
        <w:t>Dear Client,</w:t>
      </w:r>
    </w:p>
    <w:p w:rsidR="00375756" w:rsidRPr="00711036" w:rsidRDefault="00375756" w:rsidP="00375756">
      <w:pPr>
        <w:rPr>
          <w:rFonts w:cs="Calibri"/>
          <w:b/>
        </w:rPr>
      </w:pPr>
      <w:r w:rsidRPr="00711036">
        <w:rPr>
          <w:rFonts w:cs="Calibri"/>
          <w:b/>
        </w:rPr>
        <w:t>We welcome you to “</w:t>
      </w:r>
      <w:r>
        <w:rPr>
          <w:rFonts w:cs="Calibri"/>
          <w:b/>
        </w:rPr>
        <w:t xml:space="preserve">Life Style Homes </w:t>
      </w:r>
      <w:proofErr w:type="spellStart"/>
      <w:r w:rsidRPr="00711036">
        <w:rPr>
          <w:rFonts w:cs="Calibri"/>
          <w:b/>
        </w:rPr>
        <w:t>Vatika</w:t>
      </w:r>
      <w:proofErr w:type="spellEnd"/>
      <w:r w:rsidRPr="00711036">
        <w:rPr>
          <w:rFonts w:cs="Calibri"/>
          <w:b/>
        </w:rPr>
        <w:t xml:space="preserve"> India Next” and thank you for entrusting your faith in us!</w:t>
      </w:r>
    </w:p>
    <w:p w:rsidR="00375756" w:rsidRDefault="00375756" w:rsidP="00375756">
      <w:pPr>
        <w:jc w:val="both"/>
        <w:rPr>
          <w:rFonts w:cs="Calibri"/>
          <w:b/>
        </w:rPr>
      </w:pPr>
      <w:r w:rsidRPr="00711036">
        <w:rPr>
          <w:rFonts w:cs="Calibri"/>
          <w:b/>
        </w:rPr>
        <w:t>It is our constant endeavor to deliver the best services that enhances the quality of your living experience at</w:t>
      </w:r>
      <w:r>
        <w:rPr>
          <w:rFonts w:cs="Calibri"/>
          <w:b/>
        </w:rPr>
        <w:t xml:space="preserve"> Life Style Homes, </w:t>
      </w:r>
      <w:proofErr w:type="spellStart"/>
      <w:r w:rsidRPr="00711036">
        <w:rPr>
          <w:rFonts w:cs="Calibri"/>
          <w:b/>
        </w:rPr>
        <w:t>Vatika</w:t>
      </w:r>
      <w:proofErr w:type="spellEnd"/>
      <w:r w:rsidRPr="00711036">
        <w:rPr>
          <w:rFonts w:cs="Calibri"/>
          <w:b/>
        </w:rPr>
        <w:t xml:space="preserve"> India Next. As a step towards this direction, </w:t>
      </w:r>
      <w:proofErr w:type="spellStart"/>
      <w:r>
        <w:rPr>
          <w:rFonts w:cs="Calibri"/>
          <w:b/>
        </w:rPr>
        <w:t>Vatika</w:t>
      </w:r>
      <w:proofErr w:type="spellEnd"/>
      <w:r>
        <w:rPr>
          <w:rFonts w:cs="Calibri"/>
          <w:b/>
        </w:rPr>
        <w:t xml:space="preserve"> Limited has established Estate Management Office (E</w:t>
      </w:r>
      <w:r w:rsidRPr="00711036">
        <w:rPr>
          <w:rFonts w:cs="Calibri"/>
          <w:b/>
        </w:rPr>
        <w:t xml:space="preserve">MO) for maintenance of various facilities and services within the complex. The </w:t>
      </w:r>
      <w:r>
        <w:rPr>
          <w:rFonts w:cs="Calibri"/>
          <w:b/>
        </w:rPr>
        <w:t>EMO</w:t>
      </w:r>
      <w:r w:rsidRPr="00711036">
        <w:rPr>
          <w:rFonts w:cs="Calibri"/>
          <w:b/>
        </w:rPr>
        <w:t xml:space="preserve"> is headed by an Estate Manager (EM) who can be contacted during working hours at the Facility Office on all working days. The EM is supported by a team of skilled and fully trained technicians with complete administrative support based within the complex. The </w:t>
      </w:r>
      <w:r>
        <w:rPr>
          <w:rFonts w:cs="Calibri"/>
          <w:b/>
        </w:rPr>
        <w:t>EMO</w:t>
      </w:r>
      <w:r w:rsidRPr="00711036">
        <w:rPr>
          <w:rFonts w:cs="Calibri"/>
          <w:b/>
        </w:rPr>
        <w:t xml:space="preserve"> provides support 24*7</w:t>
      </w:r>
      <w:r>
        <w:rPr>
          <w:rFonts w:cs="Calibri"/>
          <w:b/>
        </w:rPr>
        <w:t>,</w:t>
      </w:r>
      <w:r w:rsidRPr="00711036">
        <w:rPr>
          <w:rFonts w:cs="Calibri"/>
          <w:b/>
        </w:rPr>
        <w:t xml:space="preserve"> round the clock, including Sundays and public holidays.</w:t>
      </w:r>
      <w:r w:rsidRPr="0060053E">
        <w:rPr>
          <w:rFonts w:cs="Calibri"/>
          <w:b/>
        </w:rPr>
        <w:t xml:space="preserve"> </w:t>
      </w:r>
    </w:p>
    <w:p w:rsidR="00375756" w:rsidRDefault="00375756" w:rsidP="00375756">
      <w:pPr>
        <w:jc w:val="both"/>
        <w:rPr>
          <w:rFonts w:cs="Calibri"/>
          <w:b/>
        </w:rPr>
      </w:pPr>
      <w:r w:rsidRPr="00711036">
        <w:rPr>
          <w:rFonts w:cs="Calibri"/>
          <w:b/>
        </w:rPr>
        <w:t xml:space="preserve">The </w:t>
      </w:r>
      <w:r>
        <w:rPr>
          <w:rFonts w:cs="Calibri"/>
          <w:b/>
        </w:rPr>
        <w:t>EMO</w:t>
      </w:r>
      <w:r w:rsidRPr="00711036">
        <w:rPr>
          <w:rFonts w:cs="Calibri"/>
          <w:b/>
        </w:rPr>
        <w:t xml:space="preserve"> maintains &amp; operates the following systems, common services &amp; utilities:</w:t>
      </w:r>
    </w:p>
    <w:tbl>
      <w:tblPr>
        <w:tblW w:w="9180" w:type="dxa"/>
        <w:tblInd w:w="108" w:type="dxa"/>
        <w:tblLook w:val="04A0"/>
      </w:tblPr>
      <w:tblGrid>
        <w:gridCol w:w="510"/>
        <w:gridCol w:w="8323"/>
        <w:gridCol w:w="385"/>
      </w:tblGrid>
      <w:tr w:rsidR="00375756" w:rsidRPr="00E16372" w:rsidTr="00375756">
        <w:trPr>
          <w:gridAfter w:val="1"/>
          <w:wAfter w:w="385" w:type="dxa"/>
          <w:trHeight w:val="300"/>
        </w:trPr>
        <w:tc>
          <w:tcPr>
            <w:tcW w:w="8795" w:type="dxa"/>
            <w:gridSpan w:val="2"/>
            <w:tcBorders>
              <w:top w:val="nil"/>
              <w:left w:val="nil"/>
              <w:bottom w:val="nil"/>
              <w:right w:val="nil"/>
            </w:tcBorders>
            <w:shd w:val="clear" w:color="auto" w:fill="auto"/>
            <w:hideMark/>
          </w:tcPr>
          <w:p w:rsidR="00375756" w:rsidRPr="00E16372" w:rsidRDefault="00375756" w:rsidP="00375756">
            <w:pPr>
              <w:rPr>
                <w:b/>
                <w:bCs/>
                <w:color w:val="000000"/>
                <w:u w:val="single"/>
              </w:rPr>
            </w:pPr>
            <w:r>
              <w:rPr>
                <w:b/>
                <w:bCs/>
                <w:color w:val="000000"/>
                <w:u w:val="single"/>
              </w:rPr>
              <w:t xml:space="preserve">1. </w:t>
            </w:r>
            <w:r w:rsidRPr="00E16372">
              <w:rPr>
                <w:b/>
                <w:bCs/>
                <w:color w:val="000000"/>
                <w:u w:val="single"/>
              </w:rPr>
              <w:t>Facilit</w:t>
            </w:r>
            <w:r>
              <w:rPr>
                <w:b/>
                <w:bCs/>
                <w:color w:val="000000"/>
                <w:u w:val="single"/>
              </w:rPr>
              <w:t xml:space="preserve">ies </w:t>
            </w:r>
            <w:r w:rsidRPr="00E16372">
              <w:rPr>
                <w:b/>
                <w:bCs/>
                <w:color w:val="000000"/>
                <w:u w:val="single"/>
              </w:rPr>
              <w:t>Operations</w:t>
            </w:r>
          </w:p>
        </w:tc>
      </w:tr>
      <w:tr w:rsidR="00375756" w:rsidRPr="00E16372" w:rsidTr="00375756">
        <w:trPr>
          <w:gridAfter w:val="1"/>
          <w:wAfter w:w="385" w:type="dxa"/>
          <w:trHeight w:val="6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323"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Uninterrupted round the clock operation of all </w:t>
            </w:r>
            <w:r>
              <w:rPr>
                <w:b/>
                <w:color w:val="000000"/>
              </w:rPr>
              <w:t xml:space="preserve">technical </w:t>
            </w:r>
            <w:r w:rsidRPr="00E16372">
              <w:rPr>
                <w:b/>
                <w:color w:val="000000"/>
              </w:rPr>
              <w:t>services</w:t>
            </w:r>
            <w:r>
              <w:rPr>
                <w:b/>
                <w:color w:val="000000"/>
              </w:rPr>
              <w:t xml:space="preserve"> such as electricity distribution, water supply, sewer disposal etc</w:t>
            </w:r>
            <w:r w:rsidRPr="00E16372">
              <w:rPr>
                <w:b/>
                <w:color w:val="000000"/>
              </w:rPr>
              <w:t>.</w:t>
            </w:r>
          </w:p>
        </w:tc>
      </w:tr>
      <w:tr w:rsidR="00375756" w:rsidRPr="00E16372" w:rsidTr="00375756">
        <w:trPr>
          <w:gridAfter w:val="1"/>
          <w:wAfter w:w="385" w:type="dxa"/>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323"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Operation of </w:t>
            </w:r>
            <w:r>
              <w:rPr>
                <w:b/>
                <w:color w:val="000000"/>
              </w:rPr>
              <w:t>C</w:t>
            </w:r>
            <w:r w:rsidRPr="00E16372">
              <w:rPr>
                <w:b/>
                <w:color w:val="000000"/>
              </w:rPr>
              <w:t>lient Service Cell</w:t>
            </w:r>
            <w:r>
              <w:rPr>
                <w:b/>
                <w:color w:val="000000"/>
              </w:rPr>
              <w:t xml:space="preserve"> which includes</w:t>
            </w:r>
            <w:r w:rsidRPr="00E16372">
              <w:rPr>
                <w:b/>
                <w:color w:val="000000"/>
              </w:rPr>
              <w:t xml:space="preserve"> register</w:t>
            </w:r>
            <w:r>
              <w:rPr>
                <w:b/>
                <w:color w:val="000000"/>
              </w:rPr>
              <w:t>ing</w:t>
            </w:r>
            <w:r w:rsidRPr="00E16372">
              <w:rPr>
                <w:b/>
                <w:color w:val="000000"/>
              </w:rPr>
              <w:t xml:space="preserve"> Client requests, monitor completion and provide feedback to clients.</w:t>
            </w:r>
          </w:p>
        </w:tc>
      </w:tr>
      <w:tr w:rsidR="00375756" w:rsidRPr="00E16372" w:rsidTr="00375756">
        <w:trPr>
          <w:gridAfter w:val="1"/>
          <w:wAfter w:w="385" w:type="dxa"/>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323"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Open area Maintenance Services: These relate to operation and maintenance of open spaces within the </w:t>
            </w:r>
            <w:r>
              <w:rPr>
                <w:b/>
                <w:color w:val="000000"/>
              </w:rPr>
              <w:t>Complex</w:t>
            </w:r>
            <w:r w:rsidRPr="00E16372">
              <w:rPr>
                <w:b/>
                <w:color w:val="000000"/>
              </w:rPr>
              <w:t xml:space="preserve"> such as maintenance of compound walls if any, landscaping, electrification of the said portion of land, water supply, sewerage, roads, parks, paths &amp; other services etc.</w:t>
            </w:r>
          </w:p>
        </w:tc>
      </w:tr>
      <w:tr w:rsidR="00375756" w:rsidRPr="00E16372" w:rsidTr="00375756">
        <w:trPr>
          <w:gridAfter w:val="1"/>
          <w:wAfter w:w="385" w:type="dxa"/>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 (e)</w:t>
            </w:r>
          </w:p>
        </w:tc>
        <w:tc>
          <w:tcPr>
            <w:tcW w:w="8323" w:type="dxa"/>
            <w:tcBorders>
              <w:top w:val="nil"/>
              <w:left w:val="nil"/>
              <w:bottom w:val="nil"/>
              <w:right w:val="nil"/>
            </w:tcBorders>
            <w:shd w:val="clear" w:color="auto" w:fill="auto"/>
            <w:vAlign w:val="bottom"/>
            <w:hideMark/>
          </w:tcPr>
          <w:p w:rsidR="00375756" w:rsidRDefault="00375756" w:rsidP="00375756">
            <w:pPr>
              <w:rPr>
                <w:b/>
                <w:color w:val="000000"/>
              </w:rPr>
            </w:pPr>
            <w:r w:rsidRPr="00E16372">
              <w:rPr>
                <w:b/>
                <w:color w:val="000000"/>
              </w:rPr>
              <w:t>Payment of common charges to authorities and collection of dues from clients.</w:t>
            </w:r>
          </w:p>
          <w:p w:rsidR="00375756" w:rsidRPr="00E16372" w:rsidRDefault="00375756" w:rsidP="00375756">
            <w:pPr>
              <w:rPr>
                <w:b/>
                <w:color w:val="000000"/>
              </w:rPr>
            </w:pPr>
            <w:r w:rsidRPr="00E16372">
              <w:rPr>
                <w:b/>
                <w:color w:val="000000"/>
              </w:rPr>
              <w:t xml:space="preserve"> Renewal of licenses pertaining to all mandatory compliances.</w:t>
            </w:r>
          </w:p>
        </w:tc>
      </w:tr>
      <w:tr w:rsidR="00375756" w:rsidRPr="00E16372" w:rsidTr="00375756">
        <w:trPr>
          <w:trHeight w:val="300"/>
        </w:trPr>
        <w:tc>
          <w:tcPr>
            <w:tcW w:w="9180" w:type="dxa"/>
            <w:gridSpan w:val="3"/>
            <w:tcBorders>
              <w:top w:val="nil"/>
              <w:left w:val="nil"/>
              <w:bottom w:val="nil"/>
              <w:right w:val="nil"/>
            </w:tcBorders>
            <w:shd w:val="clear" w:color="auto" w:fill="auto"/>
            <w:vAlign w:val="bottom"/>
            <w:hideMark/>
          </w:tcPr>
          <w:tbl>
            <w:tblPr>
              <w:tblW w:w="8740" w:type="dxa"/>
              <w:tblLook w:val="04A0"/>
            </w:tblPr>
            <w:tblGrid>
              <w:gridCol w:w="510"/>
              <w:gridCol w:w="8230"/>
            </w:tblGrid>
            <w:tr w:rsidR="00375756" w:rsidRPr="00E16372" w:rsidTr="00375756">
              <w:trPr>
                <w:trHeight w:val="300"/>
              </w:trPr>
              <w:tc>
                <w:tcPr>
                  <w:tcW w:w="8740" w:type="dxa"/>
                  <w:gridSpan w:val="2"/>
                  <w:tcBorders>
                    <w:top w:val="nil"/>
                    <w:left w:val="nil"/>
                    <w:bottom w:val="nil"/>
                    <w:right w:val="nil"/>
                  </w:tcBorders>
                  <w:shd w:val="clear" w:color="auto" w:fill="auto"/>
                  <w:hideMark/>
                </w:tcPr>
                <w:p w:rsidR="00375756" w:rsidRDefault="00375756" w:rsidP="00375756">
                  <w:pPr>
                    <w:rPr>
                      <w:b/>
                      <w:bCs/>
                      <w:color w:val="000000"/>
                      <w:u w:val="single"/>
                    </w:rPr>
                  </w:pPr>
                  <w:r w:rsidRPr="00711036">
                    <w:rPr>
                      <w:rFonts w:cs="Calibri"/>
                      <w:b/>
                    </w:rPr>
                    <w:t xml:space="preserve"> </w:t>
                  </w:r>
                </w:p>
                <w:p w:rsidR="00375756" w:rsidRPr="00E16372" w:rsidRDefault="00375756" w:rsidP="00375756">
                  <w:pPr>
                    <w:rPr>
                      <w:b/>
                      <w:bCs/>
                      <w:color w:val="000000"/>
                      <w:u w:val="single"/>
                    </w:rPr>
                  </w:pPr>
                  <w:r>
                    <w:rPr>
                      <w:b/>
                      <w:bCs/>
                      <w:color w:val="000000"/>
                      <w:u w:val="single"/>
                    </w:rPr>
                    <w:t xml:space="preserve">2. </w:t>
                  </w:r>
                  <w:r w:rsidRPr="00E16372">
                    <w:rPr>
                      <w:b/>
                      <w:bCs/>
                      <w:color w:val="000000"/>
                      <w:u w:val="single"/>
                    </w:rPr>
                    <w:t>House Keeping Deliverables</w:t>
                  </w:r>
                </w:p>
              </w:tc>
            </w:tr>
            <w:tr w:rsidR="00375756" w:rsidRPr="00E16372" w:rsidTr="00375756">
              <w:trPr>
                <w:trHeight w:val="6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General Housekeeping of the common areas in the said complex including </w:t>
                  </w:r>
                  <w:r w:rsidRPr="00D3488D">
                    <w:rPr>
                      <w:b/>
                      <w:color w:val="000000"/>
                    </w:rPr>
                    <w:t>cleaning of</w:t>
                  </w:r>
                  <w:r w:rsidRPr="00E16372">
                    <w:rPr>
                      <w:b/>
                      <w:color w:val="000000"/>
                    </w:rPr>
                    <w:t xml:space="preserve"> the </w:t>
                  </w:r>
                  <w:r>
                    <w:rPr>
                      <w:b/>
                      <w:color w:val="000000"/>
                    </w:rPr>
                    <w:t xml:space="preserve">roads of the </w:t>
                  </w:r>
                  <w:r w:rsidRPr="00E16372">
                    <w:rPr>
                      <w:b/>
                      <w:color w:val="000000"/>
                    </w:rPr>
                    <w:t xml:space="preserve">Complex. </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274" w:type="dxa"/>
                  <w:tcBorders>
                    <w:top w:val="nil"/>
                    <w:left w:val="nil"/>
                    <w:bottom w:val="nil"/>
                    <w:right w:val="nil"/>
                  </w:tcBorders>
                  <w:shd w:val="clear" w:color="auto" w:fill="auto"/>
                  <w:vAlign w:val="bottom"/>
                  <w:hideMark/>
                </w:tcPr>
                <w:p w:rsidR="00375756" w:rsidRPr="00DA4724" w:rsidRDefault="00375756" w:rsidP="00375756">
                  <w:pPr>
                    <w:rPr>
                      <w:b/>
                      <w:color w:val="000000"/>
                    </w:rPr>
                  </w:pPr>
                  <w:r w:rsidRPr="00DA4724">
                    <w:rPr>
                      <w:b/>
                      <w:color w:val="000000"/>
                    </w:rPr>
                    <w:t>Common areas HK inside the towers up to the entrance door of the apartment.</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Upkeep of Green Areas.</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Doorstep Garbage Collection from the apartments.</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(e)</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Disposal of Garbage and Sewerage.</w:t>
                  </w:r>
                </w:p>
              </w:tc>
            </w:tr>
            <w:tr w:rsidR="00375756" w:rsidRPr="00E16372" w:rsidTr="00375756">
              <w:trPr>
                <w:trHeight w:val="300"/>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(f)</w:t>
                  </w:r>
                </w:p>
              </w:tc>
              <w:tc>
                <w:tcPr>
                  <w:tcW w:w="8274" w:type="dxa"/>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Des</w:t>
                  </w:r>
                  <w:r>
                    <w:rPr>
                      <w:b/>
                      <w:color w:val="000000"/>
                    </w:rPr>
                    <w:t>a</w:t>
                  </w:r>
                  <w:r w:rsidRPr="00E16372">
                    <w:rPr>
                      <w:b/>
                      <w:color w:val="000000"/>
                    </w:rPr>
                    <w:t>lting and cleaning of drains and collection tanks.</w:t>
                  </w:r>
                </w:p>
              </w:tc>
            </w:tr>
            <w:tr w:rsidR="00375756" w:rsidRPr="00E16372" w:rsidTr="00375756">
              <w:trPr>
                <w:trHeight w:val="288"/>
              </w:trPr>
              <w:tc>
                <w:tcPr>
                  <w:tcW w:w="466"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(g)</w:t>
                  </w:r>
                </w:p>
              </w:tc>
              <w:tc>
                <w:tcPr>
                  <w:tcW w:w="8274" w:type="dxa"/>
                  <w:tcBorders>
                    <w:top w:val="nil"/>
                    <w:left w:val="nil"/>
                    <w:bottom w:val="nil"/>
                    <w:right w:val="nil"/>
                  </w:tcBorders>
                  <w:shd w:val="clear" w:color="auto" w:fill="auto"/>
                  <w:vAlign w:val="bottom"/>
                  <w:hideMark/>
                </w:tcPr>
                <w:p w:rsidR="00375756" w:rsidRDefault="00375756" w:rsidP="00375756">
                  <w:pPr>
                    <w:rPr>
                      <w:b/>
                      <w:color w:val="000000"/>
                    </w:rPr>
                  </w:pPr>
                  <w:r w:rsidRPr="00E16372">
                    <w:rPr>
                      <w:b/>
                      <w:color w:val="000000"/>
                    </w:rPr>
                    <w:t>Cleaning and upkeep of all service areas and common equipment rooms.</w:t>
                  </w:r>
                </w:p>
                <w:p w:rsidR="00375756" w:rsidRPr="00E16372" w:rsidRDefault="00375756" w:rsidP="00375756">
                  <w:pPr>
                    <w:rPr>
                      <w:b/>
                      <w:color w:val="000000"/>
                    </w:rPr>
                  </w:pPr>
                </w:p>
              </w:tc>
            </w:tr>
          </w:tbl>
          <w:p w:rsidR="00375756" w:rsidRPr="00E16372" w:rsidRDefault="00375756" w:rsidP="00375756">
            <w:pPr>
              <w:jc w:val="center"/>
              <w:rPr>
                <w:b/>
                <w:bCs/>
                <w:color w:val="000000"/>
                <w:u w:val="single"/>
              </w:rPr>
            </w:pPr>
          </w:p>
        </w:tc>
      </w:tr>
      <w:tr w:rsidR="00375756" w:rsidRPr="00E16372" w:rsidTr="00375756">
        <w:trPr>
          <w:trHeight w:val="300"/>
        </w:trPr>
        <w:tc>
          <w:tcPr>
            <w:tcW w:w="9180" w:type="dxa"/>
            <w:gridSpan w:val="3"/>
            <w:tcBorders>
              <w:top w:val="nil"/>
              <w:left w:val="nil"/>
              <w:bottom w:val="nil"/>
              <w:right w:val="nil"/>
            </w:tcBorders>
            <w:shd w:val="clear" w:color="auto" w:fill="auto"/>
            <w:vAlign w:val="bottom"/>
            <w:hideMark/>
          </w:tcPr>
          <w:p w:rsidR="00375756" w:rsidRPr="00E16372" w:rsidRDefault="00375756" w:rsidP="00375756">
            <w:pPr>
              <w:rPr>
                <w:b/>
                <w:bCs/>
                <w:color w:val="000000"/>
                <w:u w:val="single"/>
              </w:rPr>
            </w:pPr>
            <w:r>
              <w:rPr>
                <w:b/>
                <w:bCs/>
                <w:color w:val="000000"/>
                <w:u w:val="single"/>
              </w:rPr>
              <w:t xml:space="preserve">3. </w:t>
            </w:r>
            <w:r w:rsidRPr="00E16372">
              <w:rPr>
                <w:b/>
                <w:bCs/>
                <w:color w:val="000000"/>
                <w:u w:val="single"/>
              </w:rPr>
              <w:t>Security Deliverables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Manning of Entry points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Patrolling of common areas and streets.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vAlign w:val="bottom"/>
            <w:hideMark/>
          </w:tcPr>
          <w:p w:rsidR="00375756" w:rsidRDefault="00375756" w:rsidP="00375756">
            <w:pPr>
              <w:rPr>
                <w:b/>
                <w:color w:val="000000"/>
              </w:rPr>
            </w:pPr>
            <w:r>
              <w:rPr>
                <w:b/>
                <w:color w:val="000000"/>
              </w:rPr>
              <w:t>General watch and ward.</w:t>
            </w:r>
          </w:p>
          <w:p w:rsidR="00375756" w:rsidRDefault="00375756" w:rsidP="00375756">
            <w:pPr>
              <w:rPr>
                <w:b/>
                <w:color w:val="000000"/>
              </w:rPr>
            </w:pPr>
          </w:p>
          <w:p w:rsidR="00375756" w:rsidRPr="00E16372" w:rsidRDefault="00375756" w:rsidP="00375756">
            <w:pPr>
              <w:rPr>
                <w:b/>
                <w:color w:val="000000"/>
              </w:rPr>
            </w:pPr>
          </w:p>
        </w:tc>
      </w:tr>
      <w:tr w:rsidR="00375756" w:rsidRPr="00E16372" w:rsidTr="00375756">
        <w:trPr>
          <w:trHeight w:val="300"/>
        </w:trPr>
        <w:tc>
          <w:tcPr>
            <w:tcW w:w="9180" w:type="dxa"/>
            <w:gridSpan w:val="3"/>
            <w:tcBorders>
              <w:top w:val="nil"/>
              <w:left w:val="nil"/>
              <w:bottom w:val="nil"/>
              <w:right w:val="nil"/>
            </w:tcBorders>
            <w:shd w:val="clear" w:color="auto" w:fill="auto"/>
            <w:vAlign w:val="bottom"/>
            <w:hideMark/>
          </w:tcPr>
          <w:p w:rsidR="00375756" w:rsidRPr="00DA4724" w:rsidRDefault="00375756" w:rsidP="00375756">
            <w:pPr>
              <w:jc w:val="both"/>
              <w:rPr>
                <w:b/>
                <w:bCs/>
                <w:color w:val="000000"/>
              </w:rPr>
            </w:pPr>
            <w:r w:rsidRPr="00DA4724">
              <w:rPr>
                <w:b/>
                <w:bCs/>
                <w:color w:val="000000"/>
              </w:rPr>
              <w:t xml:space="preserve">In addition to the responsibilities mentioned above, </w:t>
            </w:r>
            <w:proofErr w:type="spellStart"/>
            <w:r w:rsidRPr="00DA4724">
              <w:rPr>
                <w:b/>
                <w:bCs/>
                <w:color w:val="000000"/>
              </w:rPr>
              <w:t>Enviro</w:t>
            </w:r>
            <w:proofErr w:type="spellEnd"/>
            <w:r w:rsidRPr="00DA4724">
              <w:rPr>
                <w:b/>
                <w:bCs/>
                <w:color w:val="000000"/>
              </w:rPr>
              <w:t xml:space="preserve"> is pleased to offer you </w:t>
            </w:r>
            <w:r w:rsidRPr="00DA4724">
              <w:rPr>
                <w:b/>
                <w:bCs/>
                <w:color w:val="000000"/>
              </w:rPr>
              <w:lastRenderedPageBreak/>
              <w:t xml:space="preserve">additional services on payment basis such as taking care of your empty apartment before it is occupied by you/rented out </w:t>
            </w:r>
            <w:r>
              <w:rPr>
                <w:b/>
                <w:bCs/>
                <w:color w:val="000000"/>
              </w:rPr>
              <w:t xml:space="preserve">(Apartment Holding Tasks) </w:t>
            </w:r>
            <w:r w:rsidRPr="00DA4724">
              <w:rPr>
                <w:b/>
                <w:bCs/>
                <w:color w:val="000000"/>
              </w:rPr>
              <w:t>and repair of various fittings inside the apartment</w:t>
            </w:r>
            <w:r>
              <w:rPr>
                <w:b/>
                <w:bCs/>
                <w:color w:val="000000"/>
              </w:rPr>
              <w:t xml:space="preserve"> subsequently  after shifting in (Additional Apartment Services) also</w:t>
            </w:r>
            <w:r w:rsidRPr="00DA4724">
              <w:rPr>
                <w:b/>
                <w:bCs/>
                <w:color w:val="000000"/>
              </w:rPr>
              <w:t xml:space="preserve">. The details of the services planned to provide you additional convenience are listed below and the rate </w:t>
            </w:r>
            <w:r>
              <w:rPr>
                <w:b/>
                <w:bCs/>
                <w:color w:val="000000"/>
              </w:rPr>
              <w:t>cards are</w:t>
            </w:r>
            <w:r w:rsidRPr="00DA4724">
              <w:rPr>
                <w:b/>
                <w:bCs/>
                <w:color w:val="000000"/>
              </w:rPr>
              <w:t xml:space="preserve"> attached for your reference please:- </w:t>
            </w:r>
          </w:p>
          <w:p w:rsidR="00375756" w:rsidRDefault="00375756" w:rsidP="00375756">
            <w:pPr>
              <w:rPr>
                <w:b/>
                <w:bCs/>
                <w:color w:val="000000"/>
                <w:u w:val="single"/>
              </w:rPr>
            </w:pPr>
          </w:p>
          <w:p w:rsidR="00375756" w:rsidRPr="00E16372" w:rsidRDefault="00375756" w:rsidP="00375756">
            <w:pPr>
              <w:rPr>
                <w:b/>
                <w:bCs/>
                <w:color w:val="000000"/>
                <w:u w:val="single"/>
              </w:rPr>
            </w:pPr>
            <w:r>
              <w:rPr>
                <w:b/>
                <w:bCs/>
                <w:color w:val="000000"/>
                <w:u w:val="single"/>
              </w:rPr>
              <w:t xml:space="preserve">1. </w:t>
            </w:r>
            <w:r w:rsidRPr="00E16372">
              <w:rPr>
                <w:b/>
                <w:bCs/>
                <w:color w:val="000000"/>
                <w:u w:val="single"/>
              </w:rPr>
              <w:t xml:space="preserve">Apartment </w:t>
            </w:r>
            <w:r>
              <w:rPr>
                <w:b/>
                <w:bCs/>
                <w:color w:val="000000"/>
                <w:u w:val="single"/>
              </w:rPr>
              <w:t>H</w:t>
            </w:r>
            <w:r w:rsidRPr="00E16372">
              <w:rPr>
                <w:b/>
                <w:bCs/>
                <w:color w:val="000000"/>
                <w:u w:val="single"/>
              </w:rPr>
              <w:t xml:space="preserve">olding </w:t>
            </w:r>
            <w:r>
              <w:rPr>
                <w:b/>
                <w:bCs/>
                <w:color w:val="000000"/>
                <w:u w:val="single"/>
              </w:rPr>
              <w:t>T</w:t>
            </w:r>
            <w:r w:rsidRPr="00E16372">
              <w:rPr>
                <w:b/>
                <w:bCs/>
                <w:color w:val="000000"/>
                <w:u w:val="single"/>
              </w:rPr>
              <w:t xml:space="preserve">asks </w:t>
            </w:r>
            <w:r>
              <w:rPr>
                <w:b/>
                <w:bCs/>
                <w:color w:val="000000"/>
                <w:u w:val="single"/>
              </w:rPr>
              <w:t>(Paid)</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lastRenderedPageBreak/>
              <w:t>(a)</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Safe custody of the apartment and security of fittings.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Dusting and cleaning of apartments </w:t>
            </w:r>
            <w:r>
              <w:rPr>
                <w:b/>
                <w:color w:val="000000"/>
              </w:rPr>
              <w:t>twice</w:t>
            </w:r>
            <w:r w:rsidRPr="00E16372">
              <w:rPr>
                <w:b/>
                <w:color w:val="000000"/>
              </w:rPr>
              <w:t xml:space="preserve"> in </w:t>
            </w:r>
            <w:r>
              <w:rPr>
                <w:b/>
                <w:color w:val="000000"/>
              </w:rPr>
              <w:t>a week.</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Airing of apartments once a week.</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Cleaning of glass panes from inside once a week.</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(e)</w:t>
            </w:r>
          </w:p>
        </w:tc>
        <w:tc>
          <w:tcPr>
            <w:tcW w:w="8708" w:type="dxa"/>
            <w:gridSpan w:val="2"/>
            <w:tcBorders>
              <w:top w:val="nil"/>
              <w:left w:val="nil"/>
              <w:bottom w:val="nil"/>
              <w:right w:val="nil"/>
            </w:tcBorders>
            <w:shd w:val="clear" w:color="auto" w:fill="auto"/>
            <w:vAlign w:val="bottom"/>
            <w:hideMark/>
          </w:tcPr>
          <w:p w:rsidR="00375756" w:rsidRPr="00E16372" w:rsidRDefault="00375756" w:rsidP="00375756">
            <w:pPr>
              <w:rPr>
                <w:b/>
                <w:color w:val="000000"/>
              </w:rPr>
            </w:pPr>
            <w:r w:rsidRPr="00E16372">
              <w:rPr>
                <w:b/>
                <w:color w:val="000000"/>
              </w:rPr>
              <w:t xml:space="preserve">Final coat of paint prior to </w:t>
            </w:r>
            <w:r w:rsidRPr="00D3488D">
              <w:rPr>
                <w:b/>
                <w:color w:val="000000"/>
              </w:rPr>
              <w:t>handing over</w:t>
            </w:r>
            <w:r w:rsidRPr="00E16372">
              <w:rPr>
                <w:b/>
                <w:color w:val="000000"/>
              </w:rPr>
              <w:t xml:space="preserve"> of apartment to client.</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(f)</w:t>
            </w:r>
          </w:p>
        </w:tc>
        <w:tc>
          <w:tcPr>
            <w:tcW w:w="8708" w:type="dxa"/>
            <w:gridSpan w:val="2"/>
            <w:tcBorders>
              <w:top w:val="nil"/>
              <w:left w:val="nil"/>
              <w:bottom w:val="nil"/>
              <w:right w:val="nil"/>
            </w:tcBorders>
            <w:shd w:val="clear" w:color="auto" w:fill="auto"/>
            <w:vAlign w:val="bottom"/>
            <w:hideMark/>
          </w:tcPr>
          <w:p w:rsidR="00375756" w:rsidRDefault="00375756" w:rsidP="00375756">
            <w:pPr>
              <w:rPr>
                <w:b/>
                <w:color w:val="000000"/>
              </w:rPr>
            </w:pPr>
            <w:r w:rsidRPr="00E16372">
              <w:rPr>
                <w:b/>
                <w:color w:val="000000"/>
              </w:rPr>
              <w:t>Checking and ensuring servi</w:t>
            </w:r>
            <w:r>
              <w:rPr>
                <w:b/>
                <w:color w:val="000000"/>
              </w:rPr>
              <w:t>ceability of all services.</w:t>
            </w:r>
          </w:p>
          <w:p w:rsidR="00375756" w:rsidRPr="00E16372" w:rsidRDefault="00375756" w:rsidP="00375756">
            <w:pPr>
              <w:rPr>
                <w:b/>
                <w:color w:val="000000"/>
              </w:rPr>
            </w:pPr>
          </w:p>
        </w:tc>
      </w:tr>
      <w:tr w:rsidR="00375756" w:rsidRPr="00E16372" w:rsidTr="00375756">
        <w:trPr>
          <w:trHeight w:val="300"/>
        </w:trPr>
        <w:tc>
          <w:tcPr>
            <w:tcW w:w="9180" w:type="dxa"/>
            <w:gridSpan w:val="3"/>
            <w:tcBorders>
              <w:top w:val="nil"/>
              <w:left w:val="nil"/>
              <w:bottom w:val="nil"/>
              <w:right w:val="nil"/>
            </w:tcBorders>
            <w:shd w:val="clear" w:color="auto" w:fill="auto"/>
            <w:vAlign w:val="bottom"/>
            <w:hideMark/>
          </w:tcPr>
          <w:p w:rsidR="00375756" w:rsidRPr="00E16372" w:rsidRDefault="00375756" w:rsidP="00375756">
            <w:pPr>
              <w:rPr>
                <w:b/>
                <w:bCs/>
                <w:color w:val="000000"/>
                <w:u w:val="single"/>
              </w:rPr>
            </w:pPr>
            <w:r>
              <w:rPr>
                <w:b/>
                <w:bCs/>
                <w:color w:val="000000"/>
                <w:u w:val="single"/>
              </w:rPr>
              <w:t xml:space="preserve">2. Additional </w:t>
            </w:r>
            <w:r w:rsidRPr="00E16372">
              <w:rPr>
                <w:b/>
                <w:bCs/>
                <w:color w:val="000000"/>
                <w:u w:val="single"/>
              </w:rPr>
              <w:t xml:space="preserve"> </w:t>
            </w:r>
            <w:r>
              <w:rPr>
                <w:b/>
                <w:bCs/>
                <w:color w:val="000000"/>
                <w:u w:val="single"/>
              </w:rPr>
              <w:t xml:space="preserve">Apartment </w:t>
            </w:r>
            <w:r w:rsidRPr="00E16372">
              <w:rPr>
                <w:b/>
                <w:bCs/>
                <w:color w:val="000000"/>
                <w:u w:val="single"/>
              </w:rPr>
              <w:t>Services (Paid )</w:t>
            </w:r>
          </w:p>
        </w:tc>
      </w:tr>
      <w:tr w:rsidR="00375756" w:rsidRPr="00E16372" w:rsidTr="00375756">
        <w:trPr>
          <w:trHeight w:val="390"/>
        </w:trPr>
        <w:tc>
          <w:tcPr>
            <w:tcW w:w="9180" w:type="dxa"/>
            <w:gridSpan w:val="3"/>
            <w:tcBorders>
              <w:top w:val="nil"/>
              <w:left w:val="nil"/>
              <w:bottom w:val="nil"/>
              <w:right w:val="nil"/>
            </w:tcBorders>
            <w:shd w:val="clear" w:color="auto" w:fill="auto"/>
            <w:vAlign w:val="bottom"/>
            <w:hideMark/>
          </w:tcPr>
          <w:p w:rsidR="00375756" w:rsidRPr="00E16372" w:rsidRDefault="00375756" w:rsidP="00375756">
            <w:pPr>
              <w:rPr>
                <w:b/>
                <w:bCs/>
                <w:color w:val="000000"/>
              </w:rPr>
            </w:pPr>
            <w:r w:rsidRPr="00E16372">
              <w:rPr>
                <w:b/>
                <w:bCs/>
                <w:color w:val="000000"/>
              </w:rPr>
              <w:t xml:space="preserve">Electrical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 xml:space="preserve">Light/Fixture  needs repair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Fan malfunctioning.</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 xml:space="preserve">Tripping of MCB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(d)</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D3488D">
              <w:rPr>
                <w:b/>
              </w:rPr>
              <w:t>Replacement</w:t>
            </w:r>
            <w:r w:rsidRPr="00E16372">
              <w:rPr>
                <w:b/>
              </w:rPr>
              <w:t xml:space="preserve"> of MCB</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(e)</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Switch /Socket replacement</w:t>
            </w:r>
          </w:p>
        </w:tc>
      </w:tr>
      <w:tr w:rsidR="00375756" w:rsidRPr="00E16372" w:rsidTr="00375756">
        <w:trPr>
          <w:trHeight w:val="300"/>
        </w:trPr>
        <w:tc>
          <w:tcPr>
            <w:tcW w:w="9180" w:type="dxa"/>
            <w:gridSpan w:val="3"/>
            <w:tcBorders>
              <w:top w:val="nil"/>
              <w:left w:val="nil"/>
              <w:bottom w:val="nil"/>
              <w:right w:val="nil"/>
            </w:tcBorders>
            <w:shd w:val="clear" w:color="auto" w:fill="auto"/>
            <w:hideMark/>
          </w:tcPr>
          <w:p w:rsidR="00375756" w:rsidRDefault="00375756" w:rsidP="00375756">
            <w:pPr>
              <w:rPr>
                <w:b/>
                <w:bCs/>
                <w:color w:val="000000"/>
              </w:rPr>
            </w:pPr>
          </w:p>
          <w:p w:rsidR="00375756" w:rsidRPr="0026411C" w:rsidRDefault="00375756" w:rsidP="00375756">
            <w:pPr>
              <w:rPr>
                <w:b/>
                <w:bCs/>
                <w:color w:val="000000"/>
              </w:rPr>
            </w:pPr>
            <w:r w:rsidRPr="0026411C">
              <w:rPr>
                <w:b/>
                <w:bCs/>
                <w:color w:val="000000"/>
              </w:rPr>
              <w:t xml:space="preserve">Carpentry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Hanging of Painting/Arts</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 xml:space="preserve">Wooden door needs repairing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Pr>
                <w:b/>
              </w:rPr>
              <w:t>R</w:t>
            </w:r>
            <w:r w:rsidRPr="00E16372">
              <w:rPr>
                <w:b/>
              </w:rPr>
              <w:t>eplacement</w:t>
            </w:r>
            <w:r>
              <w:rPr>
                <w:b/>
              </w:rPr>
              <w:t xml:space="preserve"> of door fittings.</w:t>
            </w:r>
            <w:r w:rsidRPr="00E16372">
              <w:rPr>
                <w:b/>
              </w:rPr>
              <w:t xml:space="preserve"> </w:t>
            </w:r>
          </w:p>
        </w:tc>
      </w:tr>
      <w:tr w:rsidR="00375756" w:rsidRPr="00E16372" w:rsidTr="00375756">
        <w:trPr>
          <w:trHeight w:val="300"/>
        </w:trPr>
        <w:tc>
          <w:tcPr>
            <w:tcW w:w="9180" w:type="dxa"/>
            <w:gridSpan w:val="3"/>
            <w:tcBorders>
              <w:top w:val="nil"/>
              <w:left w:val="nil"/>
              <w:bottom w:val="nil"/>
              <w:right w:val="nil"/>
            </w:tcBorders>
            <w:shd w:val="clear" w:color="auto" w:fill="auto"/>
            <w:hideMark/>
          </w:tcPr>
          <w:p w:rsidR="00375756" w:rsidRDefault="00375756" w:rsidP="00375756">
            <w:pPr>
              <w:rPr>
                <w:b/>
                <w:bCs/>
                <w:color w:val="000000"/>
              </w:rPr>
            </w:pPr>
          </w:p>
          <w:p w:rsidR="00375756" w:rsidRPr="0026411C" w:rsidRDefault="00375756" w:rsidP="00375756">
            <w:pPr>
              <w:rPr>
                <w:b/>
                <w:bCs/>
                <w:color w:val="000000"/>
              </w:rPr>
            </w:pPr>
            <w:r w:rsidRPr="0026411C">
              <w:rPr>
                <w:b/>
                <w:bCs/>
                <w:color w:val="000000"/>
              </w:rPr>
              <w:t xml:space="preserve">Painting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Touch up</w:t>
            </w:r>
            <w:r>
              <w:rPr>
                <w:b/>
              </w:rPr>
              <w:t xml:space="preserve"> OBD of</w:t>
            </w:r>
            <w:r w:rsidRPr="00E16372">
              <w:rPr>
                <w:b/>
              </w:rPr>
              <w:t xml:space="preserve"> wall</w:t>
            </w:r>
            <w:r>
              <w:rPr>
                <w:b/>
              </w:rPr>
              <w:t>.</w:t>
            </w:r>
          </w:p>
        </w:tc>
      </w:tr>
      <w:tr w:rsidR="00375756" w:rsidRPr="00E16372" w:rsidTr="00375756">
        <w:trPr>
          <w:trHeight w:val="300"/>
        </w:trPr>
        <w:tc>
          <w:tcPr>
            <w:tcW w:w="9180" w:type="dxa"/>
            <w:gridSpan w:val="3"/>
            <w:tcBorders>
              <w:top w:val="nil"/>
              <w:left w:val="nil"/>
              <w:bottom w:val="nil"/>
              <w:right w:val="nil"/>
            </w:tcBorders>
            <w:shd w:val="clear" w:color="auto" w:fill="auto"/>
            <w:hideMark/>
          </w:tcPr>
          <w:p w:rsidR="00375756" w:rsidRDefault="00375756" w:rsidP="00375756">
            <w:pPr>
              <w:rPr>
                <w:b/>
                <w:bCs/>
                <w:color w:val="000000"/>
              </w:rPr>
            </w:pPr>
          </w:p>
          <w:p w:rsidR="00375756" w:rsidRPr="0026411C" w:rsidRDefault="00375756" w:rsidP="00375756">
            <w:pPr>
              <w:rPr>
                <w:b/>
                <w:bCs/>
                <w:color w:val="000000"/>
              </w:rPr>
            </w:pPr>
            <w:r w:rsidRPr="0026411C">
              <w:rPr>
                <w:b/>
                <w:bCs/>
                <w:color w:val="000000"/>
              </w:rPr>
              <w:t xml:space="preserve">House Keeping </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(a)</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sidRPr="00E16372">
              <w:rPr>
                <w:b/>
              </w:rPr>
              <w:t>Chair Shampooing</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(b)</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Pr>
                <w:b/>
              </w:rPr>
              <w:t>Carpet S</w:t>
            </w:r>
            <w:r w:rsidRPr="00E16372">
              <w:rPr>
                <w:b/>
              </w:rPr>
              <w:t>hampooing</w:t>
            </w:r>
          </w:p>
        </w:tc>
      </w:tr>
      <w:tr w:rsidR="00375756" w:rsidRPr="00E16372" w:rsidTr="00375756">
        <w:trPr>
          <w:trHeight w:val="300"/>
        </w:trPr>
        <w:tc>
          <w:tcPr>
            <w:tcW w:w="472" w:type="dxa"/>
            <w:tcBorders>
              <w:top w:val="nil"/>
              <w:left w:val="nil"/>
              <w:bottom w:val="nil"/>
              <w:right w:val="nil"/>
            </w:tcBorders>
            <w:shd w:val="clear" w:color="auto" w:fill="auto"/>
            <w:hideMark/>
          </w:tcPr>
          <w:p w:rsidR="00375756" w:rsidRPr="00E16372" w:rsidRDefault="00375756" w:rsidP="00375756">
            <w:pPr>
              <w:jc w:val="center"/>
              <w:rPr>
                <w:b/>
                <w:color w:val="000000"/>
              </w:rPr>
            </w:pPr>
            <w:r w:rsidRPr="00E16372">
              <w:rPr>
                <w:b/>
                <w:color w:val="000000"/>
              </w:rPr>
              <w:t>(c)</w:t>
            </w:r>
          </w:p>
        </w:tc>
        <w:tc>
          <w:tcPr>
            <w:tcW w:w="8708" w:type="dxa"/>
            <w:gridSpan w:val="2"/>
            <w:tcBorders>
              <w:top w:val="nil"/>
              <w:left w:val="nil"/>
              <w:bottom w:val="nil"/>
              <w:right w:val="nil"/>
            </w:tcBorders>
            <w:shd w:val="clear" w:color="auto" w:fill="auto"/>
            <w:noWrap/>
            <w:vAlign w:val="bottom"/>
            <w:hideMark/>
          </w:tcPr>
          <w:p w:rsidR="00375756" w:rsidRPr="00E16372" w:rsidRDefault="00375756" w:rsidP="00375756">
            <w:pPr>
              <w:rPr>
                <w:b/>
              </w:rPr>
            </w:pPr>
            <w:r>
              <w:rPr>
                <w:b/>
              </w:rPr>
              <w:t>Floor polishing (Trin</w:t>
            </w:r>
            <w:r w:rsidRPr="00E16372">
              <w:rPr>
                <w:b/>
              </w:rPr>
              <w:t>ova)</w:t>
            </w:r>
          </w:p>
        </w:tc>
      </w:tr>
      <w:tr w:rsidR="00375756" w:rsidRPr="00E16372" w:rsidTr="00375756">
        <w:trPr>
          <w:trHeight w:val="300"/>
        </w:trPr>
        <w:tc>
          <w:tcPr>
            <w:tcW w:w="9180" w:type="dxa"/>
            <w:gridSpan w:val="3"/>
            <w:tcBorders>
              <w:top w:val="nil"/>
              <w:left w:val="nil"/>
              <w:bottom w:val="nil"/>
              <w:right w:val="nil"/>
            </w:tcBorders>
            <w:shd w:val="clear" w:color="auto" w:fill="auto"/>
            <w:hideMark/>
          </w:tcPr>
          <w:p w:rsidR="00375756" w:rsidRDefault="00375756" w:rsidP="00375756">
            <w:pPr>
              <w:rPr>
                <w:b/>
              </w:rPr>
            </w:pPr>
            <w:r>
              <w:rPr>
                <w:b/>
              </w:rPr>
              <w:t>(d)     Maintenance of plants.</w:t>
            </w:r>
          </w:p>
          <w:p w:rsidR="00375756" w:rsidRDefault="00375756" w:rsidP="00375756">
            <w:pPr>
              <w:rPr>
                <w:b/>
                <w:bCs/>
                <w:color w:val="000000"/>
              </w:rPr>
            </w:pPr>
          </w:p>
          <w:p w:rsidR="00375756" w:rsidRPr="0026411C" w:rsidRDefault="00375756" w:rsidP="00375756">
            <w:pPr>
              <w:rPr>
                <w:b/>
                <w:bCs/>
                <w:color w:val="000000"/>
              </w:rPr>
            </w:pPr>
          </w:p>
        </w:tc>
      </w:tr>
    </w:tbl>
    <w:p w:rsidR="00375756" w:rsidRPr="00711036" w:rsidRDefault="00375756" w:rsidP="00375756">
      <w:pPr>
        <w:tabs>
          <w:tab w:val="left" w:pos="1620"/>
        </w:tabs>
        <w:jc w:val="both"/>
        <w:rPr>
          <w:rFonts w:cs="Calibri"/>
          <w:b/>
        </w:rPr>
      </w:pPr>
      <w:r w:rsidRPr="00711036">
        <w:rPr>
          <w:rFonts w:cs="Calibri"/>
          <w:b/>
        </w:rPr>
        <w:t xml:space="preserve">The </w:t>
      </w:r>
      <w:r>
        <w:rPr>
          <w:rFonts w:cs="Calibri"/>
          <w:b/>
        </w:rPr>
        <w:t>Estate Management</w:t>
      </w:r>
      <w:r w:rsidRPr="00711036">
        <w:rPr>
          <w:rFonts w:cs="Calibri"/>
          <w:b/>
        </w:rPr>
        <w:t xml:space="preserve"> Team is based at </w:t>
      </w:r>
      <w:r>
        <w:rPr>
          <w:rFonts w:cs="Calibri"/>
          <w:b/>
        </w:rPr>
        <w:t>Life Style Homes</w:t>
      </w:r>
      <w:r w:rsidRPr="00711036">
        <w:rPr>
          <w:rFonts w:cs="Calibri"/>
          <w:b/>
        </w:rPr>
        <w:t xml:space="preserve"> at the following address:-</w:t>
      </w:r>
    </w:p>
    <w:p w:rsidR="00375756" w:rsidRDefault="00375756" w:rsidP="00375756">
      <w:pPr>
        <w:jc w:val="both"/>
        <w:rPr>
          <w:rFonts w:cs="Calibri"/>
          <w:b/>
        </w:rPr>
      </w:pPr>
      <w:r>
        <w:rPr>
          <w:rFonts w:cs="Calibri"/>
          <w:b/>
        </w:rPr>
        <w:t xml:space="preserve">Estate Management Office </w:t>
      </w:r>
    </w:p>
    <w:p w:rsidR="00375756" w:rsidRDefault="00375756" w:rsidP="00375756">
      <w:pPr>
        <w:jc w:val="both"/>
        <w:rPr>
          <w:rFonts w:cs="Calibri"/>
          <w:b/>
        </w:rPr>
      </w:pPr>
      <w:r>
        <w:rPr>
          <w:rFonts w:cs="Calibri"/>
          <w:b/>
        </w:rPr>
        <w:t>Upper Basement, Life Style Homes,</w:t>
      </w:r>
    </w:p>
    <w:p w:rsidR="00375756" w:rsidRPr="00711036" w:rsidRDefault="00375756" w:rsidP="00375756">
      <w:pPr>
        <w:jc w:val="both"/>
        <w:rPr>
          <w:rFonts w:cs="Calibri"/>
          <w:b/>
        </w:rPr>
      </w:pPr>
      <w:r>
        <w:rPr>
          <w:rFonts w:cs="Calibri"/>
          <w:b/>
        </w:rPr>
        <w:t>S</w:t>
      </w:r>
      <w:r w:rsidRPr="00711036">
        <w:rPr>
          <w:rFonts w:cs="Calibri"/>
          <w:b/>
        </w:rPr>
        <w:t>ector -8</w:t>
      </w:r>
      <w:r>
        <w:rPr>
          <w:rFonts w:cs="Calibri"/>
          <w:b/>
        </w:rPr>
        <w:t>3</w:t>
      </w:r>
    </w:p>
    <w:p w:rsidR="00375756" w:rsidRPr="00711036" w:rsidRDefault="00375756" w:rsidP="00375756">
      <w:pPr>
        <w:jc w:val="both"/>
        <w:rPr>
          <w:rFonts w:cs="Calibri"/>
          <w:b/>
        </w:rPr>
      </w:pPr>
      <w:proofErr w:type="spellStart"/>
      <w:r w:rsidRPr="00711036">
        <w:rPr>
          <w:rFonts w:cs="Calibri"/>
          <w:b/>
        </w:rPr>
        <w:t>Vatika</w:t>
      </w:r>
      <w:proofErr w:type="spellEnd"/>
      <w:r w:rsidRPr="00711036">
        <w:rPr>
          <w:rFonts w:cs="Calibri"/>
          <w:b/>
        </w:rPr>
        <w:t xml:space="preserve"> India Next </w:t>
      </w:r>
    </w:p>
    <w:p w:rsidR="00375756" w:rsidRDefault="00375756" w:rsidP="00375756">
      <w:pPr>
        <w:jc w:val="both"/>
        <w:rPr>
          <w:rFonts w:cs="Calibri"/>
          <w:b/>
        </w:rPr>
      </w:pPr>
      <w:proofErr w:type="gramStart"/>
      <w:r w:rsidRPr="00711036">
        <w:rPr>
          <w:rFonts w:cs="Calibri"/>
          <w:b/>
        </w:rPr>
        <w:t>NH-08, Gurgaon.</w:t>
      </w:r>
      <w:proofErr w:type="gramEnd"/>
    </w:p>
    <w:p w:rsidR="00375756" w:rsidRDefault="00375756" w:rsidP="00375756">
      <w:pPr>
        <w:jc w:val="both"/>
        <w:rPr>
          <w:rFonts w:cs="Calibri"/>
          <w:b/>
        </w:rPr>
      </w:pPr>
    </w:p>
    <w:p w:rsidR="00375756" w:rsidRDefault="00375756" w:rsidP="00375756">
      <w:pPr>
        <w:jc w:val="both"/>
        <w:rPr>
          <w:rFonts w:cs="Calibri"/>
          <w:b/>
        </w:rPr>
      </w:pPr>
    </w:p>
    <w:p w:rsidR="00375756" w:rsidRDefault="00375756" w:rsidP="00375756">
      <w:pPr>
        <w:jc w:val="both"/>
        <w:rPr>
          <w:rFonts w:cs="Calibri"/>
          <w:b/>
        </w:rPr>
      </w:pPr>
    </w:p>
    <w:p w:rsidR="00375756" w:rsidRPr="00711036" w:rsidRDefault="00375756" w:rsidP="00375756">
      <w:pPr>
        <w:jc w:val="both"/>
        <w:rPr>
          <w:rFonts w:cs="Calibri"/>
          <w:b/>
        </w:rPr>
      </w:pPr>
      <w:r w:rsidRPr="00711036">
        <w:rPr>
          <w:rFonts w:cs="Calibri"/>
          <w:b/>
        </w:rPr>
        <w:lastRenderedPageBreak/>
        <w:t>Kind Att</w:t>
      </w:r>
      <w:r>
        <w:rPr>
          <w:rFonts w:cs="Calibri"/>
          <w:b/>
        </w:rPr>
        <w:t>entio</w:t>
      </w:r>
      <w:r w:rsidRPr="00711036">
        <w:rPr>
          <w:rFonts w:cs="Calibri"/>
          <w:b/>
        </w:rPr>
        <w:t>n:</w:t>
      </w:r>
    </w:p>
    <w:p w:rsidR="00375756" w:rsidRPr="00711036" w:rsidRDefault="00375756" w:rsidP="00375756">
      <w:pPr>
        <w:jc w:val="both"/>
        <w:rPr>
          <w:rFonts w:cs="Calibri"/>
          <w:b/>
        </w:rPr>
      </w:pPr>
      <w:r>
        <w:rPr>
          <w:rFonts w:cs="Calibri"/>
          <w:b/>
        </w:rPr>
        <w:t xml:space="preserve">For reference EMO Important </w:t>
      </w:r>
      <w:r w:rsidRPr="00711036">
        <w:rPr>
          <w:rFonts w:cs="Calibri"/>
          <w:b/>
        </w:rPr>
        <w:t>numbers: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
        <w:gridCol w:w="3330"/>
        <w:gridCol w:w="2790"/>
        <w:gridCol w:w="2160"/>
      </w:tblGrid>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proofErr w:type="spellStart"/>
            <w:r w:rsidRPr="00711036">
              <w:rPr>
                <w:rFonts w:cs="Calibri"/>
                <w:b/>
                <w:u w:val="single"/>
              </w:rPr>
              <w:t>S.No</w:t>
            </w:r>
            <w:proofErr w:type="spellEnd"/>
            <w:r w:rsidRPr="00711036">
              <w:rPr>
                <w:rFonts w:cs="Calibri"/>
                <w:b/>
                <w:u w:val="single"/>
              </w:rPr>
              <w:t>.</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r w:rsidRPr="00711036">
              <w:rPr>
                <w:rFonts w:cs="Calibri"/>
                <w:b/>
                <w:u w:val="single"/>
              </w:rPr>
              <w:t>Title</w:t>
            </w:r>
          </w:p>
        </w:tc>
        <w:tc>
          <w:tcPr>
            <w:tcW w:w="279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r w:rsidRPr="00711036">
              <w:rPr>
                <w:rFonts w:cs="Calibri"/>
                <w:b/>
                <w:u w:val="single"/>
              </w:rPr>
              <w:t>Name</w:t>
            </w:r>
          </w:p>
        </w:tc>
        <w:tc>
          <w:tcPr>
            <w:tcW w:w="216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center"/>
              <w:rPr>
                <w:rFonts w:cs="Calibri"/>
                <w:b/>
                <w:u w:val="single"/>
              </w:rPr>
            </w:pPr>
            <w:r w:rsidRPr="00711036">
              <w:rPr>
                <w:rFonts w:cs="Calibri"/>
                <w:b/>
                <w:u w:val="single"/>
              </w:rPr>
              <w:t>Mobile Number</w:t>
            </w:r>
          </w:p>
        </w:tc>
      </w:tr>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1.</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Helpdesk (Complains</w:t>
            </w:r>
            <w:r>
              <w:rPr>
                <w:rFonts w:cs="Calibri"/>
                <w:b/>
              </w:rPr>
              <w:t xml:space="preserve"> &amp; Request </w:t>
            </w:r>
            <w:r w:rsidRPr="00711036">
              <w:rPr>
                <w:rFonts w:cs="Calibri"/>
                <w:b/>
              </w:rPr>
              <w:t xml:space="preserve">)        </w:t>
            </w:r>
          </w:p>
        </w:tc>
        <w:tc>
          <w:tcPr>
            <w:tcW w:w="2790" w:type="dxa"/>
            <w:tcBorders>
              <w:top w:val="single" w:sz="4" w:space="0" w:color="000000"/>
              <w:left w:val="single" w:sz="4" w:space="0" w:color="000000"/>
              <w:bottom w:val="single" w:sz="4" w:space="0" w:color="000000"/>
              <w:right w:val="single" w:sz="4" w:space="0" w:color="000000"/>
            </w:tcBorders>
          </w:tcPr>
          <w:p w:rsidR="00375756" w:rsidRPr="00711036" w:rsidRDefault="00375756">
            <w:pPr>
              <w:jc w:val="both"/>
              <w:rPr>
                <w:rFonts w:cs="Calibri"/>
                <w:b/>
              </w:rPr>
            </w:pPr>
            <w:r w:rsidRPr="00711036">
              <w:rPr>
                <w:rFonts w:cs="Calibri"/>
                <w:b/>
              </w:rPr>
              <w:t xml:space="preserve">Client Service Cell                  </w:t>
            </w:r>
          </w:p>
        </w:tc>
        <w:tc>
          <w:tcPr>
            <w:tcW w:w="2160" w:type="dxa"/>
            <w:tcBorders>
              <w:top w:val="single" w:sz="4" w:space="0" w:color="000000"/>
              <w:left w:val="single" w:sz="4" w:space="0" w:color="000000"/>
              <w:bottom w:val="single" w:sz="4" w:space="0" w:color="000000"/>
              <w:right w:val="single" w:sz="4" w:space="0" w:color="000000"/>
            </w:tcBorders>
          </w:tcPr>
          <w:p w:rsidR="00375756" w:rsidRPr="00711036" w:rsidRDefault="00375756">
            <w:pPr>
              <w:rPr>
                <w:rFonts w:cs="Calibri"/>
                <w:b/>
              </w:rPr>
            </w:pPr>
            <w:r w:rsidRPr="00711036">
              <w:rPr>
                <w:rFonts w:cs="Calibri"/>
                <w:b/>
              </w:rPr>
              <w:t xml:space="preserve">0124-4976840       </w:t>
            </w:r>
          </w:p>
        </w:tc>
      </w:tr>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2.</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Pr>
                <w:rFonts w:cs="Calibri"/>
                <w:b/>
              </w:rPr>
              <w:t>Emergency Number</w:t>
            </w:r>
            <w:r w:rsidRPr="00711036">
              <w:rPr>
                <w:rFonts w:cs="Calibri"/>
                <w:b/>
              </w:rPr>
              <w:t xml:space="preserve"> </w:t>
            </w:r>
          </w:p>
        </w:tc>
        <w:tc>
          <w:tcPr>
            <w:tcW w:w="2790" w:type="dxa"/>
            <w:tcBorders>
              <w:top w:val="single" w:sz="4" w:space="0" w:color="000000"/>
              <w:left w:val="single" w:sz="4" w:space="0" w:color="000000"/>
              <w:bottom w:val="single" w:sz="4" w:space="0" w:color="000000"/>
              <w:right w:val="single" w:sz="4" w:space="0" w:color="000000"/>
            </w:tcBorders>
          </w:tcPr>
          <w:p w:rsidR="00375756" w:rsidRPr="00711036" w:rsidRDefault="00375756">
            <w:pPr>
              <w:jc w:val="both"/>
              <w:rPr>
                <w:rFonts w:cs="Calibri"/>
                <w:b/>
              </w:rPr>
            </w:pPr>
            <w:r>
              <w:rPr>
                <w:rFonts w:cs="Calibri"/>
                <w:b/>
              </w:rPr>
              <w:t xml:space="preserve">Security Officer </w:t>
            </w:r>
          </w:p>
        </w:tc>
        <w:tc>
          <w:tcPr>
            <w:tcW w:w="2160" w:type="dxa"/>
            <w:tcBorders>
              <w:top w:val="single" w:sz="4" w:space="0" w:color="000000"/>
              <w:left w:val="single" w:sz="4" w:space="0" w:color="000000"/>
              <w:bottom w:val="single" w:sz="4" w:space="0" w:color="000000"/>
              <w:right w:val="single" w:sz="4" w:space="0" w:color="000000"/>
            </w:tcBorders>
          </w:tcPr>
          <w:p w:rsidR="00375756" w:rsidRPr="00711036" w:rsidRDefault="00375756">
            <w:pPr>
              <w:rPr>
                <w:rFonts w:cs="Calibri"/>
                <w:b/>
              </w:rPr>
            </w:pPr>
            <w:r>
              <w:rPr>
                <w:rFonts w:cs="Calibri"/>
                <w:b/>
              </w:rPr>
              <w:t>9871755442</w:t>
            </w:r>
          </w:p>
        </w:tc>
      </w:tr>
      <w:tr w:rsidR="00375756" w:rsidRPr="00711036" w:rsidTr="00375756">
        <w:tc>
          <w:tcPr>
            <w:tcW w:w="828"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3.</w:t>
            </w:r>
          </w:p>
        </w:tc>
        <w:tc>
          <w:tcPr>
            <w:tcW w:w="333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sidRPr="00711036">
              <w:rPr>
                <w:rFonts w:cs="Calibri"/>
                <w:b/>
              </w:rPr>
              <w:t>Estate Manager</w:t>
            </w:r>
          </w:p>
        </w:tc>
        <w:tc>
          <w:tcPr>
            <w:tcW w:w="279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proofErr w:type="spellStart"/>
            <w:r>
              <w:rPr>
                <w:rFonts w:cs="Calibri"/>
                <w:b/>
              </w:rPr>
              <w:t>Vikas</w:t>
            </w:r>
            <w:proofErr w:type="spellEnd"/>
            <w:r>
              <w:rPr>
                <w:rFonts w:cs="Calibri"/>
                <w:b/>
              </w:rPr>
              <w:t xml:space="preserve"> Kumar </w:t>
            </w:r>
            <w:proofErr w:type="spellStart"/>
            <w:r>
              <w:rPr>
                <w:rFonts w:cs="Calibri"/>
                <w:b/>
              </w:rPr>
              <w:t>Pandey</w:t>
            </w:r>
            <w:proofErr w:type="spellEnd"/>
          </w:p>
        </w:tc>
        <w:tc>
          <w:tcPr>
            <w:tcW w:w="2160" w:type="dxa"/>
            <w:tcBorders>
              <w:top w:val="single" w:sz="4" w:space="0" w:color="000000"/>
              <w:left w:val="single" w:sz="4" w:space="0" w:color="000000"/>
              <w:bottom w:val="single" w:sz="4" w:space="0" w:color="000000"/>
              <w:right w:val="single" w:sz="4" w:space="0" w:color="000000"/>
            </w:tcBorders>
            <w:hideMark/>
          </w:tcPr>
          <w:p w:rsidR="00375756" w:rsidRPr="00711036" w:rsidRDefault="00375756">
            <w:pPr>
              <w:jc w:val="both"/>
              <w:rPr>
                <w:rFonts w:cs="Calibri"/>
                <w:b/>
              </w:rPr>
            </w:pPr>
            <w:r>
              <w:rPr>
                <w:rFonts w:cs="Calibri"/>
                <w:b/>
              </w:rPr>
              <w:t>9717495211</w:t>
            </w:r>
          </w:p>
        </w:tc>
      </w:tr>
    </w:tbl>
    <w:p w:rsidR="00375756" w:rsidRPr="00711036" w:rsidRDefault="00375756" w:rsidP="00375756">
      <w:pPr>
        <w:jc w:val="both"/>
        <w:rPr>
          <w:rFonts w:cs="Calibri"/>
          <w:b/>
        </w:rPr>
      </w:pPr>
    </w:p>
    <w:p w:rsidR="00375756" w:rsidRPr="00C503A1" w:rsidRDefault="00375756" w:rsidP="00375756">
      <w:pPr>
        <w:jc w:val="both"/>
        <w:rPr>
          <w:rFonts w:cs="Calibri"/>
          <w:b/>
          <w:u w:val="single"/>
        </w:rPr>
      </w:pPr>
      <w:r w:rsidRPr="00C503A1">
        <w:rPr>
          <w:rFonts w:cs="Calibri"/>
          <w:b/>
          <w:u w:val="single"/>
        </w:rPr>
        <w:t>Electricity and Maintenance Charges:</w:t>
      </w:r>
    </w:p>
    <w:p w:rsidR="00375756" w:rsidRPr="00711036" w:rsidRDefault="00375756" w:rsidP="00375756">
      <w:pPr>
        <w:jc w:val="both"/>
        <w:rPr>
          <w:rFonts w:cs="Calibri"/>
          <w:b/>
        </w:rPr>
      </w:pPr>
      <w:r>
        <w:rPr>
          <w:rFonts w:cs="Calibri"/>
          <w:b/>
        </w:rPr>
        <w:t>Electricity will be supplied through prepaid metering. The Electricity Meter will be charged by an on–line prepaid procedure through “Payment Gateway” and will also deduct Maintenance Charges. The maintenance charges will be deducted on daily basis from the date of physical possession and Electricity charges will be deducted on actual consumption as per usage of DHBVN /DG supply.</w:t>
      </w:r>
    </w:p>
    <w:p w:rsidR="00375756" w:rsidRPr="00711036" w:rsidRDefault="00375756" w:rsidP="00375756">
      <w:pPr>
        <w:jc w:val="both"/>
        <w:rPr>
          <w:rFonts w:cs="Calibri"/>
          <w:b/>
        </w:rPr>
      </w:pPr>
      <w:r w:rsidRPr="00711036">
        <w:rPr>
          <w:rFonts w:cs="Calibri"/>
          <w:b/>
        </w:rPr>
        <w:t>We welcome you once again and wish you a wonderful experience of living in the tranquil and serene.</w:t>
      </w:r>
    </w:p>
    <w:p w:rsidR="00375756" w:rsidRPr="00711036" w:rsidRDefault="00375756" w:rsidP="00375756">
      <w:pPr>
        <w:jc w:val="both"/>
        <w:rPr>
          <w:rFonts w:cs="Calibri"/>
          <w:b/>
        </w:rPr>
      </w:pPr>
      <w:proofErr w:type="spellStart"/>
      <w:r w:rsidRPr="00711036">
        <w:rPr>
          <w:rFonts w:cs="Calibri"/>
          <w:b/>
        </w:rPr>
        <w:t>Vatika</w:t>
      </w:r>
      <w:proofErr w:type="spellEnd"/>
      <w:r w:rsidRPr="00711036">
        <w:rPr>
          <w:rFonts w:cs="Calibri"/>
          <w:b/>
        </w:rPr>
        <w:t xml:space="preserve"> India Next!</w:t>
      </w:r>
    </w:p>
    <w:p w:rsidR="00375756" w:rsidRDefault="00375756" w:rsidP="00375756">
      <w:pPr>
        <w:jc w:val="both"/>
        <w:rPr>
          <w:rFonts w:cs="Calibri"/>
          <w:b/>
        </w:rPr>
      </w:pPr>
    </w:p>
    <w:p w:rsidR="00375756" w:rsidRDefault="00375756" w:rsidP="00375756">
      <w:pPr>
        <w:jc w:val="both"/>
        <w:rPr>
          <w:rFonts w:cs="Calibri"/>
          <w:b/>
        </w:rPr>
      </w:pPr>
    </w:p>
    <w:p w:rsidR="00375756" w:rsidRDefault="00375756" w:rsidP="00375756">
      <w:pPr>
        <w:jc w:val="both"/>
        <w:rPr>
          <w:rFonts w:cs="Calibri"/>
          <w:b/>
        </w:rPr>
      </w:pPr>
      <w:r w:rsidRPr="00711036">
        <w:rPr>
          <w:rFonts w:cs="Calibri"/>
          <w:b/>
        </w:rPr>
        <w:t>Estate Manager</w:t>
      </w:r>
    </w:p>
    <w:p w:rsidR="00375756" w:rsidRDefault="00375756" w:rsidP="00375756">
      <w:pPr>
        <w:jc w:val="both"/>
        <w:rPr>
          <w:rFonts w:cs="Calibri"/>
          <w:b/>
        </w:rPr>
      </w:pPr>
      <w:r>
        <w:rPr>
          <w:rFonts w:cs="Calibri"/>
          <w:b/>
        </w:rPr>
        <w:t>Life Style Homes</w:t>
      </w:r>
      <w:r w:rsidRPr="00711036">
        <w:rPr>
          <w:rFonts w:cs="Calibri"/>
          <w:b/>
        </w:rPr>
        <w:tab/>
      </w:r>
    </w:p>
    <w:p w:rsidR="00375756" w:rsidRDefault="00375756" w:rsidP="00375756">
      <w:pPr>
        <w:jc w:val="both"/>
        <w:rPr>
          <w:rFonts w:cs="Calibri"/>
          <w:b/>
        </w:rPr>
      </w:pPr>
    </w:p>
    <w:p w:rsidR="00375756" w:rsidRDefault="00375756" w:rsidP="00E06415">
      <w:pPr>
        <w:tabs>
          <w:tab w:val="left" w:pos="1305"/>
        </w:tabs>
        <w:jc w:val="both"/>
        <w:rPr>
          <w:rFonts w:cs="Calibri"/>
          <w:b/>
        </w:rPr>
      </w:pPr>
      <w:r>
        <w:rPr>
          <w:rFonts w:cs="Calibri"/>
          <w:b/>
        </w:rPr>
        <w:tab/>
      </w:r>
    </w:p>
    <w:tbl>
      <w:tblPr>
        <w:tblW w:w="94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5"/>
        <w:gridCol w:w="140"/>
        <w:gridCol w:w="2713"/>
        <w:gridCol w:w="1706"/>
        <w:gridCol w:w="1061"/>
        <w:gridCol w:w="1061"/>
        <w:gridCol w:w="2117"/>
      </w:tblGrid>
      <w:tr w:rsidR="00375756" w:rsidRPr="00711036" w:rsidTr="00375756">
        <w:trPr>
          <w:trHeight w:val="435"/>
        </w:trPr>
        <w:tc>
          <w:tcPr>
            <w:tcW w:w="9483" w:type="dxa"/>
            <w:gridSpan w:val="7"/>
            <w:shd w:val="clear" w:color="auto" w:fill="auto"/>
            <w:noWrap/>
            <w:vAlign w:val="bottom"/>
            <w:hideMark/>
          </w:tcPr>
          <w:p w:rsidR="00375756" w:rsidRPr="00711036" w:rsidRDefault="00375756" w:rsidP="00375756">
            <w:pPr>
              <w:jc w:val="center"/>
              <w:rPr>
                <w:rFonts w:cs="Calibri"/>
                <w:b/>
                <w:bCs/>
                <w:u w:val="single"/>
              </w:rPr>
            </w:pPr>
            <w:r w:rsidRPr="00711036">
              <w:rPr>
                <w:rFonts w:cs="Calibri"/>
                <w:b/>
                <w:bCs/>
                <w:u w:val="single"/>
              </w:rPr>
              <w:t xml:space="preserve">CHECK - LIST </w:t>
            </w:r>
          </w:p>
        </w:tc>
      </w:tr>
      <w:tr w:rsidR="00375756" w:rsidRPr="00711036" w:rsidTr="00375756">
        <w:trPr>
          <w:trHeight w:val="620"/>
        </w:trPr>
        <w:tc>
          <w:tcPr>
            <w:tcW w:w="825" w:type="dxa"/>
            <w:gridSpan w:val="2"/>
            <w:shd w:val="clear" w:color="auto" w:fill="auto"/>
            <w:noWrap/>
            <w:vAlign w:val="center"/>
            <w:hideMark/>
          </w:tcPr>
          <w:p w:rsidR="00375756" w:rsidRPr="00711036" w:rsidRDefault="00375756" w:rsidP="00375756">
            <w:pPr>
              <w:jc w:val="center"/>
              <w:rPr>
                <w:rFonts w:cs="Calibri"/>
                <w:b/>
                <w:bCs/>
                <w:u w:val="single"/>
              </w:rPr>
            </w:pPr>
            <w:r w:rsidRPr="00711036">
              <w:rPr>
                <w:rFonts w:cs="Calibri"/>
                <w:b/>
                <w:bCs/>
                <w:u w:val="single"/>
              </w:rPr>
              <w:t>S. No.</w:t>
            </w:r>
          </w:p>
        </w:tc>
        <w:tc>
          <w:tcPr>
            <w:tcW w:w="4419" w:type="dxa"/>
            <w:gridSpan w:val="2"/>
            <w:shd w:val="clear" w:color="auto" w:fill="auto"/>
            <w:noWrap/>
            <w:vAlign w:val="center"/>
            <w:hideMark/>
          </w:tcPr>
          <w:p w:rsidR="00375756" w:rsidRPr="00711036" w:rsidRDefault="00375756" w:rsidP="00375756">
            <w:pPr>
              <w:jc w:val="center"/>
              <w:rPr>
                <w:rFonts w:cs="Calibri"/>
                <w:b/>
                <w:bCs/>
                <w:u w:val="single"/>
              </w:rPr>
            </w:pPr>
            <w:r w:rsidRPr="00711036">
              <w:rPr>
                <w:rFonts w:cs="Calibri"/>
                <w:b/>
                <w:bCs/>
                <w:u w:val="single"/>
              </w:rPr>
              <w:t xml:space="preserve">Documents Detail </w:t>
            </w:r>
          </w:p>
        </w:tc>
        <w:tc>
          <w:tcPr>
            <w:tcW w:w="2122" w:type="dxa"/>
            <w:gridSpan w:val="2"/>
            <w:shd w:val="clear" w:color="auto" w:fill="auto"/>
            <w:noWrap/>
            <w:vAlign w:val="center"/>
            <w:hideMark/>
          </w:tcPr>
          <w:p w:rsidR="00375756" w:rsidRPr="00711036" w:rsidRDefault="00375756" w:rsidP="00375756">
            <w:pPr>
              <w:jc w:val="center"/>
              <w:rPr>
                <w:rFonts w:cs="Calibri"/>
                <w:b/>
                <w:bCs/>
                <w:u w:val="single"/>
              </w:rPr>
            </w:pPr>
            <w:r w:rsidRPr="00711036">
              <w:rPr>
                <w:rFonts w:cs="Calibri"/>
                <w:b/>
                <w:bCs/>
                <w:u w:val="single"/>
              </w:rPr>
              <w:t>Concern Department</w:t>
            </w:r>
          </w:p>
        </w:tc>
        <w:tc>
          <w:tcPr>
            <w:tcW w:w="2117" w:type="dxa"/>
            <w:shd w:val="clear" w:color="auto" w:fill="auto"/>
            <w:noWrap/>
            <w:vAlign w:val="bottom"/>
            <w:hideMark/>
          </w:tcPr>
          <w:tbl>
            <w:tblPr>
              <w:tblW w:w="2380" w:type="dxa"/>
              <w:tblCellSpacing w:w="0" w:type="dxa"/>
              <w:tblLayout w:type="fixed"/>
              <w:tblCellMar>
                <w:left w:w="0" w:type="dxa"/>
                <w:right w:w="0" w:type="dxa"/>
              </w:tblCellMar>
              <w:tblLook w:val="04A0"/>
            </w:tblPr>
            <w:tblGrid>
              <w:gridCol w:w="2380"/>
            </w:tblGrid>
            <w:tr w:rsidR="00375756" w:rsidRPr="00711036" w:rsidTr="00375756">
              <w:trPr>
                <w:trHeight w:val="645"/>
                <w:tblCellSpacing w:w="0" w:type="dxa"/>
              </w:trPr>
              <w:tc>
                <w:tcPr>
                  <w:tcW w:w="2380" w:type="dxa"/>
                  <w:tcBorders>
                    <w:top w:val="nil"/>
                    <w:left w:val="nil"/>
                    <w:bottom w:val="single" w:sz="8" w:space="0" w:color="auto"/>
                    <w:right w:val="single" w:sz="8" w:space="0" w:color="auto"/>
                  </w:tcBorders>
                  <w:shd w:val="clear" w:color="auto" w:fill="auto"/>
                  <w:vAlign w:val="center"/>
                  <w:hideMark/>
                </w:tcPr>
                <w:p w:rsidR="00375756" w:rsidRPr="00711036" w:rsidRDefault="00375756" w:rsidP="00375756">
                  <w:pPr>
                    <w:rPr>
                      <w:rFonts w:cs="Calibri"/>
                      <w:b/>
                      <w:bCs/>
                      <w:u w:val="single"/>
                    </w:rPr>
                  </w:pPr>
                  <w:r>
                    <w:rPr>
                      <w:rFonts w:cs="Calibri"/>
                      <w:b/>
                      <w:bCs/>
                      <w:u w:val="single"/>
                    </w:rPr>
                    <w:t xml:space="preserve">Availability </w:t>
                  </w:r>
                  <w:r w:rsidRPr="00711036">
                    <w:rPr>
                      <w:rFonts w:cs="Calibri"/>
                      <w:b/>
                      <w:bCs/>
                      <w:u w:val="single"/>
                    </w:rPr>
                    <w:t xml:space="preserve">Status              </w:t>
                  </w:r>
                  <w:r w:rsidRPr="00711036">
                    <w:rPr>
                      <w:rFonts w:cs="Calibri"/>
                      <w:b/>
                      <w:bCs/>
                    </w:rPr>
                    <w:t xml:space="preserve">Mark    </w:t>
                  </w:r>
                  <w:r w:rsidRPr="002840E3">
                    <w:rPr>
                      <w:rFonts w:ascii="Agency FB" w:hAnsi="Agency FB"/>
                      <w:b/>
                      <w:sz w:val="32"/>
                      <w:u w:val="single"/>
                    </w:rPr>
                    <w:t>√</w:t>
                  </w:r>
                  <w:r w:rsidRPr="002840E3">
                    <w:rPr>
                      <w:rFonts w:cs="Calibri"/>
                      <w:b/>
                      <w:bCs/>
                      <w:sz w:val="28"/>
                    </w:rPr>
                    <w:t xml:space="preserve"> </w:t>
                  </w:r>
                  <w:r w:rsidRPr="00711036">
                    <w:rPr>
                      <w:rFonts w:cs="Calibri"/>
                      <w:b/>
                      <w:bCs/>
                    </w:rPr>
                    <w:t xml:space="preserve">   or      </w:t>
                  </w:r>
                  <w:r w:rsidRPr="002840E3">
                    <w:rPr>
                      <w:b/>
                      <w:sz w:val="36"/>
                      <w:u w:val="single"/>
                    </w:rPr>
                    <w:t>×</w:t>
                  </w:r>
                  <w:r w:rsidRPr="002840E3">
                    <w:rPr>
                      <w:rFonts w:cs="Calibri"/>
                      <w:b/>
                      <w:bCs/>
                      <w:sz w:val="32"/>
                    </w:rPr>
                    <w:t xml:space="preserve"> </w:t>
                  </w:r>
                  <w:r w:rsidRPr="002840E3">
                    <w:rPr>
                      <w:rFonts w:cs="Calibri"/>
                      <w:b/>
                      <w:bCs/>
                      <w:sz w:val="32"/>
                      <w:u w:val="single"/>
                    </w:rPr>
                    <w:t xml:space="preserve"> </w:t>
                  </w:r>
                  <w:r w:rsidRPr="00711036">
                    <w:rPr>
                      <w:rFonts w:cs="Calibri"/>
                      <w:b/>
                      <w:bCs/>
                      <w:u w:val="single"/>
                    </w:rPr>
                    <w:t xml:space="preserve">              </w:t>
                  </w:r>
                </w:p>
              </w:tc>
            </w:tr>
          </w:tbl>
          <w:p w:rsidR="00375756" w:rsidRPr="00711036" w:rsidRDefault="00375756" w:rsidP="00375756">
            <w:pPr>
              <w:rPr>
                <w:rFonts w:cs="Calibri"/>
                <w:b/>
              </w:rPr>
            </w:pPr>
          </w:p>
        </w:tc>
      </w:tr>
      <w:tr w:rsidR="00375756" w:rsidRPr="00711036" w:rsidTr="00375756">
        <w:trPr>
          <w:trHeight w:val="300"/>
        </w:trPr>
        <w:tc>
          <w:tcPr>
            <w:tcW w:w="9483" w:type="dxa"/>
            <w:gridSpan w:val="7"/>
            <w:shd w:val="clear" w:color="000000" w:fill="BFBFBF"/>
            <w:noWrap/>
            <w:vAlign w:val="bottom"/>
            <w:hideMark/>
          </w:tcPr>
          <w:p w:rsidR="00375756" w:rsidRPr="00711036" w:rsidRDefault="00375756" w:rsidP="00375756">
            <w:pPr>
              <w:jc w:val="center"/>
              <w:rPr>
                <w:rFonts w:cs="Calibri"/>
                <w:b/>
                <w:bCs/>
              </w:rPr>
            </w:pPr>
            <w:r w:rsidRPr="00711036">
              <w:rPr>
                <w:rFonts w:cs="Calibri"/>
                <w:b/>
                <w:bCs/>
              </w:rPr>
              <w:t>Possession Documents from Facilities</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1</w:t>
            </w:r>
          </w:p>
        </w:tc>
        <w:tc>
          <w:tcPr>
            <w:tcW w:w="4419" w:type="dxa"/>
            <w:gridSpan w:val="2"/>
            <w:shd w:val="clear" w:color="auto" w:fill="auto"/>
            <w:noWrap/>
            <w:vAlign w:val="bottom"/>
            <w:hideMark/>
          </w:tcPr>
          <w:p w:rsidR="00375756" w:rsidRPr="00711036" w:rsidRDefault="00375756" w:rsidP="00375756">
            <w:pPr>
              <w:rPr>
                <w:rFonts w:cs="Calibri"/>
                <w:b/>
              </w:rPr>
            </w:pPr>
            <w:r w:rsidRPr="00711036">
              <w:rPr>
                <w:rFonts w:cs="Calibri"/>
                <w:b/>
              </w:rPr>
              <w:t>Welcome Letter</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2</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 xml:space="preserve">Resident’s </w:t>
            </w:r>
            <w:r w:rsidRPr="00711036">
              <w:rPr>
                <w:rFonts w:cs="Calibri"/>
                <w:b/>
              </w:rPr>
              <w:t>Personal Information Performa</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3</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 xml:space="preserve">Information Form for Moving </w:t>
            </w:r>
            <w:r w:rsidRPr="00711036">
              <w:rPr>
                <w:rFonts w:cs="Calibri"/>
                <w:b/>
              </w:rPr>
              <w:t xml:space="preserve"> in</w:t>
            </w:r>
            <w:r>
              <w:rPr>
                <w:rFonts w:cs="Calibri"/>
                <w:b/>
              </w:rPr>
              <w:t xml:space="preserve"> &amp; </w:t>
            </w:r>
            <w:r w:rsidRPr="00711036">
              <w:rPr>
                <w:rFonts w:cs="Calibri"/>
                <w:b/>
              </w:rPr>
              <w:t>out</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4</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General Information for Moving In &amp; Out</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sidRPr="00711036">
              <w:rPr>
                <w:rFonts w:cs="Calibri"/>
                <w:b/>
              </w:rPr>
              <w:t>5</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Form for Interior work /contractual worker</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510"/>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6</w:t>
            </w:r>
          </w:p>
        </w:tc>
        <w:tc>
          <w:tcPr>
            <w:tcW w:w="4419" w:type="dxa"/>
            <w:gridSpan w:val="2"/>
            <w:shd w:val="clear" w:color="auto" w:fill="auto"/>
            <w:vAlign w:val="bottom"/>
            <w:hideMark/>
          </w:tcPr>
          <w:p w:rsidR="00375756" w:rsidRPr="00711036" w:rsidRDefault="00375756" w:rsidP="00375756">
            <w:pPr>
              <w:rPr>
                <w:rFonts w:cs="Calibri"/>
                <w:b/>
              </w:rPr>
            </w:pPr>
            <w:r w:rsidRPr="00711036">
              <w:rPr>
                <w:rFonts w:cs="Calibri"/>
                <w:b/>
              </w:rPr>
              <w:t>Do's and Don’ts for carrying out interior work</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255"/>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7</w:t>
            </w:r>
          </w:p>
        </w:tc>
        <w:tc>
          <w:tcPr>
            <w:tcW w:w="4419" w:type="dxa"/>
            <w:gridSpan w:val="2"/>
            <w:shd w:val="clear" w:color="auto" w:fill="auto"/>
            <w:vAlign w:val="bottom"/>
            <w:hideMark/>
          </w:tcPr>
          <w:p w:rsidR="00375756" w:rsidRPr="00711036" w:rsidRDefault="00375756" w:rsidP="00375756">
            <w:pPr>
              <w:rPr>
                <w:rFonts w:cs="Calibri"/>
                <w:b/>
              </w:rPr>
            </w:pPr>
            <w:r w:rsidRPr="00711036">
              <w:rPr>
                <w:rFonts w:cs="Calibri"/>
                <w:b/>
              </w:rPr>
              <w:t>Hot Permit Form</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15"/>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8</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 xml:space="preserve">Format for Information of </w:t>
            </w:r>
            <w:r w:rsidRPr="00711036">
              <w:rPr>
                <w:rFonts w:cs="Calibri"/>
                <w:b/>
              </w:rPr>
              <w:t xml:space="preserve">Tenant </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9</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Domestic Help Details Form</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10</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 xml:space="preserve">General Information for Domestic Help </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bCs/>
              </w:rPr>
            </w:pPr>
            <w:r w:rsidRPr="00711036">
              <w:rPr>
                <w:rFonts w:cs="Calibri"/>
                <w:b/>
                <w:bCs/>
              </w:rPr>
              <w:t> </w:t>
            </w: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11</w:t>
            </w:r>
          </w:p>
        </w:tc>
        <w:tc>
          <w:tcPr>
            <w:tcW w:w="4419" w:type="dxa"/>
            <w:gridSpan w:val="2"/>
            <w:shd w:val="clear" w:color="auto" w:fill="auto"/>
            <w:noWrap/>
            <w:vAlign w:val="bottom"/>
            <w:hideMark/>
          </w:tcPr>
          <w:p w:rsidR="00375756" w:rsidRPr="00711036" w:rsidRDefault="00375756" w:rsidP="00375756">
            <w:pPr>
              <w:rPr>
                <w:rFonts w:cs="Calibri"/>
                <w:b/>
              </w:rPr>
            </w:pPr>
            <w:r>
              <w:rPr>
                <w:rFonts w:cs="Calibri"/>
                <w:b/>
              </w:rPr>
              <w:t>Payment Gateway Registration Form &amp; SOP</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bCs/>
              </w:rPr>
            </w:pPr>
          </w:p>
        </w:tc>
      </w:tr>
      <w:tr w:rsidR="00375756" w:rsidRPr="00711036" w:rsidTr="00375756">
        <w:trPr>
          <w:trHeight w:val="379"/>
        </w:trPr>
        <w:tc>
          <w:tcPr>
            <w:tcW w:w="825" w:type="dxa"/>
            <w:gridSpan w:val="2"/>
            <w:shd w:val="clear" w:color="auto" w:fill="auto"/>
            <w:noWrap/>
            <w:vAlign w:val="bottom"/>
            <w:hideMark/>
          </w:tcPr>
          <w:p w:rsidR="00375756" w:rsidRPr="00711036" w:rsidRDefault="00375756" w:rsidP="00375756">
            <w:pPr>
              <w:jc w:val="center"/>
              <w:rPr>
                <w:rFonts w:cs="Calibri"/>
                <w:b/>
              </w:rPr>
            </w:pPr>
            <w:r>
              <w:rPr>
                <w:rFonts w:cs="Calibri"/>
                <w:b/>
              </w:rPr>
              <w:t>12</w:t>
            </w:r>
          </w:p>
        </w:tc>
        <w:tc>
          <w:tcPr>
            <w:tcW w:w="4419" w:type="dxa"/>
            <w:gridSpan w:val="2"/>
            <w:shd w:val="clear" w:color="auto" w:fill="auto"/>
            <w:noWrap/>
            <w:vAlign w:val="bottom"/>
            <w:hideMark/>
          </w:tcPr>
          <w:p w:rsidR="00375756" w:rsidRPr="00711036" w:rsidRDefault="00375756" w:rsidP="00375756">
            <w:pPr>
              <w:rPr>
                <w:rFonts w:cs="Calibri"/>
                <w:b/>
              </w:rPr>
            </w:pPr>
            <w:r w:rsidRPr="00711036">
              <w:rPr>
                <w:rFonts w:cs="Calibri"/>
                <w:b/>
              </w:rPr>
              <w:t>Maintenance Agreement</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Facilities</w:t>
            </w:r>
          </w:p>
        </w:tc>
        <w:tc>
          <w:tcPr>
            <w:tcW w:w="2117" w:type="dxa"/>
            <w:shd w:val="clear" w:color="auto" w:fill="auto"/>
            <w:noWrap/>
            <w:vAlign w:val="bottom"/>
            <w:hideMark/>
          </w:tcPr>
          <w:p w:rsidR="00375756" w:rsidRPr="00711036" w:rsidRDefault="00375756" w:rsidP="00375756">
            <w:pPr>
              <w:jc w:val="center"/>
              <w:rPr>
                <w:rFonts w:cs="Calibri"/>
                <w:b/>
                <w:bCs/>
              </w:rPr>
            </w:pPr>
          </w:p>
        </w:tc>
      </w:tr>
      <w:tr w:rsidR="00375756" w:rsidRPr="00711036" w:rsidTr="00375756">
        <w:trPr>
          <w:trHeight w:val="480"/>
        </w:trPr>
        <w:tc>
          <w:tcPr>
            <w:tcW w:w="9483" w:type="dxa"/>
            <w:gridSpan w:val="7"/>
            <w:shd w:val="clear" w:color="000000" w:fill="BFBFBF"/>
            <w:noWrap/>
            <w:vAlign w:val="bottom"/>
            <w:hideMark/>
          </w:tcPr>
          <w:p w:rsidR="00375756" w:rsidRPr="00711036" w:rsidRDefault="00375756" w:rsidP="00375756">
            <w:pPr>
              <w:jc w:val="center"/>
              <w:rPr>
                <w:rFonts w:cs="Calibri"/>
                <w:b/>
                <w:bCs/>
              </w:rPr>
            </w:pPr>
            <w:r w:rsidRPr="00711036">
              <w:rPr>
                <w:rFonts w:cs="Calibri"/>
                <w:b/>
                <w:bCs/>
              </w:rPr>
              <w:lastRenderedPageBreak/>
              <w:t>Possession Letter from CRM</w:t>
            </w:r>
          </w:p>
        </w:tc>
      </w:tr>
      <w:tr w:rsidR="00375756" w:rsidRPr="00711036" w:rsidTr="00375756">
        <w:trPr>
          <w:trHeight w:val="379"/>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1</w:t>
            </w:r>
          </w:p>
        </w:tc>
        <w:tc>
          <w:tcPr>
            <w:tcW w:w="4559" w:type="dxa"/>
            <w:gridSpan w:val="3"/>
            <w:shd w:val="clear" w:color="auto" w:fill="auto"/>
            <w:noWrap/>
            <w:vAlign w:val="bottom"/>
            <w:hideMark/>
          </w:tcPr>
          <w:p w:rsidR="00375756" w:rsidRPr="00711036" w:rsidRDefault="00375756" w:rsidP="00375756">
            <w:pPr>
              <w:rPr>
                <w:rFonts w:cs="Calibri"/>
                <w:b/>
              </w:rPr>
            </w:pPr>
            <w:r w:rsidRPr="00711036">
              <w:rPr>
                <w:rFonts w:cs="Calibri"/>
                <w:b/>
              </w:rPr>
              <w:t>Possession Letter and Inspection Letter</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CRM</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435"/>
        </w:trPr>
        <w:tc>
          <w:tcPr>
            <w:tcW w:w="9483" w:type="dxa"/>
            <w:gridSpan w:val="7"/>
            <w:shd w:val="clear" w:color="000000" w:fill="BFBFBF"/>
            <w:noWrap/>
            <w:vAlign w:val="bottom"/>
            <w:hideMark/>
          </w:tcPr>
          <w:p w:rsidR="00375756" w:rsidRPr="00711036" w:rsidRDefault="00375756" w:rsidP="00375756">
            <w:pPr>
              <w:jc w:val="center"/>
              <w:rPr>
                <w:rFonts w:cs="Calibri"/>
                <w:b/>
                <w:bCs/>
              </w:rPr>
            </w:pPr>
            <w:r w:rsidRPr="00711036">
              <w:rPr>
                <w:rFonts w:cs="Calibri"/>
                <w:b/>
                <w:bCs/>
              </w:rPr>
              <w:t>Flat Handover Letters from Project</w:t>
            </w:r>
          </w:p>
        </w:tc>
      </w:tr>
      <w:tr w:rsidR="00375756" w:rsidRPr="00711036" w:rsidTr="00375756">
        <w:trPr>
          <w:trHeight w:val="379"/>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1</w:t>
            </w:r>
          </w:p>
        </w:tc>
        <w:tc>
          <w:tcPr>
            <w:tcW w:w="4559" w:type="dxa"/>
            <w:gridSpan w:val="3"/>
            <w:shd w:val="clear" w:color="auto" w:fill="auto"/>
            <w:noWrap/>
            <w:vAlign w:val="bottom"/>
            <w:hideMark/>
          </w:tcPr>
          <w:p w:rsidR="00375756" w:rsidRPr="00711036" w:rsidRDefault="00375756" w:rsidP="00375756">
            <w:pPr>
              <w:rPr>
                <w:rFonts w:cs="Calibri"/>
                <w:b/>
              </w:rPr>
            </w:pPr>
            <w:r w:rsidRPr="00711036">
              <w:rPr>
                <w:rFonts w:cs="Calibri"/>
                <w:b/>
              </w:rPr>
              <w:t>Handover letter &amp; Inventory for keys</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420"/>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2</w:t>
            </w:r>
          </w:p>
        </w:tc>
        <w:tc>
          <w:tcPr>
            <w:tcW w:w="4559" w:type="dxa"/>
            <w:gridSpan w:val="3"/>
            <w:shd w:val="clear" w:color="auto" w:fill="auto"/>
            <w:vAlign w:val="bottom"/>
            <w:hideMark/>
          </w:tcPr>
          <w:p w:rsidR="00375756" w:rsidRPr="00711036" w:rsidRDefault="00375756" w:rsidP="00375756">
            <w:pPr>
              <w:rPr>
                <w:rFonts w:cs="Calibri"/>
                <w:b/>
              </w:rPr>
            </w:pPr>
            <w:r w:rsidRPr="00711036">
              <w:rPr>
                <w:rFonts w:cs="Calibri"/>
                <w:b/>
              </w:rPr>
              <w:t xml:space="preserve">Handover Letter &amp; Inventory for </w:t>
            </w:r>
            <w:proofErr w:type="spellStart"/>
            <w:r w:rsidRPr="00711036">
              <w:rPr>
                <w:rFonts w:cs="Calibri"/>
                <w:b/>
              </w:rPr>
              <w:t>Aluminium</w:t>
            </w:r>
            <w:proofErr w:type="spellEnd"/>
            <w:r w:rsidRPr="00711036">
              <w:rPr>
                <w:rFonts w:cs="Calibri"/>
                <w:b/>
              </w:rPr>
              <w:t xml:space="preserve"> Doors</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600"/>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3</w:t>
            </w:r>
          </w:p>
        </w:tc>
        <w:tc>
          <w:tcPr>
            <w:tcW w:w="4559" w:type="dxa"/>
            <w:gridSpan w:val="3"/>
            <w:shd w:val="clear" w:color="auto" w:fill="auto"/>
            <w:vAlign w:val="bottom"/>
            <w:hideMark/>
          </w:tcPr>
          <w:p w:rsidR="00375756" w:rsidRPr="00711036" w:rsidRDefault="00375756" w:rsidP="00375756">
            <w:pPr>
              <w:rPr>
                <w:rFonts w:cs="Calibri"/>
                <w:b/>
              </w:rPr>
            </w:pPr>
            <w:r w:rsidRPr="00711036">
              <w:rPr>
                <w:rFonts w:cs="Calibri"/>
                <w:b/>
              </w:rPr>
              <w:t>Handover Letter &amp; Inventory of Sanitary Fixture &amp; Fittings</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379"/>
        </w:trPr>
        <w:tc>
          <w:tcPr>
            <w:tcW w:w="685" w:type="dxa"/>
            <w:shd w:val="clear" w:color="auto" w:fill="auto"/>
            <w:noWrap/>
            <w:vAlign w:val="bottom"/>
            <w:hideMark/>
          </w:tcPr>
          <w:p w:rsidR="00375756" w:rsidRPr="00711036" w:rsidRDefault="00375756" w:rsidP="00375756">
            <w:pPr>
              <w:jc w:val="center"/>
              <w:rPr>
                <w:rFonts w:cs="Calibri"/>
                <w:b/>
              </w:rPr>
            </w:pPr>
            <w:r w:rsidRPr="00711036">
              <w:rPr>
                <w:rFonts w:cs="Calibri"/>
                <w:b/>
              </w:rPr>
              <w:t>4</w:t>
            </w:r>
          </w:p>
        </w:tc>
        <w:tc>
          <w:tcPr>
            <w:tcW w:w="4559" w:type="dxa"/>
            <w:gridSpan w:val="3"/>
            <w:shd w:val="clear" w:color="auto" w:fill="auto"/>
            <w:noWrap/>
            <w:vAlign w:val="bottom"/>
            <w:hideMark/>
          </w:tcPr>
          <w:p w:rsidR="00375756" w:rsidRPr="00711036" w:rsidRDefault="00375756" w:rsidP="00375756">
            <w:pPr>
              <w:rPr>
                <w:rFonts w:cs="Calibri"/>
                <w:b/>
              </w:rPr>
            </w:pPr>
            <w:r w:rsidRPr="00711036">
              <w:rPr>
                <w:rFonts w:cs="Calibri"/>
                <w:b/>
              </w:rPr>
              <w:t>Handover Letter &amp; Electrical Inventory list</w:t>
            </w:r>
          </w:p>
        </w:tc>
        <w:tc>
          <w:tcPr>
            <w:tcW w:w="2122" w:type="dxa"/>
            <w:gridSpan w:val="2"/>
            <w:shd w:val="clear" w:color="auto" w:fill="auto"/>
            <w:noWrap/>
            <w:vAlign w:val="bottom"/>
            <w:hideMark/>
          </w:tcPr>
          <w:p w:rsidR="00375756" w:rsidRPr="00711036" w:rsidRDefault="00375756" w:rsidP="00375756">
            <w:pPr>
              <w:jc w:val="center"/>
              <w:rPr>
                <w:rFonts w:cs="Calibri"/>
                <w:b/>
                <w:bCs/>
              </w:rPr>
            </w:pPr>
            <w:r w:rsidRPr="00711036">
              <w:rPr>
                <w:rFonts w:cs="Calibri"/>
                <w:b/>
                <w:bCs/>
              </w:rPr>
              <w:t>Projects</w:t>
            </w:r>
          </w:p>
        </w:tc>
        <w:tc>
          <w:tcPr>
            <w:tcW w:w="2117" w:type="dxa"/>
            <w:shd w:val="clear" w:color="auto" w:fill="auto"/>
            <w:noWrap/>
            <w:vAlign w:val="bottom"/>
            <w:hideMark/>
          </w:tcPr>
          <w:p w:rsidR="00375756" w:rsidRPr="00711036" w:rsidRDefault="00375756" w:rsidP="00375756">
            <w:pPr>
              <w:rPr>
                <w:rFonts w:cs="Calibri"/>
                <w:b/>
              </w:rPr>
            </w:pPr>
            <w:r w:rsidRPr="00711036">
              <w:rPr>
                <w:rFonts w:cs="Calibri"/>
                <w:b/>
              </w:rPr>
              <w:t> </w:t>
            </w: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jc w:val="cente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p>
        </w:tc>
        <w:tc>
          <w:tcPr>
            <w:tcW w:w="2122" w:type="dxa"/>
            <w:gridSpan w:val="2"/>
            <w:shd w:val="clear" w:color="auto" w:fill="auto"/>
            <w:noWrap/>
            <w:vAlign w:val="bottom"/>
            <w:hideMark/>
          </w:tcPr>
          <w:p w:rsidR="00375756" w:rsidRPr="00711036" w:rsidRDefault="00375756" w:rsidP="00375756">
            <w:pPr>
              <w:jc w:val="center"/>
              <w:rPr>
                <w:rFonts w:cs="Calibri"/>
                <w:b/>
                <w:bCs/>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jc w:val="cente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p>
        </w:tc>
        <w:tc>
          <w:tcPr>
            <w:tcW w:w="2122" w:type="dxa"/>
            <w:gridSpan w:val="2"/>
            <w:shd w:val="clear" w:color="auto" w:fill="auto"/>
            <w:noWrap/>
            <w:vAlign w:val="bottom"/>
            <w:hideMark/>
          </w:tcPr>
          <w:p w:rsidR="00375756" w:rsidRPr="00711036" w:rsidRDefault="00375756" w:rsidP="00375756">
            <w:pPr>
              <w:jc w:val="center"/>
              <w:rPr>
                <w:rFonts w:cs="Calibri"/>
                <w:b/>
                <w:bCs/>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jc w:val="cente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p>
        </w:tc>
        <w:tc>
          <w:tcPr>
            <w:tcW w:w="2122" w:type="dxa"/>
            <w:gridSpan w:val="2"/>
            <w:shd w:val="clear" w:color="auto" w:fill="auto"/>
            <w:noWrap/>
            <w:vAlign w:val="bottom"/>
            <w:hideMark/>
          </w:tcPr>
          <w:p w:rsidR="00375756" w:rsidRPr="00711036" w:rsidRDefault="00375756" w:rsidP="00375756">
            <w:pPr>
              <w:jc w:val="center"/>
              <w:rPr>
                <w:rFonts w:cs="Calibri"/>
                <w:b/>
                <w:bCs/>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vAlign w:val="bottom"/>
            <w:hideMark/>
          </w:tcPr>
          <w:p w:rsidR="00375756" w:rsidRPr="00711036" w:rsidRDefault="00375756" w:rsidP="00375756">
            <w:pPr>
              <w:rPr>
                <w:rFonts w:cs="Calibri"/>
                <w:b/>
                <w:bCs/>
              </w:rPr>
            </w:pPr>
            <w:r w:rsidRPr="00711036">
              <w:rPr>
                <w:rFonts w:cs="Calibri"/>
                <w:b/>
                <w:bCs/>
              </w:rPr>
              <w:t>CRM Sign  ________________</w:t>
            </w:r>
          </w:p>
        </w:tc>
        <w:tc>
          <w:tcPr>
            <w:tcW w:w="2122" w:type="dxa"/>
            <w:gridSpan w:val="2"/>
            <w:shd w:val="clear" w:color="auto" w:fill="auto"/>
            <w:noWrap/>
            <w:vAlign w:val="bottom"/>
            <w:hideMark/>
          </w:tcPr>
          <w:p w:rsidR="00375756" w:rsidRPr="00711036" w:rsidRDefault="00375756" w:rsidP="00375756">
            <w:pPr>
              <w:rPr>
                <w:rFonts w:cs="Calibri"/>
                <w:b/>
                <w:bCs/>
              </w:rPr>
            </w:pPr>
            <w:r w:rsidRPr="00711036">
              <w:rPr>
                <w:rFonts w:cs="Calibri"/>
                <w:b/>
                <w:bCs/>
              </w:rPr>
              <w:t>Date _________________</w:t>
            </w: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p>
        </w:tc>
        <w:tc>
          <w:tcPr>
            <w:tcW w:w="2122" w:type="dxa"/>
            <w:gridSpan w:val="2"/>
            <w:shd w:val="clear" w:color="auto" w:fill="auto"/>
            <w:noWrap/>
            <w:vAlign w:val="bottom"/>
            <w:hideMark/>
          </w:tcPr>
          <w:p w:rsidR="00375756" w:rsidRPr="00711036" w:rsidRDefault="00375756" w:rsidP="00375756">
            <w:pPr>
              <w:jc w:val="center"/>
              <w:rPr>
                <w:rFonts w:cs="Calibri"/>
                <w:b/>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r w:rsidRPr="00711036">
              <w:rPr>
                <w:rFonts w:cs="Calibri"/>
                <w:b/>
                <w:bCs/>
              </w:rPr>
              <w:t>Projects Sign ________</w:t>
            </w:r>
          </w:p>
        </w:tc>
        <w:tc>
          <w:tcPr>
            <w:tcW w:w="2122" w:type="dxa"/>
            <w:gridSpan w:val="2"/>
            <w:shd w:val="clear" w:color="auto" w:fill="auto"/>
            <w:noWrap/>
            <w:vAlign w:val="bottom"/>
            <w:hideMark/>
          </w:tcPr>
          <w:p w:rsidR="00375756" w:rsidRDefault="00375756">
            <w:pPr>
              <w:rPr>
                <w:rFonts w:cs="Calibri"/>
                <w:b/>
              </w:rPr>
            </w:pPr>
            <w:r w:rsidRPr="00711036">
              <w:rPr>
                <w:rFonts w:cs="Calibri"/>
                <w:b/>
                <w:bCs/>
              </w:rPr>
              <w:t>Facilities Sign ____</w:t>
            </w:r>
          </w:p>
        </w:tc>
        <w:tc>
          <w:tcPr>
            <w:tcW w:w="2117" w:type="dxa"/>
            <w:shd w:val="clear" w:color="auto" w:fill="auto"/>
            <w:noWrap/>
            <w:vAlign w:val="bottom"/>
            <w:hideMark/>
          </w:tcPr>
          <w:p w:rsidR="00375756" w:rsidRDefault="00375756" w:rsidP="00375756">
            <w:pPr>
              <w:rPr>
                <w:rFonts w:cs="Calibri"/>
                <w:b/>
              </w:rPr>
            </w:pPr>
          </w:p>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bCs/>
              </w:rPr>
            </w:pPr>
          </w:p>
        </w:tc>
        <w:tc>
          <w:tcPr>
            <w:tcW w:w="4239" w:type="dxa"/>
            <w:gridSpan w:val="3"/>
            <w:shd w:val="clear" w:color="auto" w:fill="auto"/>
            <w:noWrap/>
            <w:vAlign w:val="bottom"/>
            <w:hideMark/>
          </w:tcPr>
          <w:p w:rsidR="00375756" w:rsidRPr="00711036" w:rsidRDefault="00375756" w:rsidP="00375756">
            <w:pPr>
              <w:rPr>
                <w:rFonts w:cs="Calibri"/>
                <w:b/>
                <w:bCs/>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rPr>
            </w:pPr>
          </w:p>
        </w:tc>
        <w:tc>
          <w:tcPr>
            <w:tcW w:w="2122" w:type="dxa"/>
            <w:gridSpan w:val="2"/>
            <w:shd w:val="clear" w:color="auto" w:fill="auto"/>
            <w:noWrap/>
            <w:vAlign w:val="bottom"/>
            <w:hideMark/>
          </w:tcPr>
          <w:p w:rsidR="00375756" w:rsidRPr="00711036" w:rsidRDefault="00375756" w:rsidP="00375756">
            <w:pPr>
              <w:jc w:val="center"/>
              <w:rPr>
                <w:rFonts w:cs="Calibri"/>
                <w:b/>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Pr="00711036" w:rsidRDefault="00375756" w:rsidP="00375756">
            <w:pPr>
              <w:rPr>
                <w:rFonts w:cs="Calibri"/>
                <w:b/>
              </w:rPr>
            </w:pPr>
          </w:p>
        </w:tc>
        <w:tc>
          <w:tcPr>
            <w:tcW w:w="4559" w:type="dxa"/>
            <w:gridSpan w:val="3"/>
            <w:shd w:val="clear" w:color="auto" w:fill="auto"/>
            <w:noWrap/>
            <w:vAlign w:val="bottom"/>
            <w:hideMark/>
          </w:tcPr>
          <w:p w:rsidR="00375756" w:rsidRDefault="00375756" w:rsidP="00375756">
            <w:pPr>
              <w:rPr>
                <w:rFonts w:cs="Calibri"/>
                <w:b/>
                <w:bCs/>
              </w:rPr>
            </w:pPr>
            <w:r w:rsidRPr="00711036">
              <w:rPr>
                <w:rFonts w:cs="Calibri"/>
                <w:b/>
                <w:bCs/>
              </w:rPr>
              <w:t>Owner Sign__________________</w:t>
            </w:r>
          </w:p>
          <w:p w:rsidR="00375756" w:rsidRPr="00711036" w:rsidRDefault="00375756" w:rsidP="00375756">
            <w:pPr>
              <w:rPr>
                <w:rFonts w:cs="Calibri"/>
                <w:b/>
                <w:bCs/>
              </w:rPr>
            </w:pPr>
          </w:p>
        </w:tc>
        <w:tc>
          <w:tcPr>
            <w:tcW w:w="2122" w:type="dxa"/>
            <w:gridSpan w:val="2"/>
            <w:shd w:val="clear" w:color="auto" w:fill="auto"/>
            <w:noWrap/>
            <w:vAlign w:val="bottom"/>
            <w:hideMark/>
          </w:tcPr>
          <w:p w:rsidR="00375756" w:rsidRPr="00711036" w:rsidRDefault="00375756" w:rsidP="00375756">
            <w:pPr>
              <w:jc w:val="center"/>
              <w:rPr>
                <w:rFonts w:cs="Calibri"/>
                <w:b/>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711036" w:rsidTr="00375756">
        <w:trPr>
          <w:trHeight w:val="255"/>
        </w:trPr>
        <w:tc>
          <w:tcPr>
            <w:tcW w:w="685" w:type="dxa"/>
            <w:shd w:val="clear" w:color="auto" w:fill="auto"/>
            <w:noWrap/>
            <w:vAlign w:val="bottom"/>
            <w:hideMark/>
          </w:tcPr>
          <w:p w:rsidR="00375756" w:rsidRDefault="00375756" w:rsidP="00375756">
            <w:pPr>
              <w:rPr>
                <w:rFonts w:cs="Calibri"/>
                <w:b/>
              </w:rPr>
            </w:pPr>
          </w:p>
          <w:p w:rsidR="00375756" w:rsidRDefault="00375756" w:rsidP="00375756">
            <w:pPr>
              <w:rPr>
                <w:rFonts w:cs="Calibri"/>
                <w:b/>
              </w:rPr>
            </w:pPr>
          </w:p>
          <w:p w:rsidR="00375756" w:rsidRPr="00711036" w:rsidRDefault="00375756" w:rsidP="00375756">
            <w:pPr>
              <w:rPr>
                <w:rFonts w:cs="Calibri"/>
                <w:b/>
              </w:rPr>
            </w:pPr>
          </w:p>
        </w:tc>
        <w:tc>
          <w:tcPr>
            <w:tcW w:w="4559" w:type="dxa"/>
            <w:gridSpan w:val="3"/>
            <w:shd w:val="clear" w:color="auto" w:fill="auto"/>
            <w:noWrap/>
            <w:vAlign w:val="bottom"/>
            <w:hideMark/>
          </w:tcPr>
          <w:p w:rsidR="00375756" w:rsidRPr="00711036" w:rsidRDefault="00375756" w:rsidP="00375756">
            <w:pPr>
              <w:rPr>
                <w:rFonts w:cs="Calibri"/>
                <w:b/>
                <w:bCs/>
              </w:rPr>
            </w:pPr>
          </w:p>
        </w:tc>
        <w:tc>
          <w:tcPr>
            <w:tcW w:w="2122" w:type="dxa"/>
            <w:gridSpan w:val="2"/>
            <w:shd w:val="clear" w:color="auto" w:fill="auto"/>
            <w:noWrap/>
            <w:vAlign w:val="bottom"/>
            <w:hideMark/>
          </w:tcPr>
          <w:p w:rsidR="00375756" w:rsidRPr="00711036" w:rsidRDefault="00375756" w:rsidP="00375756">
            <w:pPr>
              <w:jc w:val="center"/>
              <w:rPr>
                <w:rFonts w:cs="Calibri"/>
                <w:b/>
              </w:rPr>
            </w:pPr>
          </w:p>
        </w:tc>
        <w:tc>
          <w:tcPr>
            <w:tcW w:w="2117" w:type="dxa"/>
            <w:shd w:val="clear" w:color="auto" w:fill="auto"/>
            <w:noWrap/>
            <w:vAlign w:val="bottom"/>
            <w:hideMark/>
          </w:tcPr>
          <w:p w:rsidR="00375756" w:rsidRPr="00711036" w:rsidRDefault="00375756" w:rsidP="00375756">
            <w:pPr>
              <w:rPr>
                <w:rFonts w:cs="Calibri"/>
                <w:b/>
              </w:rPr>
            </w:pPr>
          </w:p>
        </w:tc>
      </w:tr>
      <w:tr w:rsidR="00375756" w:rsidRPr="00820774" w:rsidTr="00375756">
        <w:trPr>
          <w:trHeight w:val="765"/>
        </w:trPr>
        <w:tc>
          <w:tcPr>
            <w:tcW w:w="9483" w:type="dxa"/>
            <w:gridSpan w:val="7"/>
            <w:shd w:val="clear" w:color="000000" w:fill="D8D8D8"/>
            <w:noWrap/>
            <w:vAlign w:val="center"/>
            <w:hideMark/>
          </w:tcPr>
          <w:p w:rsidR="00375756" w:rsidRPr="00820774" w:rsidRDefault="00375756" w:rsidP="00375756">
            <w:pPr>
              <w:jc w:val="center"/>
              <w:rPr>
                <w:rFonts w:ascii="Garamond" w:hAnsi="Garamond" w:cs="Arial"/>
                <w:b/>
                <w:bCs/>
              </w:rPr>
            </w:pPr>
            <w:r w:rsidRPr="00820774">
              <w:rPr>
                <w:rFonts w:ascii="Garamond" w:hAnsi="Garamond" w:cs="Arial"/>
                <w:b/>
                <w:bCs/>
              </w:rPr>
              <w:t>Rate Card of Bucket service</w:t>
            </w:r>
            <w:r>
              <w:rPr>
                <w:rFonts w:ascii="Garamond" w:hAnsi="Garamond" w:cs="Arial"/>
                <w:b/>
                <w:bCs/>
              </w:rPr>
              <w:t xml:space="preserve">s provide to our clients  from </w:t>
            </w:r>
            <w:proofErr w:type="spellStart"/>
            <w:r>
              <w:rPr>
                <w:rFonts w:ascii="Garamond" w:hAnsi="Garamond" w:cs="Arial"/>
                <w:b/>
                <w:bCs/>
              </w:rPr>
              <w:t>E</w:t>
            </w:r>
            <w:r w:rsidRPr="00820774">
              <w:rPr>
                <w:rFonts w:ascii="Garamond" w:hAnsi="Garamond" w:cs="Arial"/>
                <w:b/>
                <w:bCs/>
              </w:rPr>
              <w:t>nv</w:t>
            </w:r>
            <w:r>
              <w:rPr>
                <w:rFonts w:ascii="Garamond" w:hAnsi="Garamond" w:cs="Arial"/>
                <w:b/>
                <w:bCs/>
              </w:rPr>
              <w:t>iro</w:t>
            </w:r>
            <w:proofErr w:type="spellEnd"/>
            <w:r>
              <w:rPr>
                <w:rFonts w:ascii="Garamond" w:hAnsi="Garamond" w:cs="Arial"/>
                <w:b/>
                <w:bCs/>
              </w:rPr>
              <w:t xml:space="preserve"> - facilities management by </w:t>
            </w:r>
            <w:proofErr w:type="spellStart"/>
            <w:r>
              <w:rPr>
                <w:rFonts w:ascii="Garamond" w:hAnsi="Garamond" w:cs="Arial"/>
                <w:b/>
                <w:bCs/>
              </w:rPr>
              <w:t>V</w:t>
            </w:r>
            <w:r w:rsidRPr="00820774">
              <w:rPr>
                <w:rFonts w:ascii="Garamond" w:hAnsi="Garamond" w:cs="Arial"/>
                <w:b/>
                <w:bCs/>
              </w:rPr>
              <w:t>atika</w:t>
            </w:r>
            <w:proofErr w:type="spellEnd"/>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c>
          <w:tcPr>
            <w:tcW w:w="2713" w:type="dxa"/>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c>
          <w:tcPr>
            <w:tcW w:w="2767" w:type="dxa"/>
            <w:gridSpan w:val="2"/>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c>
          <w:tcPr>
            <w:tcW w:w="3178" w:type="dxa"/>
            <w:gridSpan w:val="2"/>
            <w:shd w:val="clear" w:color="auto" w:fill="auto"/>
            <w:noWrap/>
            <w:vAlign w:val="bottom"/>
            <w:hideMark/>
          </w:tcPr>
          <w:p w:rsidR="00375756" w:rsidRPr="00820774" w:rsidRDefault="00375756" w:rsidP="00375756">
            <w:pPr>
              <w:rPr>
                <w:rFonts w:ascii="Garamond" w:hAnsi="Garamond" w:cs="Arial"/>
                <w:b/>
                <w:bCs/>
              </w:rPr>
            </w:pPr>
            <w:r w:rsidRPr="00820774">
              <w:rPr>
                <w:rFonts w:ascii="Garamond" w:hAnsi="Garamond" w:cs="Arial"/>
                <w:b/>
                <w:bCs/>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Plumbing</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Water leakage from tap.</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Wate</w:t>
            </w:r>
            <w:r>
              <w:rPr>
                <w:rFonts w:ascii="Garamond" w:hAnsi="Garamond" w:cs="Arial"/>
                <w:sz w:val="20"/>
                <w:szCs w:val="20"/>
              </w:rPr>
              <w:t>r</w:t>
            </w:r>
            <w:r w:rsidRPr="00820774">
              <w:rPr>
                <w:rFonts w:ascii="Garamond" w:hAnsi="Garamond" w:cs="Arial"/>
                <w:sz w:val="20"/>
                <w:szCs w:val="20"/>
              </w:rPr>
              <w:t xml:space="preserve"> leakage from WC.</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Water not coming in water tap.</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4</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WC back flow issue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5</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WC hand façade malfunctioning.</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6</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WC cover Broken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7</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WC leakage from joint</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8</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WC needs replacement by new one.</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9</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Broken water tap replacement</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10</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Geyser connected pipe leakage.</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Electrical  Rate Card</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lastRenderedPageBreak/>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Light/Fixture  needs repair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Fan malfunctioning.</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Tripping of MCB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4</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Replacement of MCB</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5</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Switch /Socket replacement</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Carpenter  Rate Card</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Hanging of Painting/Arts</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Wooden door closing issue needs repairing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xml:space="preserve">Door Stopper replacement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Painter   Rate Card</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Touch-up of</w:t>
            </w:r>
            <w:r w:rsidRPr="00820774">
              <w:rPr>
                <w:rFonts w:ascii="Garamond" w:hAnsi="Garamond" w:cs="Arial"/>
                <w:sz w:val="20"/>
                <w:szCs w:val="20"/>
              </w:rPr>
              <w:t xml:space="preserve"> wall</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150/hr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2767"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 </w:t>
            </w:r>
          </w:p>
        </w:tc>
      </w:tr>
      <w:tr w:rsidR="00375756" w:rsidRPr="00820774" w:rsidTr="00375756">
        <w:trPr>
          <w:trHeight w:val="255"/>
        </w:trPr>
        <w:tc>
          <w:tcPr>
            <w:tcW w:w="9483" w:type="dxa"/>
            <w:gridSpan w:val="7"/>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Housekeeping</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gridSpan w:val="2"/>
            <w:shd w:val="clear" w:color="auto" w:fill="auto"/>
            <w:noWrap/>
            <w:vAlign w:val="bottom"/>
            <w:hideMark/>
          </w:tcPr>
          <w:p w:rsidR="00375756" w:rsidRPr="00820774" w:rsidRDefault="00375756" w:rsidP="00375756">
            <w:pPr>
              <w:jc w:val="center"/>
              <w:rPr>
                <w:rFonts w:ascii="Garamond" w:hAnsi="Garamond" w:cs="Arial"/>
                <w:b/>
                <w:bCs/>
                <w:sz w:val="20"/>
                <w:szCs w:val="20"/>
              </w:rPr>
            </w:pPr>
            <w:r w:rsidRPr="00820774">
              <w:rPr>
                <w:rFonts w:ascii="Garamond" w:hAnsi="Garamond" w:cs="Arial"/>
                <w:b/>
                <w:bCs/>
                <w:sz w:val="20"/>
                <w:szCs w:val="20"/>
              </w:rPr>
              <w:t>Material cost as actual</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Chair Shampooing</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50/chair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Carpet S</w:t>
            </w:r>
            <w:r w:rsidRPr="00820774">
              <w:rPr>
                <w:rFonts w:ascii="Garamond" w:hAnsi="Garamond" w:cs="Arial"/>
                <w:sz w:val="20"/>
                <w:szCs w:val="20"/>
              </w:rPr>
              <w:t>hampooing</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4/</w:t>
            </w:r>
            <w:proofErr w:type="spellStart"/>
            <w:r w:rsidRPr="00820774">
              <w:rPr>
                <w:rFonts w:ascii="Garamond" w:hAnsi="Garamond" w:cs="Arial"/>
                <w:sz w:val="20"/>
                <w:szCs w:val="20"/>
              </w:rPr>
              <w:t>sqft</w:t>
            </w:r>
            <w:proofErr w:type="spellEnd"/>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Floor polish</w:t>
            </w:r>
            <w:r w:rsidRPr="00820774">
              <w:rPr>
                <w:rFonts w:ascii="Garamond" w:hAnsi="Garamond" w:cs="Arial"/>
                <w:sz w:val="20"/>
                <w:szCs w:val="20"/>
              </w:rPr>
              <w:t>ing (</w:t>
            </w:r>
            <w:proofErr w:type="spellStart"/>
            <w:r w:rsidRPr="00820774">
              <w:rPr>
                <w:rFonts w:ascii="Garamond" w:hAnsi="Garamond" w:cs="Arial"/>
                <w:sz w:val="20"/>
                <w:szCs w:val="20"/>
              </w:rPr>
              <w:t>teranova</w:t>
            </w:r>
            <w:proofErr w:type="spellEnd"/>
            <w:r w:rsidRPr="00820774">
              <w:rPr>
                <w:rFonts w:ascii="Garamond" w:hAnsi="Garamond" w:cs="Arial"/>
                <w:sz w:val="20"/>
                <w:szCs w:val="20"/>
              </w:rPr>
              <w:t>)</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12/</w:t>
            </w:r>
            <w:proofErr w:type="spellStart"/>
            <w:r w:rsidRPr="00820774">
              <w:rPr>
                <w:rFonts w:ascii="Garamond" w:hAnsi="Garamond" w:cs="Arial"/>
                <w:sz w:val="20"/>
                <w:szCs w:val="20"/>
              </w:rPr>
              <w:t>sqft</w:t>
            </w:r>
            <w:proofErr w:type="spellEnd"/>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r w:rsidR="00375756" w:rsidRPr="00820774" w:rsidTr="00375756">
        <w:trPr>
          <w:trHeight w:val="255"/>
        </w:trPr>
        <w:tc>
          <w:tcPr>
            <w:tcW w:w="825"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Pr>
                <w:rFonts w:ascii="Garamond" w:hAnsi="Garamond" w:cs="Arial"/>
                <w:sz w:val="20"/>
                <w:szCs w:val="20"/>
              </w:rPr>
              <w:t>4</w:t>
            </w:r>
          </w:p>
        </w:tc>
        <w:tc>
          <w:tcPr>
            <w:tcW w:w="2713" w:type="dxa"/>
            <w:shd w:val="clear" w:color="auto" w:fill="auto"/>
            <w:noWrap/>
            <w:vAlign w:val="bottom"/>
            <w:hideMark/>
          </w:tcPr>
          <w:p w:rsidR="00375756" w:rsidRPr="00820774" w:rsidRDefault="00375756" w:rsidP="00375756">
            <w:pPr>
              <w:rPr>
                <w:rFonts w:ascii="Garamond" w:hAnsi="Garamond" w:cs="Arial"/>
                <w:sz w:val="20"/>
                <w:szCs w:val="20"/>
              </w:rPr>
            </w:pPr>
            <w:r>
              <w:rPr>
                <w:rFonts w:ascii="Garamond" w:hAnsi="Garamond" w:cs="Arial"/>
                <w:sz w:val="20"/>
                <w:szCs w:val="20"/>
              </w:rPr>
              <w:t>Maintenance of planter</w:t>
            </w:r>
          </w:p>
        </w:tc>
        <w:tc>
          <w:tcPr>
            <w:tcW w:w="2767" w:type="dxa"/>
            <w:gridSpan w:val="2"/>
            <w:shd w:val="clear" w:color="auto" w:fill="auto"/>
            <w:noWrap/>
            <w:vAlign w:val="bottom"/>
            <w:hideMark/>
          </w:tcPr>
          <w:p w:rsidR="00375756" w:rsidRPr="00820774" w:rsidRDefault="00375756" w:rsidP="00375756">
            <w:pPr>
              <w:jc w:val="center"/>
              <w:rPr>
                <w:rFonts w:ascii="Garamond" w:hAnsi="Garamond" w:cs="Arial"/>
                <w:sz w:val="20"/>
                <w:szCs w:val="20"/>
              </w:rPr>
            </w:pPr>
            <w:r w:rsidRPr="00820774">
              <w:rPr>
                <w:rFonts w:ascii="Garamond" w:hAnsi="Garamond" w:cs="Arial"/>
                <w:sz w:val="20"/>
                <w:szCs w:val="20"/>
              </w:rPr>
              <w:t>Rs 100/hr</w:t>
            </w:r>
          </w:p>
        </w:tc>
        <w:tc>
          <w:tcPr>
            <w:tcW w:w="3178" w:type="dxa"/>
            <w:gridSpan w:val="2"/>
            <w:shd w:val="clear" w:color="auto" w:fill="auto"/>
            <w:noWrap/>
            <w:vAlign w:val="bottom"/>
            <w:hideMark/>
          </w:tcPr>
          <w:p w:rsidR="00375756" w:rsidRPr="00820774" w:rsidRDefault="00375756" w:rsidP="00375756">
            <w:pPr>
              <w:rPr>
                <w:rFonts w:ascii="Garamond" w:hAnsi="Garamond" w:cs="Arial"/>
                <w:sz w:val="20"/>
                <w:szCs w:val="20"/>
              </w:rPr>
            </w:pPr>
            <w:r w:rsidRPr="00820774">
              <w:rPr>
                <w:rFonts w:ascii="Garamond" w:hAnsi="Garamond" w:cs="Arial"/>
                <w:sz w:val="20"/>
                <w:szCs w:val="20"/>
              </w:rPr>
              <w:t>Cost as per actual + 20% + taxes</w:t>
            </w:r>
          </w:p>
        </w:tc>
      </w:tr>
    </w:tbl>
    <w:p w:rsidR="00375756" w:rsidRDefault="00375756" w:rsidP="00375756">
      <w:pPr>
        <w:rPr>
          <w:rFonts w:cs="Calibri"/>
          <w:b/>
        </w:rPr>
      </w:pPr>
    </w:p>
    <w:p w:rsidR="00375756" w:rsidRDefault="00375756" w:rsidP="00375756">
      <w:pPr>
        <w:jc w:val="center"/>
        <w:rPr>
          <w:b/>
          <w:sz w:val="20"/>
          <w:szCs w:val="20"/>
          <w:u w:val="single"/>
        </w:rPr>
      </w:pPr>
    </w:p>
    <w:p w:rsidR="00375756" w:rsidRDefault="00375756" w:rsidP="00375756">
      <w:pPr>
        <w:jc w:val="center"/>
        <w:rPr>
          <w:b/>
          <w:sz w:val="20"/>
          <w:szCs w:val="20"/>
          <w:u w:val="single"/>
        </w:rPr>
      </w:pPr>
    </w:p>
    <w:p w:rsidR="00375756" w:rsidRDefault="00375756" w:rsidP="00375756">
      <w:pPr>
        <w:jc w:val="center"/>
        <w:rPr>
          <w:b/>
          <w:sz w:val="20"/>
          <w:szCs w:val="20"/>
          <w:u w:val="single"/>
        </w:rPr>
      </w:pPr>
    </w:p>
    <w:p w:rsidR="00375756" w:rsidRDefault="00375756" w:rsidP="00375756">
      <w:pPr>
        <w:jc w:val="center"/>
        <w:rPr>
          <w:b/>
          <w:sz w:val="20"/>
          <w:szCs w:val="20"/>
          <w:u w:val="single"/>
        </w:rPr>
      </w:pPr>
    </w:p>
    <w:p w:rsidR="00375756" w:rsidRDefault="00375756" w:rsidP="00375756">
      <w:pPr>
        <w:jc w:val="center"/>
        <w:rPr>
          <w:b/>
          <w:sz w:val="20"/>
          <w:szCs w:val="20"/>
          <w:u w:val="single"/>
        </w:rPr>
      </w:pPr>
    </w:p>
    <w:p w:rsidR="00375756" w:rsidRDefault="00375756" w:rsidP="00375756">
      <w:pPr>
        <w:jc w:val="center"/>
        <w:rPr>
          <w:b/>
          <w:sz w:val="20"/>
          <w:szCs w:val="20"/>
          <w:u w:val="single"/>
        </w:rPr>
      </w:pPr>
      <w:r w:rsidRPr="00E61F4B">
        <w:rPr>
          <w:b/>
          <w:sz w:val="20"/>
          <w:szCs w:val="20"/>
          <w:u w:val="single"/>
        </w:rPr>
        <w:t>AMENITIES – (WITH SMART MAPS)</w:t>
      </w:r>
    </w:p>
    <w:p w:rsidR="00375756" w:rsidRPr="007F0A0F" w:rsidRDefault="00375756" w:rsidP="00375756">
      <w:pPr>
        <w:jc w:val="both"/>
        <w:rPr>
          <w:b/>
          <w:sz w:val="20"/>
          <w:szCs w:val="20"/>
          <w:u w:val="single"/>
        </w:rPr>
      </w:pPr>
    </w:p>
    <w:p w:rsidR="00375756" w:rsidRPr="007F0A0F" w:rsidRDefault="00375756" w:rsidP="00375756">
      <w:pPr>
        <w:jc w:val="both"/>
        <w:rPr>
          <w:rFonts w:eastAsia="Arial Unicode MS"/>
          <w:b/>
          <w:sz w:val="20"/>
          <w:szCs w:val="20"/>
        </w:rPr>
      </w:pPr>
      <w:r w:rsidRPr="007F0A0F">
        <w:rPr>
          <w:rFonts w:eastAsia="Arial Unicode MS"/>
          <w:b/>
          <w:sz w:val="20"/>
          <w:szCs w:val="20"/>
        </w:rPr>
        <w:t>List of amenities available within the Radius of 07-10 KM from VIN</w:t>
      </w:r>
    </w:p>
    <w:p w:rsidR="00375756" w:rsidRPr="004A028B" w:rsidRDefault="00375756" w:rsidP="0010197E">
      <w:pPr>
        <w:pStyle w:val="ListParagraph"/>
        <w:numPr>
          <w:ilvl w:val="0"/>
          <w:numId w:val="17"/>
        </w:numPr>
        <w:spacing w:after="200" w:line="276" w:lineRule="auto"/>
        <w:ind w:left="270" w:hanging="270"/>
        <w:jc w:val="both"/>
        <w:rPr>
          <w:b/>
          <w:sz w:val="20"/>
          <w:szCs w:val="20"/>
        </w:rPr>
      </w:pPr>
      <w:r w:rsidRPr="004A028B">
        <w:rPr>
          <w:b/>
          <w:sz w:val="20"/>
          <w:szCs w:val="20"/>
        </w:rPr>
        <w:t>Healthcare/Hospitals/ Pharmacy:-</w:t>
      </w:r>
    </w:p>
    <w:p w:rsidR="00375756" w:rsidRPr="007F0A0F" w:rsidRDefault="00375756" w:rsidP="00375756">
      <w:pPr>
        <w:pStyle w:val="ListParagraph"/>
        <w:ind w:left="270"/>
        <w:jc w:val="both"/>
        <w:rPr>
          <w:b/>
          <w:sz w:val="20"/>
          <w:szCs w:val="20"/>
          <w:u w:val="single"/>
        </w:rPr>
      </w:pPr>
    </w:p>
    <w:p w:rsidR="00375756" w:rsidRDefault="00375756" w:rsidP="0010197E">
      <w:pPr>
        <w:pStyle w:val="ListParagraph"/>
        <w:numPr>
          <w:ilvl w:val="0"/>
          <w:numId w:val="18"/>
        </w:numPr>
        <w:spacing w:after="200" w:line="276" w:lineRule="auto"/>
        <w:jc w:val="both"/>
        <w:rPr>
          <w:b/>
          <w:sz w:val="20"/>
          <w:szCs w:val="20"/>
        </w:rPr>
      </w:pPr>
      <w:proofErr w:type="spellStart"/>
      <w:r w:rsidRPr="007F0A0F">
        <w:rPr>
          <w:b/>
          <w:sz w:val="20"/>
          <w:szCs w:val="20"/>
        </w:rPr>
        <w:t>Medanta</w:t>
      </w:r>
      <w:proofErr w:type="spellEnd"/>
      <w:r w:rsidRPr="007F0A0F">
        <w:rPr>
          <w:b/>
          <w:sz w:val="20"/>
          <w:szCs w:val="20"/>
        </w:rPr>
        <w:t xml:space="preserve"> The </w:t>
      </w:r>
      <w:proofErr w:type="spellStart"/>
      <w:r w:rsidRPr="007F0A0F">
        <w:rPr>
          <w:b/>
          <w:sz w:val="20"/>
          <w:szCs w:val="20"/>
        </w:rPr>
        <w:t>Medicity</w:t>
      </w:r>
      <w:proofErr w:type="spellEnd"/>
    </w:p>
    <w:p w:rsidR="00375756" w:rsidRPr="00786426" w:rsidRDefault="00375756" w:rsidP="00375756">
      <w:pPr>
        <w:pStyle w:val="ListParagraph"/>
        <w:jc w:val="both"/>
        <w:rPr>
          <w:b/>
          <w:sz w:val="20"/>
          <w:szCs w:val="20"/>
        </w:rPr>
      </w:pPr>
      <w:r w:rsidRPr="00786426">
        <w:rPr>
          <w:sz w:val="20"/>
          <w:szCs w:val="20"/>
        </w:rPr>
        <w:t xml:space="preserve">Sector-38, Rajiv </w:t>
      </w:r>
      <w:proofErr w:type="spellStart"/>
      <w:r w:rsidRPr="00786426">
        <w:rPr>
          <w:sz w:val="20"/>
          <w:szCs w:val="20"/>
        </w:rPr>
        <w:t>Chowk</w:t>
      </w:r>
      <w:proofErr w:type="spellEnd"/>
      <w:r w:rsidRPr="00786426">
        <w:rPr>
          <w:sz w:val="20"/>
          <w:szCs w:val="20"/>
        </w:rPr>
        <w:t>, Gurgaon, Haryana 122001, India</w:t>
      </w:r>
    </w:p>
    <w:p w:rsidR="00375756" w:rsidRDefault="00375756" w:rsidP="0010197E">
      <w:pPr>
        <w:pStyle w:val="ListParagraph"/>
        <w:numPr>
          <w:ilvl w:val="0"/>
          <w:numId w:val="18"/>
        </w:numPr>
        <w:spacing w:after="200" w:line="276" w:lineRule="auto"/>
        <w:jc w:val="both"/>
        <w:rPr>
          <w:b/>
          <w:sz w:val="20"/>
          <w:szCs w:val="20"/>
        </w:rPr>
      </w:pPr>
      <w:r w:rsidRPr="007F0A0F">
        <w:rPr>
          <w:b/>
          <w:sz w:val="20"/>
          <w:szCs w:val="20"/>
        </w:rPr>
        <w:t>Rockland Hospital (Multi Specialty Hospital)</w:t>
      </w:r>
    </w:p>
    <w:p w:rsidR="00375756" w:rsidRDefault="00375756" w:rsidP="00375756">
      <w:pPr>
        <w:pStyle w:val="ListParagraph"/>
        <w:jc w:val="both"/>
        <w:rPr>
          <w:sz w:val="20"/>
          <w:szCs w:val="20"/>
        </w:rPr>
      </w:pPr>
      <w:proofErr w:type="spellStart"/>
      <w:proofErr w:type="gramStart"/>
      <w:r w:rsidRPr="007F0A0F">
        <w:rPr>
          <w:sz w:val="20"/>
          <w:szCs w:val="20"/>
        </w:rPr>
        <w:t>Manesar</w:t>
      </w:r>
      <w:proofErr w:type="spellEnd"/>
      <w:r w:rsidRPr="007F0A0F">
        <w:rPr>
          <w:sz w:val="20"/>
          <w:szCs w:val="20"/>
        </w:rPr>
        <w:t>, Gurgaon Plot No.</w:t>
      </w:r>
      <w:proofErr w:type="gramEnd"/>
      <w:r w:rsidRPr="007F0A0F">
        <w:rPr>
          <w:sz w:val="20"/>
          <w:szCs w:val="20"/>
        </w:rPr>
        <w:t xml:space="preserve"> P-2, Sector-5 IMT </w:t>
      </w:r>
      <w:proofErr w:type="spellStart"/>
      <w:r w:rsidRPr="007F0A0F">
        <w:rPr>
          <w:sz w:val="20"/>
          <w:szCs w:val="20"/>
        </w:rPr>
        <w:t>Manesar</w:t>
      </w:r>
      <w:proofErr w:type="spellEnd"/>
    </w:p>
    <w:p w:rsidR="00375756" w:rsidRDefault="00375756" w:rsidP="00375756">
      <w:pPr>
        <w:pStyle w:val="ListParagraph"/>
        <w:jc w:val="both"/>
        <w:rPr>
          <w:sz w:val="20"/>
          <w:szCs w:val="20"/>
        </w:rPr>
      </w:pPr>
      <w:r w:rsidRPr="007F0A0F">
        <w:rPr>
          <w:sz w:val="20"/>
          <w:szCs w:val="20"/>
        </w:rPr>
        <w:t>Ph.: 4755555, E</w:t>
      </w:r>
      <w:r>
        <w:rPr>
          <w:sz w:val="20"/>
          <w:szCs w:val="20"/>
        </w:rPr>
        <w:t>-mail</w:t>
      </w:r>
      <w:r w:rsidRPr="007F0A0F">
        <w:rPr>
          <w:sz w:val="20"/>
          <w:szCs w:val="20"/>
        </w:rPr>
        <w:t xml:space="preserve">: </w:t>
      </w:r>
      <w:hyperlink r:id="rId43" w:history="1">
        <w:r w:rsidRPr="007F0A0F">
          <w:rPr>
            <w:sz w:val="20"/>
            <w:szCs w:val="20"/>
          </w:rPr>
          <w:t>manesar@rocklandhospital.net</w:t>
        </w:r>
      </w:hyperlink>
    </w:p>
    <w:p w:rsidR="00375756" w:rsidRDefault="00375756" w:rsidP="00375756">
      <w:pPr>
        <w:pStyle w:val="ListParagraph"/>
        <w:jc w:val="both"/>
        <w:rPr>
          <w:sz w:val="20"/>
          <w:szCs w:val="20"/>
        </w:rPr>
      </w:pPr>
      <w:r w:rsidRPr="007F0A0F">
        <w:rPr>
          <w:sz w:val="20"/>
          <w:szCs w:val="20"/>
        </w:rPr>
        <w:t>Emergency Number- 011 - 41222222, 47667100 to 499</w:t>
      </w:r>
    </w:p>
    <w:p w:rsidR="00375756" w:rsidRPr="007F0A0F" w:rsidRDefault="00375756" w:rsidP="00375756">
      <w:pPr>
        <w:pStyle w:val="ListParagraph"/>
        <w:jc w:val="both"/>
        <w:rPr>
          <w:b/>
          <w:sz w:val="20"/>
          <w:szCs w:val="20"/>
        </w:rPr>
      </w:pPr>
    </w:p>
    <w:p w:rsidR="00375756" w:rsidRPr="004A028B" w:rsidRDefault="00375756" w:rsidP="0010197E">
      <w:pPr>
        <w:pStyle w:val="ListParagraph"/>
        <w:numPr>
          <w:ilvl w:val="0"/>
          <w:numId w:val="17"/>
        </w:numPr>
        <w:spacing w:after="200" w:line="276" w:lineRule="auto"/>
        <w:ind w:left="270" w:hanging="270"/>
        <w:jc w:val="both"/>
        <w:rPr>
          <w:b/>
          <w:sz w:val="20"/>
          <w:szCs w:val="20"/>
        </w:rPr>
      </w:pPr>
      <w:r w:rsidRPr="004A028B">
        <w:rPr>
          <w:b/>
          <w:sz w:val="20"/>
          <w:szCs w:val="20"/>
        </w:rPr>
        <w:t xml:space="preserve"> Schools</w:t>
      </w:r>
    </w:p>
    <w:p w:rsidR="00375756" w:rsidRDefault="00375756" w:rsidP="0010197E">
      <w:pPr>
        <w:pStyle w:val="ListParagraph"/>
        <w:numPr>
          <w:ilvl w:val="0"/>
          <w:numId w:val="21"/>
        </w:numPr>
        <w:spacing w:after="200" w:line="276" w:lineRule="auto"/>
        <w:jc w:val="both"/>
        <w:rPr>
          <w:b/>
          <w:sz w:val="20"/>
          <w:szCs w:val="20"/>
        </w:rPr>
      </w:pPr>
      <w:proofErr w:type="spellStart"/>
      <w:r w:rsidRPr="00786426">
        <w:rPr>
          <w:b/>
          <w:sz w:val="20"/>
          <w:szCs w:val="20"/>
        </w:rPr>
        <w:t>MatriKiran</w:t>
      </w:r>
      <w:proofErr w:type="spellEnd"/>
      <w:r w:rsidRPr="00786426">
        <w:rPr>
          <w:b/>
          <w:sz w:val="20"/>
          <w:szCs w:val="20"/>
        </w:rPr>
        <w:t xml:space="preserve"> School (Junior School)</w:t>
      </w:r>
    </w:p>
    <w:p w:rsidR="00375756" w:rsidRPr="004A028B" w:rsidRDefault="00375756" w:rsidP="00375756">
      <w:pPr>
        <w:pStyle w:val="ListParagraph"/>
        <w:ind w:left="630"/>
        <w:jc w:val="both"/>
        <w:rPr>
          <w:sz w:val="20"/>
          <w:szCs w:val="20"/>
        </w:rPr>
      </w:pPr>
      <w:proofErr w:type="spellStart"/>
      <w:r w:rsidRPr="004A028B">
        <w:rPr>
          <w:sz w:val="20"/>
          <w:szCs w:val="20"/>
        </w:rPr>
        <w:t>Sohna</w:t>
      </w:r>
      <w:proofErr w:type="spellEnd"/>
      <w:r w:rsidRPr="004A028B">
        <w:rPr>
          <w:sz w:val="20"/>
          <w:szCs w:val="20"/>
        </w:rPr>
        <w:t xml:space="preserve"> Rd, Sector 49</w:t>
      </w:r>
    </w:p>
    <w:p w:rsidR="00375756" w:rsidRPr="004A028B" w:rsidRDefault="00375756" w:rsidP="00375756">
      <w:pPr>
        <w:pStyle w:val="ListParagraph"/>
        <w:ind w:left="630"/>
        <w:jc w:val="both"/>
        <w:rPr>
          <w:sz w:val="20"/>
          <w:szCs w:val="20"/>
        </w:rPr>
      </w:pPr>
      <w:r w:rsidRPr="004A028B">
        <w:rPr>
          <w:sz w:val="20"/>
          <w:szCs w:val="20"/>
        </w:rPr>
        <w:t>Gurgaon, Haryana 122018, India</w:t>
      </w:r>
    </w:p>
    <w:p w:rsidR="00375756" w:rsidRPr="004A028B" w:rsidRDefault="00375756" w:rsidP="00375756">
      <w:pPr>
        <w:pStyle w:val="ListParagraph"/>
        <w:ind w:left="630"/>
        <w:jc w:val="both"/>
        <w:rPr>
          <w:sz w:val="20"/>
          <w:szCs w:val="20"/>
        </w:rPr>
      </w:pPr>
      <w:r w:rsidRPr="004A028B">
        <w:rPr>
          <w:sz w:val="20"/>
          <w:szCs w:val="20"/>
        </w:rPr>
        <w:t>0965069022</w:t>
      </w:r>
    </w:p>
    <w:p w:rsidR="00375756" w:rsidRPr="004A028B" w:rsidRDefault="0026005B" w:rsidP="0010197E">
      <w:pPr>
        <w:pStyle w:val="ListParagraph"/>
        <w:numPr>
          <w:ilvl w:val="0"/>
          <w:numId w:val="21"/>
        </w:numPr>
        <w:spacing w:after="200" w:line="276" w:lineRule="auto"/>
        <w:jc w:val="both"/>
        <w:rPr>
          <w:b/>
        </w:rPr>
      </w:pPr>
      <w:hyperlink r:id="rId44" w:history="1">
        <w:r w:rsidR="00375756" w:rsidRPr="004A028B">
          <w:rPr>
            <w:rFonts w:eastAsia="Calibri"/>
            <w:b/>
            <w:sz w:val="20"/>
            <w:szCs w:val="20"/>
          </w:rPr>
          <w:t xml:space="preserve">BAL </w:t>
        </w:r>
        <w:proofErr w:type="spellStart"/>
        <w:r w:rsidR="00375756" w:rsidRPr="004A028B">
          <w:rPr>
            <w:rFonts w:eastAsia="Calibri"/>
            <w:b/>
            <w:sz w:val="20"/>
            <w:szCs w:val="20"/>
          </w:rPr>
          <w:t>Bharti</w:t>
        </w:r>
        <w:proofErr w:type="spellEnd"/>
        <w:r w:rsidR="00375756" w:rsidRPr="004A028B">
          <w:rPr>
            <w:rFonts w:eastAsia="Calibri"/>
            <w:b/>
            <w:sz w:val="20"/>
            <w:szCs w:val="20"/>
          </w:rPr>
          <w:t xml:space="preserve"> Public School</w:t>
        </w:r>
      </w:hyperlink>
    </w:p>
    <w:p w:rsidR="00375756" w:rsidRDefault="00375756" w:rsidP="00375756">
      <w:pPr>
        <w:pStyle w:val="ListParagraph"/>
        <w:ind w:left="630"/>
        <w:jc w:val="both"/>
        <w:rPr>
          <w:sz w:val="20"/>
          <w:szCs w:val="20"/>
        </w:rPr>
      </w:pPr>
      <w:r w:rsidRPr="007F0A0F">
        <w:rPr>
          <w:sz w:val="20"/>
          <w:szCs w:val="20"/>
        </w:rPr>
        <w:t xml:space="preserve">IMT </w:t>
      </w:r>
      <w:proofErr w:type="spellStart"/>
      <w:r w:rsidRPr="007F0A0F">
        <w:rPr>
          <w:sz w:val="20"/>
          <w:szCs w:val="20"/>
        </w:rPr>
        <w:t>Manesar</w:t>
      </w:r>
      <w:proofErr w:type="spellEnd"/>
      <w:r w:rsidRPr="007F0A0F">
        <w:rPr>
          <w:sz w:val="20"/>
          <w:szCs w:val="20"/>
        </w:rPr>
        <w:t xml:space="preserve">, Sec-1, </w:t>
      </w:r>
      <w:proofErr w:type="spellStart"/>
      <w:r w:rsidRPr="007F0A0F">
        <w:rPr>
          <w:sz w:val="20"/>
          <w:szCs w:val="20"/>
        </w:rPr>
        <w:t>Manesar</w:t>
      </w:r>
      <w:proofErr w:type="spellEnd"/>
      <w:r w:rsidRPr="007F0A0F">
        <w:rPr>
          <w:sz w:val="20"/>
          <w:szCs w:val="20"/>
        </w:rPr>
        <w:t xml:space="preserve">, Gurgaon </w:t>
      </w:r>
      <w:r>
        <w:rPr>
          <w:sz w:val="20"/>
          <w:szCs w:val="20"/>
        </w:rPr>
        <w:t>–</w:t>
      </w:r>
      <w:r w:rsidRPr="007F0A0F">
        <w:rPr>
          <w:sz w:val="20"/>
          <w:szCs w:val="20"/>
        </w:rPr>
        <w:t xml:space="preserve"> 122050</w:t>
      </w:r>
    </w:p>
    <w:p w:rsidR="00375756" w:rsidRDefault="00375756" w:rsidP="00375756">
      <w:pPr>
        <w:pStyle w:val="ListParagraph"/>
        <w:ind w:left="630"/>
        <w:jc w:val="both"/>
        <w:rPr>
          <w:b/>
          <w:sz w:val="20"/>
          <w:szCs w:val="20"/>
        </w:rPr>
      </w:pPr>
      <w:r w:rsidRPr="007F0A0F">
        <w:rPr>
          <w:sz w:val="20"/>
          <w:szCs w:val="20"/>
        </w:rPr>
        <w:t xml:space="preserve">Call: </w:t>
      </w:r>
      <w:hyperlink r:id="rId45" w:history="1">
        <w:proofErr w:type="gramStart"/>
        <w:r w:rsidRPr="007F0A0F">
          <w:rPr>
            <w:sz w:val="20"/>
            <w:szCs w:val="20"/>
          </w:rPr>
          <w:t>+(</w:t>
        </w:r>
        <w:proofErr w:type="gramEnd"/>
        <w:r w:rsidRPr="007F0A0F">
          <w:rPr>
            <w:sz w:val="20"/>
            <w:szCs w:val="20"/>
          </w:rPr>
          <w:t>91)-9212808008</w:t>
        </w:r>
      </w:hyperlink>
      <w:r w:rsidRPr="009F7D95">
        <w:rPr>
          <w:b/>
          <w:sz w:val="20"/>
          <w:szCs w:val="20"/>
        </w:rPr>
        <w:t xml:space="preserve"> </w:t>
      </w:r>
    </w:p>
    <w:p w:rsidR="00375756" w:rsidRPr="007F0A0F" w:rsidRDefault="00375756" w:rsidP="0010197E">
      <w:pPr>
        <w:pStyle w:val="ListParagraph"/>
        <w:numPr>
          <w:ilvl w:val="0"/>
          <w:numId w:val="21"/>
        </w:numPr>
        <w:spacing w:line="276" w:lineRule="auto"/>
        <w:jc w:val="both"/>
        <w:rPr>
          <w:sz w:val="20"/>
          <w:szCs w:val="20"/>
        </w:rPr>
      </w:pPr>
      <w:proofErr w:type="spellStart"/>
      <w:r w:rsidRPr="007F0A0F">
        <w:rPr>
          <w:b/>
          <w:sz w:val="20"/>
          <w:szCs w:val="20"/>
        </w:rPr>
        <w:t>Laxmi</w:t>
      </w:r>
      <w:proofErr w:type="spellEnd"/>
      <w:r w:rsidRPr="007F0A0F">
        <w:rPr>
          <w:b/>
          <w:sz w:val="20"/>
          <w:szCs w:val="20"/>
        </w:rPr>
        <w:t xml:space="preserve"> International School</w:t>
      </w:r>
    </w:p>
    <w:p w:rsidR="00375756" w:rsidRPr="007F0A0F" w:rsidRDefault="00375756" w:rsidP="00375756">
      <w:pPr>
        <w:ind w:left="630"/>
        <w:jc w:val="both"/>
        <w:rPr>
          <w:sz w:val="20"/>
          <w:szCs w:val="20"/>
        </w:rPr>
      </w:pPr>
      <w:proofErr w:type="spellStart"/>
      <w:r w:rsidRPr="007F0A0F">
        <w:rPr>
          <w:sz w:val="20"/>
          <w:szCs w:val="20"/>
        </w:rPr>
        <w:t>Kasan</w:t>
      </w:r>
      <w:proofErr w:type="spellEnd"/>
      <w:r w:rsidRPr="007F0A0F">
        <w:rPr>
          <w:sz w:val="20"/>
          <w:szCs w:val="20"/>
        </w:rPr>
        <w:t xml:space="preserve"> Road, </w:t>
      </w:r>
      <w:proofErr w:type="spellStart"/>
      <w:r w:rsidRPr="007F0A0F">
        <w:rPr>
          <w:sz w:val="20"/>
          <w:szCs w:val="20"/>
        </w:rPr>
        <w:t>Manesar</w:t>
      </w:r>
      <w:proofErr w:type="spellEnd"/>
    </w:p>
    <w:p w:rsidR="00375756" w:rsidRPr="007F0A0F" w:rsidRDefault="00375756" w:rsidP="00375756">
      <w:pPr>
        <w:ind w:left="630"/>
        <w:jc w:val="both"/>
        <w:rPr>
          <w:sz w:val="20"/>
          <w:szCs w:val="20"/>
        </w:rPr>
      </w:pPr>
      <w:r w:rsidRPr="007F0A0F">
        <w:rPr>
          <w:sz w:val="20"/>
          <w:szCs w:val="20"/>
        </w:rPr>
        <w:t>0124-2337465</w:t>
      </w:r>
      <w:proofErr w:type="gramStart"/>
      <w:r w:rsidRPr="007F0A0F">
        <w:rPr>
          <w:sz w:val="20"/>
          <w:szCs w:val="20"/>
        </w:rPr>
        <w:t>,2164065</w:t>
      </w:r>
      <w:proofErr w:type="gramEnd"/>
    </w:p>
    <w:p w:rsidR="00375756" w:rsidRPr="007279E2" w:rsidRDefault="00375756" w:rsidP="00375756">
      <w:pPr>
        <w:jc w:val="both"/>
        <w:rPr>
          <w:sz w:val="20"/>
          <w:szCs w:val="20"/>
        </w:rPr>
      </w:pPr>
      <w:r>
        <w:t xml:space="preserve">             </w:t>
      </w:r>
      <w:hyperlink r:id="rId46" w:history="1">
        <w:r w:rsidRPr="007F0A0F">
          <w:rPr>
            <w:rStyle w:val="Hyperlink"/>
            <w:sz w:val="20"/>
            <w:szCs w:val="20"/>
          </w:rPr>
          <w:t>www.laxmiinternationalschool.com</w:t>
        </w:r>
      </w:hyperlink>
    </w:p>
    <w:tbl>
      <w:tblPr>
        <w:tblW w:w="3465" w:type="dxa"/>
        <w:tblCellMar>
          <w:top w:w="15" w:type="dxa"/>
          <w:left w:w="15" w:type="dxa"/>
          <w:bottom w:w="15" w:type="dxa"/>
          <w:right w:w="15" w:type="dxa"/>
        </w:tblCellMar>
        <w:tblLook w:val="0420"/>
      </w:tblPr>
      <w:tblGrid>
        <w:gridCol w:w="3465"/>
      </w:tblGrid>
      <w:tr w:rsidR="00375756" w:rsidRPr="002147C8" w:rsidTr="00375756">
        <w:tc>
          <w:tcPr>
            <w:tcW w:w="3465" w:type="dxa"/>
            <w:tcMar>
              <w:top w:w="0" w:type="dxa"/>
              <w:left w:w="0" w:type="dxa"/>
              <w:bottom w:w="0" w:type="dxa"/>
              <w:right w:w="240" w:type="dxa"/>
            </w:tcMar>
            <w:hideMark/>
          </w:tcPr>
          <w:p w:rsidR="00375756" w:rsidRPr="007F0A0F" w:rsidRDefault="00375756" w:rsidP="00375756">
            <w:pPr>
              <w:jc w:val="both"/>
              <w:rPr>
                <w:sz w:val="20"/>
                <w:szCs w:val="20"/>
              </w:rPr>
            </w:pPr>
          </w:p>
        </w:tc>
      </w:tr>
    </w:tbl>
    <w:p w:rsidR="00375756" w:rsidRPr="004A028B" w:rsidRDefault="00375756" w:rsidP="00375756">
      <w:pPr>
        <w:spacing w:before="240" w:after="240" w:line="360" w:lineRule="auto"/>
        <w:jc w:val="both"/>
        <w:rPr>
          <w:sz w:val="20"/>
          <w:szCs w:val="20"/>
        </w:rPr>
      </w:pPr>
      <w:proofErr w:type="spellStart"/>
      <w:r w:rsidRPr="004A028B">
        <w:rPr>
          <w:b/>
          <w:sz w:val="20"/>
          <w:szCs w:val="20"/>
        </w:rPr>
        <w:lastRenderedPageBreak/>
        <w:t>C.Play</w:t>
      </w:r>
      <w:proofErr w:type="spellEnd"/>
      <w:r w:rsidRPr="004A028B">
        <w:rPr>
          <w:b/>
          <w:sz w:val="20"/>
          <w:szCs w:val="20"/>
        </w:rPr>
        <w:t xml:space="preserve"> School</w:t>
      </w:r>
    </w:p>
    <w:p w:rsidR="00375756" w:rsidRPr="007F0A0F" w:rsidRDefault="00375756" w:rsidP="00375756">
      <w:pPr>
        <w:jc w:val="both"/>
        <w:rPr>
          <w:b/>
          <w:sz w:val="20"/>
          <w:szCs w:val="20"/>
        </w:rPr>
      </w:pPr>
      <w:r>
        <w:rPr>
          <w:b/>
          <w:sz w:val="20"/>
          <w:szCs w:val="20"/>
        </w:rPr>
        <w:t xml:space="preserve">      </w:t>
      </w:r>
      <w:r w:rsidRPr="007F0A0F">
        <w:rPr>
          <w:b/>
          <w:sz w:val="20"/>
          <w:szCs w:val="20"/>
        </w:rPr>
        <w:t>1.</w:t>
      </w:r>
      <w:r>
        <w:rPr>
          <w:b/>
          <w:sz w:val="20"/>
          <w:szCs w:val="20"/>
        </w:rPr>
        <w:t xml:space="preserve">  </w:t>
      </w:r>
      <w:r w:rsidRPr="007F0A0F">
        <w:rPr>
          <w:sz w:val="20"/>
          <w:szCs w:val="20"/>
        </w:rPr>
        <w:t>.</w:t>
      </w:r>
      <w:proofErr w:type="spellStart"/>
      <w:r w:rsidRPr="007F0A0F">
        <w:rPr>
          <w:b/>
          <w:sz w:val="20"/>
          <w:szCs w:val="20"/>
        </w:rPr>
        <w:t>Bachpan</w:t>
      </w:r>
      <w:proofErr w:type="spellEnd"/>
      <w:r w:rsidRPr="007F0A0F">
        <w:rPr>
          <w:b/>
          <w:sz w:val="20"/>
          <w:szCs w:val="20"/>
        </w:rPr>
        <w:t xml:space="preserve"> Play School</w:t>
      </w:r>
    </w:p>
    <w:p w:rsidR="00375756" w:rsidRDefault="00375756" w:rsidP="00375756">
      <w:pPr>
        <w:rPr>
          <w:sz w:val="20"/>
          <w:szCs w:val="20"/>
        </w:rPr>
      </w:pPr>
      <w:r>
        <w:rPr>
          <w:sz w:val="20"/>
          <w:szCs w:val="20"/>
        </w:rPr>
        <w:t xml:space="preserve">           </w:t>
      </w:r>
      <w:proofErr w:type="gramStart"/>
      <w:r w:rsidRPr="007F0A0F">
        <w:rPr>
          <w:sz w:val="20"/>
          <w:szCs w:val="20"/>
        </w:rPr>
        <w:t xml:space="preserve">C/o Unique Infosys Computer Institute, </w:t>
      </w:r>
      <w:r w:rsidRPr="007F0A0F">
        <w:rPr>
          <w:sz w:val="20"/>
          <w:szCs w:val="20"/>
        </w:rPr>
        <w:br/>
      </w:r>
      <w:r>
        <w:rPr>
          <w:sz w:val="20"/>
          <w:szCs w:val="20"/>
        </w:rPr>
        <w:t xml:space="preserve">           </w:t>
      </w:r>
      <w:r w:rsidRPr="007F0A0F">
        <w:rPr>
          <w:sz w:val="20"/>
          <w:szCs w:val="20"/>
        </w:rPr>
        <w:t xml:space="preserve">Near Peer </w:t>
      </w:r>
      <w:proofErr w:type="spellStart"/>
      <w:r w:rsidRPr="007F0A0F">
        <w:rPr>
          <w:sz w:val="20"/>
          <w:szCs w:val="20"/>
        </w:rPr>
        <w:t>Mandir</w:t>
      </w:r>
      <w:proofErr w:type="spellEnd"/>
      <w:r w:rsidRPr="007F0A0F">
        <w:rPr>
          <w:sz w:val="20"/>
          <w:szCs w:val="20"/>
        </w:rPr>
        <w:t xml:space="preserve">, V.P.O. </w:t>
      </w:r>
      <w:proofErr w:type="spellStart"/>
      <w:r w:rsidRPr="007F0A0F">
        <w:rPr>
          <w:sz w:val="20"/>
          <w:szCs w:val="20"/>
        </w:rPr>
        <w:t>Manesar</w:t>
      </w:r>
      <w:proofErr w:type="spellEnd"/>
      <w:r w:rsidRPr="007F0A0F">
        <w:rPr>
          <w:sz w:val="20"/>
          <w:szCs w:val="20"/>
        </w:rPr>
        <w:t xml:space="preserve">, </w:t>
      </w:r>
      <w:r w:rsidRPr="007F0A0F">
        <w:rPr>
          <w:sz w:val="20"/>
          <w:szCs w:val="20"/>
        </w:rPr>
        <w:br/>
      </w:r>
      <w:r>
        <w:rPr>
          <w:sz w:val="20"/>
          <w:szCs w:val="20"/>
        </w:rPr>
        <w:t xml:space="preserve">          </w:t>
      </w:r>
      <w:r w:rsidRPr="007F0A0F">
        <w:rPr>
          <w:sz w:val="20"/>
          <w:szCs w:val="20"/>
        </w:rPr>
        <w:t>0124-2338699, 98735-19902.</w:t>
      </w:r>
      <w:proofErr w:type="gramEnd"/>
    </w:p>
    <w:p w:rsidR="00375756" w:rsidRPr="007279E2" w:rsidRDefault="00375756" w:rsidP="00375756">
      <w:pPr>
        <w:rPr>
          <w:sz w:val="20"/>
          <w:szCs w:val="20"/>
        </w:rPr>
      </w:pPr>
    </w:p>
    <w:p w:rsidR="00375756" w:rsidRPr="004A028B" w:rsidRDefault="00375756" w:rsidP="00375756">
      <w:pPr>
        <w:jc w:val="both"/>
        <w:rPr>
          <w:b/>
          <w:sz w:val="20"/>
          <w:szCs w:val="20"/>
        </w:rPr>
      </w:pPr>
      <w:r w:rsidRPr="004A028B">
        <w:rPr>
          <w:b/>
          <w:sz w:val="20"/>
          <w:szCs w:val="20"/>
        </w:rPr>
        <w:t>D. Grocery &amp; Provision Store/Stationary/ Vegetable /Fruit Market</w:t>
      </w:r>
    </w:p>
    <w:p w:rsidR="00375756" w:rsidRPr="007F0A0F" w:rsidRDefault="00375756" w:rsidP="00375756">
      <w:pPr>
        <w:pStyle w:val="ListParagraph"/>
        <w:jc w:val="both"/>
        <w:rPr>
          <w:b/>
          <w:sz w:val="20"/>
          <w:szCs w:val="20"/>
        </w:rPr>
      </w:pPr>
      <w:r w:rsidRPr="007F0A0F">
        <w:rPr>
          <w:b/>
          <w:sz w:val="20"/>
          <w:szCs w:val="20"/>
        </w:rPr>
        <w:t xml:space="preserve">1.  Mother Dairy </w:t>
      </w:r>
    </w:p>
    <w:p w:rsidR="00375756" w:rsidRPr="007F0A0F" w:rsidRDefault="00375756" w:rsidP="00375756">
      <w:pPr>
        <w:pStyle w:val="ListParagraph"/>
        <w:jc w:val="both"/>
        <w:rPr>
          <w:sz w:val="20"/>
          <w:szCs w:val="20"/>
        </w:rPr>
      </w:pPr>
      <w:r w:rsidRPr="007F0A0F">
        <w:rPr>
          <w:sz w:val="20"/>
          <w:szCs w:val="20"/>
        </w:rPr>
        <w:t xml:space="preserve">Shop No. B010 Town Square </w:t>
      </w:r>
    </w:p>
    <w:p w:rsidR="00375756" w:rsidRPr="007F0A0F" w:rsidRDefault="00375756" w:rsidP="00375756">
      <w:pPr>
        <w:pStyle w:val="ListParagraph"/>
        <w:jc w:val="both"/>
        <w:rPr>
          <w:sz w:val="20"/>
          <w:szCs w:val="20"/>
        </w:rPr>
      </w:pPr>
      <w:proofErr w:type="spellStart"/>
      <w:r w:rsidRPr="007F0A0F">
        <w:rPr>
          <w:sz w:val="20"/>
          <w:szCs w:val="20"/>
        </w:rPr>
        <w:t>Vatika</w:t>
      </w:r>
      <w:proofErr w:type="spellEnd"/>
      <w:r w:rsidRPr="007F0A0F">
        <w:rPr>
          <w:sz w:val="20"/>
          <w:szCs w:val="20"/>
        </w:rPr>
        <w:t xml:space="preserve"> India Next</w:t>
      </w:r>
    </w:p>
    <w:p w:rsidR="00375756" w:rsidRPr="007F0A0F" w:rsidRDefault="00375756" w:rsidP="00375756">
      <w:pPr>
        <w:pStyle w:val="ListParagraph"/>
        <w:jc w:val="both"/>
        <w:rPr>
          <w:sz w:val="20"/>
          <w:szCs w:val="20"/>
        </w:rPr>
      </w:pPr>
    </w:p>
    <w:p w:rsidR="00375756" w:rsidRPr="007F0A0F" w:rsidRDefault="00375756" w:rsidP="00375756">
      <w:pPr>
        <w:pStyle w:val="ListParagraph"/>
        <w:jc w:val="both"/>
        <w:rPr>
          <w:b/>
          <w:sz w:val="20"/>
          <w:szCs w:val="20"/>
        </w:rPr>
      </w:pPr>
      <w:r w:rsidRPr="007F0A0F">
        <w:rPr>
          <w:b/>
          <w:sz w:val="20"/>
          <w:szCs w:val="20"/>
        </w:rPr>
        <w:t>2. GS Daily Needs Store</w:t>
      </w:r>
    </w:p>
    <w:p w:rsidR="00375756" w:rsidRPr="007F0A0F" w:rsidRDefault="00375756" w:rsidP="00375756">
      <w:pPr>
        <w:pStyle w:val="ListParagraph"/>
        <w:jc w:val="both"/>
        <w:rPr>
          <w:b/>
          <w:sz w:val="20"/>
          <w:szCs w:val="20"/>
        </w:rPr>
      </w:pPr>
      <w:r w:rsidRPr="007F0A0F">
        <w:rPr>
          <w:sz w:val="20"/>
          <w:szCs w:val="20"/>
        </w:rPr>
        <w:t>SCO-10</w:t>
      </w:r>
      <w:proofErr w:type="gramStart"/>
      <w:r w:rsidRPr="007F0A0F">
        <w:rPr>
          <w:sz w:val="20"/>
          <w:szCs w:val="20"/>
        </w:rPr>
        <w:t>,Sec</w:t>
      </w:r>
      <w:proofErr w:type="gramEnd"/>
      <w:r w:rsidRPr="007F0A0F">
        <w:rPr>
          <w:sz w:val="20"/>
          <w:szCs w:val="20"/>
        </w:rPr>
        <w:t xml:space="preserve">-1,Near OBC </w:t>
      </w:r>
      <w:proofErr w:type="spellStart"/>
      <w:r w:rsidRPr="007F0A0F">
        <w:rPr>
          <w:sz w:val="20"/>
          <w:szCs w:val="20"/>
        </w:rPr>
        <w:t>Bank,IMT</w:t>
      </w:r>
      <w:proofErr w:type="spellEnd"/>
      <w:r w:rsidRPr="007F0A0F">
        <w:rPr>
          <w:sz w:val="20"/>
          <w:szCs w:val="20"/>
        </w:rPr>
        <w:t xml:space="preserve"> </w:t>
      </w:r>
      <w:proofErr w:type="spellStart"/>
      <w:r w:rsidRPr="007F0A0F">
        <w:rPr>
          <w:sz w:val="20"/>
          <w:szCs w:val="20"/>
        </w:rPr>
        <w:t>Manesar</w:t>
      </w:r>
      <w:proofErr w:type="spellEnd"/>
      <w:r w:rsidRPr="007F0A0F">
        <w:rPr>
          <w:sz w:val="20"/>
          <w:szCs w:val="20"/>
        </w:rPr>
        <w:t>,</w:t>
      </w:r>
    </w:p>
    <w:p w:rsidR="00375756" w:rsidRPr="007F0A0F" w:rsidRDefault="00375756" w:rsidP="00375756">
      <w:pPr>
        <w:pStyle w:val="ListParagraph"/>
        <w:jc w:val="both"/>
        <w:rPr>
          <w:sz w:val="20"/>
          <w:szCs w:val="20"/>
        </w:rPr>
      </w:pPr>
      <w:proofErr w:type="gramStart"/>
      <w:r w:rsidRPr="007F0A0F">
        <w:rPr>
          <w:sz w:val="20"/>
          <w:szCs w:val="20"/>
        </w:rPr>
        <w:t>Gurgaon-0124-2291050.</w:t>
      </w:r>
      <w:proofErr w:type="gramEnd"/>
    </w:p>
    <w:p w:rsidR="00375756" w:rsidRPr="007F0A0F" w:rsidRDefault="00375756" w:rsidP="00375756">
      <w:pPr>
        <w:pStyle w:val="ListParagraph"/>
        <w:jc w:val="both"/>
        <w:rPr>
          <w:b/>
          <w:sz w:val="20"/>
          <w:szCs w:val="20"/>
        </w:rPr>
      </w:pPr>
    </w:p>
    <w:p w:rsidR="00375756" w:rsidRPr="007F0A0F" w:rsidRDefault="00375756" w:rsidP="00375756">
      <w:pPr>
        <w:pStyle w:val="ListParagraph"/>
        <w:jc w:val="both"/>
        <w:rPr>
          <w:b/>
          <w:sz w:val="20"/>
          <w:szCs w:val="20"/>
        </w:rPr>
      </w:pPr>
      <w:r w:rsidRPr="007F0A0F">
        <w:rPr>
          <w:b/>
          <w:sz w:val="20"/>
          <w:szCs w:val="20"/>
        </w:rPr>
        <w:t>3. Day Today Shop</w:t>
      </w:r>
    </w:p>
    <w:p w:rsidR="00375756" w:rsidRPr="007F0A0F" w:rsidRDefault="00375756" w:rsidP="00375756">
      <w:pPr>
        <w:pStyle w:val="ListParagraph"/>
        <w:jc w:val="both"/>
        <w:rPr>
          <w:b/>
          <w:sz w:val="20"/>
          <w:szCs w:val="20"/>
        </w:rPr>
      </w:pPr>
      <w:r w:rsidRPr="007F0A0F">
        <w:rPr>
          <w:sz w:val="20"/>
          <w:szCs w:val="20"/>
        </w:rPr>
        <w:t xml:space="preserve">SCO-D-9, Sector-1, IMT </w:t>
      </w:r>
      <w:proofErr w:type="spellStart"/>
      <w:r w:rsidRPr="007F0A0F">
        <w:rPr>
          <w:sz w:val="20"/>
          <w:szCs w:val="20"/>
        </w:rPr>
        <w:t>Manesar</w:t>
      </w:r>
      <w:proofErr w:type="spellEnd"/>
      <w:r w:rsidRPr="007F0A0F">
        <w:rPr>
          <w:sz w:val="20"/>
          <w:szCs w:val="20"/>
        </w:rPr>
        <w:t>,</w:t>
      </w:r>
    </w:p>
    <w:p w:rsidR="00375756" w:rsidRPr="007F0A0F" w:rsidRDefault="00375756" w:rsidP="00375756">
      <w:pPr>
        <w:pStyle w:val="ListParagraph"/>
        <w:jc w:val="both"/>
        <w:rPr>
          <w:sz w:val="20"/>
          <w:szCs w:val="20"/>
        </w:rPr>
      </w:pPr>
      <w:r w:rsidRPr="007F0A0F">
        <w:rPr>
          <w:sz w:val="20"/>
          <w:szCs w:val="20"/>
        </w:rPr>
        <w:t>Gurgaon-9990004291/954006600</w:t>
      </w:r>
    </w:p>
    <w:p w:rsidR="00375756" w:rsidRDefault="0026005B" w:rsidP="00375756">
      <w:pPr>
        <w:pStyle w:val="ListParagraph"/>
        <w:jc w:val="both"/>
      </w:pPr>
      <w:hyperlink r:id="rId47" w:history="1">
        <w:r w:rsidR="00375756" w:rsidRPr="007F0A0F">
          <w:rPr>
            <w:rStyle w:val="Hyperlink"/>
            <w:sz w:val="20"/>
            <w:szCs w:val="20"/>
          </w:rPr>
          <w:t>daytodayshop@live.com</w:t>
        </w:r>
      </w:hyperlink>
    </w:p>
    <w:p w:rsidR="00375756" w:rsidRDefault="00375756" w:rsidP="00375756">
      <w:pPr>
        <w:pStyle w:val="ListParagraph"/>
        <w:jc w:val="both"/>
      </w:pPr>
    </w:p>
    <w:p w:rsidR="00375756" w:rsidRDefault="00375756" w:rsidP="00375756">
      <w:pPr>
        <w:pStyle w:val="ListParagraph"/>
        <w:jc w:val="both"/>
      </w:pPr>
    </w:p>
    <w:p w:rsidR="00375756" w:rsidRDefault="00375756" w:rsidP="00375756">
      <w:pPr>
        <w:pStyle w:val="ListParagraph"/>
        <w:jc w:val="both"/>
      </w:pPr>
    </w:p>
    <w:p w:rsidR="00375756" w:rsidRPr="007F0A0F" w:rsidRDefault="00375756" w:rsidP="00375756">
      <w:pPr>
        <w:pStyle w:val="ListParagraph"/>
        <w:jc w:val="both"/>
        <w:rPr>
          <w:sz w:val="20"/>
          <w:szCs w:val="20"/>
        </w:rPr>
      </w:pPr>
    </w:p>
    <w:p w:rsidR="00375756" w:rsidRPr="004A028B" w:rsidRDefault="00375756" w:rsidP="00375756">
      <w:pPr>
        <w:jc w:val="both"/>
        <w:rPr>
          <w:b/>
          <w:sz w:val="20"/>
          <w:szCs w:val="20"/>
        </w:rPr>
      </w:pPr>
      <w:r w:rsidRPr="004A028B">
        <w:rPr>
          <w:b/>
          <w:sz w:val="20"/>
          <w:szCs w:val="20"/>
        </w:rPr>
        <w:t>E.  ATM/Bank</w:t>
      </w:r>
    </w:p>
    <w:p w:rsidR="00375756" w:rsidRPr="007F0A0F" w:rsidRDefault="00375756" w:rsidP="0010197E">
      <w:pPr>
        <w:pStyle w:val="ListParagraph"/>
        <w:numPr>
          <w:ilvl w:val="0"/>
          <w:numId w:val="19"/>
        </w:numPr>
        <w:spacing w:after="200" w:line="276" w:lineRule="auto"/>
        <w:jc w:val="both"/>
        <w:rPr>
          <w:b/>
          <w:sz w:val="20"/>
          <w:szCs w:val="20"/>
        </w:rPr>
      </w:pPr>
      <w:r w:rsidRPr="007F0A0F">
        <w:rPr>
          <w:b/>
          <w:sz w:val="20"/>
          <w:szCs w:val="20"/>
        </w:rPr>
        <w:t>HDFC BANK</w:t>
      </w:r>
    </w:p>
    <w:p w:rsidR="00375756" w:rsidRPr="007F0A0F" w:rsidRDefault="00375756" w:rsidP="00375756">
      <w:pPr>
        <w:pStyle w:val="ListParagraph"/>
        <w:jc w:val="both"/>
        <w:rPr>
          <w:sz w:val="20"/>
          <w:szCs w:val="20"/>
        </w:rPr>
      </w:pPr>
      <w:r w:rsidRPr="007F0A0F">
        <w:rPr>
          <w:sz w:val="20"/>
          <w:szCs w:val="20"/>
        </w:rPr>
        <w:t xml:space="preserve">Shop No. C018 &amp; C019 </w:t>
      </w:r>
    </w:p>
    <w:p w:rsidR="00375756" w:rsidRPr="007F0A0F" w:rsidRDefault="00375756" w:rsidP="00375756">
      <w:pPr>
        <w:pStyle w:val="ListParagraph"/>
        <w:jc w:val="both"/>
        <w:rPr>
          <w:sz w:val="20"/>
          <w:szCs w:val="20"/>
        </w:rPr>
      </w:pPr>
      <w:r w:rsidRPr="007F0A0F">
        <w:rPr>
          <w:sz w:val="20"/>
          <w:szCs w:val="20"/>
        </w:rPr>
        <w:t>Town Square</w:t>
      </w:r>
    </w:p>
    <w:p w:rsidR="00375756" w:rsidRDefault="00375756" w:rsidP="00375756">
      <w:pPr>
        <w:jc w:val="both"/>
        <w:rPr>
          <w:b/>
          <w:sz w:val="20"/>
          <w:szCs w:val="20"/>
        </w:rPr>
      </w:pPr>
    </w:p>
    <w:p w:rsidR="00375756" w:rsidRPr="004A028B" w:rsidRDefault="00375756" w:rsidP="00375756">
      <w:pPr>
        <w:jc w:val="both"/>
        <w:rPr>
          <w:b/>
          <w:sz w:val="20"/>
          <w:szCs w:val="20"/>
        </w:rPr>
      </w:pPr>
      <w:r w:rsidRPr="004A028B">
        <w:rPr>
          <w:b/>
          <w:sz w:val="20"/>
          <w:szCs w:val="20"/>
        </w:rPr>
        <w:t>F.  Taxi Stand</w:t>
      </w:r>
    </w:p>
    <w:p w:rsidR="00375756" w:rsidRPr="007F0A0F" w:rsidRDefault="00375756" w:rsidP="00375756">
      <w:pPr>
        <w:pStyle w:val="ListParagraph"/>
        <w:jc w:val="both"/>
        <w:rPr>
          <w:b/>
          <w:sz w:val="20"/>
          <w:szCs w:val="20"/>
        </w:rPr>
      </w:pPr>
      <w:proofErr w:type="gramStart"/>
      <w:r w:rsidRPr="007F0A0F">
        <w:rPr>
          <w:b/>
          <w:sz w:val="20"/>
          <w:szCs w:val="20"/>
        </w:rPr>
        <w:t>1.Carz</w:t>
      </w:r>
      <w:proofErr w:type="gramEnd"/>
      <w:r w:rsidRPr="007F0A0F">
        <w:rPr>
          <w:b/>
          <w:sz w:val="20"/>
          <w:szCs w:val="20"/>
        </w:rPr>
        <w:t xml:space="preserve"> on rent</w:t>
      </w:r>
    </w:p>
    <w:p w:rsidR="00375756" w:rsidRPr="007F0A0F" w:rsidRDefault="00375756" w:rsidP="00375756">
      <w:pPr>
        <w:pStyle w:val="ListParagraph"/>
        <w:jc w:val="both"/>
        <w:rPr>
          <w:sz w:val="20"/>
          <w:szCs w:val="20"/>
        </w:rPr>
      </w:pPr>
      <w:r w:rsidRPr="007F0A0F">
        <w:rPr>
          <w:sz w:val="20"/>
          <w:szCs w:val="20"/>
        </w:rPr>
        <w:t xml:space="preserve">GB-14, </w:t>
      </w:r>
      <w:proofErr w:type="spellStart"/>
      <w:r w:rsidRPr="007F0A0F">
        <w:rPr>
          <w:sz w:val="20"/>
          <w:szCs w:val="20"/>
        </w:rPr>
        <w:t>Raheja</w:t>
      </w:r>
      <w:proofErr w:type="spellEnd"/>
      <w:r w:rsidRPr="007F0A0F">
        <w:rPr>
          <w:sz w:val="20"/>
          <w:szCs w:val="20"/>
        </w:rPr>
        <w:t xml:space="preserve"> Square, Sector-2A,</w:t>
      </w:r>
    </w:p>
    <w:p w:rsidR="00375756" w:rsidRPr="007F0A0F" w:rsidRDefault="00375756" w:rsidP="00375756">
      <w:pPr>
        <w:pStyle w:val="ListParagraph"/>
        <w:jc w:val="both"/>
        <w:rPr>
          <w:sz w:val="20"/>
          <w:szCs w:val="20"/>
        </w:rPr>
      </w:pPr>
      <w:r w:rsidRPr="007F0A0F">
        <w:rPr>
          <w:sz w:val="20"/>
          <w:szCs w:val="20"/>
        </w:rPr>
        <w:t xml:space="preserve">IMT </w:t>
      </w:r>
      <w:proofErr w:type="spellStart"/>
      <w:r w:rsidRPr="007F0A0F">
        <w:rPr>
          <w:sz w:val="20"/>
          <w:szCs w:val="20"/>
        </w:rPr>
        <w:t>Manesar</w:t>
      </w:r>
      <w:proofErr w:type="spellEnd"/>
      <w:r w:rsidRPr="007F0A0F">
        <w:rPr>
          <w:sz w:val="20"/>
          <w:szCs w:val="20"/>
        </w:rPr>
        <w:t>, Gurgaon,</w:t>
      </w:r>
    </w:p>
    <w:p w:rsidR="00375756" w:rsidRDefault="00375756" w:rsidP="00375756">
      <w:pPr>
        <w:pStyle w:val="ListParagraph"/>
        <w:jc w:val="both"/>
        <w:rPr>
          <w:sz w:val="20"/>
          <w:szCs w:val="20"/>
        </w:rPr>
      </w:pPr>
      <w:proofErr w:type="gramStart"/>
      <w:r>
        <w:rPr>
          <w:sz w:val="20"/>
          <w:szCs w:val="20"/>
        </w:rPr>
        <w:t>+(</w:t>
      </w:r>
      <w:proofErr w:type="gramEnd"/>
      <w:r>
        <w:rPr>
          <w:sz w:val="20"/>
          <w:szCs w:val="20"/>
        </w:rPr>
        <w:t xml:space="preserve">91)-9971399371 |0124-4003932 </w:t>
      </w:r>
    </w:p>
    <w:p w:rsidR="00375756" w:rsidRDefault="00375756" w:rsidP="00375756">
      <w:pPr>
        <w:pStyle w:val="ListParagraph"/>
        <w:jc w:val="both"/>
        <w:rPr>
          <w:sz w:val="20"/>
          <w:szCs w:val="20"/>
        </w:rPr>
      </w:pPr>
    </w:p>
    <w:p w:rsidR="00375756" w:rsidRPr="007F0A0F" w:rsidRDefault="00375756" w:rsidP="00375756">
      <w:pPr>
        <w:pStyle w:val="ListParagraph"/>
        <w:jc w:val="both"/>
        <w:rPr>
          <w:sz w:val="20"/>
          <w:szCs w:val="20"/>
        </w:rPr>
      </w:pPr>
      <w:proofErr w:type="gramStart"/>
      <w:r>
        <w:rPr>
          <w:b/>
          <w:sz w:val="20"/>
          <w:szCs w:val="20"/>
        </w:rPr>
        <w:t>2.</w:t>
      </w:r>
      <w:r w:rsidRPr="007F0A0F">
        <w:rPr>
          <w:b/>
          <w:sz w:val="20"/>
          <w:szCs w:val="20"/>
        </w:rPr>
        <w:t>Dinesh</w:t>
      </w:r>
      <w:proofErr w:type="gramEnd"/>
      <w:r w:rsidRPr="007F0A0F">
        <w:rPr>
          <w:b/>
          <w:sz w:val="20"/>
          <w:szCs w:val="20"/>
        </w:rPr>
        <w:t xml:space="preserve"> Taxi Service</w:t>
      </w:r>
    </w:p>
    <w:p w:rsidR="00375756" w:rsidRPr="007F0A0F" w:rsidRDefault="00375756" w:rsidP="00375756">
      <w:pPr>
        <w:pStyle w:val="ListParagraph"/>
        <w:jc w:val="both"/>
        <w:rPr>
          <w:sz w:val="20"/>
          <w:szCs w:val="20"/>
        </w:rPr>
      </w:pPr>
      <w:proofErr w:type="spellStart"/>
      <w:r w:rsidRPr="007F0A0F">
        <w:rPr>
          <w:sz w:val="20"/>
          <w:szCs w:val="20"/>
        </w:rPr>
        <w:t>Nainwal</w:t>
      </w:r>
      <w:proofErr w:type="spellEnd"/>
      <w:r w:rsidRPr="007F0A0F">
        <w:rPr>
          <w:sz w:val="20"/>
          <w:szCs w:val="20"/>
        </w:rPr>
        <w:t xml:space="preserve">, Near IMT </w:t>
      </w:r>
      <w:proofErr w:type="spellStart"/>
      <w:r w:rsidRPr="007F0A0F">
        <w:rPr>
          <w:sz w:val="20"/>
          <w:szCs w:val="20"/>
        </w:rPr>
        <w:t>Manesar</w:t>
      </w:r>
      <w:proofErr w:type="spellEnd"/>
      <w:r w:rsidRPr="007F0A0F">
        <w:rPr>
          <w:sz w:val="20"/>
          <w:szCs w:val="20"/>
        </w:rPr>
        <w:t xml:space="preserve">, Gurgaon, IMT </w:t>
      </w:r>
      <w:proofErr w:type="spellStart"/>
      <w:r w:rsidRPr="007F0A0F">
        <w:rPr>
          <w:sz w:val="20"/>
          <w:szCs w:val="20"/>
        </w:rPr>
        <w:t>Manesar</w:t>
      </w:r>
      <w:proofErr w:type="spellEnd"/>
      <w:r w:rsidRPr="007F0A0F">
        <w:rPr>
          <w:sz w:val="20"/>
          <w:szCs w:val="20"/>
        </w:rPr>
        <w:t>, Gurgaon</w:t>
      </w:r>
    </w:p>
    <w:p w:rsidR="00375756" w:rsidRPr="007F0A0F" w:rsidRDefault="00375756" w:rsidP="00375756">
      <w:pPr>
        <w:pStyle w:val="ListParagraph"/>
        <w:jc w:val="both"/>
        <w:rPr>
          <w:sz w:val="20"/>
          <w:szCs w:val="20"/>
        </w:rPr>
      </w:pPr>
      <w:proofErr w:type="gramStart"/>
      <w:r w:rsidRPr="007F0A0F">
        <w:rPr>
          <w:sz w:val="20"/>
          <w:szCs w:val="20"/>
        </w:rPr>
        <w:t>+(</w:t>
      </w:r>
      <w:proofErr w:type="gramEnd"/>
      <w:r w:rsidRPr="007F0A0F">
        <w:rPr>
          <w:sz w:val="20"/>
          <w:szCs w:val="20"/>
        </w:rPr>
        <w:t>91)-9971667344 | 9971202391</w:t>
      </w:r>
    </w:p>
    <w:p w:rsidR="00375756" w:rsidRPr="004A028B" w:rsidRDefault="00375756" w:rsidP="00375756">
      <w:pPr>
        <w:jc w:val="both"/>
        <w:rPr>
          <w:b/>
          <w:sz w:val="20"/>
          <w:szCs w:val="20"/>
        </w:rPr>
      </w:pPr>
      <w:r w:rsidRPr="004A028B">
        <w:rPr>
          <w:b/>
          <w:sz w:val="20"/>
          <w:szCs w:val="20"/>
        </w:rPr>
        <w:t>G. Nearest Restaurants/Hotels</w:t>
      </w:r>
    </w:p>
    <w:p w:rsidR="00375756" w:rsidRPr="007F0A0F" w:rsidRDefault="00375756" w:rsidP="0010197E">
      <w:pPr>
        <w:pStyle w:val="ListParagraph"/>
        <w:numPr>
          <w:ilvl w:val="0"/>
          <w:numId w:val="22"/>
        </w:numPr>
        <w:spacing w:after="200" w:line="276" w:lineRule="auto"/>
        <w:jc w:val="both"/>
        <w:rPr>
          <w:sz w:val="20"/>
          <w:szCs w:val="20"/>
        </w:rPr>
      </w:pPr>
      <w:proofErr w:type="spellStart"/>
      <w:r w:rsidRPr="007F0A0F">
        <w:rPr>
          <w:sz w:val="20"/>
          <w:szCs w:val="20"/>
        </w:rPr>
        <w:t>Haldiram’s</w:t>
      </w:r>
      <w:proofErr w:type="spellEnd"/>
    </w:p>
    <w:p w:rsidR="00375756" w:rsidRDefault="00375756" w:rsidP="0010197E">
      <w:pPr>
        <w:pStyle w:val="ListParagraph"/>
        <w:numPr>
          <w:ilvl w:val="0"/>
          <w:numId w:val="22"/>
        </w:numPr>
        <w:spacing w:after="200" w:line="276" w:lineRule="auto"/>
        <w:jc w:val="both"/>
        <w:rPr>
          <w:sz w:val="20"/>
          <w:szCs w:val="20"/>
        </w:rPr>
      </w:pPr>
      <w:r w:rsidRPr="007F0A0F">
        <w:rPr>
          <w:sz w:val="20"/>
          <w:szCs w:val="20"/>
        </w:rPr>
        <w:t>Mc Donald’s</w:t>
      </w:r>
    </w:p>
    <w:p w:rsidR="00375756" w:rsidRDefault="00375756" w:rsidP="0010197E">
      <w:pPr>
        <w:pStyle w:val="ListParagraph"/>
        <w:numPr>
          <w:ilvl w:val="0"/>
          <w:numId w:val="22"/>
        </w:numPr>
        <w:spacing w:after="200" w:line="276" w:lineRule="auto"/>
        <w:jc w:val="both"/>
        <w:rPr>
          <w:sz w:val="20"/>
          <w:szCs w:val="20"/>
        </w:rPr>
      </w:pPr>
      <w:r>
        <w:rPr>
          <w:sz w:val="20"/>
          <w:szCs w:val="20"/>
        </w:rPr>
        <w:t>Hyatt Regency</w:t>
      </w:r>
    </w:p>
    <w:p w:rsidR="00375756" w:rsidRDefault="00375756" w:rsidP="00375756">
      <w:pPr>
        <w:pStyle w:val="ListParagraph"/>
        <w:jc w:val="both"/>
        <w:rPr>
          <w:sz w:val="20"/>
          <w:szCs w:val="20"/>
        </w:rPr>
      </w:pPr>
    </w:p>
    <w:p w:rsidR="00375756" w:rsidRPr="004A028B" w:rsidRDefault="00375756" w:rsidP="00375756">
      <w:pPr>
        <w:pStyle w:val="ListParagraph"/>
        <w:jc w:val="both"/>
        <w:rPr>
          <w:vanish/>
          <w:sz w:val="20"/>
          <w:szCs w:val="20"/>
        </w:rPr>
      </w:pPr>
    </w:p>
    <w:p w:rsidR="00375756" w:rsidRPr="004A028B" w:rsidRDefault="00375756" w:rsidP="00375756">
      <w:pPr>
        <w:pStyle w:val="ListParagraph"/>
        <w:jc w:val="both"/>
        <w:rPr>
          <w:vanish/>
          <w:sz w:val="20"/>
          <w:szCs w:val="20"/>
        </w:rPr>
      </w:pPr>
    </w:p>
    <w:p w:rsidR="00375756" w:rsidRPr="004A028B" w:rsidRDefault="00375756" w:rsidP="00375756">
      <w:pPr>
        <w:jc w:val="both"/>
        <w:rPr>
          <w:b/>
          <w:sz w:val="20"/>
          <w:szCs w:val="20"/>
        </w:rPr>
      </w:pPr>
      <w:r w:rsidRPr="004A028B">
        <w:rPr>
          <w:b/>
          <w:sz w:val="20"/>
          <w:szCs w:val="20"/>
        </w:rPr>
        <w:t>H. Salon/Spa/Beauty Care</w:t>
      </w:r>
    </w:p>
    <w:p w:rsidR="00375756" w:rsidRDefault="00375756" w:rsidP="00375756">
      <w:pPr>
        <w:jc w:val="both"/>
        <w:rPr>
          <w:sz w:val="20"/>
          <w:szCs w:val="20"/>
        </w:rPr>
      </w:pPr>
      <w:r>
        <w:rPr>
          <w:b/>
          <w:sz w:val="20"/>
          <w:szCs w:val="20"/>
        </w:rPr>
        <w:t xml:space="preserve">             1. </w:t>
      </w:r>
      <w:r w:rsidRPr="007F0A0F">
        <w:rPr>
          <w:b/>
          <w:sz w:val="20"/>
          <w:szCs w:val="20"/>
        </w:rPr>
        <w:t>Good Going</w:t>
      </w:r>
    </w:p>
    <w:p w:rsidR="00375756" w:rsidRDefault="00375756" w:rsidP="00375756">
      <w:pPr>
        <w:jc w:val="both"/>
        <w:rPr>
          <w:sz w:val="20"/>
          <w:szCs w:val="20"/>
        </w:rPr>
      </w:pPr>
      <w:r>
        <w:rPr>
          <w:sz w:val="20"/>
          <w:szCs w:val="20"/>
        </w:rPr>
        <w:t xml:space="preserve">                </w:t>
      </w:r>
      <w:proofErr w:type="spellStart"/>
      <w:r>
        <w:rPr>
          <w:sz w:val="20"/>
          <w:szCs w:val="20"/>
        </w:rPr>
        <w:t>Salon</w:t>
      </w:r>
      <w:proofErr w:type="gramStart"/>
      <w:r>
        <w:rPr>
          <w:sz w:val="20"/>
          <w:szCs w:val="20"/>
        </w:rPr>
        <w:t>,Spa,Slimmin</w:t>
      </w:r>
      <w:r w:rsidRPr="007F0A0F">
        <w:rPr>
          <w:sz w:val="20"/>
          <w:szCs w:val="20"/>
        </w:rPr>
        <w:t>g</w:t>
      </w:r>
      <w:proofErr w:type="spellEnd"/>
      <w:proofErr w:type="gramEnd"/>
    </w:p>
    <w:p w:rsidR="00375756" w:rsidRPr="007279E2" w:rsidRDefault="00375756" w:rsidP="00375756">
      <w:pPr>
        <w:jc w:val="both"/>
        <w:rPr>
          <w:sz w:val="20"/>
          <w:szCs w:val="20"/>
        </w:rPr>
      </w:pPr>
      <w:r>
        <w:rPr>
          <w:sz w:val="20"/>
          <w:szCs w:val="20"/>
        </w:rPr>
        <w:t xml:space="preserve">               </w:t>
      </w:r>
      <w:r w:rsidRPr="007F0A0F">
        <w:rPr>
          <w:sz w:val="20"/>
          <w:szCs w:val="20"/>
        </w:rPr>
        <w:t>CO D-6 (Near OBC Bank) Sector-1, IMTManesar-0124 3259938/9650728494</w:t>
      </w:r>
    </w:p>
    <w:p w:rsidR="00375756" w:rsidRPr="007F0A0F" w:rsidRDefault="00375756" w:rsidP="00375756">
      <w:pPr>
        <w:pStyle w:val="ListParagraph"/>
        <w:ind w:left="0"/>
        <w:jc w:val="both"/>
        <w:rPr>
          <w:sz w:val="20"/>
          <w:szCs w:val="20"/>
        </w:rPr>
      </w:pPr>
      <w:r>
        <w:rPr>
          <w:b/>
          <w:sz w:val="20"/>
          <w:szCs w:val="20"/>
        </w:rPr>
        <w:t xml:space="preserve">            </w:t>
      </w:r>
      <w:proofErr w:type="gramStart"/>
      <w:r>
        <w:rPr>
          <w:b/>
          <w:sz w:val="20"/>
          <w:szCs w:val="20"/>
        </w:rPr>
        <w:t>2.</w:t>
      </w:r>
      <w:r w:rsidRPr="007F0A0F">
        <w:rPr>
          <w:b/>
          <w:sz w:val="20"/>
          <w:szCs w:val="20"/>
        </w:rPr>
        <w:t>Yashika</w:t>
      </w:r>
      <w:proofErr w:type="gramEnd"/>
      <w:r w:rsidRPr="007F0A0F">
        <w:rPr>
          <w:b/>
          <w:sz w:val="20"/>
          <w:szCs w:val="20"/>
        </w:rPr>
        <w:t xml:space="preserve"> Herbal Beauty Care</w:t>
      </w:r>
    </w:p>
    <w:p w:rsidR="00375756" w:rsidRPr="007F0A0F" w:rsidRDefault="00375756" w:rsidP="00375756">
      <w:pPr>
        <w:pStyle w:val="ListParagraph"/>
        <w:jc w:val="both"/>
        <w:rPr>
          <w:sz w:val="20"/>
          <w:szCs w:val="20"/>
        </w:rPr>
      </w:pPr>
      <w:r w:rsidRPr="007F0A0F">
        <w:rPr>
          <w:sz w:val="20"/>
          <w:szCs w:val="20"/>
        </w:rPr>
        <w:t xml:space="preserve">Salon, Spa, </w:t>
      </w:r>
      <w:proofErr w:type="spellStart"/>
      <w:proofErr w:type="gramStart"/>
      <w:r w:rsidRPr="007F0A0F">
        <w:rPr>
          <w:sz w:val="20"/>
          <w:szCs w:val="20"/>
        </w:rPr>
        <w:t>Slimmimg</w:t>
      </w:r>
      <w:proofErr w:type="spellEnd"/>
      <w:r w:rsidRPr="007F0A0F">
        <w:rPr>
          <w:b/>
          <w:sz w:val="20"/>
          <w:szCs w:val="20"/>
        </w:rPr>
        <w:t>(</w:t>
      </w:r>
      <w:proofErr w:type="gramEnd"/>
      <w:r w:rsidRPr="007F0A0F">
        <w:rPr>
          <w:b/>
          <w:sz w:val="20"/>
          <w:szCs w:val="20"/>
        </w:rPr>
        <w:t>Only For Ladies)</w:t>
      </w:r>
    </w:p>
    <w:p w:rsidR="00375756" w:rsidRPr="007F0A0F" w:rsidRDefault="00375756" w:rsidP="00375756">
      <w:pPr>
        <w:pStyle w:val="ListParagraph"/>
        <w:jc w:val="both"/>
        <w:rPr>
          <w:sz w:val="20"/>
          <w:szCs w:val="20"/>
        </w:rPr>
      </w:pPr>
      <w:r w:rsidRPr="007F0A0F">
        <w:rPr>
          <w:sz w:val="20"/>
          <w:szCs w:val="20"/>
        </w:rPr>
        <w:t>SCO D-6 (Near OBC Bank</w:t>
      </w:r>
      <w:proofErr w:type="gramStart"/>
      <w:r w:rsidRPr="007F0A0F">
        <w:rPr>
          <w:sz w:val="20"/>
          <w:szCs w:val="20"/>
        </w:rPr>
        <w:t>)Sector</w:t>
      </w:r>
      <w:proofErr w:type="gramEnd"/>
      <w:r w:rsidRPr="007F0A0F">
        <w:rPr>
          <w:sz w:val="20"/>
          <w:szCs w:val="20"/>
        </w:rPr>
        <w:t>-1, IMT Manesar-0124 3259938/9650728494</w:t>
      </w:r>
    </w:p>
    <w:p w:rsidR="00375756" w:rsidRPr="007F0A0F" w:rsidRDefault="00375756" w:rsidP="00375756">
      <w:pPr>
        <w:pStyle w:val="ListParagraph"/>
        <w:jc w:val="both"/>
        <w:rPr>
          <w:sz w:val="20"/>
          <w:szCs w:val="20"/>
        </w:rPr>
      </w:pPr>
    </w:p>
    <w:p w:rsidR="00375756" w:rsidRPr="007F0A0F" w:rsidRDefault="00375756" w:rsidP="00375756">
      <w:pPr>
        <w:pStyle w:val="ListParagraph"/>
        <w:ind w:left="0"/>
        <w:jc w:val="both"/>
        <w:rPr>
          <w:b/>
          <w:sz w:val="20"/>
          <w:szCs w:val="20"/>
        </w:rPr>
      </w:pPr>
      <w:r>
        <w:rPr>
          <w:b/>
          <w:sz w:val="20"/>
          <w:szCs w:val="20"/>
        </w:rPr>
        <w:t xml:space="preserve">           </w:t>
      </w:r>
      <w:proofErr w:type="gramStart"/>
      <w:r>
        <w:rPr>
          <w:b/>
          <w:sz w:val="20"/>
          <w:szCs w:val="20"/>
        </w:rPr>
        <w:t>3.</w:t>
      </w:r>
      <w:r w:rsidRPr="007F0A0F">
        <w:rPr>
          <w:b/>
          <w:sz w:val="20"/>
          <w:szCs w:val="20"/>
        </w:rPr>
        <w:t>OK</w:t>
      </w:r>
      <w:proofErr w:type="gramEnd"/>
      <w:r w:rsidRPr="007F0A0F">
        <w:rPr>
          <w:b/>
          <w:sz w:val="20"/>
          <w:szCs w:val="20"/>
        </w:rPr>
        <w:t xml:space="preserve"> </w:t>
      </w:r>
      <w:proofErr w:type="spellStart"/>
      <w:r w:rsidRPr="007F0A0F">
        <w:rPr>
          <w:b/>
          <w:sz w:val="20"/>
          <w:szCs w:val="20"/>
        </w:rPr>
        <w:t>Mens</w:t>
      </w:r>
      <w:proofErr w:type="spellEnd"/>
      <w:r w:rsidRPr="007F0A0F">
        <w:rPr>
          <w:b/>
          <w:sz w:val="20"/>
          <w:szCs w:val="20"/>
        </w:rPr>
        <w:t xml:space="preserve"> </w:t>
      </w:r>
      <w:proofErr w:type="spellStart"/>
      <w:r w:rsidRPr="007F0A0F">
        <w:rPr>
          <w:b/>
          <w:sz w:val="20"/>
          <w:szCs w:val="20"/>
        </w:rPr>
        <w:t>Parlour</w:t>
      </w:r>
      <w:proofErr w:type="spellEnd"/>
    </w:p>
    <w:p w:rsidR="00375756" w:rsidRPr="007F0A0F" w:rsidRDefault="00375756" w:rsidP="00375756">
      <w:pPr>
        <w:pStyle w:val="ListParagraph"/>
        <w:jc w:val="both"/>
        <w:rPr>
          <w:sz w:val="20"/>
          <w:szCs w:val="20"/>
        </w:rPr>
      </w:pPr>
      <w:r w:rsidRPr="007F0A0F">
        <w:rPr>
          <w:sz w:val="20"/>
          <w:szCs w:val="20"/>
        </w:rPr>
        <w:t xml:space="preserve">SCO B-2 (Near HDFC Bank ATM) Sector-1, IMT Manesar-9999636430/9811969917 </w:t>
      </w:r>
    </w:p>
    <w:p w:rsidR="00375756" w:rsidRPr="007F0A0F" w:rsidRDefault="00375756" w:rsidP="00375756">
      <w:pPr>
        <w:pStyle w:val="ListParagraph"/>
        <w:jc w:val="both"/>
        <w:rPr>
          <w:sz w:val="20"/>
          <w:szCs w:val="20"/>
        </w:rPr>
      </w:pPr>
    </w:p>
    <w:p w:rsidR="00375756" w:rsidRPr="004A028B" w:rsidRDefault="00375756" w:rsidP="00375756">
      <w:pPr>
        <w:pStyle w:val="ListParagraph"/>
        <w:ind w:left="0"/>
        <w:jc w:val="both"/>
        <w:rPr>
          <w:b/>
          <w:sz w:val="20"/>
          <w:szCs w:val="20"/>
        </w:rPr>
      </w:pPr>
      <w:r w:rsidRPr="004A028B">
        <w:rPr>
          <w:b/>
          <w:sz w:val="20"/>
          <w:szCs w:val="20"/>
        </w:rPr>
        <w:t>I. LPG Cooking Gas Agencies-</w:t>
      </w:r>
      <w:proofErr w:type="spellStart"/>
      <w:r w:rsidRPr="004A028B">
        <w:rPr>
          <w:b/>
          <w:sz w:val="20"/>
          <w:szCs w:val="20"/>
        </w:rPr>
        <w:t>Indane</w:t>
      </w:r>
      <w:proofErr w:type="spellEnd"/>
    </w:p>
    <w:p w:rsidR="00375756" w:rsidRPr="007F0A0F" w:rsidRDefault="00375756" w:rsidP="00375756">
      <w:pPr>
        <w:pStyle w:val="ListParagraph"/>
        <w:jc w:val="both"/>
        <w:rPr>
          <w:sz w:val="20"/>
          <w:szCs w:val="20"/>
        </w:rPr>
      </w:pPr>
    </w:p>
    <w:p w:rsidR="00375756" w:rsidRPr="007F0A0F" w:rsidRDefault="00375756" w:rsidP="00375756">
      <w:pPr>
        <w:pStyle w:val="ListParagraph"/>
        <w:ind w:left="0"/>
        <w:jc w:val="both"/>
        <w:rPr>
          <w:sz w:val="20"/>
          <w:szCs w:val="20"/>
        </w:rPr>
      </w:pPr>
      <w:r>
        <w:lastRenderedPageBreak/>
        <w:t xml:space="preserve">           </w:t>
      </w:r>
      <w:proofErr w:type="gramStart"/>
      <w:r>
        <w:t>1.</w:t>
      </w:r>
      <w:proofErr w:type="gramEnd"/>
      <w:r w:rsidR="0026005B">
        <w:fldChar w:fldCharType="begin"/>
      </w:r>
      <w:r>
        <w:instrText>HYPERLINK "http://www.justdial.com/Delhi/Sahil-Gas-Trading-Company-%3cnear%3e-DLF-City-Phase-I-Gurgaon/011PX124-X124-110128162815-J1E8_RGVsaGkgQ29va2luZyBHYXMgQWdlbmNpZXMgSW5kYW5lIE1hbmVzYXI=_BZDET" \o "Sahil Gas Trading Company in DLF City Phase I Gurgaon, Delhi"</w:instrText>
      </w:r>
      <w:r w:rsidR="0026005B">
        <w:fldChar w:fldCharType="separate"/>
      </w:r>
      <w:r w:rsidRPr="007F0A0F">
        <w:rPr>
          <w:b/>
          <w:sz w:val="20"/>
          <w:szCs w:val="20"/>
        </w:rPr>
        <w:t>Sahil Gas Trading Compan</w:t>
      </w:r>
      <w:r w:rsidRPr="007F0A0F">
        <w:rPr>
          <w:sz w:val="20"/>
          <w:szCs w:val="20"/>
        </w:rPr>
        <w:t>y</w:t>
      </w:r>
      <w:r w:rsidR="0026005B">
        <w:fldChar w:fldCharType="end"/>
      </w:r>
    </w:p>
    <w:p w:rsidR="00375756" w:rsidRPr="007F0A0F" w:rsidRDefault="00375756" w:rsidP="00375756">
      <w:pPr>
        <w:pStyle w:val="ListParagraph"/>
        <w:jc w:val="both"/>
        <w:rPr>
          <w:sz w:val="20"/>
          <w:szCs w:val="20"/>
        </w:rPr>
      </w:pPr>
      <w:r w:rsidRPr="007F0A0F">
        <w:rPr>
          <w:sz w:val="20"/>
          <w:szCs w:val="20"/>
        </w:rPr>
        <w:t xml:space="preserve">National Highway 8, IMT </w:t>
      </w:r>
      <w:proofErr w:type="spellStart"/>
      <w:r w:rsidRPr="007F0A0F">
        <w:rPr>
          <w:sz w:val="20"/>
          <w:szCs w:val="20"/>
        </w:rPr>
        <w:t>Manesar</w:t>
      </w:r>
      <w:proofErr w:type="spellEnd"/>
      <w:r w:rsidRPr="007F0A0F">
        <w:rPr>
          <w:sz w:val="20"/>
          <w:szCs w:val="20"/>
        </w:rPr>
        <w:t xml:space="preserve">, DLF City Phase, Gurgaon - 122001 </w:t>
      </w:r>
    </w:p>
    <w:p w:rsidR="00375756" w:rsidRDefault="00375756" w:rsidP="00375756">
      <w:pPr>
        <w:pStyle w:val="ListParagraph"/>
        <w:jc w:val="both"/>
        <w:rPr>
          <w:sz w:val="20"/>
          <w:szCs w:val="20"/>
        </w:rPr>
      </w:pPr>
      <w:r w:rsidRPr="007F0A0F">
        <w:rPr>
          <w:sz w:val="20"/>
          <w:szCs w:val="20"/>
        </w:rPr>
        <w:t xml:space="preserve">Call: </w:t>
      </w:r>
      <w:hyperlink r:id="rId48" w:history="1">
        <w:proofErr w:type="gramStart"/>
        <w:r w:rsidRPr="007F0A0F">
          <w:rPr>
            <w:sz w:val="20"/>
            <w:szCs w:val="20"/>
          </w:rPr>
          <w:t>+(</w:t>
        </w:r>
        <w:proofErr w:type="gramEnd"/>
        <w:r w:rsidRPr="007F0A0F">
          <w:rPr>
            <w:sz w:val="20"/>
            <w:szCs w:val="20"/>
          </w:rPr>
          <w:t>91)-124-2337836</w:t>
        </w:r>
      </w:hyperlink>
    </w:p>
    <w:p w:rsidR="00375756" w:rsidRDefault="00375756" w:rsidP="00375756">
      <w:pPr>
        <w:pStyle w:val="ListParagraph"/>
        <w:ind w:left="0"/>
        <w:jc w:val="both"/>
        <w:rPr>
          <w:sz w:val="20"/>
          <w:szCs w:val="20"/>
        </w:rPr>
      </w:pPr>
      <w:r>
        <w:t xml:space="preserve">          </w:t>
      </w:r>
      <w:proofErr w:type="gramStart"/>
      <w:r>
        <w:t>2.</w:t>
      </w:r>
      <w:proofErr w:type="gramEnd"/>
      <w:r w:rsidR="0026005B">
        <w:fldChar w:fldCharType="begin"/>
      </w:r>
      <w:r>
        <w:instrText>HYPERLINK "http://www.justdial.com/Delhi/Pataudi-Indane-%3cnear%3e-Near-Bus-Stand--Pataudi/011PX124-X124-101005181625-P8J1_RGVsaGkgQ29va2luZyBHYXMgQWdlbmNpZXMgSW5kYW5lIE1hbmVzYXI=_BZDET" \o "Pataudi Indane in Pataudi, Delhi"</w:instrText>
      </w:r>
      <w:r w:rsidR="0026005B">
        <w:fldChar w:fldCharType="separate"/>
      </w:r>
      <w:r w:rsidRPr="007F0A0F">
        <w:rPr>
          <w:b/>
          <w:bCs/>
          <w:sz w:val="20"/>
          <w:szCs w:val="20"/>
        </w:rPr>
        <w:t xml:space="preserve">Pataudi </w:t>
      </w:r>
      <w:proofErr w:type="spellStart"/>
      <w:r w:rsidRPr="007F0A0F">
        <w:rPr>
          <w:b/>
          <w:bCs/>
          <w:sz w:val="20"/>
          <w:szCs w:val="20"/>
        </w:rPr>
        <w:t>Indane</w:t>
      </w:r>
      <w:proofErr w:type="spellEnd"/>
      <w:r w:rsidR="0026005B">
        <w:fldChar w:fldCharType="end"/>
      </w:r>
    </w:p>
    <w:p w:rsidR="00375756" w:rsidRPr="004A028B" w:rsidRDefault="00375756" w:rsidP="00375756">
      <w:pPr>
        <w:pStyle w:val="ListParagraph"/>
        <w:ind w:left="0"/>
        <w:jc w:val="both"/>
        <w:rPr>
          <w:sz w:val="20"/>
          <w:szCs w:val="20"/>
        </w:rPr>
      </w:pPr>
      <w:r>
        <w:rPr>
          <w:sz w:val="20"/>
          <w:szCs w:val="20"/>
        </w:rPr>
        <w:t xml:space="preserve">             </w:t>
      </w:r>
      <w:proofErr w:type="spellStart"/>
      <w:r w:rsidRPr="007F0A0F">
        <w:rPr>
          <w:bCs/>
          <w:sz w:val="20"/>
          <w:szCs w:val="20"/>
        </w:rPr>
        <w:t>Rewari</w:t>
      </w:r>
      <w:proofErr w:type="spellEnd"/>
      <w:r w:rsidRPr="007F0A0F">
        <w:rPr>
          <w:bCs/>
          <w:sz w:val="20"/>
          <w:szCs w:val="20"/>
        </w:rPr>
        <w:t xml:space="preserve"> Road, Near Bus Stand, </w:t>
      </w:r>
      <w:proofErr w:type="spellStart"/>
      <w:r w:rsidRPr="007F0A0F">
        <w:rPr>
          <w:bCs/>
          <w:sz w:val="20"/>
          <w:szCs w:val="20"/>
        </w:rPr>
        <w:t>Pataudi</w:t>
      </w:r>
      <w:proofErr w:type="spellEnd"/>
      <w:r w:rsidRPr="007F0A0F">
        <w:rPr>
          <w:bCs/>
          <w:sz w:val="20"/>
          <w:szCs w:val="20"/>
        </w:rPr>
        <w:t xml:space="preserve">, </w:t>
      </w:r>
      <w:proofErr w:type="spellStart"/>
      <w:r w:rsidRPr="007F0A0F">
        <w:rPr>
          <w:bCs/>
          <w:sz w:val="20"/>
          <w:szCs w:val="20"/>
        </w:rPr>
        <w:t>Pataudi</w:t>
      </w:r>
      <w:proofErr w:type="spellEnd"/>
      <w:r w:rsidRPr="007F0A0F">
        <w:rPr>
          <w:bCs/>
          <w:sz w:val="20"/>
          <w:szCs w:val="20"/>
        </w:rPr>
        <w:t xml:space="preserve">, Gurgaon - 123003  </w:t>
      </w:r>
    </w:p>
    <w:p w:rsidR="00375756" w:rsidRPr="007F0A0F" w:rsidRDefault="00375756" w:rsidP="00375756">
      <w:pPr>
        <w:pStyle w:val="ListParagraph"/>
        <w:ind w:left="0"/>
        <w:jc w:val="both"/>
        <w:rPr>
          <w:sz w:val="20"/>
          <w:szCs w:val="20"/>
        </w:rPr>
      </w:pPr>
      <w:r>
        <w:rPr>
          <w:bCs/>
          <w:sz w:val="20"/>
          <w:szCs w:val="20"/>
        </w:rPr>
        <w:t xml:space="preserve">            </w:t>
      </w:r>
      <w:r w:rsidRPr="007F0A0F">
        <w:rPr>
          <w:bCs/>
          <w:sz w:val="20"/>
          <w:szCs w:val="20"/>
        </w:rPr>
        <w:t xml:space="preserve">Call: </w:t>
      </w:r>
      <w:hyperlink r:id="rId49" w:history="1">
        <w:proofErr w:type="gramStart"/>
        <w:r w:rsidRPr="007F0A0F">
          <w:rPr>
            <w:bCs/>
            <w:sz w:val="20"/>
            <w:szCs w:val="20"/>
          </w:rPr>
          <w:t>+(</w:t>
        </w:r>
        <w:proofErr w:type="gramEnd"/>
        <w:r w:rsidRPr="007F0A0F">
          <w:rPr>
            <w:bCs/>
            <w:sz w:val="20"/>
            <w:szCs w:val="20"/>
          </w:rPr>
          <w:t>91)-124-2170489</w:t>
        </w:r>
      </w:hyperlink>
    </w:p>
    <w:p w:rsidR="00375756" w:rsidRPr="007F0A0F" w:rsidRDefault="00375756" w:rsidP="00375756">
      <w:pPr>
        <w:pStyle w:val="ListParagraph"/>
        <w:jc w:val="both"/>
        <w:rPr>
          <w:sz w:val="20"/>
          <w:szCs w:val="20"/>
        </w:rPr>
      </w:pPr>
    </w:p>
    <w:p w:rsidR="00375756" w:rsidRPr="004A028B" w:rsidRDefault="00375756" w:rsidP="00375756">
      <w:pPr>
        <w:pStyle w:val="ListParagraph"/>
        <w:ind w:left="0"/>
        <w:jc w:val="both"/>
        <w:rPr>
          <w:b/>
          <w:sz w:val="20"/>
          <w:szCs w:val="20"/>
        </w:rPr>
      </w:pPr>
      <w:r w:rsidRPr="004A028B">
        <w:rPr>
          <w:b/>
          <w:sz w:val="20"/>
          <w:szCs w:val="20"/>
        </w:rPr>
        <w:t>J. Courier/RO Water Supply/ Newspaper Services</w:t>
      </w:r>
    </w:p>
    <w:p w:rsidR="00375756" w:rsidRPr="007F0A0F" w:rsidRDefault="00375756" w:rsidP="00375756">
      <w:pPr>
        <w:pStyle w:val="ListParagraph"/>
        <w:jc w:val="both"/>
        <w:rPr>
          <w:b/>
          <w:sz w:val="20"/>
          <w:szCs w:val="20"/>
          <w:u w:val="single"/>
        </w:rPr>
      </w:pPr>
    </w:p>
    <w:p w:rsidR="00375756" w:rsidRPr="007F0A0F" w:rsidRDefault="00375756"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Courier Service Facility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BLUEDART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AMIT VATSA - 011-66111234, 8447746194 </w:t>
      </w:r>
    </w:p>
    <w:p w:rsidR="00375756" w:rsidRDefault="00375756" w:rsidP="00375756">
      <w:pPr>
        <w:autoSpaceDE w:val="0"/>
        <w:autoSpaceDN w:val="0"/>
        <w:adjustRightInd w:val="0"/>
        <w:jc w:val="both"/>
        <w:rPr>
          <w:bCs/>
          <w:sz w:val="20"/>
          <w:szCs w:val="20"/>
        </w:rPr>
      </w:pPr>
    </w:p>
    <w:p w:rsidR="00375756" w:rsidRDefault="00375756" w:rsidP="00375756">
      <w:pPr>
        <w:autoSpaceDE w:val="0"/>
        <w:autoSpaceDN w:val="0"/>
        <w:adjustRightInd w:val="0"/>
        <w:jc w:val="both"/>
        <w:rPr>
          <w:bCs/>
          <w:sz w:val="20"/>
          <w:szCs w:val="20"/>
        </w:rPr>
      </w:pPr>
    </w:p>
    <w:p w:rsidR="00375756" w:rsidRDefault="00375756" w:rsidP="00375756">
      <w:pPr>
        <w:autoSpaceDE w:val="0"/>
        <w:autoSpaceDN w:val="0"/>
        <w:adjustRightInd w:val="0"/>
        <w:jc w:val="both"/>
        <w:rPr>
          <w:bCs/>
          <w:sz w:val="20"/>
          <w:szCs w:val="20"/>
        </w:rPr>
      </w:pPr>
    </w:p>
    <w:p w:rsidR="00375756" w:rsidRPr="007F0A0F" w:rsidRDefault="00375756" w:rsidP="00375756">
      <w:pPr>
        <w:autoSpaceDE w:val="0"/>
        <w:autoSpaceDN w:val="0"/>
        <w:adjustRightInd w:val="0"/>
        <w:jc w:val="both"/>
        <w:rPr>
          <w:bCs/>
          <w:sz w:val="20"/>
          <w:szCs w:val="20"/>
        </w:rPr>
      </w:pPr>
    </w:p>
    <w:p w:rsidR="00375756" w:rsidRPr="007F0A0F" w:rsidRDefault="00375756"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RO Water Supply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AMBEY TRADERS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VIKASH VATS - 784007711, 7840008811 - </w:t>
      </w:r>
    </w:p>
    <w:p w:rsidR="00375756" w:rsidRPr="007F0A0F" w:rsidRDefault="00375756" w:rsidP="00375756">
      <w:pPr>
        <w:autoSpaceDE w:val="0"/>
        <w:autoSpaceDN w:val="0"/>
        <w:adjustRightInd w:val="0"/>
        <w:jc w:val="both"/>
        <w:rPr>
          <w:bCs/>
          <w:sz w:val="20"/>
          <w:szCs w:val="20"/>
        </w:rPr>
      </w:pPr>
    </w:p>
    <w:p w:rsidR="00375756" w:rsidRPr="007F0A0F" w:rsidRDefault="00375756"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Newspaper Services </w:t>
      </w:r>
    </w:p>
    <w:p w:rsidR="00375756" w:rsidRPr="007F0A0F" w:rsidRDefault="00375756" w:rsidP="00375756">
      <w:pPr>
        <w:pStyle w:val="ListParagraph"/>
        <w:autoSpaceDE w:val="0"/>
        <w:autoSpaceDN w:val="0"/>
        <w:adjustRightInd w:val="0"/>
        <w:ind w:left="1080"/>
        <w:jc w:val="both"/>
        <w:rPr>
          <w:bCs/>
          <w:sz w:val="20"/>
          <w:szCs w:val="20"/>
        </w:rPr>
      </w:pPr>
      <w:r w:rsidRPr="007F0A0F">
        <w:rPr>
          <w:bCs/>
          <w:sz w:val="20"/>
          <w:szCs w:val="20"/>
        </w:rPr>
        <w:t xml:space="preserve">M/S RIYA NEWS AGENCY </w:t>
      </w:r>
    </w:p>
    <w:p w:rsidR="00375756" w:rsidRDefault="00375756" w:rsidP="00375756">
      <w:pPr>
        <w:pStyle w:val="ListParagraph"/>
        <w:autoSpaceDE w:val="0"/>
        <w:autoSpaceDN w:val="0"/>
        <w:adjustRightInd w:val="0"/>
        <w:ind w:left="1080"/>
        <w:jc w:val="both"/>
        <w:rPr>
          <w:bCs/>
          <w:sz w:val="20"/>
          <w:szCs w:val="20"/>
        </w:rPr>
      </w:pPr>
      <w:r w:rsidRPr="007F0A0F">
        <w:rPr>
          <w:bCs/>
          <w:sz w:val="20"/>
          <w:szCs w:val="20"/>
        </w:rPr>
        <w:t xml:space="preserve">RAJ SINGH YADAV - 9717448886 </w:t>
      </w:r>
    </w:p>
    <w:p w:rsidR="00375756" w:rsidRDefault="00375756" w:rsidP="00375756">
      <w:pPr>
        <w:pStyle w:val="ListParagraph"/>
        <w:autoSpaceDE w:val="0"/>
        <w:autoSpaceDN w:val="0"/>
        <w:adjustRightInd w:val="0"/>
        <w:ind w:left="1080"/>
        <w:jc w:val="both"/>
        <w:rPr>
          <w:bCs/>
          <w:sz w:val="20"/>
          <w:szCs w:val="20"/>
        </w:rPr>
      </w:pPr>
    </w:p>
    <w:p w:rsidR="00375756" w:rsidRDefault="00375756" w:rsidP="00375756">
      <w:pPr>
        <w:pStyle w:val="ListParagraph"/>
        <w:autoSpaceDE w:val="0"/>
        <w:autoSpaceDN w:val="0"/>
        <w:adjustRightInd w:val="0"/>
        <w:ind w:left="1080"/>
        <w:jc w:val="both"/>
        <w:rPr>
          <w:bCs/>
          <w:sz w:val="20"/>
          <w:szCs w:val="20"/>
        </w:rPr>
      </w:pPr>
    </w:p>
    <w:p w:rsidR="00375756" w:rsidRPr="007F0A0F" w:rsidRDefault="00375756" w:rsidP="00375756">
      <w:pPr>
        <w:pStyle w:val="ListParagraph"/>
        <w:autoSpaceDE w:val="0"/>
        <w:autoSpaceDN w:val="0"/>
        <w:adjustRightInd w:val="0"/>
        <w:ind w:left="1080"/>
        <w:jc w:val="both"/>
        <w:rPr>
          <w:bCs/>
          <w:sz w:val="20"/>
          <w:szCs w:val="20"/>
        </w:rPr>
      </w:pPr>
    </w:p>
    <w:p w:rsidR="00375756" w:rsidRPr="007F0A0F" w:rsidRDefault="00375756" w:rsidP="00375756">
      <w:pPr>
        <w:pStyle w:val="ListParagraph"/>
        <w:jc w:val="both"/>
        <w:rPr>
          <w:sz w:val="20"/>
          <w:szCs w:val="20"/>
          <w:u w:val="single"/>
        </w:rPr>
      </w:pPr>
    </w:p>
    <w:p w:rsidR="00375756" w:rsidRPr="007F0A0F" w:rsidRDefault="00375756" w:rsidP="0010197E">
      <w:pPr>
        <w:pStyle w:val="ListParagraph"/>
        <w:numPr>
          <w:ilvl w:val="0"/>
          <w:numId w:val="20"/>
        </w:numPr>
        <w:spacing w:after="200" w:line="276" w:lineRule="auto"/>
        <w:jc w:val="both"/>
        <w:rPr>
          <w:sz w:val="20"/>
          <w:szCs w:val="20"/>
        </w:rPr>
      </w:pPr>
      <w:proofErr w:type="spellStart"/>
      <w:r w:rsidRPr="007F0A0F">
        <w:rPr>
          <w:b/>
          <w:sz w:val="20"/>
          <w:szCs w:val="20"/>
        </w:rPr>
        <w:t>Bhushan</w:t>
      </w:r>
      <w:proofErr w:type="spellEnd"/>
      <w:r w:rsidRPr="007F0A0F">
        <w:rPr>
          <w:b/>
          <w:sz w:val="20"/>
          <w:szCs w:val="20"/>
        </w:rPr>
        <w:t xml:space="preserve"> </w:t>
      </w:r>
      <w:proofErr w:type="spellStart"/>
      <w:r w:rsidRPr="007F0A0F">
        <w:rPr>
          <w:b/>
          <w:sz w:val="20"/>
          <w:szCs w:val="20"/>
        </w:rPr>
        <w:t>Dryclean</w:t>
      </w:r>
      <w:proofErr w:type="spellEnd"/>
    </w:p>
    <w:p w:rsidR="00375756" w:rsidRDefault="00375756" w:rsidP="00375756">
      <w:pPr>
        <w:pStyle w:val="ListParagraph"/>
        <w:jc w:val="both"/>
        <w:rPr>
          <w:sz w:val="20"/>
          <w:szCs w:val="20"/>
        </w:rPr>
      </w:pPr>
      <w:r w:rsidRPr="007F0A0F">
        <w:rPr>
          <w:sz w:val="20"/>
          <w:szCs w:val="20"/>
        </w:rPr>
        <w:t xml:space="preserve">       Basement, B-2, Sector-1, SCO, IMT</w:t>
      </w:r>
      <w:r>
        <w:rPr>
          <w:sz w:val="20"/>
          <w:szCs w:val="20"/>
        </w:rPr>
        <w:t xml:space="preserve"> Manesar</w:t>
      </w:r>
      <w:proofErr w:type="gramStart"/>
      <w:r>
        <w:rPr>
          <w:sz w:val="20"/>
          <w:szCs w:val="20"/>
        </w:rPr>
        <w:t>,9891107510</w:t>
      </w:r>
      <w:proofErr w:type="gramEnd"/>
      <w:r>
        <w:rPr>
          <w:sz w:val="20"/>
          <w:szCs w:val="20"/>
        </w:rPr>
        <w:t>/9911557200</w:t>
      </w:r>
    </w:p>
    <w:p w:rsidR="00375756" w:rsidRDefault="00375756" w:rsidP="00375756">
      <w:pPr>
        <w:pStyle w:val="ListParagraph"/>
        <w:jc w:val="both"/>
        <w:rPr>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E06415" w:rsidRDefault="00E06415" w:rsidP="00375756">
      <w:pPr>
        <w:pStyle w:val="ListParagraph"/>
        <w:ind w:left="0"/>
        <w:jc w:val="both"/>
        <w:rPr>
          <w:b/>
          <w:sz w:val="20"/>
          <w:szCs w:val="20"/>
        </w:rPr>
      </w:pPr>
    </w:p>
    <w:p w:rsidR="00375756" w:rsidRPr="004A028B" w:rsidRDefault="00375756" w:rsidP="00375756">
      <w:pPr>
        <w:pStyle w:val="ListParagraph"/>
        <w:ind w:left="0"/>
        <w:jc w:val="both"/>
        <w:rPr>
          <w:b/>
          <w:sz w:val="20"/>
          <w:szCs w:val="20"/>
        </w:rPr>
      </w:pPr>
      <w:r w:rsidRPr="004A028B">
        <w:rPr>
          <w:b/>
          <w:sz w:val="20"/>
          <w:szCs w:val="20"/>
        </w:rPr>
        <w:t>K. LPG Cooking Gas Agencies-</w:t>
      </w:r>
      <w:proofErr w:type="spellStart"/>
      <w:r w:rsidRPr="004A028B">
        <w:rPr>
          <w:b/>
          <w:sz w:val="20"/>
          <w:szCs w:val="20"/>
        </w:rPr>
        <w:t>Indane</w:t>
      </w:r>
      <w:proofErr w:type="spellEnd"/>
    </w:p>
    <w:p w:rsidR="00375756" w:rsidRPr="007F0A0F" w:rsidRDefault="00375756" w:rsidP="00375756">
      <w:pPr>
        <w:autoSpaceDE w:val="0"/>
        <w:autoSpaceDN w:val="0"/>
        <w:adjustRightInd w:val="0"/>
        <w:jc w:val="both"/>
        <w:rPr>
          <w:b/>
          <w:bCs/>
          <w:sz w:val="20"/>
          <w:szCs w:val="20"/>
        </w:rPr>
      </w:pPr>
      <w:r w:rsidRPr="007F0A0F">
        <w:rPr>
          <w:b/>
          <w:sz w:val="20"/>
          <w:szCs w:val="20"/>
        </w:rPr>
        <w:t xml:space="preserve">              1. </w:t>
      </w:r>
      <w:r w:rsidRPr="007F0A0F">
        <w:rPr>
          <w:b/>
          <w:bCs/>
          <w:sz w:val="20"/>
          <w:szCs w:val="20"/>
        </w:rPr>
        <w:t xml:space="preserve">Supply of Gas Cylinder and delivery system: </w:t>
      </w:r>
    </w:p>
    <w:p w:rsidR="00375756" w:rsidRPr="007F0A0F" w:rsidRDefault="00375756" w:rsidP="00375756">
      <w:pPr>
        <w:autoSpaceDE w:val="0"/>
        <w:autoSpaceDN w:val="0"/>
        <w:adjustRightInd w:val="0"/>
        <w:jc w:val="both"/>
        <w:rPr>
          <w:bCs/>
          <w:sz w:val="20"/>
          <w:szCs w:val="20"/>
        </w:rPr>
      </w:pPr>
      <w:r w:rsidRPr="007F0A0F">
        <w:rPr>
          <w:bCs/>
          <w:sz w:val="20"/>
          <w:szCs w:val="20"/>
        </w:rPr>
        <w:t xml:space="preserve">                   HP - 9999113218 (AWANISH RATHI)</w:t>
      </w:r>
    </w:p>
    <w:p w:rsidR="00375756" w:rsidRPr="007F0A0F" w:rsidRDefault="00375756" w:rsidP="00375756">
      <w:pPr>
        <w:autoSpaceDE w:val="0"/>
        <w:autoSpaceDN w:val="0"/>
        <w:adjustRightInd w:val="0"/>
        <w:jc w:val="both"/>
        <w:rPr>
          <w:bCs/>
          <w:sz w:val="20"/>
          <w:szCs w:val="20"/>
        </w:rPr>
      </w:pPr>
      <w:r w:rsidRPr="007F0A0F">
        <w:rPr>
          <w:bCs/>
          <w:sz w:val="20"/>
          <w:szCs w:val="20"/>
        </w:rPr>
        <w:t xml:space="preserve">                   INDANE - 9811311884 (ASHOK YADAV)</w:t>
      </w:r>
    </w:p>
    <w:p w:rsidR="00375756" w:rsidRPr="00880BB9" w:rsidRDefault="00375756" w:rsidP="00375756">
      <w:pPr>
        <w:autoSpaceDE w:val="0"/>
        <w:autoSpaceDN w:val="0"/>
        <w:adjustRightInd w:val="0"/>
        <w:jc w:val="both"/>
        <w:rPr>
          <w:rFonts w:ascii="Arial" w:hAnsi="Arial" w:cs="Arial"/>
          <w:bCs/>
        </w:rPr>
      </w:pPr>
    </w:p>
    <w:p w:rsidR="00375756" w:rsidRPr="00880BB9" w:rsidRDefault="00375756" w:rsidP="00375756">
      <w:pPr>
        <w:autoSpaceDE w:val="0"/>
        <w:autoSpaceDN w:val="0"/>
        <w:adjustRightInd w:val="0"/>
        <w:jc w:val="both"/>
        <w:rPr>
          <w:rFonts w:ascii="Arial" w:hAnsi="Arial" w:cs="Arial"/>
          <w:bCs/>
        </w:rPr>
      </w:pPr>
    </w:p>
    <w:p w:rsidR="00E06415" w:rsidRDefault="00E06415" w:rsidP="00375756">
      <w:pPr>
        <w:rPr>
          <w:b/>
        </w:rPr>
      </w:pPr>
    </w:p>
    <w:p w:rsidR="00E06415" w:rsidRDefault="00E06415" w:rsidP="00375756">
      <w:pPr>
        <w:rPr>
          <w:b/>
        </w:rPr>
      </w:pPr>
    </w:p>
    <w:p w:rsidR="00375756" w:rsidRPr="004A028B" w:rsidRDefault="00375756" w:rsidP="00375756">
      <w:pPr>
        <w:rPr>
          <w:b/>
        </w:rPr>
      </w:pPr>
      <w:r w:rsidRPr="004A028B">
        <w:rPr>
          <w:b/>
        </w:rPr>
        <w:t>OPERATIONAL FACILITIES &amp; SERVICES FOR THE RESIDENTS WITHIN VIN</w:t>
      </w:r>
    </w:p>
    <w:p w:rsidR="00375756" w:rsidRPr="004A028B" w:rsidRDefault="00375756" w:rsidP="00375756">
      <w:pPr>
        <w:jc w:val="both"/>
        <w:rPr>
          <w:b/>
        </w:rPr>
      </w:pPr>
      <w:r w:rsidRPr="004A028B">
        <w:rPr>
          <w:b/>
        </w:rPr>
        <w:t xml:space="preserve">DAILY NEEDS </w:t>
      </w:r>
    </w:p>
    <w:p w:rsidR="00375756" w:rsidRPr="00EC244A" w:rsidRDefault="00375756" w:rsidP="0010197E">
      <w:pPr>
        <w:pStyle w:val="ListParagraph"/>
        <w:numPr>
          <w:ilvl w:val="0"/>
          <w:numId w:val="23"/>
        </w:numPr>
        <w:spacing w:after="200" w:line="276" w:lineRule="auto"/>
        <w:jc w:val="both"/>
      </w:pPr>
      <w:r w:rsidRPr="00EC244A">
        <w:t>HDFC Bank branch</w:t>
      </w:r>
    </w:p>
    <w:p w:rsidR="00375756" w:rsidRDefault="00375756" w:rsidP="0010197E">
      <w:pPr>
        <w:pStyle w:val="ListParagraph"/>
        <w:numPr>
          <w:ilvl w:val="0"/>
          <w:numId w:val="23"/>
        </w:numPr>
        <w:spacing w:after="200" w:line="276" w:lineRule="auto"/>
        <w:jc w:val="both"/>
      </w:pPr>
      <w:r w:rsidRPr="00EC244A">
        <w:t xml:space="preserve">Mother Dairy - SHOP No B010 at Town Square </w:t>
      </w:r>
    </w:p>
    <w:p w:rsidR="00375756" w:rsidRPr="007F0155" w:rsidRDefault="00375756" w:rsidP="0010197E">
      <w:pPr>
        <w:pStyle w:val="ListParagraph"/>
        <w:numPr>
          <w:ilvl w:val="0"/>
          <w:numId w:val="23"/>
        </w:numPr>
        <w:spacing w:after="200" w:line="276" w:lineRule="auto"/>
        <w:jc w:val="both"/>
      </w:pPr>
      <w:r w:rsidRPr="007F0155">
        <w:t>Needs Gourmet – Coming Soon</w:t>
      </w:r>
    </w:p>
    <w:p w:rsidR="00E06415" w:rsidRDefault="00E06415" w:rsidP="00375756">
      <w:pPr>
        <w:jc w:val="both"/>
        <w:rPr>
          <w:b/>
        </w:rPr>
      </w:pPr>
    </w:p>
    <w:p w:rsidR="00E06415" w:rsidRDefault="00E06415" w:rsidP="00375756">
      <w:pPr>
        <w:jc w:val="both"/>
        <w:rPr>
          <w:b/>
        </w:rPr>
      </w:pPr>
    </w:p>
    <w:p w:rsidR="00375756" w:rsidRPr="004A028B" w:rsidRDefault="00375756" w:rsidP="00375756">
      <w:pPr>
        <w:jc w:val="both"/>
        <w:rPr>
          <w:b/>
        </w:rPr>
      </w:pPr>
      <w:r w:rsidRPr="004A028B">
        <w:rPr>
          <w:b/>
        </w:rPr>
        <w:t>COMMUTING &amp; TRANSPORT</w:t>
      </w:r>
    </w:p>
    <w:p w:rsidR="00375756" w:rsidRPr="00EC244A" w:rsidRDefault="00375756" w:rsidP="0010197E">
      <w:pPr>
        <w:pStyle w:val="ListParagraph"/>
        <w:numPr>
          <w:ilvl w:val="0"/>
          <w:numId w:val="24"/>
        </w:numPr>
        <w:spacing w:after="200" w:line="276" w:lineRule="auto"/>
        <w:jc w:val="both"/>
      </w:pPr>
      <w:r w:rsidRPr="00EC244A">
        <w:t xml:space="preserve">Bus shuttle service has been organized from </w:t>
      </w:r>
      <w:proofErr w:type="spellStart"/>
      <w:r w:rsidRPr="00EC244A">
        <w:t>Vatika</w:t>
      </w:r>
      <w:proofErr w:type="spellEnd"/>
      <w:r w:rsidRPr="00EC244A">
        <w:t xml:space="preserve"> India Next to Gurgaon to ensure commutation is hassle free </w:t>
      </w:r>
    </w:p>
    <w:p w:rsidR="00E06415" w:rsidRDefault="00E06415" w:rsidP="00375756">
      <w:pPr>
        <w:jc w:val="both"/>
        <w:rPr>
          <w:b/>
        </w:rPr>
      </w:pPr>
    </w:p>
    <w:p w:rsidR="00E06415" w:rsidRDefault="00E06415" w:rsidP="00375756">
      <w:pPr>
        <w:jc w:val="both"/>
        <w:rPr>
          <w:b/>
        </w:rPr>
      </w:pPr>
    </w:p>
    <w:p w:rsidR="00375756" w:rsidRDefault="00375756" w:rsidP="00375756">
      <w:pPr>
        <w:jc w:val="both"/>
      </w:pPr>
      <w:r w:rsidRPr="004A028B">
        <w:rPr>
          <w:b/>
        </w:rPr>
        <w:t>RECREATION</w:t>
      </w:r>
      <w:r>
        <w:t xml:space="preserve"> – </w:t>
      </w:r>
    </w:p>
    <w:p w:rsidR="00375756" w:rsidRPr="0026454A" w:rsidRDefault="00375756" w:rsidP="0010197E">
      <w:pPr>
        <w:pStyle w:val="ListParagraph"/>
        <w:numPr>
          <w:ilvl w:val="0"/>
          <w:numId w:val="25"/>
        </w:numPr>
        <w:spacing w:after="200" w:line="276" w:lineRule="auto"/>
      </w:pPr>
      <w:r w:rsidRPr="0026454A">
        <w:t>Development / Landscaping of Parks. Kid’s play area in the parks is under development</w:t>
      </w:r>
    </w:p>
    <w:p w:rsidR="00375756" w:rsidRPr="007F0155" w:rsidRDefault="00375756" w:rsidP="0010197E">
      <w:pPr>
        <w:pStyle w:val="ListParagraph"/>
        <w:numPr>
          <w:ilvl w:val="0"/>
          <w:numId w:val="25"/>
        </w:numPr>
        <w:spacing w:line="276" w:lineRule="auto"/>
        <w:jc w:val="both"/>
      </w:pPr>
      <w:r w:rsidRPr="007F0155">
        <w:t xml:space="preserve">Temporary Club – Coming Soon </w:t>
      </w:r>
    </w:p>
    <w:p w:rsidR="00375756" w:rsidRDefault="00375756" w:rsidP="00375756">
      <w:pPr>
        <w:tabs>
          <w:tab w:val="left" w:pos="5310"/>
        </w:tabs>
        <w:jc w:val="both"/>
        <w:rPr>
          <w:color w:val="FF0000"/>
        </w:rPr>
      </w:pPr>
    </w:p>
    <w:p w:rsidR="00E06415" w:rsidRDefault="00E06415" w:rsidP="00375756">
      <w:pPr>
        <w:jc w:val="both"/>
        <w:rPr>
          <w:b/>
        </w:rPr>
      </w:pPr>
    </w:p>
    <w:p w:rsidR="00E06415" w:rsidRDefault="00E06415" w:rsidP="00375756">
      <w:pPr>
        <w:jc w:val="both"/>
        <w:rPr>
          <w:b/>
        </w:rPr>
      </w:pPr>
    </w:p>
    <w:p w:rsidR="00375756" w:rsidRPr="004A028B" w:rsidRDefault="00375756" w:rsidP="00375756">
      <w:pPr>
        <w:jc w:val="both"/>
        <w:rPr>
          <w:b/>
        </w:rPr>
      </w:pPr>
      <w:r w:rsidRPr="004A028B">
        <w:rPr>
          <w:b/>
        </w:rPr>
        <w:t>SAFETY &amp; SECURITY</w:t>
      </w:r>
    </w:p>
    <w:p w:rsidR="00375756" w:rsidRDefault="00375756" w:rsidP="0010197E">
      <w:pPr>
        <w:pStyle w:val="ListParagraph"/>
        <w:numPr>
          <w:ilvl w:val="0"/>
          <w:numId w:val="26"/>
        </w:numPr>
        <w:spacing w:after="200" w:line="276" w:lineRule="auto"/>
        <w:jc w:val="both"/>
      </w:pPr>
      <w:r w:rsidRPr="006A160C">
        <w:t>The entry points are manned by well trained and efficient security team and a mobile security personnel patrol the complex</w:t>
      </w:r>
    </w:p>
    <w:p w:rsidR="00375756" w:rsidRDefault="00375756" w:rsidP="0010197E">
      <w:pPr>
        <w:pStyle w:val="ListParagraph"/>
        <w:numPr>
          <w:ilvl w:val="0"/>
          <w:numId w:val="26"/>
        </w:numPr>
        <w:spacing w:after="200" w:line="276" w:lineRule="auto"/>
        <w:jc w:val="both"/>
      </w:pPr>
      <w:r>
        <w:t>Police check post to come up shortly</w:t>
      </w:r>
    </w:p>
    <w:p w:rsidR="007E075D" w:rsidRDefault="007E075D" w:rsidP="00375756">
      <w:pPr>
        <w:jc w:val="both"/>
        <w:rPr>
          <w:b/>
        </w:rPr>
      </w:pPr>
    </w:p>
    <w:p w:rsidR="00375756" w:rsidRPr="004A028B" w:rsidRDefault="00375756" w:rsidP="00375756">
      <w:pPr>
        <w:jc w:val="both"/>
        <w:rPr>
          <w:b/>
        </w:rPr>
      </w:pPr>
      <w:r w:rsidRPr="004A028B">
        <w:rPr>
          <w:b/>
        </w:rPr>
        <w:t>SERVICES</w:t>
      </w:r>
    </w:p>
    <w:p w:rsidR="00375756" w:rsidRPr="00901DBC" w:rsidRDefault="00375756" w:rsidP="00375756">
      <w:pPr>
        <w:jc w:val="both"/>
      </w:pPr>
      <w:r w:rsidRPr="00901DBC">
        <w:t xml:space="preserve">Facilities Management - </w:t>
      </w:r>
      <w:proofErr w:type="spellStart"/>
      <w:r w:rsidRPr="00901DBC">
        <w:t>Vatika</w:t>
      </w:r>
      <w:proofErr w:type="spellEnd"/>
      <w:r w:rsidRPr="00901DBC">
        <w:t xml:space="preserve"> has appointed </w:t>
      </w:r>
      <w:proofErr w:type="spellStart"/>
      <w:r w:rsidRPr="00901DBC">
        <w:t>Enviro</w:t>
      </w:r>
      <w:proofErr w:type="spellEnd"/>
      <w:r w:rsidRPr="00901DBC">
        <w:t xml:space="preserve"> (Facilities Management by </w:t>
      </w:r>
      <w:proofErr w:type="spellStart"/>
      <w:r w:rsidRPr="00901DBC">
        <w:t>Vatika</w:t>
      </w:r>
      <w:proofErr w:type="spellEnd"/>
      <w:r w:rsidRPr="00901DBC">
        <w:t xml:space="preserve">) to manage operations and maintenance of various facilities and services. These services will be manned round the clock by a team of professionally trained operators/technicians headed by an Estate Manager </w:t>
      </w:r>
    </w:p>
    <w:p w:rsidR="00375756" w:rsidRPr="00EC244A" w:rsidRDefault="00375756" w:rsidP="00375756">
      <w:r w:rsidRPr="00EC244A">
        <w:t>Estate Management Office Address –</w:t>
      </w:r>
    </w:p>
    <w:p w:rsidR="00375756" w:rsidRPr="00EC244A" w:rsidRDefault="00375756" w:rsidP="00375756">
      <w:r w:rsidRPr="00EC244A">
        <w:t xml:space="preserve">Plot No. 33, E-1 </w:t>
      </w:r>
    </w:p>
    <w:p w:rsidR="00375756" w:rsidRPr="00EC244A" w:rsidRDefault="00375756" w:rsidP="00375756">
      <w:proofErr w:type="spellStart"/>
      <w:r w:rsidRPr="00EC244A">
        <w:t>Vatika</w:t>
      </w:r>
      <w:proofErr w:type="spellEnd"/>
      <w:r w:rsidRPr="00EC244A">
        <w:t xml:space="preserve"> India Next</w:t>
      </w:r>
    </w:p>
    <w:p w:rsidR="00375756" w:rsidRPr="00EC244A" w:rsidRDefault="00375756" w:rsidP="00375756">
      <w:r w:rsidRPr="00EC244A">
        <w:t xml:space="preserve">Gurgaon, 122004 </w:t>
      </w:r>
    </w:p>
    <w:p w:rsidR="00375756" w:rsidRPr="00EC244A" w:rsidRDefault="00375756" w:rsidP="00375756">
      <w:pPr>
        <w:autoSpaceDE w:val="0"/>
        <w:autoSpaceDN w:val="0"/>
        <w:adjustRightInd w:val="0"/>
      </w:pPr>
      <w:r w:rsidRPr="00EC244A">
        <w:t>Haryana</w:t>
      </w:r>
    </w:p>
    <w:p w:rsidR="00375756" w:rsidRDefault="00375756" w:rsidP="00375756">
      <w:r w:rsidRPr="00EC244A">
        <w:t>Call Centre – 0124-4976840</w:t>
      </w:r>
    </w:p>
    <w:p w:rsidR="00E06415" w:rsidRDefault="00E06415" w:rsidP="00375756">
      <w:pPr>
        <w:jc w:val="center"/>
        <w:rPr>
          <w:b/>
          <w:sz w:val="20"/>
          <w:szCs w:val="20"/>
          <w:u w:val="single"/>
        </w:rPr>
      </w:pPr>
    </w:p>
    <w:p w:rsidR="00375756" w:rsidRPr="0073095D" w:rsidRDefault="00375756" w:rsidP="00375756">
      <w:pPr>
        <w:jc w:val="center"/>
        <w:rPr>
          <w:b/>
          <w:sz w:val="20"/>
          <w:szCs w:val="20"/>
          <w:u w:val="single"/>
        </w:rPr>
      </w:pPr>
      <w:r w:rsidRPr="0073095D">
        <w:rPr>
          <w:b/>
          <w:sz w:val="20"/>
          <w:szCs w:val="20"/>
          <w:u w:val="single"/>
        </w:rPr>
        <w:t>ANNEXURE 1</w:t>
      </w:r>
    </w:p>
    <w:p w:rsidR="00375756" w:rsidRPr="00D21923" w:rsidRDefault="00375756" w:rsidP="00375756">
      <w:pPr>
        <w:jc w:val="center"/>
        <w:rPr>
          <w:b/>
          <w:sz w:val="20"/>
          <w:szCs w:val="20"/>
          <w:u w:val="single"/>
        </w:rPr>
      </w:pPr>
    </w:p>
    <w:p w:rsidR="00375756" w:rsidRPr="00D21923" w:rsidRDefault="00375756" w:rsidP="00375756">
      <w:pPr>
        <w:jc w:val="center"/>
        <w:rPr>
          <w:b/>
          <w:sz w:val="20"/>
          <w:szCs w:val="20"/>
          <w:u w:val="single"/>
        </w:rPr>
      </w:pPr>
      <w:r w:rsidRPr="00D21923">
        <w:rPr>
          <w:b/>
          <w:sz w:val="20"/>
          <w:szCs w:val="20"/>
          <w:u w:val="single"/>
        </w:rPr>
        <w:t>RESIDENT’S PERSONAL INFORMATION PERFORMA</w:t>
      </w:r>
    </w:p>
    <w:p w:rsidR="00375756" w:rsidRPr="00D21923" w:rsidRDefault="00375756" w:rsidP="00375756">
      <w:pPr>
        <w:jc w:val="center"/>
        <w:rPr>
          <w:b/>
          <w:sz w:val="20"/>
          <w:szCs w:val="20"/>
          <w:u w:val="single"/>
        </w:rPr>
      </w:pPr>
      <w:r w:rsidRPr="00D21923">
        <w:rPr>
          <w:b/>
          <w:sz w:val="20"/>
          <w:szCs w:val="20"/>
          <w:u w:val="single"/>
        </w:rPr>
        <w:t>(To be submitted at the EMO)</w:t>
      </w:r>
    </w:p>
    <w:p w:rsidR="00375756" w:rsidRPr="00D21923" w:rsidRDefault="00375756" w:rsidP="00375756">
      <w:pPr>
        <w:jc w:val="both"/>
        <w:rPr>
          <w:b/>
          <w:sz w:val="20"/>
          <w:szCs w:val="20"/>
        </w:rPr>
      </w:pPr>
    </w:p>
    <w:p w:rsidR="00375756" w:rsidRPr="00E923EB" w:rsidRDefault="00375756" w:rsidP="00375756">
      <w:pPr>
        <w:jc w:val="both"/>
        <w:rPr>
          <w:b/>
          <w:sz w:val="20"/>
          <w:szCs w:val="20"/>
        </w:rPr>
      </w:pPr>
      <w:r w:rsidRPr="00D21923">
        <w:rPr>
          <w:b/>
          <w:sz w:val="20"/>
          <w:szCs w:val="20"/>
        </w:rPr>
        <w:t xml:space="preserve">Name of Complex: </w:t>
      </w:r>
      <w:proofErr w:type="spellStart"/>
      <w:r w:rsidRPr="00E923EB">
        <w:rPr>
          <w:b/>
          <w:sz w:val="20"/>
          <w:szCs w:val="20"/>
        </w:rPr>
        <w:t>Vatik</w:t>
      </w:r>
      <w:r>
        <w:rPr>
          <w:b/>
          <w:sz w:val="20"/>
          <w:szCs w:val="20"/>
        </w:rPr>
        <w:t>a</w:t>
      </w:r>
      <w:proofErr w:type="spellEnd"/>
      <w:r>
        <w:rPr>
          <w:b/>
          <w:sz w:val="20"/>
          <w:szCs w:val="20"/>
        </w:rPr>
        <w:t xml:space="preserve"> India Next (Life Style</w:t>
      </w:r>
      <w:r w:rsidRPr="00E923EB">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Property Details: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Name: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Father’s Name: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 xml:space="preserve">Profession: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Name &amp; Address of Organization:</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Contact Nos.: Mobile:</w:t>
      </w:r>
      <w:r>
        <w:rPr>
          <w:b/>
          <w:sz w:val="20"/>
          <w:szCs w:val="20"/>
        </w:rPr>
        <w:t>…………………………..</w:t>
      </w:r>
      <w:r w:rsidRPr="00D21923">
        <w:rPr>
          <w:b/>
          <w:sz w:val="20"/>
          <w:szCs w:val="20"/>
        </w:rPr>
        <w:t>E-Mail ID:</w:t>
      </w:r>
      <w:r>
        <w:rPr>
          <w:b/>
          <w:sz w:val="20"/>
          <w:szCs w:val="20"/>
        </w:rPr>
        <w:t>…………………………………………….</w:t>
      </w:r>
    </w:p>
    <w:p w:rsidR="00375756" w:rsidRPr="00D21923" w:rsidRDefault="00375756" w:rsidP="00375756">
      <w:pPr>
        <w:jc w:val="both"/>
        <w:rPr>
          <w:b/>
          <w:sz w:val="20"/>
          <w:szCs w:val="20"/>
        </w:rPr>
      </w:pPr>
      <w:r w:rsidRPr="00D21923">
        <w:rPr>
          <w:b/>
          <w:sz w:val="20"/>
          <w:szCs w:val="20"/>
        </w:rPr>
        <w:t>Office</w:t>
      </w:r>
      <w:proofErr w:type="gramStart"/>
      <w:r w:rsidRPr="00D21923">
        <w:rPr>
          <w:b/>
          <w:sz w:val="20"/>
          <w:szCs w:val="20"/>
        </w:rPr>
        <w:t>:</w:t>
      </w:r>
      <w:r>
        <w:rPr>
          <w:b/>
          <w:sz w:val="20"/>
          <w:szCs w:val="20"/>
        </w:rPr>
        <w:t>……………………………………………</w:t>
      </w:r>
      <w:proofErr w:type="gramEnd"/>
      <w:r w:rsidRPr="00D21923">
        <w:rPr>
          <w:b/>
          <w:sz w:val="20"/>
          <w:szCs w:val="20"/>
        </w:rPr>
        <w:t>Residence:</w:t>
      </w:r>
      <w:r>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u w:val="single"/>
        </w:rPr>
      </w:pPr>
      <w:r w:rsidRPr="00D21923">
        <w:rPr>
          <w:b/>
          <w:sz w:val="20"/>
          <w:szCs w:val="20"/>
          <w:u w:val="single"/>
        </w:rPr>
        <w:t>Family Details:</w:t>
      </w:r>
    </w:p>
    <w:p w:rsidR="00375756" w:rsidRPr="00D21923" w:rsidRDefault="00375756" w:rsidP="00375756">
      <w:pPr>
        <w:jc w:val="both"/>
        <w:rPr>
          <w:b/>
          <w:sz w:val="20"/>
          <w:szCs w:val="20"/>
          <w:u w:val="single"/>
        </w:rPr>
      </w:pPr>
    </w:p>
    <w:p w:rsidR="00375756" w:rsidRPr="00D21923" w:rsidRDefault="00375756" w:rsidP="00375756">
      <w:pPr>
        <w:jc w:val="both"/>
        <w:rPr>
          <w:b/>
          <w:sz w:val="20"/>
          <w:szCs w:val="20"/>
        </w:rPr>
      </w:pPr>
      <w:r w:rsidRPr="00D21923">
        <w:rPr>
          <w:b/>
          <w:sz w:val="20"/>
          <w:szCs w:val="20"/>
        </w:rPr>
        <w:t>Spouse Name:</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Father’s Name:</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Occupation:</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Name &amp; Address of Organization:</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Contact Nos.: Mobile</w:t>
      </w:r>
      <w:proofErr w:type="gramStart"/>
      <w:r w:rsidRPr="00D21923">
        <w:rPr>
          <w:b/>
          <w:sz w:val="20"/>
          <w:szCs w:val="20"/>
        </w:rPr>
        <w:t>:</w:t>
      </w:r>
      <w:r>
        <w:rPr>
          <w:b/>
          <w:sz w:val="20"/>
          <w:szCs w:val="20"/>
        </w:rPr>
        <w:t>…………………………</w:t>
      </w:r>
      <w:proofErr w:type="gramEnd"/>
      <w:r w:rsidRPr="00D21923">
        <w:rPr>
          <w:b/>
          <w:sz w:val="20"/>
          <w:szCs w:val="20"/>
        </w:rPr>
        <w:t>E-Mail ID:</w:t>
      </w:r>
      <w:r>
        <w:rPr>
          <w:b/>
          <w:sz w:val="20"/>
          <w:szCs w:val="20"/>
        </w:rPr>
        <w:t>…………………………………………….</w:t>
      </w:r>
    </w:p>
    <w:p w:rsidR="00375756" w:rsidRPr="00D21923" w:rsidRDefault="00375756" w:rsidP="00375756">
      <w:pPr>
        <w:jc w:val="both"/>
        <w:rPr>
          <w:b/>
          <w:sz w:val="20"/>
          <w:szCs w:val="20"/>
        </w:rPr>
      </w:pPr>
      <w:r w:rsidRPr="00D21923">
        <w:rPr>
          <w:b/>
          <w:sz w:val="20"/>
          <w:szCs w:val="20"/>
        </w:rPr>
        <w:t>Office</w:t>
      </w:r>
      <w:proofErr w:type="gramStart"/>
      <w:r w:rsidRPr="00D21923">
        <w:rPr>
          <w:b/>
          <w:sz w:val="20"/>
          <w:szCs w:val="20"/>
        </w:rPr>
        <w:t>:</w:t>
      </w:r>
      <w:r>
        <w:rPr>
          <w:b/>
          <w:sz w:val="20"/>
          <w:szCs w:val="20"/>
        </w:rPr>
        <w:t>…………………………………………</w:t>
      </w:r>
      <w:proofErr w:type="gramEnd"/>
      <w:r>
        <w:rPr>
          <w:b/>
          <w:sz w:val="20"/>
          <w:szCs w:val="20"/>
        </w:rPr>
        <w:t>.</w:t>
      </w:r>
      <w:r w:rsidRPr="00D21923">
        <w:rPr>
          <w:b/>
          <w:sz w:val="20"/>
          <w:szCs w:val="20"/>
        </w:rPr>
        <w:t>Residence:</w:t>
      </w:r>
      <w:r>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u w:val="single"/>
        </w:rPr>
      </w:pPr>
      <w:r w:rsidRPr="00D21923">
        <w:rPr>
          <w:b/>
          <w:sz w:val="20"/>
          <w:szCs w:val="20"/>
          <w:u w:val="single"/>
        </w:rPr>
        <w:t>Children’s Details:</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Pr>
          <w:b/>
          <w:sz w:val="20"/>
          <w:szCs w:val="20"/>
        </w:rPr>
        <w:t>Name</w:t>
      </w:r>
      <w:r w:rsidRPr="00D21923">
        <w:rPr>
          <w:b/>
          <w:sz w:val="20"/>
          <w:szCs w:val="20"/>
        </w:rPr>
        <w:t>:</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Age:</w:t>
      </w:r>
    </w:p>
    <w:p w:rsidR="00375756" w:rsidRPr="00D21923" w:rsidRDefault="00375756" w:rsidP="00375756">
      <w:pPr>
        <w:jc w:val="both"/>
        <w:rPr>
          <w:b/>
          <w:sz w:val="20"/>
          <w:szCs w:val="20"/>
        </w:rPr>
      </w:pPr>
    </w:p>
    <w:p w:rsidR="00375756" w:rsidRPr="00E923EB" w:rsidRDefault="00375756" w:rsidP="00375756">
      <w:pPr>
        <w:jc w:val="both"/>
        <w:rPr>
          <w:b/>
          <w:sz w:val="20"/>
          <w:szCs w:val="20"/>
          <w:u w:val="single"/>
        </w:rPr>
      </w:pPr>
      <w:r>
        <w:rPr>
          <w:b/>
          <w:sz w:val="20"/>
          <w:szCs w:val="20"/>
        </w:rPr>
        <w:t>Vehicles Details: Registration No</w:t>
      </w:r>
      <w:proofErr w:type="gramStart"/>
      <w:r>
        <w:rPr>
          <w:b/>
          <w:sz w:val="20"/>
          <w:szCs w:val="20"/>
        </w:rPr>
        <w:t>:</w:t>
      </w:r>
      <w:r>
        <w:rPr>
          <w:b/>
          <w:sz w:val="20"/>
          <w:szCs w:val="20"/>
          <w:u w:val="single"/>
        </w:rPr>
        <w:t>…………………………………</w:t>
      </w:r>
      <w:proofErr w:type="gramEnd"/>
      <w:r>
        <w:rPr>
          <w:b/>
          <w:sz w:val="20"/>
          <w:szCs w:val="20"/>
          <w:u w:val="single"/>
        </w:rPr>
        <w:t xml:space="preserve">Make:…………………………Color:……………………………                                      </w:t>
      </w:r>
    </w:p>
    <w:p w:rsidR="00375756" w:rsidRPr="00D21923" w:rsidRDefault="00375756" w:rsidP="00375756">
      <w:pPr>
        <w:jc w:val="both"/>
        <w:rPr>
          <w:b/>
          <w:sz w:val="20"/>
          <w:szCs w:val="20"/>
        </w:rPr>
      </w:pPr>
    </w:p>
    <w:p w:rsidR="00375756" w:rsidRPr="00E923EB" w:rsidRDefault="00375756" w:rsidP="00375756">
      <w:pPr>
        <w:jc w:val="both"/>
        <w:rPr>
          <w:b/>
          <w:sz w:val="20"/>
          <w:szCs w:val="20"/>
          <w:u w:val="single"/>
        </w:rPr>
      </w:pPr>
      <w:r w:rsidRPr="00D21923">
        <w:rPr>
          <w:b/>
          <w:sz w:val="20"/>
          <w:szCs w:val="20"/>
        </w:rPr>
        <w:t>No. of pets if any</w:t>
      </w:r>
      <w:r w:rsidRPr="00E923EB">
        <w:rPr>
          <w:b/>
          <w:sz w:val="20"/>
          <w:szCs w:val="20"/>
          <w:u w:val="single"/>
        </w:rPr>
        <w:t xml:space="preserve">:                                                                                                          </w:t>
      </w:r>
    </w:p>
    <w:p w:rsidR="00375756" w:rsidRPr="00D21923" w:rsidRDefault="00375756" w:rsidP="00375756">
      <w:pPr>
        <w:jc w:val="both"/>
        <w:rPr>
          <w:b/>
          <w:sz w:val="20"/>
          <w:szCs w:val="20"/>
        </w:rPr>
      </w:pPr>
    </w:p>
    <w:p w:rsidR="00375756" w:rsidRPr="00D21923" w:rsidRDefault="00375756" w:rsidP="00375756">
      <w:pPr>
        <w:jc w:val="both"/>
        <w:rPr>
          <w:b/>
          <w:sz w:val="20"/>
          <w:szCs w:val="20"/>
        </w:rPr>
      </w:pPr>
      <w:r w:rsidRPr="00D21923">
        <w:rPr>
          <w:b/>
          <w:sz w:val="20"/>
          <w:szCs w:val="20"/>
        </w:rPr>
        <w:t>Remarks: (If you would like to add some other information</w:t>
      </w:r>
      <w:r>
        <w:rPr>
          <w:b/>
          <w:sz w:val="20"/>
          <w:szCs w:val="20"/>
        </w:rPr>
        <w:t>, like emergency contact details</w:t>
      </w:r>
      <w:r w:rsidRPr="00D21923">
        <w:rPr>
          <w:b/>
          <w:sz w:val="20"/>
          <w:szCs w:val="20"/>
        </w:rPr>
        <w:t>)</w:t>
      </w:r>
    </w:p>
    <w:p w:rsidR="00375756" w:rsidRDefault="00375756" w:rsidP="00375756">
      <w:pPr>
        <w:jc w:val="both"/>
        <w:rPr>
          <w:b/>
          <w:sz w:val="20"/>
          <w:szCs w:val="20"/>
        </w:rPr>
      </w:pPr>
    </w:p>
    <w:p w:rsidR="00375756" w:rsidRDefault="00375756" w:rsidP="00375756">
      <w:pPr>
        <w:jc w:val="both"/>
        <w:rPr>
          <w:b/>
          <w:sz w:val="20"/>
          <w:szCs w:val="20"/>
        </w:rPr>
      </w:pPr>
      <w:r>
        <w:rPr>
          <w:b/>
          <w:sz w:val="20"/>
          <w:szCs w:val="20"/>
        </w:rPr>
        <w:t>............................................................................................................................................................................................................................................................................................................................................................................................................................</w:t>
      </w:r>
    </w:p>
    <w:p w:rsidR="00375756" w:rsidRPr="00D21923" w:rsidRDefault="00375756" w:rsidP="00375756">
      <w:pPr>
        <w:jc w:val="both"/>
        <w:rPr>
          <w:b/>
          <w:sz w:val="20"/>
          <w:szCs w:val="20"/>
        </w:rPr>
      </w:pPr>
    </w:p>
    <w:p w:rsidR="00375756" w:rsidRDefault="00375756" w:rsidP="00375756">
      <w:pPr>
        <w:jc w:val="both"/>
        <w:rPr>
          <w:b/>
          <w:sz w:val="20"/>
          <w:szCs w:val="20"/>
        </w:rPr>
      </w:pPr>
    </w:p>
    <w:p w:rsidR="00375756" w:rsidRDefault="00375756" w:rsidP="00375756">
      <w:pPr>
        <w:jc w:val="both"/>
        <w:rPr>
          <w:b/>
          <w:sz w:val="20"/>
          <w:szCs w:val="20"/>
        </w:rPr>
      </w:pPr>
    </w:p>
    <w:p w:rsidR="00375756" w:rsidRDefault="00375756" w:rsidP="00375756">
      <w:pPr>
        <w:jc w:val="both"/>
        <w:rPr>
          <w:b/>
          <w:sz w:val="20"/>
          <w:szCs w:val="20"/>
        </w:rPr>
      </w:pPr>
    </w:p>
    <w:p w:rsidR="00375756" w:rsidRPr="00D21923" w:rsidRDefault="00375756" w:rsidP="00375756">
      <w:pPr>
        <w:jc w:val="both"/>
        <w:rPr>
          <w:b/>
          <w:sz w:val="20"/>
          <w:szCs w:val="20"/>
        </w:rPr>
      </w:pPr>
    </w:p>
    <w:p w:rsidR="00375756" w:rsidRDefault="00375756" w:rsidP="00375756">
      <w:pPr>
        <w:jc w:val="both"/>
        <w:rPr>
          <w:b/>
          <w:sz w:val="20"/>
          <w:szCs w:val="20"/>
        </w:rPr>
      </w:pPr>
      <w:r w:rsidRPr="00D21923">
        <w:rPr>
          <w:b/>
          <w:sz w:val="20"/>
          <w:szCs w:val="20"/>
        </w:rPr>
        <w:t>Signature:</w:t>
      </w:r>
    </w:p>
    <w:p w:rsidR="007E075D" w:rsidRDefault="007E075D" w:rsidP="00375756">
      <w:pPr>
        <w:jc w:val="both"/>
        <w:rPr>
          <w:b/>
          <w:bCs/>
          <w:color w:val="4F6228"/>
          <w:sz w:val="28"/>
          <w:szCs w:val="28"/>
        </w:rPr>
      </w:pPr>
    </w:p>
    <w:p w:rsidR="007E075D" w:rsidRDefault="007E075D" w:rsidP="00375756">
      <w:pPr>
        <w:jc w:val="both"/>
        <w:rPr>
          <w:b/>
          <w:bCs/>
          <w:color w:val="4F6228"/>
          <w:sz w:val="28"/>
          <w:szCs w:val="28"/>
        </w:rPr>
      </w:pPr>
    </w:p>
    <w:p w:rsidR="007E075D" w:rsidRDefault="007E075D" w:rsidP="00375756">
      <w:pPr>
        <w:jc w:val="both"/>
        <w:rPr>
          <w:b/>
          <w:bCs/>
          <w:color w:val="4F6228"/>
          <w:sz w:val="28"/>
          <w:szCs w:val="28"/>
        </w:rPr>
      </w:pPr>
    </w:p>
    <w:p w:rsidR="007E075D" w:rsidRDefault="007E075D" w:rsidP="00375756">
      <w:pPr>
        <w:jc w:val="both"/>
        <w:rPr>
          <w:b/>
          <w:bCs/>
          <w:color w:val="4F6228"/>
          <w:sz w:val="28"/>
          <w:szCs w:val="28"/>
        </w:rPr>
      </w:pPr>
    </w:p>
    <w:p w:rsidR="00375756" w:rsidRPr="00EA6B85" w:rsidRDefault="00375756" w:rsidP="00375756">
      <w:pPr>
        <w:jc w:val="both"/>
        <w:rPr>
          <w:b/>
          <w:sz w:val="20"/>
          <w:szCs w:val="20"/>
        </w:rPr>
      </w:pPr>
      <w:r w:rsidRPr="00E81016">
        <w:rPr>
          <w:b/>
          <w:bCs/>
          <w:color w:val="4F6228"/>
          <w:sz w:val="28"/>
          <w:szCs w:val="28"/>
        </w:rPr>
        <w:t>ENVIRO – A UNIT OF VATIKA HOTELS PVT LTD</w:t>
      </w:r>
    </w:p>
    <w:p w:rsidR="00375756" w:rsidRDefault="00375756" w:rsidP="00375756">
      <w:pPr>
        <w:pStyle w:val="Header"/>
        <w:tabs>
          <w:tab w:val="left" w:pos="2580"/>
          <w:tab w:val="left" w:pos="2985"/>
        </w:tabs>
        <w:spacing w:after="120" w:line="276" w:lineRule="auto"/>
        <w:rPr>
          <w:b/>
        </w:rPr>
      </w:pPr>
      <w:r w:rsidRPr="00E81016">
        <w:rPr>
          <w:b/>
          <w:color w:val="4F6228"/>
        </w:rPr>
        <w:t>E NET REGISTRATION FORM</w:t>
      </w:r>
    </w:p>
    <w:p w:rsidR="00375756" w:rsidRDefault="00375756" w:rsidP="00375756">
      <w:pPr>
        <w:pStyle w:val="Header"/>
        <w:pBdr>
          <w:bottom w:val="single" w:sz="4" w:space="1" w:color="A5A5A5"/>
        </w:pBdr>
        <w:tabs>
          <w:tab w:val="left" w:pos="2580"/>
          <w:tab w:val="left" w:pos="2985"/>
        </w:tabs>
        <w:spacing w:after="120" w:line="276" w:lineRule="auto"/>
        <w:rPr>
          <w:b/>
        </w:rPr>
      </w:pPr>
      <w:proofErr w:type="spellStart"/>
      <w:r w:rsidRPr="00E81016">
        <w:rPr>
          <w:b/>
          <w:color w:val="4F6228"/>
        </w:rPr>
        <w:t>Vatika</w:t>
      </w:r>
      <w:proofErr w:type="spellEnd"/>
      <w:r w:rsidRPr="00E81016">
        <w:rPr>
          <w:b/>
          <w:color w:val="4F6228"/>
        </w:rPr>
        <w:t xml:space="preserve"> </w:t>
      </w:r>
      <w:r>
        <w:rPr>
          <w:b/>
          <w:color w:val="4F6228"/>
        </w:rPr>
        <w:t>India Next, Sector-82/83, NH8</w:t>
      </w:r>
    </w:p>
    <w:p w:rsidR="00375756" w:rsidRDefault="00375756" w:rsidP="00375756">
      <w:pPr>
        <w:pStyle w:val="ListParagraph"/>
        <w:ind w:left="0"/>
        <w:jc w:val="both"/>
        <w:rPr>
          <w:rFonts w:cs="Calibri"/>
          <w:b/>
        </w:rPr>
      </w:pPr>
    </w:p>
    <w:p w:rsidR="00375756" w:rsidRDefault="00375756" w:rsidP="00375756">
      <w:r>
        <w:t>Registration number: India Next/E</w:t>
      </w:r>
      <w:r>
        <w:softHyphen/>
        <w:t>_REG/001</w:t>
      </w:r>
      <w:r>
        <w:tab/>
      </w:r>
      <w:r>
        <w:tab/>
      </w:r>
      <w:r>
        <w:tab/>
      </w:r>
      <w:r>
        <w:tab/>
        <w:t>Date</w:t>
      </w:r>
      <w:proofErr w:type="gramStart"/>
      <w:r>
        <w:t>:_</w:t>
      </w:r>
      <w:proofErr w:type="gramEnd"/>
      <w:r>
        <w:t>______________</w:t>
      </w:r>
    </w:p>
    <w:p w:rsidR="00375756" w:rsidRDefault="00375756" w:rsidP="00375756">
      <w:r>
        <w:t>Owner Name: _________________________</w:t>
      </w:r>
    </w:p>
    <w:p w:rsidR="00375756" w:rsidRDefault="00375756" w:rsidP="00375756">
      <w:r>
        <w:t>Owner Address</w:t>
      </w:r>
      <w:proofErr w:type="gramStart"/>
      <w:r>
        <w:t>:_</w:t>
      </w:r>
      <w:proofErr w:type="gramEnd"/>
      <w:r>
        <w:t>____________________________________________________________________</w:t>
      </w:r>
    </w:p>
    <w:p w:rsidR="00375756" w:rsidRDefault="00375756" w:rsidP="00375756">
      <w:r>
        <w:t>Owner Meter No</w:t>
      </w:r>
      <w:proofErr w:type="gramStart"/>
      <w:r>
        <w:t>:_</w:t>
      </w:r>
      <w:proofErr w:type="gramEnd"/>
      <w:r>
        <w:t>_____________________</w:t>
      </w:r>
    </w:p>
    <w:p w:rsidR="00375756" w:rsidRDefault="00375756" w:rsidP="00375756">
      <w:r>
        <w:t>Owner E Mail ID________________________________ Owner Phone Number__________________</w:t>
      </w:r>
    </w:p>
    <w:p w:rsidR="00375756" w:rsidRDefault="00375756" w:rsidP="00375756">
      <w:r>
        <w:t>Owner PAN__________________</w:t>
      </w:r>
    </w:p>
    <w:p w:rsidR="00375756" w:rsidRDefault="00375756" w:rsidP="00375756">
      <w:r>
        <w:t>Owner’s Signature______________________</w:t>
      </w:r>
    </w:p>
    <w:p w:rsidR="00375756" w:rsidRDefault="0026005B" w:rsidP="00375756">
      <w:r>
        <w:rPr>
          <w:noProof/>
        </w:rPr>
        <w:pict>
          <v:shape id="_x0000_s1032" type="#_x0000_t32" style="position:absolute;margin-left:0;margin-top:7.15pt;width:484.5pt;height:0;z-index:251669504" o:connectortype="straight"/>
        </w:pict>
      </w:r>
    </w:p>
    <w:p w:rsidR="00375756" w:rsidRDefault="00375756" w:rsidP="00375756">
      <w:r>
        <w:t xml:space="preserve">In case </w:t>
      </w:r>
      <w:proofErr w:type="spellStart"/>
      <w:r>
        <w:t>ENet</w:t>
      </w:r>
      <w:proofErr w:type="spellEnd"/>
      <w:r>
        <w:t xml:space="preserve"> facility is to be availed by the tenant than tenant details are to be furnished below</w:t>
      </w:r>
    </w:p>
    <w:p w:rsidR="00375756" w:rsidRDefault="00375756" w:rsidP="00375756">
      <w:r>
        <w:t>Tenant Name: _________________________</w:t>
      </w:r>
    </w:p>
    <w:p w:rsidR="00375756" w:rsidRDefault="00375756" w:rsidP="00375756">
      <w:r>
        <w:t>Tenant Address</w:t>
      </w:r>
      <w:proofErr w:type="gramStart"/>
      <w:r>
        <w:t>:_</w:t>
      </w:r>
      <w:proofErr w:type="gramEnd"/>
      <w:r>
        <w:t>__________________________________________________________________</w:t>
      </w:r>
    </w:p>
    <w:p w:rsidR="00375756" w:rsidRDefault="00375756" w:rsidP="00375756">
      <w:r>
        <w:t>Tenant Meter No</w:t>
      </w:r>
      <w:proofErr w:type="gramStart"/>
      <w:r>
        <w:t>:_</w:t>
      </w:r>
      <w:proofErr w:type="gramEnd"/>
      <w:r>
        <w:t>_____________________</w:t>
      </w:r>
    </w:p>
    <w:p w:rsidR="00375756" w:rsidRDefault="00375756" w:rsidP="00375756">
      <w:r>
        <w:t>Tenant E Mail ID________________________________ Tenant Phone Number__________________</w:t>
      </w:r>
    </w:p>
    <w:p w:rsidR="00375756" w:rsidRDefault="00375756" w:rsidP="00375756">
      <w:r>
        <w:t>Tenant PAN__________________</w:t>
      </w:r>
    </w:p>
    <w:p w:rsidR="00375756" w:rsidRDefault="00375756" w:rsidP="00375756">
      <w:r>
        <w:t>Tenant’s Signature________________________</w:t>
      </w:r>
    </w:p>
    <w:p w:rsidR="00375756" w:rsidRDefault="0026005B" w:rsidP="00375756">
      <w:r>
        <w:rPr>
          <w:noProof/>
        </w:rPr>
        <w:pict>
          <v:shape id="_x0000_s1033" type="#_x0000_t32" style="position:absolute;margin-left:.75pt;margin-top:8.5pt;width:484.5pt;height:0;z-index:251670528" o:connectortype="straight"/>
        </w:pict>
      </w:r>
    </w:p>
    <w:p w:rsidR="00375756" w:rsidRDefault="00375756" w:rsidP="00375756">
      <w:r>
        <w:t xml:space="preserve">                                                                Acknowledgement</w:t>
      </w:r>
    </w:p>
    <w:p w:rsidR="00375756" w:rsidRDefault="00375756" w:rsidP="00375756">
      <w:r>
        <w:t>Registration number:</w:t>
      </w:r>
      <w:r w:rsidRPr="00284C9B">
        <w:t xml:space="preserve"> </w:t>
      </w:r>
      <w:r>
        <w:t>India Next/E</w:t>
      </w:r>
      <w:r>
        <w:softHyphen/>
        <w:t>_REG/001</w:t>
      </w:r>
      <w:r>
        <w:tab/>
      </w:r>
      <w:r>
        <w:tab/>
      </w:r>
      <w:r>
        <w:tab/>
      </w:r>
      <w:r>
        <w:tab/>
        <w:t>Date</w:t>
      </w:r>
      <w:proofErr w:type="gramStart"/>
      <w:r>
        <w:t>:_</w:t>
      </w:r>
      <w:proofErr w:type="gramEnd"/>
      <w:r>
        <w:t>______________</w:t>
      </w:r>
    </w:p>
    <w:p w:rsidR="00375756" w:rsidRDefault="00375756" w:rsidP="00375756">
      <w:r>
        <w:t>Name:</w:t>
      </w:r>
      <w:r>
        <w:tab/>
      </w:r>
      <w:r>
        <w:tab/>
      </w:r>
      <w:r>
        <w:tab/>
      </w:r>
    </w:p>
    <w:p w:rsidR="00375756" w:rsidRPr="00711036" w:rsidRDefault="00375756" w:rsidP="00375756">
      <w:pPr>
        <w:rPr>
          <w:rFonts w:cs="Calibri"/>
          <w:b/>
        </w:rPr>
      </w:pPr>
      <w:r>
        <w:t>Address</w:t>
      </w:r>
      <w:r>
        <w:tab/>
        <w:t>:</w:t>
      </w:r>
      <w:r>
        <w:tab/>
      </w:r>
      <w:r>
        <w:tab/>
      </w:r>
      <w:r>
        <w:tab/>
      </w:r>
      <w:r>
        <w:tab/>
      </w:r>
      <w:r>
        <w:tab/>
      </w:r>
      <w:proofErr w:type="spellStart"/>
      <w:r>
        <w:t>Authorised</w:t>
      </w:r>
      <w:proofErr w:type="spellEnd"/>
      <w:r>
        <w:t xml:space="preserve"> Signatory______________________</w:t>
      </w:r>
    </w:p>
    <w:p w:rsidR="00375756" w:rsidRPr="006E47F6" w:rsidRDefault="00375756" w:rsidP="00375756">
      <w:pPr>
        <w:spacing w:line="276" w:lineRule="auto"/>
        <w:ind w:left="720" w:firstLine="720"/>
        <w:rPr>
          <w:rFonts w:ascii="Garamond" w:hAnsi="Garamond"/>
          <w:b/>
          <w:w w:val="104"/>
        </w:rPr>
      </w:pPr>
    </w:p>
    <w:p w:rsidR="00375756" w:rsidRPr="006E47F6" w:rsidRDefault="00375756" w:rsidP="00375756">
      <w:pPr>
        <w:spacing w:line="276" w:lineRule="auto"/>
        <w:ind w:left="720" w:firstLine="720"/>
        <w:rPr>
          <w:rFonts w:ascii="Garamond" w:hAnsi="Garamond"/>
          <w:b/>
          <w:w w:val="104"/>
        </w:rPr>
      </w:pPr>
    </w:p>
    <w:p w:rsidR="00375756" w:rsidRPr="006E47F6" w:rsidRDefault="00375756" w:rsidP="00375756">
      <w:pPr>
        <w:spacing w:line="276" w:lineRule="auto"/>
        <w:ind w:left="720" w:firstLine="720"/>
        <w:rPr>
          <w:rFonts w:ascii="Garamond" w:hAnsi="Garamond"/>
          <w:b/>
          <w:w w:val="104"/>
        </w:rPr>
      </w:pPr>
    </w:p>
    <w:p w:rsidR="00375756" w:rsidRPr="006E47F6" w:rsidRDefault="00375756" w:rsidP="00375756">
      <w:pPr>
        <w:spacing w:line="276" w:lineRule="auto"/>
        <w:ind w:left="720" w:firstLine="720"/>
        <w:rPr>
          <w:rFonts w:ascii="Garamond" w:hAnsi="Garamond"/>
          <w:b/>
          <w:w w:val="104"/>
        </w:rPr>
      </w:pPr>
    </w:p>
    <w:p w:rsidR="00375756" w:rsidRPr="006E47F6" w:rsidRDefault="00375756" w:rsidP="00375756">
      <w:pPr>
        <w:spacing w:line="276" w:lineRule="auto"/>
        <w:ind w:left="720" w:firstLine="720"/>
        <w:rPr>
          <w:rFonts w:ascii="Garamond" w:hAnsi="Garamond"/>
          <w:b/>
          <w:w w:val="104"/>
        </w:rPr>
      </w:pPr>
    </w:p>
    <w:p w:rsidR="00375756" w:rsidRPr="006E47F6" w:rsidRDefault="00375756" w:rsidP="00375756">
      <w:pPr>
        <w:spacing w:line="276" w:lineRule="auto"/>
        <w:ind w:left="720" w:firstLine="720"/>
        <w:rPr>
          <w:rFonts w:ascii="Garamond" w:hAnsi="Garamond"/>
          <w:b/>
          <w:w w:val="104"/>
        </w:rPr>
      </w:pPr>
    </w:p>
    <w:p w:rsidR="00375756" w:rsidRPr="006E47F6" w:rsidRDefault="00375756" w:rsidP="00375756">
      <w:pPr>
        <w:spacing w:line="276" w:lineRule="auto"/>
        <w:ind w:left="720" w:firstLine="720"/>
        <w:rPr>
          <w:rFonts w:ascii="Garamond" w:hAnsi="Garamond"/>
          <w:b/>
          <w:w w:val="104"/>
        </w:rPr>
      </w:pPr>
    </w:p>
    <w:p w:rsidR="00375756" w:rsidRPr="006E47F6" w:rsidRDefault="00375756" w:rsidP="00375756">
      <w:pPr>
        <w:spacing w:line="276" w:lineRule="auto"/>
        <w:ind w:left="720" w:firstLine="720"/>
        <w:rPr>
          <w:rFonts w:ascii="Garamond" w:hAnsi="Garamond"/>
          <w:b/>
          <w:w w:val="104"/>
        </w:rPr>
      </w:pPr>
    </w:p>
    <w:p w:rsidR="00375756" w:rsidRPr="006E47F6" w:rsidRDefault="00375756" w:rsidP="00375756">
      <w:pPr>
        <w:spacing w:line="276" w:lineRule="auto"/>
        <w:ind w:left="720" w:firstLine="720"/>
        <w:rPr>
          <w:rFonts w:ascii="Garamond" w:hAnsi="Garamond"/>
          <w:b/>
          <w:w w:val="104"/>
        </w:rPr>
      </w:pPr>
    </w:p>
    <w:p w:rsidR="005376DF" w:rsidRDefault="005376DF" w:rsidP="005376DF">
      <w:pPr>
        <w:spacing w:line="276" w:lineRule="auto"/>
        <w:rPr>
          <w:rFonts w:ascii="Garamond" w:hAnsi="Garamond"/>
          <w:b/>
          <w:w w:val="104"/>
        </w:rPr>
      </w:pPr>
      <w:r>
        <w:rPr>
          <w:rFonts w:ascii="Garamond" w:hAnsi="Garamond"/>
          <w:b/>
          <w:w w:val="104"/>
        </w:rPr>
        <w:lastRenderedPageBreak/>
        <w:t xml:space="preserve">                                             LIFESTYLES HOMES</w:t>
      </w:r>
    </w:p>
    <w:p w:rsidR="005376DF" w:rsidRDefault="005376DF" w:rsidP="005376DF">
      <w:pPr>
        <w:spacing w:line="276" w:lineRule="auto"/>
        <w:rPr>
          <w:rFonts w:ascii="Garamond" w:hAnsi="Garamond"/>
          <w:b/>
          <w:w w:val="104"/>
        </w:rPr>
      </w:pPr>
    </w:p>
    <w:p w:rsidR="00375756" w:rsidRPr="006E47F6" w:rsidRDefault="005376DF" w:rsidP="005376DF">
      <w:pPr>
        <w:spacing w:line="276" w:lineRule="auto"/>
        <w:rPr>
          <w:rFonts w:ascii="Garamond" w:hAnsi="Garamond"/>
          <w:b/>
        </w:rPr>
      </w:pPr>
      <w:r>
        <w:rPr>
          <w:rFonts w:ascii="Garamond" w:hAnsi="Garamond"/>
          <w:b/>
          <w:w w:val="104"/>
        </w:rPr>
        <w:t xml:space="preserve">                                      </w:t>
      </w:r>
      <w:r w:rsidR="00375756" w:rsidRPr="006E47F6">
        <w:rPr>
          <w:rFonts w:ascii="Garamond" w:hAnsi="Garamond"/>
          <w:b/>
          <w:w w:val="104"/>
        </w:rPr>
        <w:t>MAINTENANCE AGREEMENT</w:t>
      </w:r>
    </w:p>
    <w:p w:rsidR="00375756" w:rsidRPr="006E47F6" w:rsidRDefault="00375756" w:rsidP="00375756">
      <w:pPr>
        <w:spacing w:line="276" w:lineRule="auto"/>
        <w:jc w:val="both"/>
        <w:rPr>
          <w:rFonts w:ascii="Garamond" w:hAnsi="Garamond"/>
          <w:w w:val="95"/>
        </w:rPr>
      </w:pPr>
    </w:p>
    <w:p w:rsidR="00375756" w:rsidRPr="006E47F6" w:rsidRDefault="00375756" w:rsidP="00375756">
      <w:pPr>
        <w:spacing w:line="276" w:lineRule="auto"/>
        <w:jc w:val="both"/>
        <w:rPr>
          <w:rFonts w:ascii="Garamond" w:hAnsi="Garamond"/>
        </w:rPr>
      </w:pPr>
      <w:r w:rsidRPr="006E47F6">
        <w:rPr>
          <w:rFonts w:ascii="Garamond" w:hAnsi="Garamond"/>
        </w:rPr>
        <w:t>This Maintenance Agreement for Maintenance and Services (herein after referred to as “Maintenance Agreement”) is made at Gurgaon on this</w:t>
      </w:r>
      <w:r w:rsidRPr="006E47F6">
        <w:rPr>
          <w:rFonts w:ascii="Garamond" w:hAnsi="Garamond"/>
          <w:u w:val="single"/>
        </w:rPr>
        <w:t xml:space="preserve"> …….</w:t>
      </w:r>
      <w:r w:rsidRPr="006E47F6">
        <w:rPr>
          <w:rFonts w:ascii="Garamond" w:hAnsi="Garamond"/>
        </w:rPr>
        <w:t xml:space="preserve">day of  </w:t>
      </w:r>
      <w:r w:rsidRPr="006E47F6">
        <w:rPr>
          <w:rFonts w:ascii="Garamond" w:hAnsi="Garamond"/>
          <w:u w:val="single"/>
        </w:rPr>
        <w:t xml:space="preserve"> ……</w:t>
      </w:r>
      <w:proofErr w:type="gramStart"/>
      <w:r w:rsidRPr="006E47F6">
        <w:rPr>
          <w:rFonts w:ascii="Garamond" w:hAnsi="Garamond"/>
          <w:u w:val="single"/>
        </w:rPr>
        <w:t>…</w:t>
      </w:r>
      <w:r w:rsidRPr="006E47F6">
        <w:rPr>
          <w:rFonts w:ascii="Garamond" w:hAnsi="Garamond"/>
        </w:rPr>
        <w:t xml:space="preserve">  of</w:t>
      </w:r>
      <w:proofErr w:type="gramEnd"/>
      <w:r w:rsidRPr="006E47F6">
        <w:rPr>
          <w:rFonts w:ascii="Garamond" w:hAnsi="Garamond"/>
        </w:rPr>
        <w:t xml:space="preserve"> </w:t>
      </w:r>
      <w:r w:rsidRPr="006E47F6">
        <w:rPr>
          <w:rFonts w:ascii="Garamond" w:hAnsi="Garamond"/>
          <w:u w:val="single"/>
        </w:rPr>
        <w:t>_____.</w:t>
      </w:r>
    </w:p>
    <w:p w:rsidR="00375756" w:rsidRPr="006E47F6" w:rsidRDefault="00375756" w:rsidP="00375756">
      <w:pPr>
        <w:spacing w:line="276" w:lineRule="auto"/>
        <w:jc w:val="both"/>
        <w:rPr>
          <w:rFonts w:ascii="Garamond" w:hAnsi="Garamond"/>
        </w:rPr>
      </w:pPr>
    </w:p>
    <w:p w:rsidR="00375756" w:rsidRPr="006E47F6" w:rsidRDefault="00375756" w:rsidP="00375756">
      <w:pPr>
        <w:spacing w:line="276" w:lineRule="auto"/>
        <w:jc w:val="center"/>
        <w:rPr>
          <w:rFonts w:ascii="Garamond" w:hAnsi="Garamond"/>
        </w:rPr>
      </w:pPr>
      <w:r w:rsidRPr="006E47F6">
        <w:rPr>
          <w:rFonts w:ascii="Garamond" w:hAnsi="Garamond"/>
        </w:rPr>
        <w:t xml:space="preserve">BETWEEN                                                                                                                                                                                           </w:t>
      </w:r>
    </w:p>
    <w:p w:rsidR="00375756" w:rsidRPr="006E47F6" w:rsidRDefault="00375756" w:rsidP="00375756">
      <w:pPr>
        <w:spacing w:line="276" w:lineRule="auto"/>
        <w:jc w:val="both"/>
        <w:rPr>
          <w:rFonts w:ascii="Garamond" w:hAnsi="Garamond"/>
        </w:rPr>
      </w:pPr>
    </w:p>
    <w:p w:rsidR="00375756" w:rsidRPr="006E47F6" w:rsidRDefault="00375756" w:rsidP="00375756">
      <w:pPr>
        <w:spacing w:line="276" w:lineRule="auto"/>
        <w:jc w:val="both"/>
        <w:rPr>
          <w:rFonts w:ascii="Garamond" w:hAnsi="Garamond"/>
        </w:rPr>
      </w:pPr>
      <w:proofErr w:type="spellStart"/>
      <w:r w:rsidRPr="006E47F6">
        <w:rPr>
          <w:rFonts w:ascii="Garamond" w:hAnsi="Garamond"/>
          <w:b/>
        </w:rPr>
        <w:t>Vatika</w:t>
      </w:r>
      <w:proofErr w:type="spellEnd"/>
      <w:r w:rsidRPr="006E47F6">
        <w:rPr>
          <w:rFonts w:ascii="Garamond" w:hAnsi="Garamond"/>
          <w:b/>
        </w:rPr>
        <w:t xml:space="preserve"> Hotels Private Limited</w:t>
      </w:r>
      <w:r w:rsidRPr="006E47F6">
        <w:rPr>
          <w:rFonts w:ascii="Garamond" w:hAnsi="Garamond"/>
        </w:rPr>
        <w:t xml:space="preserve">, a company registered under the Companies Act, 1956 having its registered office at Flat No. 621A, </w:t>
      </w:r>
      <w:proofErr w:type="spellStart"/>
      <w:r w:rsidRPr="006E47F6">
        <w:rPr>
          <w:rFonts w:ascii="Garamond" w:hAnsi="Garamond"/>
        </w:rPr>
        <w:t>Devika</w:t>
      </w:r>
      <w:proofErr w:type="spellEnd"/>
      <w:r w:rsidRPr="006E47F6">
        <w:rPr>
          <w:rFonts w:ascii="Garamond" w:hAnsi="Garamond"/>
        </w:rPr>
        <w:t xml:space="preserve"> Tower, 6 Nehru Place, New Delhi-19 and corporate office at 7th Floor, '</w:t>
      </w:r>
      <w:proofErr w:type="spellStart"/>
      <w:r w:rsidRPr="006E47F6">
        <w:rPr>
          <w:rFonts w:ascii="Garamond" w:hAnsi="Garamond"/>
        </w:rPr>
        <w:t>Vatika</w:t>
      </w:r>
      <w:proofErr w:type="spellEnd"/>
      <w:r w:rsidRPr="006E47F6">
        <w:rPr>
          <w:rFonts w:ascii="Garamond" w:hAnsi="Garamond"/>
        </w:rPr>
        <w:t xml:space="preserve"> Triangle', </w:t>
      </w:r>
      <w:proofErr w:type="spellStart"/>
      <w:r w:rsidRPr="006E47F6">
        <w:rPr>
          <w:rFonts w:ascii="Garamond" w:hAnsi="Garamond"/>
        </w:rPr>
        <w:t>Mehrauli</w:t>
      </w:r>
      <w:proofErr w:type="spellEnd"/>
      <w:r w:rsidRPr="006E47F6">
        <w:rPr>
          <w:rFonts w:ascii="Garamond" w:hAnsi="Garamond"/>
        </w:rPr>
        <w:t xml:space="preserve">-Gurgaon Road, </w:t>
      </w:r>
      <w:proofErr w:type="spellStart"/>
      <w:r w:rsidRPr="006E47F6">
        <w:rPr>
          <w:rFonts w:ascii="Garamond" w:hAnsi="Garamond"/>
        </w:rPr>
        <w:t>Sushant</w:t>
      </w:r>
      <w:proofErr w:type="spellEnd"/>
      <w:r w:rsidRPr="006E47F6">
        <w:rPr>
          <w:rFonts w:ascii="Garamond" w:hAnsi="Garamond"/>
        </w:rPr>
        <w:t xml:space="preserve"> </w:t>
      </w:r>
      <w:proofErr w:type="spellStart"/>
      <w:r w:rsidRPr="006E47F6">
        <w:rPr>
          <w:rFonts w:ascii="Garamond" w:hAnsi="Garamond"/>
        </w:rPr>
        <w:t>Lok</w:t>
      </w:r>
      <w:proofErr w:type="spellEnd"/>
      <w:r w:rsidRPr="006E47F6">
        <w:rPr>
          <w:rFonts w:ascii="Garamond" w:hAnsi="Garamond"/>
        </w:rPr>
        <w:t xml:space="preserve"> Phase-1, Gurgaon-122002, hereinafter called the "Service Provider", which expression shall unless repugnant to the context or meaning thereof, be deemed to mean and include its successors and assigns through its authorized signatory </w:t>
      </w:r>
      <w:r w:rsidRPr="006E47F6">
        <w:rPr>
          <w:rFonts w:ascii="Garamond" w:hAnsi="Garamond"/>
          <w:b/>
        </w:rPr>
        <w:t>Mr. S.K Mehta</w:t>
      </w:r>
      <w:r>
        <w:rPr>
          <w:rFonts w:ascii="Garamond" w:hAnsi="Garamond"/>
        </w:rPr>
        <w:t xml:space="preserve"> </w:t>
      </w:r>
      <w:r w:rsidRPr="006E47F6">
        <w:rPr>
          <w:rFonts w:ascii="Garamond" w:hAnsi="Garamond"/>
        </w:rPr>
        <w:t>of the First Part.</w:t>
      </w:r>
    </w:p>
    <w:p w:rsidR="00375756" w:rsidRPr="006E47F6" w:rsidRDefault="00375756" w:rsidP="00375756">
      <w:pPr>
        <w:spacing w:line="276" w:lineRule="auto"/>
        <w:jc w:val="center"/>
        <w:rPr>
          <w:rFonts w:ascii="Garamond" w:hAnsi="Garamond"/>
        </w:rPr>
      </w:pPr>
    </w:p>
    <w:p w:rsidR="00375756" w:rsidRPr="006E47F6" w:rsidRDefault="00375756" w:rsidP="00375756">
      <w:pPr>
        <w:spacing w:line="276" w:lineRule="auto"/>
        <w:jc w:val="center"/>
        <w:rPr>
          <w:rFonts w:ascii="Garamond" w:hAnsi="Garamond"/>
        </w:rPr>
      </w:pPr>
      <w:r w:rsidRPr="006E47F6">
        <w:rPr>
          <w:rFonts w:ascii="Garamond" w:hAnsi="Garamond"/>
        </w:rPr>
        <w:t>AND</w:t>
      </w:r>
    </w:p>
    <w:p w:rsidR="00375756" w:rsidRPr="006E47F6" w:rsidRDefault="00375756" w:rsidP="00375756">
      <w:pPr>
        <w:spacing w:line="276" w:lineRule="auto"/>
        <w:jc w:val="center"/>
        <w:rPr>
          <w:rFonts w:ascii="Garamond" w:hAnsi="Garamond"/>
        </w:rPr>
      </w:pPr>
    </w:p>
    <w:p w:rsidR="00375756" w:rsidRPr="006E47F6" w:rsidRDefault="00375756" w:rsidP="00375756">
      <w:pPr>
        <w:spacing w:line="276" w:lineRule="auto"/>
        <w:jc w:val="both"/>
        <w:rPr>
          <w:rFonts w:ascii="Garamond" w:hAnsi="Garamond"/>
        </w:rPr>
      </w:pPr>
      <w:r w:rsidRPr="006E47F6">
        <w:rPr>
          <w:rFonts w:ascii="Garamond" w:hAnsi="Garamond"/>
          <w:u w:val="single"/>
        </w:rPr>
        <w:t>Mr.……………………….</w:t>
      </w:r>
      <w:r w:rsidRPr="006E47F6">
        <w:rPr>
          <w:rFonts w:ascii="Garamond" w:hAnsi="Garamond"/>
        </w:rPr>
        <w:t xml:space="preserve"> </w:t>
      </w:r>
      <w:proofErr w:type="gramStart"/>
      <w:r w:rsidRPr="006E47F6">
        <w:rPr>
          <w:rFonts w:ascii="Garamond" w:hAnsi="Garamond"/>
        </w:rPr>
        <w:t>S/o</w:t>
      </w:r>
      <w:r w:rsidRPr="006E47F6">
        <w:rPr>
          <w:rFonts w:ascii="Garamond" w:hAnsi="Garamond"/>
          <w:u w:val="single"/>
        </w:rPr>
        <w:t xml:space="preserve">                  </w:t>
      </w:r>
      <w:r w:rsidRPr="006E47F6">
        <w:rPr>
          <w:rFonts w:ascii="Garamond" w:hAnsi="Garamond"/>
        </w:rPr>
        <w:t>R/o</w:t>
      </w:r>
      <w:r w:rsidRPr="006E47F6">
        <w:rPr>
          <w:rFonts w:ascii="Garamond" w:hAnsi="Garamond"/>
          <w:u w:val="single"/>
        </w:rPr>
        <w:t xml:space="preserve">                        .</w:t>
      </w:r>
      <w:proofErr w:type="gramEnd"/>
      <w:r w:rsidRPr="006E47F6">
        <w:rPr>
          <w:rFonts w:ascii="Garamond" w:hAnsi="Garamond"/>
          <w:u w:val="single"/>
        </w:rPr>
        <w:t xml:space="preserve">                                                                                                        </w:t>
      </w:r>
      <w:r w:rsidRPr="006E47F6">
        <w:rPr>
          <w:rFonts w:ascii="Garamond" w:hAnsi="Garamond"/>
        </w:rPr>
        <w:t xml:space="preserve">  .</w:t>
      </w:r>
      <w:r w:rsidRPr="006E47F6">
        <w:rPr>
          <w:rFonts w:ascii="Garamond" w:hAnsi="Garamond"/>
          <w:u w:val="single"/>
        </w:rPr>
        <w:t xml:space="preserve">                                                              </w:t>
      </w:r>
      <w:r w:rsidRPr="006E47F6">
        <w:rPr>
          <w:rFonts w:ascii="Garamond" w:hAnsi="Garamond"/>
        </w:rPr>
        <w:t xml:space="preserve"> and hereinafter referred to as the "User") which expression shall unless it be repugnant to the context or meaning thereof be deemed to mean and include his/ her/ their heirs, executors, administrators and legal representatives of the Second Part.</w:t>
      </w:r>
    </w:p>
    <w:p w:rsidR="00375756" w:rsidRPr="006E47F6" w:rsidRDefault="00375756" w:rsidP="00375756">
      <w:pPr>
        <w:spacing w:line="276" w:lineRule="auto"/>
        <w:jc w:val="both"/>
        <w:rPr>
          <w:rFonts w:ascii="Garamond" w:hAnsi="Garamond"/>
        </w:rPr>
      </w:pPr>
    </w:p>
    <w:p w:rsidR="00375756" w:rsidRPr="006E47F6" w:rsidRDefault="00375756" w:rsidP="00375756">
      <w:pPr>
        <w:spacing w:line="276" w:lineRule="auto"/>
        <w:jc w:val="both"/>
        <w:rPr>
          <w:rFonts w:ascii="Garamond" w:hAnsi="Garamond"/>
        </w:rPr>
      </w:pPr>
      <w:r w:rsidRPr="006E47F6">
        <w:rPr>
          <w:rFonts w:ascii="Garamond" w:hAnsi="Garamond"/>
        </w:rPr>
        <w:t xml:space="preserve">WHEREAS </w:t>
      </w:r>
    </w:p>
    <w:p w:rsidR="00375756" w:rsidRPr="006E47F6" w:rsidRDefault="00375756" w:rsidP="00375756">
      <w:pPr>
        <w:spacing w:line="276" w:lineRule="auto"/>
        <w:jc w:val="both"/>
        <w:rPr>
          <w:rFonts w:ascii="Garamond" w:hAnsi="Garamond"/>
        </w:rPr>
      </w:pPr>
    </w:p>
    <w:p w:rsidR="00375756" w:rsidRPr="006E47F6" w:rsidRDefault="00375756" w:rsidP="0010197E">
      <w:pPr>
        <w:widowControl w:val="0"/>
        <w:numPr>
          <w:ilvl w:val="0"/>
          <w:numId w:val="27"/>
        </w:numPr>
        <w:autoSpaceDE w:val="0"/>
        <w:autoSpaceDN w:val="0"/>
        <w:adjustRightInd w:val="0"/>
        <w:spacing w:line="276" w:lineRule="auto"/>
        <w:jc w:val="both"/>
        <w:rPr>
          <w:rFonts w:ascii="Garamond" w:hAnsi="Garamond"/>
        </w:rPr>
      </w:pPr>
      <w:proofErr w:type="spellStart"/>
      <w:r w:rsidRPr="006E47F6">
        <w:rPr>
          <w:rFonts w:ascii="Garamond" w:hAnsi="Garamond"/>
        </w:rPr>
        <w:t>Vatika</w:t>
      </w:r>
      <w:proofErr w:type="spellEnd"/>
      <w:r w:rsidRPr="006E47F6">
        <w:rPr>
          <w:rFonts w:ascii="Garamond" w:hAnsi="Garamond"/>
        </w:rPr>
        <w:t xml:space="preserve"> Ltd in association with its associates (Hereinafter referred to as the Developer) has developed a Residential Group Housing Colony named as “Lifestyle Homes” situated in village in village </w:t>
      </w:r>
      <w:proofErr w:type="spellStart"/>
      <w:r w:rsidRPr="006E47F6">
        <w:rPr>
          <w:rFonts w:ascii="Garamond" w:hAnsi="Garamond"/>
        </w:rPr>
        <w:t>Sikenderpur</w:t>
      </w:r>
      <w:proofErr w:type="spellEnd"/>
      <w:r w:rsidRPr="006E47F6">
        <w:rPr>
          <w:rFonts w:ascii="Garamond" w:hAnsi="Garamond"/>
        </w:rPr>
        <w:t xml:space="preserve"> </w:t>
      </w:r>
      <w:proofErr w:type="spellStart"/>
      <w:r w:rsidRPr="006E47F6">
        <w:rPr>
          <w:rFonts w:ascii="Garamond" w:hAnsi="Garamond"/>
        </w:rPr>
        <w:t>Bada</w:t>
      </w:r>
      <w:proofErr w:type="spellEnd"/>
      <w:r w:rsidRPr="006E47F6">
        <w:rPr>
          <w:rFonts w:ascii="Garamond" w:hAnsi="Garamond"/>
        </w:rPr>
        <w:t xml:space="preserve">, </w:t>
      </w:r>
      <w:proofErr w:type="spellStart"/>
      <w:r w:rsidRPr="006E47F6">
        <w:rPr>
          <w:rFonts w:ascii="Garamond" w:hAnsi="Garamond"/>
        </w:rPr>
        <w:t>Tehsil</w:t>
      </w:r>
      <w:proofErr w:type="spellEnd"/>
      <w:r w:rsidRPr="006E47F6">
        <w:rPr>
          <w:rFonts w:ascii="Garamond" w:hAnsi="Garamond"/>
        </w:rPr>
        <w:t xml:space="preserve"> </w:t>
      </w:r>
      <w:proofErr w:type="spellStart"/>
      <w:r w:rsidRPr="006E47F6">
        <w:rPr>
          <w:rFonts w:ascii="Garamond" w:hAnsi="Garamond"/>
        </w:rPr>
        <w:t>Manesar</w:t>
      </w:r>
      <w:proofErr w:type="spellEnd"/>
      <w:r w:rsidRPr="006E47F6">
        <w:rPr>
          <w:rFonts w:ascii="Garamond" w:hAnsi="Garamond"/>
        </w:rPr>
        <w:t xml:space="preserve">, (now known as Sector-83), District </w:t>
      </w:r>
      <w:proofErr w:type="gramStart"/>
      <w:r w:rsidRPr="006E47F6">
        <w:rPr>
          <w:rFonts w:ascii="Garamond" w:hAnsi="Garamond"/>
        </w:rPr>
        <w:t>Gurgaon ,</w:t>
      </w:r>
      <w:proofErr w:type="gramEnd"/>
      <w:r w:rsidRPr="006E47F6">
        <w:rPr>
          <w:rFonts w:ascii="Garamond" w:hAnsi="Garamond"/>
        </w:rPr>
        <w:t xml:space="preserve"> Haryana.(Hereinafter  referred to as the “Said Complex”).</w:t>
      </w:r>
    </w:p>
    <w:p w:rsidR="00375756" w:rsidRPr="006E47F6" w:rsidRDefault="00375756" w:rsidP="00375756">
      <w:pPr>
        <w:spacing w:line="276" w:lineRule="auto"/>
        <w:ind w:left="720"/>
        <w:jc w:val="both"/>
        <w:rPr>
          <w:rFonts w:ascii="Garamond" w:hAnsi="Garamond"/>
        </w:rPr>
      </w:pPr>
    </w:p>
    <w:p w:rsidR="00375756" w:rsidRPr="006E47F6" w:rsidRDefault="00375756" w:rsidP="0010197E">
      <w:pPr>
        <w:widowControl w:val="0"/>
        <w:numPr>
          <w:ilvl w:val="0"/>
          <w:numId w:val="27"/>
        </w:numPr>
        <w:autoSpaceDE w:val="0"/>
        <w:autoSpaceDN w:val="0"/>
        <w:adjustRightInd w:val="0"/>
        <w:spacing w:line="276" w:lineRule="auto"/>
        <w:jc w:val="both"/>
        <w:rPr>
          <w:rFonts w:ascii="Garamond" w:hAnsi="Garamond"/>
        </w:rPr>
      </w:pPr>
      <w:r w:rsidRPr="006E47F6">
        <w:rPr>
          <w:rFonts w:ascii="Garamond" w:hAnsi="Garamond"/>
        </w:rPr>
        <w:t>The User has purchased a Unit with the following details (hereinafter called the said Unit') in the Said Complex vide Builder Buyers Agreement dated</w:t>
      </w:r>
      <w:r w:rsidRPr="006E47F6">
        <w:rPr>
          <w:rFonts w:ascii="Garamond" w:hAnsi="Garamond"/>
          <w:u w:val="single"/>
        </w:rPr>
        <w:t xml:space="preserve"> </w:t>
      </w:r>
      <w:r>
        <w:rPr>
          <w:rFonts w:ascii="Garamond" w:hAnsi="Garamond"/>
        </w:rPr>
        <w:t>________t</w:t>
      </w:r>
      <w:r w:rsidRPr="006E47F6">
        <w:rPr>
          <w:rFonts w:ascii="Garamond" w:hAnsi="Garamond"/>
        </w:rPr>
        <w:t>hrough allotment</w:t>
      </w:r>
      <w:r>
        <w:rPr>
          <w:rFonts w:ascii="Garamond" w:hAnsi="Garamond"/>
        </w:rPr>
        <w:t xml:space="preserve"> </w:t>
      </w:r>
      <w:r w:rsidRPr="006E47F6">
        <w:rPr>
          <w:rFonts w:ascii="Garamond" w:hAnsi="Garamond"/>
        </w:rPr>
        <w:t>/assignment/transfer</w:t>
      </w:r>
      <w:r w:rsidRPr="006E47F6">
        <w:rPr>
          <w:rFonts w:ascii="Garamond" w:hAnsi="Garamond"/>
          <w:u w:val="single"/>
        </w:rPr>
        <w:t xml:space="preserve"> </w:t>
      </w:r>
      <w:r w:rsidRPr="006E47F6">
        <w:rPr>
          <w:rFonts w:ascii="Garamond" w:hAnsi="Garamond"/>
        </w:rPr>
        <w:t>(Hereinafter called the Agreement).</w:t>
      </w:r>
    </w:p>
    <w:p w:rsidR="00375756" w:rsidRPr="006E47F6" w:rsidRDefault="00375756" w:rsidP="00375756">
      <w:pPr>
        <w:pStyle w:val="ListParagraph"/>
        <w:spacing w:line="276" w:lineRule="auto"/>
        <w:rPr>
          <w:rFonts w:ascii="Garamond" w:hAnsi="Garamond"/>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32"/>
        <w:gridCol w:w="989"/>
        <w:gridCol w:w="3870"/>
      </w:tblGrid>
      <w:tr w:rsidR="00375756" w:rsidRPr="006E47F6" w:rsidTr="00375756">
        <w:trPr>
          <w:jc w:val="center"/>
        </w:trPr>
        <w:tc>
          <w:tcPr>
            <w:tcW w:w="8191" w:type="dxa"/>
            <w:gridSpan w:val="3"/>
            <w:shd w:val="clear" w:color="auto" w:fill="D9D9D9"/>
          </w:tcPr>
          <w:p w:rsidR="00375756" w:rsidRPr="006E47F6" w:rsidRDefault="00375756" w:rsidP="00375756">
            <w:pPr>
              <w:spacing w:line="276" w:lineRule="auto"/>
              <w:jc w:val="center"/>
              <w:rPr>
                <w:rFonts w:ascii="Garamond" w:hAnsi="Garamond"/>
                <w:b/>
              </w:rPr>
            </w:pPr>
            <w:r w:rsidRPr="006E47F6">
              <w:rPr>
                <w:rFonts w:ascii="Garamond" w:hAnsi="Garamond"/>
                <w:b/>
              </w:rPr>
              <w:t>DETAILS OF UNIT</w:t>
            </w:r>
          </w:p>
        </w:tc>
      </w:tr>
      <w:tr w:rsidR="00375756" w:rsidRPr="006E47F6" w:rsidTr="00375756">
        <w:trPr>
          <w:jc w:val="center"/>
        </w:trPr>
        <w:tc>
          <w:tcPr>
            <w:tcW w:w="3332" w:type="dxa"/>
          </w:tcPr>
          <w:p w:rsidR="00375756" w:rsidRPr="006E47F6" w:rsidRDefault="00375756" w:rsidP="00375756">
            <w:pPr>
              <w:spacing w:line="276" w:lineRule="auto"/>
              <w:jc w:val="both"/>
              <w:rPr>
                <w:rFonts w:ascii="Garamond" w:hAnsi="Garamond"/>
              </w:rPr>
            </w:pPr>
            <w:r w:rsidRPr="006E47F6">
              <w:rPr>
                <w:rFonts w:ascii="Garamond" w:hAnsi="Garamond"/>
              </w:rPr>
              <w:t>Unit No.</w:t>
            </w:r>
          </w:p>
        </w:tc>
        <w:tc>
          <w:tcPr>
            <w:tcW w:w="4859" w:type="dxa"/>
            <w:gridSpan w:val="2"/>
          </w:tcPr>
          <w:p w:rsidR="00375756" w:rsidRPr="006E47F6" w:rsidRDefault="00375756" w:rsidP="00375756">
            <w:pPr>
              <w:spacing w:line="276" w:lineRule="auto"/>
              <w:jc w:val="both"/>
              <w:rPr>
                <w:rFonts w:ascii="Garamond" w:hAnsi="Garamond"/>
              </w:rPr>
            </w:pPr>
          </w:p>
        </w:tc>
      </w:tr>
      <w:tr w:rsidR="00375756" w:rsidRPr="006E47F6" w:rsidTr="00375756">
        <w:trPr>
          <w:jc w:val="center"/>
        </w:trPr>
        <w:tc>
          <w:tcPr>
            <w:tcW w:w="3332" w:type="dxa"/>
          </w:tcPr>
          <w:p w:rsidR="00375756" w:rsidRPr="006E47F6" w:rsidRDefault="00375756" w:rsidP="00375756">
            <w:pPr>
              <w:spacing w:line="276" w:lineRule="auto"/>
              <w:jc w:val="both"/>
              <w:rPr>
                <w:rFonts w:ascii="Garamond" w:hAnsi="Garamond"/>
              </w:rPr>
            </w:pPr>
            <w:r w:rsidRPr="006E47F6">
              <w:rPr>
                <w:rFonts w:ascii="Garamond" w:hAnsi="Garamond"/>
              </w:rPr>
              <w:t>Building/Tower</w:t>
            </w:r>
          </w:p>
        </w:tc>
        <w:tc>
          <w:tcPr>
            <w:tcW w:w="4859" w:type="dxa"/>
            <w:gridSpan w:val="2"/>
          </w:tcPr>
          <w:p w:rsidR="00375756" w:rsidRPr="006E47F6" w:rsidRDefault="00375756" w:rsidP="00375756">
            <w:pPr>
              <w:spacing w:line="276" w:lineRule="auto"/>
              <w:jc w:val="both"/>
              <w:rPr>
                <w:rFonts w:ascii="Garamond" w:hAnsi="Garamond"/>
              </w:rPr>
            </w:pPr>
          </w:p>
        </w:tc>
      </w:tr>
      <w:tr w:rsidR="00375756" w:rsidRPr="006E47F6" w:rsidTr="00375756">
        <w:trPr>
          <w:jc w:val="center"/>
        </w:trPr>
        <w:tc>
          <w:tcPr>
            <w:tcW w:w="3332" w:type="dxa"/>
          </w:tcPr>
          <w:p w:rsidR="00375756" w:rsidRPr="006E47F6" w:rsidRDefault="00375756" w:rsidP="00375756">
            <w:pPr>
              <w:spacing w:line="276" w:lineRule="auto"/>
              <w:jc w:val="both"/>
              <w:rPr>
                <w:rFonts w:ascii="Garamond" w:hAnsi="Garamond"/>
              </w:rPr>
            </w:pPr>
            <w:r w:rsidRPr="006E47F6">
              <w:rPr>
                <w:rFonts w:ascii="Garamond" w:hAnsi="Garamond"/>
              </w:rPr>
              <w:t>Super Area (in Sq. Ft)</w:t>
            </w:r>
          </w:p>
        </w:tc>
        <w:tc>
          <w:tcPr>
            <w:tcW w:w="4859" w:type="dxa"/>
            <w:gridSpan w:val="2"/>
          </w:tcPr>
          <w:p w:rsidR="00375756" w:rsidRPr="006E47F6" w:rsidRDefault="00375756" w:rsidP="00375756">
            <w:pPr>
              <w:spacing w:line="276" w:lineRule="auto"/>
              <w:jc w:val="both"/>
              <w:rPr>
                <w:rFonts w:ascii="Garamond" w:hAnsi="Garamond"/>
              </w:rPr>
            </w:pPr>
          </w:p>
        </w:tc>
      </w:tr>
      <w:tr w:rsidR="00375756" w:rsidRPr="006E47F6" w:rsidTr="00375756">
        <w:trPr>
          <w:jc w:val="center"/>
        </w:trPr>
        <w:tc>
          <w:tcPr>
            <w:tcW w:w="3332" w:type="dxa"/>
          </w:tcPr>
          <w:p w:rsidR="00375756" w:rsidRPr="006E47F6" w:rsidRDefault="00375756" w:rsidP="00375756">
            <w:pPr>
              <w:spacing w:line="276" w:lineRule="auto"/>
              <w:jc w:val="both"/>
              <w:rPr>
                <w:rFonts w:ascii="Garamond" w:hAnsi="Garamond"/>
              </w:rPr>
            </w:pPr>
            <w:r w:rsidRPr="006E47F6">
              <w:rPr>
                <w:rFonts w:ascii="Garamond" w:hAnsi="Garamond"/>
              </w:rPr>
              <w:t>Parking (User Rights Only) if allocated?</w:t>
            </w:r>
          </w:p>
        </w:tc>
        <w:tc>
          <w:tcPr>
            <w:tcW w:w="989" w:type="dxa"/>
            <w:tcBorders>
              <w:right w:val="single" w:sz="4" w:space="0" w:color="auto"/>
            </w:tcBorders>
          </w:tcPr>
          <w:p w:rsidR="00375756" w:rsidRPr="006E47F6" w:rsidRDefault="00375756" w:rsidP="00375756">
            <w:pPr>
              <w:spacing w:line="276" w:lineRule="auto"/>
              <w:jc w:val="both"/>
              <w:rPr>
                <w:rFonts w:ascii="Garamond" w:hAnsi="Garamond"/>
              </w:rPr>
            </w:pPr>
            <w:r w:rsidRPr="006E47F6">
              <w:rPr>
                <w:rFonts w:ascii="Garamond" w:hAnsi="Garamond"/>
              </w:rPr>
              <w:t>CPN</w:t>
            </w:r>
          </w:p>
        </w:tc>
        <w:tc>
          <w:tcPr>
            <w:tcW w:w="3870" w:type="dxa"/>
            <w:tcBorders>
              <w:left w:val="single" w:sz="4" w:space="0" w:color="auto"/>
            </w:tcBorders>
          </w:tcPr>
          <w:p w:rsidR="00375756" w:rsidRPr="006E47F6" w:rsidRDefault="00375756" w:rsidP="00375756">
            <w:pPr>
              <w:spacing w:line="276" w:lineRule="auto"/>
              <w:jc w:val="both"/>
              <w:rPr>
                <w:rFonts w:ascii="Garamond" w:hAnsi="Garamond"/>
              </w:rPr>
            </w:pPr>
          </w:p>
        </w:tc>
      </w:tr>
    </w:tbl>
    <w:p w:rsidR="00375756" w:rsidRPr="006E47F6" w:rsidRDefault="00375756" w:rsidP="00375756">
      <w:pPr>
        <w:spacing w:line="276" w:lineRule="auto"/>
        <w:jc w:val="both"/>
        <w:rPr>
          <w:rFonts w:ascii="Garamond" w:hAnsi="Garamond"/>
        </w:rPr>
      </w:pPr>
    </w:p>
    <w:p w:rsidR="00375756" w:rsidRPr="006E47F6" w:rsidRDefault="00375756" w:rsidP="0010197E">
      <w:pPr>
        <w:numPr>
          <w:ilvl w:val="0"/>
          <w:numId w:val="27"/>
        </w:numPr>
        <w:spacing w:line="276" w:lineRule="auto"/>
        <w:jc w:val="both"/>
        <w:rPr>
          <w:rFonts w:ascii="Garamond" w:hAnsi="Garamond"/>
        </w:rPr>
      </w:pPr>
      <w:r w:rsidRPr="006E47F6">
        <w:rPr>
          <w:rFonts w:ascii="Garamond" w:hAnsi="Garamond"/>
        </w:rPr>
        <w:lastRenderedPageBreak/>
        <w:t>The User has agreed in the Said Agreement that the upkeep, maintenance of the Complex and its common areas, facilities and services, etc be entrusted with the Developer and/or its nominated Company/Agency. In furtherance thereof the User has voluntarily elected and approached to the Service Provider for upkeep and maintenance and services of the Said Complex.</w:t>
      </w:r>
    </w:p>
    <w:p w:rsidR="00375756" w:rsidRPr="006E47F6" w:rsidRDefault="00375756" w:rsidP="00375756">
      <w:pPr>
        <w:pStyle w:val="ListParagraph"/>
        <w:spacing w:line="276" w:lineRule="auto"/>
        <w:rPr>
          <w:rFonts w:ascii="Garamond" w:hAnsi="Garamond"/>
        </w:rPr>
      </w:pPr>
    </w:p>
    <w:p w:rsidR="00375756" w:rsidRPr="006E47F6" w:rsidRDefault="00375756" w:rsidP="0010197E">
      <w:pPr>
        <w:numPr>
          <w:ilvl w:val="0"/>
          <w:numId w:val="27"/>
        </w:numPr>
        <w:spacing w:line="276" w:lineRule="auto"/>
        <w:jc w:val="both"/>
        <w:rPr>
          <w:rFonts w:ascii="Garamond" w:hAnsi="Garamond"/>
        </w:rPr>
      </w:pPr>
      <w:r w:rsidRPr="006E47F6">
        <w:rPr>
          <w:rFonts w:ascii="Garamond" w:hAnsi="Garamond"/>
        </w:rPr>
        <w:t>The Service Provider, being the nominated company/agency of the Developer, has considered and accepted the proposal of the User on the terms and conditions of the said Agreement as may be applicable to this Maintenance Agreement and on the terms and conditions agreed herein.</w:t>
      </w:r>
    </w:p>
    <w:p w:rsidR="00375756" w:rsidRPr="006E47F6" w:rsidRDefault="00375756" w:rsidP="00375756">
      <w:pPr>
        <w:pStyle w:val="ListParagraph"/>
        <w:spacing w:line="276" w:lineRule="auto"/>
        <w:rPr>
          <w:rFonts w:ascii="Garamond" w:hAnsi="Garamond"/>
        </w:rPr>
      </w:pPr>
    </w:p>
    <w:p w:rsidR="00375756" w:rsidRPr="006E47F6" w:rsidRDefault="00375756" w:rsidP="0010197E">
      <w:pPr>
        <w:numPr>
          <w:ilvl w:val="0"/>
          <w:numId w:val="27"/>
        </w:numPr>
        <w:spacing w:line="276" w:lineRule="auto"/>
        <w:jc w:val="both"/>
        <w:rPr>
          <w:rFonts w:ascii="Garamond" w:hAnsi="Garamond"/>
        </w:rPr>
      </w:pPr>
      <w:r w:rsidRPr="006E47F6">
        <w:rPr>
          <w:rFonts w:ascii="Garamond" w:hAnsi="Garamond"/>
        </w:rPr>
        <w:t>The User has paid to SERVICE PROVIDER an Interest Free Maintenance Security Deposit (IFMSD) @ Rs.50/- (Rupees Fifty only) per square foot of the super area of the said Unit and SERVICE PROVIDER hereby acknowledges the receipt of the said Security Deposit. The User has agreed to keep deposited with SERVICE PROVIDER  the aforesaid Security Deposit and  any increase therein  as may be determined by SERVICE PROVIDER/Maintenance Agency/Developer from time to time..</w:t>
      </w:r>
    </w:p>
    <w:p w:rsidR="00375756" w:rsidRPr="006E47F6" w:rsidRDefault="00375756" w:rsidP="00375756">
      <w:pPr>
        <w:spacing w:line="276" w:lineRule="auto"/>
        <w:ind w:left="720"/>
        <w:jc w:val="both"/>
        <w:rPr>
          <w:rFonts w:ascii="Garamond" w:hAnsi="Garamond"/>
        </w:rPr>
      </w:pPr>
    </w:p>
    <w:p w:rsidR="00375756" w:rsidRPr="006E47F6" w:rsidRDefault="00375756" w:rsidP="0010197E">
      <w:pPr>
        <w:numPr>
          <w:ilvl w:val="0"/>
          <w:numId w:val="27"/>
        </w:numPr>
        <w:spacing w:line="276" w:lineRule="auto"/>
        <w:jc w:val="both"/>
        <w:rPr>
          <w:rFonts w:ascii="Garamond" w:hAnsi="Garamond"/>
        </w:rPr>
      </w:pPr>
      <w:r w:rsidRPr="006E47F6">
        <w:rPr>
          <w:rFonts w:ascii="Garamond" w:hAnsi="Garamond"/>
        </w:rPr>
        <w:t>Now the Parties have decided to reduce the terms and conditions as agreed between them into writing in the following manner.</w:t>
      </w:r>
    </w:p>
    <w:p w:rsidR="00375756" w:rsidRPr="006E47F6" w:rsidRDefault="00375756" w:rsidP="00375756">
      <w:pPr>
        <w:spacing w:line="276" w:lineRule="auto"/>
        <w:jc w:val="both"/>
        <w:rPr>
          <w:rFonts w:ascii="Garamond" w:hAnsi="Garamond"/>
          <w:b/>
          <w:w w:val="103"/>
        </w:rPr>
      </w:pPr>
    </w:p>
    <w:p w:rsidR="00375756" w:rsidRPr="006E47F6" w:rsidRDefault="00375756" w:rsidP="00375756">
      <w:pPr>
        <w:spacing w:line="276" w:lineRule="auto"/>
        <w:jc w:val="both"/>
        <w:rPr>
          <w:rFonts w:ascii="Garamond" w:hAnsi="Garamond"/>
          <w:b/>
          <w:w w:val="103"/>
        </w:rPr>
      </w:pPr>
      <w:r w:rsidRPr="006E47F6">
        <w:rPr>
          <w:rFonts w:ascii="Garamond" w:hAnsi="Garamond"/>
          <w:b/>
          <w:w w:val="103"/>
        </w:rPr>
        <w:t>NOW, THEREFORE, THIS INDENTURE WITNESSETH AND IT IS HEREBY AGREED AND DECLARED BY AND BETWEEN THE PARTIES HERETO AS FOLLOWS:</w:t>
      </w:r>
    </w:p>
    <w:p w:rsidR="00375756" w:rsidRPr="006E47F6" w:rsidRDefault="00375756" w:rsidP="00375756">
      <w:pPr>
        <w:spacing w:line="276" w:lineRule="auto"/>
        <w:jc w:val="both"/>
        <w:rPr>
          <w:rFonts w:ascii="Garamond" w:hAnsi="Garamond"/>
          <w:b/>
          <w:w w:val="103"/>
        </w:rPr>
      </w:pPr>
    </w:p>
    <w:p w:rsidR="00375756" w:rsidRPr="006E47F6" w:rsidRDefault="00375756" w:rsidP="0010197E">
      <w:pPr>
        <w:widowControl w:val="0"/>
        <w:numPr>
          <w:ilvl w:val="0"/>
          <w:numId w:val="28"/>
        </w:numPr>
        <w:autoSpaceDE w:val="0"/>
        <w:autoSpaceDN w:val="0"/>
        <w:adjustRightInd w:val="0"/>
        <w:spacing w:line="276" w:lineRule="auto"/>
        <w:jc w:val="both"/>
        <w:rPr>
          <w:rFonts w:ascii="Garamond" w:hAnsi="Garamond"/>
          <w:b/>
          <w:w w:val="103"/>
        </w:rPr>
      </w:pPr>
      <w:r w:rsidRPr="006E47F6">
        <w:rPr>
          <w:rFonts w:ascii="Garamond" w:hAnsi="Garamond"/>
          <w:w w:val="103"/>
        </w:rPr>
        <w:t xml:space="preserve"> </w:t>
      </w:r>
      <w:r w:rsidRPr="006E47F6">
        <w:rPr>
          <w:rFonts w:ascii="Garamond" w:hAnsi="Garamond"/>
          <w:b/>
          <w:w w:val="103"/>
          <w:u w:val="single"/>
        </w:rPr>
        <w:t>TERM OF MAINTENANCE AGREEMENT :</w:t>
      </w:r>
    </w:p>
    <w:p w:rsidR="00375756" w:rsidRPr="006E47F6" w:rsidRDefault="00375756" w:rsidP="00375756">
      <w:pPr>
        <w:pStyle w:val="ListParagraph"/>
        <w:spacing w:line="276" w:lineRule="auto"/>
        <w:ind w:left="0"/>
        <w:jc w:val="both"/>
        <w:rPr>
          <w:rFonts w:ascii="Garamond" w:hAnsi="Garamond"/>
          <w:w w:val="93"/>
        </w:rPr>
      </w:pPr>
    </w:p>
    <w:p w:rsidR="00375756" w:rsidRPr="006E47F6" w:rsidRDefault="00375756" w:rsidP="0010197E">
      <w:pPr>
        <w:pStyle w:val="ListParagraph"/>
        <w:numPr>
          <w:ilvl w:val="1"/>
          <w:numId w:val="28"/>
        </w:numPr>
        <w:spacing w:line="276" w:lineRule="auto"/>
        <w:jc w:val="both"/>
        <w:rPr>
          <w:rFonts w:ascii="Garamond" w:hAnsi="Garamond"/>
        </w:rPr>
      </w:pPr>
      <w:r w:rsidRPr="006E47F6">
        <w:rPr>
          <w:rFonts w:ascii="Garamond" w:hAnsi="Garamond"/>
        </w:rPr>
        <w:t xml:space="preserve">That Service Provider shall provide maintenance services as per the scope of maintenance services as set out in Clause (2) hereinafter for a period of Three (03) years i.e. with effect from </w:t>
      </w:r>
      <w:r w:rsidRPr="006E47F6">
        <w:rPr>
          <w:rFonts w:ascii="Garamond" w:hAnsi="Garamond"/>
          <w:u w:val="single"/>
        </w:rPr>
        <w:t xml:space="preserve">………………… </w:t>
      </w:r>
      <w:r w:rsidRPr="006E47F6">
        <w:rPr>
          <w:rFonts w:ascii="Garamond" w:hAnsi="Garamond"/>
        </w:rPr>
        <w:t>to</w:t>
      </w:r>
      <w:r w:rsidRPr="006E47F6">
        <w:rPr>
          <w:rFonts w:ascii="Garamond" w:hAnsi="Garamond"/>
          <w:u w:val="single"/>
        </w:rPr>
        <w:t>………………..</w:t>
      </w:r>
      <w:r w:rsidRPr="006E47F6">
        <w:rPr>
          <w:rFonts w:ascii="Garamond" w:hAnsi="Garamond"/>
        </w:rPr>
        <w:t xml:space="preserve">. It is agreed between the Parties that this Maintenance agreement shall initially be for a period of Three </w:t>
      </w:r>
      <w:proofErr w:type="gramStart"/>
      <w:r w:rsidRPr="006E47F6">
        <w:rPr>
          <w:rFonts w:ascii="Garamond" w:hAnsi="Garamond"/>
        </w:rPr>
        <w:t>( 03</w:t>
      </w:r>
      <w:proofErr w:type="gramEnd"/>
      <w:r w:rsidRPr="006E47F6">
        <w:rPr>
          <w:rFonts w:ascii="Garamond" w:hAnsi="Garamond"/>
        </w:rPr>
        <w:t xml:space="preserve">)  years and to be renewed automatically for further 2 terms of three years each. Upon expiry of each term of three years period, the Maintenance charges shall be increased by 15% on the preceding Maintenance Charges or on actual as may </w:t>
      </w:r>
      <w:proofErr w:type="gramStart"/>
      <w:r w:rsidRPr="006E47F6">
        <w:rPr>
          <w:rFonts w:ascii="Garamond" w:hAnsi="Garamond"/>
        </w:rPr>
        <w:t>decided</w:t>
      </w:r>
      <w:proofErr w:type="gramEnd"/>
      <w:r w:rsidRPr="006E47F6">
        <w:rPr>
          <w:rFonts w:ascii="Garamond" w:hAnsi="Garamond"/>
        </w:rPr>
        <w:t xml:space="preserve"> by the Service Provider. </w:t>
      </w:r>
    </w:p>
    <w:p w:rsidR="00375756" w:rsidRPr="006E47F6" w:rsidRDefault="00375756" w:rsidP="00375756">
      <w:pPr>
        <w:pStyle w:val="ListParagraph"/>
        <w:spacing w:line="276" w:lineRule="auto"/>
        <w:jc w:val="both"/>
        <w:rPr>
          <w:rFonts w:ascii="Garamond" w:hAnsi="Garamond"/>
        </w:rPr>
      </w:pPr>
    </w:p>
    <w:p w:rsidR="00375756" w:rsidRPr="006E47F6" w:rsidRDefault="00375756" w:rsidP="0010197E">
      <w:pPr>
        <w:widowControl w:val="0"/>
        <w:numPr>
          <w:ilvl w:val="0"/>
          <w:numId w:val="28"/>
        </w:numPr>
        <w:autoSpaceDE w:val="0"/>
        <w:autoSpaceDN w:val="0"/>
        <w:adjustRightInd w:val="0"/>
        <w:spacing w:line="276" w:lineRule="auto"/>
        <w:jc w:val="both"/>
        <w:rPr>
          <w:rFonts w:ascii="Garamond" w:hAnsi="Garamond"/>
        </w:rPr>
      </w:pPr>
      <w:r w:rsidRPr="006E47F6">
        <w:rPr>
          <w:rFonts w:ascii="Garamond" w:hAnsi="Garamond"/>
          <w:b/>
          <w:spacing w:val="-7"/>
          <w:u w:val="single"/>
        </w:rPr>
        <w:t>SCOPE OF MAINTENANCE SERVICES</w:t>
      </w:r>
    </w:p>
    <w:p w:rsidR="00375756" w:rsidRPr="006E47F6" w:rsidRDefault="00375756" w:rsidP="00375756">
      <w:pPr>
        <w:spacing w:line="276" w:lineRule="auto"/>
        <w:jc w:val="both"/>
        <w:rPr>
          <w:rFonts w:ascii="Garamond" w:hAnsi="Garamond"/>
          <w:w w:val="94"/>
        </w:rPr>
      </w:pPr>
    </w:p>
    <w:p w:rsidR="00375756" w:rsidRPr="006E47F6" w:rsidRDefault="00375756" w:rsidP="00375756">
      <w:pPr>
        <w:spacing w:line="276" w:lineRule="auto"/>
        <w:jc w:val="both"/>
        <w:rPr>
          <w:rFonts w:ascii="Garamond" w:hAnsi="Garamond"/>
        </w:rPr>
      </w:pPr>
      <w:r w:rsidRPr="006E47F6">
        <w:rPr>
          <w:rFonts w:ascii="Garamond" w:hAnsi="Garamond"/>
        </w:rPr>
        <w:t xml:space="preserve">        "Maintenance Services" shall mean and include the following services:</w:t>
      </w:r>
    </w:p>
    <w:p w:rsidR="00375756" w:rsidRPr="006E47F6" w:rsidRDefault="00375756" w:rsidP="00375756">
      <w:pPr>
        <w:spacing w:line="276" w:lineRule="auto"/>
        <w:jc w:val="both"/>
        <w:rPr>
          <w:rFonts w:ascii="Garamond" w:hAnsi="Garamond"/>
        </w:rPr>
      </w:pP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 xml:space="preserve">Operations and maintenance of all equipments including sub-station(s) connected with the supply of electricity to the said Complex under bulk electric supply </w:t>
      </w:r>
      <w:r w:rsidRPr="006E47F6">
        <w:rPr>
          <w:rFonts w:ascii="Garamond" w:hAnsi="Garamond"/>
        </w:rPr>
        <w:lastRenderedPageBreak/>
        <w:t xml:space="preserve">scheme as may be provided by </w:t>
      </w:r>
      <w:proofErr w:type="spellStart"/>
      <w:r w:rsidRPr="006E47F6">
        <w:rPr>
          <w:rFonts w:ascii="Garamond" w:hAnsi="Garamond"/>
        </w:rPr>
        <w:t>Dakshin</w:t>
      </w:r>
      <w:proofErr w:type="spellEnd"/>
      <w:r w:rsidRPr="006E47F6">
        <w:rPr>
          <w:rFonts w:ascii="Garamond" w:hAnsi="Garamond"/>
        </w:rPr>
        <w:t xml:space="preserve"> Haryana </w:t>
      </w:r>
      <w:proofErr w:type="spellStart"/>
      <w:r w:rsidRPr="006E47F6">
        <w:rPr>
          <w:rFonts w:ascii="Garamond" w:hAnsi="Garamond"/>
        </w:rPr>
        <w:t>Bijli</w:t>
      </w:r>
      <w:proofErr w:type="spellEnd"/>
      <w:r w:rsidRPr="006E47F6">
        <w:rPr>
          <w:rFonts w:ascii="Garamond" w:hAnsi="Garamond"/>
        </w:rPr>
        <w:t xml:space="preserve"> </w:t>
      </w:r>
      <w:proofErr w:type="spellStart"/>
      <w:r w:rsidRPr="006E47F6">
        <w:rPr>
          <w:rFonts w:ascii="Garamond" w:hAnsi="Garamond"/>
        </w:rPr>
        <w:t>Vitran</w:t>
      </w:r>
      <w:proofErr w:type="spellEnd"/>
      <w:r w:rsidRPr="006E47F6">
        <w:rPr>
          <w:rFonts w:ascii="Garamond" w:hAnsi="Garamond"/>
        </w:rPr>
        <w:t xml:space="preserve"> Nigam (DHBVN) or any competent authority, subject to receipt of necessary permissions and completion of all formalities and deposit of security by the User in this respect. The operation and maintenance of bulk supply and distribution of electricity may be further entrusted by Service Provider to any other company, nominee, agency as Service Provider deems fit.</w:t>
      </w:r>
    </w:p>
    <w:p w:rsidR="00375756" w:rsidRPr="006E47F6" w:rsidRDefault="00375756" w:rsidP="00375756">
      <w:pPr>
        <w:spacing w:line="276" w:lineRule="auto"/>
        <w:ind w:left="720"/>
        <w:jc w:val="both"/>
        <w:rPr>
          <w:rFonts w:ascii="Garamond" w:hAnsi="Garamond"/>
        </w:rPr>
      </w:pP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Common Areas Maintenance Services: Cleaning and lighting of passages, staircases, and other common areas of the said Complex and cleaning of its interior and exterior common services.-</w:t>
      </w:r>
    </w:p>
    <w:p w:rsidR="00375756" w:rsidRPr="006E47F6" w:rsidRDefault="00375756" w:rsidP="00375756">
      <w:pPr>
        <w:pStyle w:val="ListParagraph"/>
        <w:spacing w:line="276" w:lineRule="auto"/>
        <w:rPr>
          <w:rFonts w:ascii="Garamond" w:hAnsi="Garamond"/>
        </w:rPr>
      </w:pP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Operation and Maintenance of services located in the said Complex, including its basements/stilts, electric sub-station(s) and equipment, pump(s) security and fire protection systems &amp; hydrants, transformer(s),  DG set{s) for power back-up, water tank(s), water softening plants etc.</w:t>
      </w:r>
    </w:p>
    <w:p w:rsidR="00375756" w:rsidRPr="006E47F6" w:rsidRDefault="00375756" w:rsidP="00375756">
      <w:pPr>
        <w:pStyle w:val="ListParagraph"/>
        <w:spacing w:line="276" w:lineRule="auto"/>
        <w:rPr>
          <w:rFonts w:ascii="Garamond" w:hAnsi="Garamond"/>
        </w:rPr>
      </w:pP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Open area Maintenance Services: These relate to operation and maintenance of open spaces within the boundary wall of the Said Complex such as maintenance of compound wall, landscaping, electrification of the said portion of land, water supply, sewerage, roads, parks, paths.</w:t>
      </w:r>
    </w:p>
    <w:p w:rsidR="00375756" w:rsidRPr="006E47F6" w:rsidRDefault="00375756" w:rsidP="00375756">
      <w:pPr>
        <w:pStyle w:val="ListParagraph"/>
        <w:spacing w:line="276" w:lineRule="auto"/>
        <w:rPr>
          <w:rFonts w:ascii="Garamond" w:hAnsi="Garamond"/>
        </w:rPr>
      </w:pP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Security services for the common areas of the said Complex. The Security services shall be limited to watch and ward</w:t>
      </w:r>
      <w:proofErr w:type="gramStart"/>
      <w:r w:rsidRPr="006E47F6">
        <w:rPr>
          <w:rFonts w:ascii="Garamond" w:hAnsi="Garamond"/>
        </w:rPr>
        <w:t>..</w:t>
      </w:r>
      <w:proofErr w:type="gramEnd"/>
      <w:r w:rsidRPr="006E47F6">
        <w:rPr>
          <w:rFonts w:ascii="Garamond" w:hAnsi="Garamond"/>
        </w:rPr>
        <w:t xml:space="preserve"> </w:t>
      </w:r>
    </w:p>
    <w:p w:rsidR="00375756" w:rsidRPr="006E47F6" w:rsidRDefault="00375756" w:rsidP="00375756">
      <w:pPr>
        <w:pStyle w:val="ListParagraph"/>
        <w:spacing w:line="276" w:lineRule="auto"/>
        <w:rPr>
          <w:rFonts w:ascii="Garamond" w:hAnsi="Garamond"/>
        </w:rPr>
      </w:pP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Insurance of the super structure of the said Complex (however, the User will be solely responsible for insuring the contents within the Said Unit at his own cost, risk and responsibility).</w:t>
      </w:r>
    </w:p>
    <w:p w:rsidR="00375756" w:rsidRPr="006E47F6" w:rsidRDefault="00375756" w:rsidP="00375756">
      <w:pPr>
        <w:pStyle w:val="ListParagraph"/>
        <w:spacing w:line="276" w:lineRule="auto"/>
        <w:rPr>
          <w:rFonts w:ascii="Garamond" w:hAnsi="Garamond"/>
        </w:rPr>
      </w:pP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General Housekeeping of the common areas in the said complex including cleaning &amp; lighting of passages, staircases,  and other common usage areas and cleaning  of the said Complex.</w:t>
      </w:r>
    </w:p>
    <w:p w:rsidR="00375756" w:rsidRPr="006E47F6" w:rsidRDefault="00375756" w:rsidP="00375756">
      <w:pPr>
        <w:pStyle w:val="ListParagraph"/>
        <w:spacing w:line="276" w:lineRule="auto"/>
        <w:rPr>
          <w:rFonts w:ascii="Garamond" w:hAnsi="Garamond"/>
        </w:rPr>
      </w:pPr>
    </w:p>
    <w:p w:rsidR="00375756" w:rsidRPr="006E47F6" w:rsidRDefault="00375756" w:rsidP="0010197E">
      <w:pPr>
        <w:widowControl w:val="0"/>
        <w:numPr>
          <w:ilvl w:val="0"/>
          <w:numId w:val="28"/>
        </w:numPr>
        <w:autoSpaceDE w:val="0"/>
        <w:autoSpaceDN w:val="0"/>
        <w:adjustRightInd w:val="0"/>
        <w:spacing w:line="276" w:lineRule="auto"/>
        <w:jc w:val="both"/>
        <w:rPr>
          <w:rFonts w:ascii="Garamond" w:hAnsi="Garamond"/>
        </w:rPr>
      </w:pPr>
      <w:r w:rsidRPr="006E47F6">
        <w:rPr>
          <w:rFonts w:ascii="Garamond" w:hAnsi="Garamond"/>
          <w:b/>
          <w:spacing w:val="-7"/>
          <w:u w:val="single"/>
        </w:rPr>
        <w:t>DEFINATION AND COMPUTATION OF MAINTENANCE CHARGES</w:t>
      </w:r>
      <w:r w:rsidRPr="006E47F6">
        <w:rPr>
          <w:rFonts w:ascii="Garamond" w:hAnsi="Garamond"/>
        </w:rPr>
        <w:t>.</w:t>
      </w:r>
    </w:p>
    <w:p w:rsidR="00375756" w:rsidRPr="006E47F6" w:rsidRDefault="00375756" w:rsidP="00375756">
      <w:pPr>
        <w:spacing w:line="276" w:lineRule="auto"/>
        <w:jc w:val="both"/>
        <w:rPr>
          <w:rFonts w:ascii="Garamond" w:hAnsi="Garamond"/>
        </w:rPr>
      </w:pPr>
      <w:r w:rsidRPr="006E47F6">
        <w:rPr>
          <w:rFonts w:ascii="Garamond" w:hAnsi="Garamond"/>
        </w:rPr>
        <w:t xml:space="preserve">                  </w:t>
      </w:r>
    </w:p>
    <w:p w:rsidR="00375756" w:rsidRPr="006E47F6" w:rsidRDefault="00375756" w:rsidP="00375756">
      <w:pPr>
        <w:spacing w:line="276" w:lineRule="auto"/>
        <w:jc w:val="both"/>
        <w:rPr>
          <w:rFonts w:ascii="Garamond" w:hAnsi="Garamond"/>
        </w:rPr>
      </w:pPr>
      <w:r w:rsidRPr="006E47F6">
        <w:rPr>
          <w:rFonts w:ascii="Garamond" w:hAnsi="Garamond"/>
        </w:rPr>
        <w:t>The maintenance charges will be defined and computed in the manner provided herein below:</w:t>
      </w:r>
    </w:p>
    <w:p w:rsidR="00375756" w:rsidRPr="006E47F6" w:rsidRDefault="00375756" w:rsidP="00375756">
      <w:pPr>
        <w:spacing w:line="276" w:lineRule="auto"/>
        <w:jc w:val="both"/>
        <w:rPr>
          <w:rFonts w:ascii="Garamond" w:hAnsi="Garamond"/>
        </w:rPr>
      </w:pP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 xml:space="preserve">The maintenance charges will be computed by taking into account the entire cost incurred by service provider for rendering maintenance services including the cost of electrical energy paid by service provider to </w:t>
      </w:r>
      <w:proofErr w:type="spellStart"/>
      <w:r w:rsidRPr="006E47F6">
        <w:rPr>
          <w:rFonts w:ascii="Garamond" w:hAnsi="Garamond"/>
        </w:rPr>
        <w:t>Dakshin</w:t>
      </w:r>
      <w:proofErr w:type="spellEnd"/>
      <w:r w:rsidRPr="006E47F6">
        <w:rPr>
          <w:rFonts w:ascii="Garamond" w:hAnsi="Garamond"/>
        </w:rPr>
        <w:t xml:space="preserve"> Haryana </w:t>
      </w:r>
      <w:proofErr w:type="spellStart"/>
      <w:r w:rsidRPr="006E47F6">
        <w:rPr>
          <w:rFonts w:ascii="Garamond" w:hAnsi="Garamond"/>
        </w:rPr>
        <w:t>Bijli</w:t>
      </w:r>
      <w:proofErr w:type="spellEnd"/>
      <w:r w:rsidRPr="006E47F6">
        <w:rPr>
          <w:rFonts w:ascii="Garamond" w:hAnsi="Garamond"/>
        </w:rPr>
        <w:t xml:space="preserve"> </w:t>
      </w:r>
      <w:proofErr w:type="spellStart"/>
      <w:r w:rsidRPr="006E47F6">
        <w:rPr>
          <w:rFonts w:ascii="Garamond" w:hAnsi="Garamond"/>
        </w:rPr>
        <w:t>Vitran</w:t>
      </w:r>
      <w:proofErr w:type="spellEnd"/>
      <w:r w:rsidRPr="006E47F6">
        <w:rPr>
          <w:rFonts w:ascii="Garamond" w:hAnsi="Garamond"/>
        </w:rPr>
        <w:t xml:space="preserve"> Nigam Limited (DHBVN) for common services only viz</w:t>
      </w:r>
      <w:proofErr w:type="gramStart"/>
      <w:r w:rsidRPr="006E47F6">
        <w:rPr>
          <w:rFonts w:ascii="Garamond" w:hAnsi="Garamond"/>
        </w:rPr>
        <w:t>..</w:t>
      </w:r>
      <w:proofErr w:type="gramEnd"/>
      <w:r w:rsidRPr="006E47F6">
        <w:rPr>
          <w:rFonts w:ascii="Garamond" w:hAnsi="Garamond"/>
        </w:rPr>
        <w:t xml:space="preserve">Lighting of common areas and operation of common utility machinery and the cost of operating and maintaining standby DG Set (s) (including fuel, inputs and overheads etc.)  </w:t>
      </w:r>
      <w:proofErr w:type="gramStart"/>
      <w:r w:rsidRPr="006E47F6">
        <w:rPr>
          <w:rFonts w:ascii="Garamond" w:hAnsi="Garamond"/>
        </w:rPr>
        <w:t>and</w:t>
      </w:r>
      <w:proofErr w:type="gramEnd"/>
      <w:r w:rsidRPr="006E47F6">
        <w:rPr>
          <w:rFonts w:ascii="Garamond" w:hAnsi="Garamond"/>
        </w:rPr>
        <w:t xml:space="preserve"> deducting there from actual receipts from billing of electrical energy to all the occupants of the said Complex on account of electrical energy consumed inside their respective spaces including the Said Unit. The </w:t>
      </w:r>
      <w:r w:rsidRPr="006E47F6">
        <w:rPr>
          <w:rFonts w:ascii="Garamond" w:hAnsi="Garamond"/>
        </w:rPr>
        <w:lastRenderedPageBreak/>
        <w:t>resultant net expenditure shall be treated as a component of maintenance charges and shared to individual occupants in proportion to the super area of their respective spaces.</w:t>
      </w:r>
    </w:p>
    <w:p w:rsidR="00375756" w:rsidRPr="006E47F6" w:rsidRDefault="00375756" w:rsidP="00375756">
      <w:pPr>
        <w:spacing w:line="276" w:lineRule="auto"/>
        <w:ind w:left="720"/>
        <w:jc w:val="both"/>
        <w:rPr>
          <w:rFonts w:ascii="Garamond" w:hAnsi="Garamond"/>
        </w:rPr>
      </w:pP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 xml:space="preserve">Since pre-paid electricity / energy meters have been installed in the Said Unit, the User has to recharge the pre-paid meters as per requirements. The electricity supply shall be automatically disconnected when the balance amount in the pre-paid meter gets exhausted. At present the electricity/ energy charges are </w:t>
      </w:r>
      <w:r w:rsidRPr="006E47F6">
        <w:rPr>
          <w:rFonts w:ascii="Garamond" w:hAnsi="Garamond"/>
          <w:b/>
          <w:bCs/>
        </w:rPr>
        <w:t>Rs.</w:t>
      </w:r>
      <w:r>
        <w:rPr>
          <w:rFonts w:ascii="Garamond" w:hAnsi="Garamond"/>
          <w:b/>
          <w:bCs/>
        </w:rPr>
        <w:t>7.07</w:t>
      </w:r>
      <w:r w:rsidRPr="006E47F6">
        <w:rPr>
          <w:rFonts w:ascii="Garamond" w:hAnsi="Garamond"/>
          <w:b/>
          <w:bCs/>
        </w:rPr>
        <w:t xml:space="preserve"> * </w:t>
      </w:r>
      <w:r w:rsidRPr="006E47F6">
        <w:rPr>
          <w:rFonts w:ascii="Garamond" w:hAnsi="Garamond"/>
        </w:rPr>
        <w:t xml:space="preserve">per unit for electricity through DHBVN and </w:t>
      </w:r>
      <w:r w:rsidRPr="006E47F6">
        <w:rPr>
          <w:rFonts w:ascii="Garamond" w:hAnsi="Garamond"/>
          <w:b/>
          <w:bCs/>
        </w:rPr>
        <w:t>Rs</w:t>
      </w:r>
      <w:r>
        <w:rPr>
          <w:rFonts w:ascii="Garamond" w:hAnsi="Garamond"/>
          <w:b/>
          <w:bCs/>
        </w:rPr>
        <w:t>15.29</w:t>
      </w:r>
      <w:r w:rsidRPr="006E47F6">
        <w:rPr>
          <w:rFonts w:ascii="Garamond" w:hAnsi="Garamond"/>
          <w:b/>
          <w:bCs/>
        </w:rPr>
        <w:t xml:space="preserve"> *</w:t>
      </w:r>
      <w:r w:rsidRPr="006E47F6">
        <w:rPr>
          <w:rFonts w:ascii="Garamond" w:hAnsi="Garamond"/>
        </w:rPr>
        <w:t xml:space="preserve"> </w:t>
      </w:r>
      <w:proofErr w:type="gramStart"/>
      <w:r w:rsidRPr="006E47F6">
        <w:rPr>
          <w:rFonts w:ascii="Garamond" w:hAnsi="Garamond"/>
        </w:rPr>
        <w:t>Per</w:t>
      </w:r>
      <w:proofErr w:type="gramEnd"/>
      <w:r w:rsidRPr="006E47F6">
        <w:rPr>
          <w:rFonts w:ascii="Garamond" w:hAnsi="Garamond"/>
        </w:rPr>
        <w:t xml:space="preserve"> unit for electricity through DG sets. The said rate is subject to enhancement/ variation depending upon the DHBVN tariff revision and the variation in the cost of diesel / overheads from time to time </w:t>
      </w:r>
    </w:p>
    <w:p w:rsidR="00375756" w:rsidRPr="006E47F6" w:rsidRDefault="00375756" w:rsidP="00375756">
      <w:pPr>
        <w:spacing w:line="276" w:lineRule="auto"/>
        <w:ind w:left="720"/>
        <w:jc w:val="both"/>
        <w:rPr>
          <w:rFonts w:ascii="Garamond" w:hAnsi="Garamond"/>
        </w:rPr>
      </w:pP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 xml:space="preserve">DHBVN levies Fixed charges for Bulk domestic Supply of electricity as per tariff instructions sanctioned by the regulatory authority DHBVN As per the existing tariff fixed charges currently charged by DHBVN are </w:t>
      </w:r>
      <w:r w:rsidRPr="006E47F6">
        <w:rPr>
          <w:rFonts w:ascii="Garamond" w:hAnsi="Garamond"/>
          <w:b/>
        </w:rPr>
        <w:t>Rs. 80*</w:t>
      </w:r>
      <w:r w:rsidRPr="006E47F6">
        <w:rPr>
          <w:rFonts w:ascii="Garamond" w:hAnsi="Garamond"/>
        </w:rPr>
        <w:t xml:space="preserve"> (Rupees Eighty Only) per KW per month .The above mentioned fixed Charges will also be deducted by the prepaid meter accordingly. </w:t>
      </w:r>
    </w:p>
    <w:p w:rsidR="00375756" w:rsidRPr="006E47F6" w:rsidRDefault="00375756" w:rsidP="00375756">
      <w:pPr>
        <w:spacing w:line="276" w:lineRule="auto"/>
        <w:ind w:left="720"/>
        <w:jc w:val="both"/>
        <w:rPr>
          <w:rFonts w:ascii="Garamond" w:hAnsi="Garamond"/>
        </w:rPr>
      </w:pPr>
    </w:p>
    <w:p w:rsidR="0037575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The proportionate cost of insur</w:t>
      </w:r>
      <w:r w:rsidRPr="006E47F6">
        <w:rPr>
          <w:rFonts w:ascii="Garamond" w:hAnsi="Garamond"/>
          <w:bCs/>
        </w:rPr>
        <w:t>ing the struct</w:t>
      </w:r>
      <w:r w:rsidRPr="006E47F6">
        <w:rPr>
          <w:rFonts w:ascii="Garamond" w:hAnsi="Garamond"/>
        </w:rPr>
        <w:t>ure of the said Complex, as may be applicab</w:t>
      </w:r>
      <w:r w:rsidRPr="006E47F6">
        <w:rPr>
          <w:rFonts w:ascii="Garamond" w:hAnsi="Garamond"/>
          <w:bCs/>
        </w:rPr>
        <w:t>le, shall be r</w:t>
      </w:r>
      <w:r w:rsidRPr="006E47F6">
        <w:rPr>
          <w:rFonts w:ascii="Garamond" w:hAnsi="Garamond"/>
        </w:rPr>
        <w:t>ecovered by service provider from the User as a part of maintenance charges. The User will not do or permit to be done any act or thing which may render void or voidable insurance of the Complex or any part of the said Complex or cause increased premium to be payable in respect thereof. However, the User shall be solely responsible for insuring contents within the Said Unit at his own cost and Service Provider accepts no responsibility in this regard.</w:t>
      </w:r>
    </w:p>
    <w:p w:rsidR="00375756" w:rsidRDefault="00375756" w:rsidP="00375756">
      <w:pPr>
        <w:spacing w:line="276" w:lineRule="auto"/>
        <w:ind w:left="720"/>
        <w:jc w:val="both"/>
        <w:rPr>
          <w:rFonts w:ascii="Garamond" w:hAnsi="Garamond"/>
        </w:rPr>
      </w:pPr>
    </w:p>
    <w:p w:rsidR="00375756" w:rsidRDefault="00375756" w:rsidP="00375756">
      <w:pPr>
        <w:spacing w:line="276" w:lineRule="auto"/>
        <w:ind w:left="720"/>
        <w:jc w:val="both"/>
        <w:rPr>
          <w:rFonts w:ascii="Garamond" w:hAnsi="Garamond"/>
        </w:rPr>
      </w:pPr>
    </w:p>
    <w:p w:rsidR="00375756" w:rsidRPr="006E47F6" w:rsidRDefault="00375756" w:rsidP="00375756">
      <w:pPr>
        <w:pStyle w:val="ListParagraph"/>
        <w:spacing w:line="276" w:lineRule="auto"/>
        <w:rPr>
          <w:rFonts w:ascii="Garamond" w:hAnsi="Garamond"/>
        </w:rPr>
      </w:pPr>
      <w:r w:rsidRPr="006E47F6">
        <w:rPr>
          <w:rFonts w:ascii="Garamond" w:hAnsi="Garamond"/>
        </w:rPr>
        <w:t xml:space="preserve">*The charges are subject to variation. </w:t>
      </w: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Service Provider will specify the actual costs incurred for provision of additional/ specific services (including but not limited to operation and maintenance of the car parking spaces allocated for the exclusive use of the User) as may be exclusively required by the User who shall also pay the additional interest free security and other deposits as may be charged by service provider. These specific/ additional services will be solely to the account of the User or if a number of occupants use the same service then it shall be shared on pro rata basis to be determined by Service Provider in its sole discretion.</w:t>
      </w:r>
    </w:p>
    <w:p w:rsidR="00375756" w:rsidRPr="006E47F6" w:rsidRDefault="00375756" w:rsidP="00375756">
      <w:pPr>
        <w:pStyle w:val="ListParagraph"/>
        <w:spacing w:line="276" w:lineRule="auto"/>
        <w:rPr>
          <w:rFonts w:ascii="Garamond" w:hAnsi="Garamond"/>
        </w:rPr>
      </w:pP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Service provider reserves absolute right to increase, revise, and modify charges for any of the service to enable service provider to provide necessary maintenance services.</w:t>
      </w:r>
    </w:p>
    <w:p w:rsidR="00375756" w:rsidRPr="006E47F6" w:rsidRDefault="00375756" w:rsidP="00375756">
      <w:pPr>
        <w:pStyle w:val="ListParagraph"/>
        <w:spacing w:line="276" w:lineRule="auto"/>
        <w:rPr>
          <w:rFonts w:ascii="Garamond" w:hAnsi="Garamond"/>
        </w:rPr>
      </w:pP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It is clarified by service provider and understood by the User that:</w:t>
      </w:r>
    </w:p>
    <w:p w:rsidR="00375756" w:rsidRPr="006E47F6" w:rsidRDefault="00375756" w:rsidP="00375756">
      <w:pPr>
        <w:spacing w:line="276" w:lineRule="auto"/>
        <w:ind w:left="748" w:hanging="374"/>
        <w:jc w:val="both"/>
        <w:rPr>
          <w:rFonts w:ascii="Garamond" w:hAnsi="Garamond"/>
        </w:rPr>
      </w:pPr>
    </w:p>
    <w:p w:rsidR="00375756" w:rsidRPr="006E47F6" w:rsidRDefault="00375756" w:rsidP="00375756">
      <w:pPr>
        <w:spacing w:line="276" w:lineRule="auto"/>
        <w:ind w:left="2057" w:hanging="935"/>
        <w:jc w:val="both"/>
        <w:rPr>
          <w:rFonts w:ascii="Garamond" w:hAnsi="Garamond"/>
        </w:rPr>
      </w:pPr>
      <w:r w:rsidRPr="006E47F6">
        <w:rPr>
          <w:rFonts w:ascii="Garamond" w:hAnsi="Garamond"/>
        </w:rPr>
        <w:lastRenderedPageBreak/>
        <w:t>(</w:t>
      </w:r>
      <w:proofErr w:type="spellStart"/>
      <w:r w:rsidRPr="006E47F6">
        <w:rPr>
          <w:rFonts w:ascii="Garamond" w:hAnsi="Garamond"/>
        </w:rPr>
        <w:t>i</w:t>
      </w:r>
      <w:proofErr w:type="spellEnd"/>
      <w:r w:rsidRPr="006E47F6">
        <w:rPr>
          <w:rFonts w:ascii="Garamond" w:hAnsi="Garamond"/>
        </w:rPr>
        <w:t>)          The entire overheads including salaries and wages etc. will form a part of the above services wherever directly allocable with general overheads and administrative costs being additionally included and charged.</w:t>
      </w:r>
    </w:p>
    <w:p w:rsidR="00375756" w:rsidRPr="006E47F6" w:rsidRDefault="00375756" w:rsidP="00375756">
      <w:pPr>
        <w:spacing w:line="276" w:lineRule="auto"/>
        <w:ind w:left="1870" w:hanging="1309"/>
        <w:jc w:val="both"/>
        <w:rPr>
          <w:rFonts w:ascii="Garamond" w:hAnsi="Garamond"/>
        </w:rPr>
      </w:pPr>
    </w:p>
    <w:p w:rsidR="00375756" w:rsidRPr="006E47F6" w:rsidRDefault="00375756" w:rsidP="00375756">
      <w:pPr>
        <w:spacing w:line="276" w:lineRule="auto"/>
        <w:ind w:left="2057" w:hanging="935"/>
        <w:jc w:val="both"/>
        <w:rPr>
          <w:rFonts w:ascii="Garamond" w:hAnsi="Garamond"/>
        </w:rPr>
      </w:pPr>
      <w:r w:rsidRPr="006E47F6">
        <w:rPr>
          <w:rFonts w:ascii="Garamond" w:hAnsi="Garamond"/>
        </w:rPr>
        <w:t>(ii)       The cost of any services included in overheads will proportionately be included in the above computation to the extent required and necessary for the performance of the maintenance services.</w:t>
      </w:r>
    </w:p>
    <w:p w:rsidR="00375756" w:rsidRPr="006E47F6" w:rsidRDefault="00375756" w:rsidP="00375756">
      <w:pPr>
        <w:spacing w:line="276" w:lineRule="auto"/>
        <w:ind w:left="1870" w:hanging="1309"/>
        <w:jc w:val="both"/>
        <w:rPr>
          <w:rFonts w:ascii="Garamond" w:hAnsi="Garamond"/>
        </w:rPr>
      </w:pPr>
    </w:p>
    <w:p w:rsidR="00375756" w:rsidRPr="006E47F6" w:rsidRDefault="00375756" w:rsidP="00375756">
      <w:pPr>
        <w:spacing w:line="276" w:lineRule="auto"/>
        <w:ind w:left="2057" w:hanging="935"/>
        <w:jc w:val="both"/>
        <w:rPr>
          <w:rFonts w:ascii="Garamond" w:hAnsi="Garamond"/>
        </w:rPr>
      </w:pPr>
      <w:r w:rsidRPr="006E47F6">
        <w:rPr>
          <w:rFonts w:ascii="Garamond" w:hAnsi="Garamond"/>
        </w:rPr>
        <w:t>(iii)     The user will pay to the service provider, without demur or delay, its proportionate share (on the basis of number of Users using the same area or complex) in any unforeseen charges or outgoings or capital cost of replacement/ installation of any equipment/ machinery/ apparatus becoming unusable. The demand so raised by service provider will be reasonable and final, conclusive and binding on the User.</w:t>
      </w:r>
    </w:p>
    <w:p w:rsidR="00375756" w:rsidRPr="006E47F6" w:rsidRDefault="00375756" w:rsidP="00375756">
      <w:pPr>
        <w:pStyle w:val="ListParagraph"/>
        <w:spacing w:line="276" w:lineRule="auto"/>
        <w:rPr>
          <w:rFonts w:ascii="Garamond" w:hAnsi="Garamond"/>
        </w:rPr>
      </w:pPr>
    </w:p>
    <w:p w:rsidR="00375756" w:rsidRPr="006E47F6" w:rsidRDefault="00375756" w:rsidP="00375756">
      <w:pPr>
        <w:spacing w:line="276" w:lineRule="auto"/>
        <w:jc w:val="both"/>
        <w:rPr>
          <w:rFonts w:ascii="Garamond" w:hAnsi="Garamond"/>
        </w:rPr>
        <w:sectPr w:rsidR="00375756" w:rsidRPr="006E47F6" w:rsidSect="00375756">
          <w:footerReference w:type="even" r:id="rId50"/>
          <w:footerReference w:type="default" r:id="rId51"/>
          <w:pgSz w:w="12240" w:h="15840"/>
          <w:pgMar w:top="540" w:right="1800" w:bottom="900" w:left="1440" w:header="720" w:footer="720" w:gutter="0"/>
          <w:cols w:space="720"/>
          <w:docGrid w:linePitch="360"/>
        </w:sectPr>
      </w:pPr>
    </w:p>
    <w:p w:rsidR="00375756" w:rsidRPr="006E47F6" w:rsidRDefault="00375756" w:rsidP="0010197E">
      <w:pPr>
        <w:widowControl w:val="0"/>
        <w:numPr>
          <w:ilvl w:val="0"/>
          <w:numId w:val="28"/>
        </w:numPr>
        <w:autoSpaceDE w:val="0"/>
        <w:autoSpaceDN w:val="0"/>
        <w:adjustRightInd w:val="0"/>
        <w:spacing w:line="276" w:lineRule="auto"/>
        <w:jc w:val="both"/>
        <w:rPr>
          <w:rFonts w:ascii="Garamond" w:hAnsi="Garamond"/>
          <w:b/>
          <w:spacing w:val="-7"/>
          <w:u w:val="single"/>
        </w:rPr>
      </w:pPr>
      <w:r w:rsidRPr="006E47F6">
        <w:rPr>
          <w:rFonts w:ascii="Garamond" w:hAnsi="Garamond"/>
          <w:b/>
          <w:spacing w:val="-7"/>
          <w:u w:val="single"/>
        </w:rPr>
        <w:lastRenderedPageBreak/>
        <w:t>PROCEDURE OF PAYMENT OF MAINTENANCE CHARGES</w:t>
      </w:r>
    </w:p>
    <w:p w:rsidR="00375756" w:rsidRPr="006E47F6" w:rsidRDefault="00375756" w:rsidP="00375756">
      <w:pPr>
        <w:spacing w:line="276" w:lineRule="auto"/>
        <w:ind w:left="1122" w:hanging="748"/>
        <w:jc w:val="both"/>
        <w:rPr>
          <w:rFonts w:ascii="Garamond" w:hAnsi="Garamond"/>
        </w:rPr>
      </w:pPr>
      <w:r w:rsidRPr="006E47F6">
        <w:rPr>
          <w:rFonts w:ascii="Garamond" w:hAnsi="Garamond"/>
        </w:rPr>
        <w:t xml:space="preserve"> </w:t>
      </w:r>
    </w:p>
    <w:p w:rsidR="00375756" w:rsidRPr="006E47F6" w:rsidRDefault="00375756" w:rsidP="0010197E">
      <w:pPr>
        <w:pStyle w:val="ListParagraph"/>
        <w:numPr>
          <w:ilvl w:val="1"/>
          <w:numId w:val="28"/>
        </w:numPr>
        <w:tabs>
          <w:tab w:val="left" w:pos="720"/>
        </w:tabs>
        <w:spacing w:line="276" w:lineRule="auto"/>
        <w:jc w:val="both"/>
        <w:rPr>
          <w:rFonts w:ascii="Garamond" w:hAnsi="Garamond"/>
        </w:rPr>
      </w:pPr>
      <w:r w:rsidRPr="006E47F6">
        <w:rPr>
          <w:rFonts w:ascii="Garamond" w:hAnsi="Garamond"/>
        </w:rPr>
        <w:t xml:space="preserve">The Maintenance Charges will be recovered through the pre-paid dual energy meters. The meters can be recharged online through payment gateway system or by any other means as decided by the service provider such as recharge coupons to be purchased by the Users on presenting a crossed </w:t>
      </w:r>
      <w:proofErr w:type="spellStart"/>
      <w:r w:rsidRPr="006E47F6">
        <w:rPr>
          <w:rFonts w:ascii="Garamond" w:hAnsi="Garamond"/>
        </w:rPr>
        <w:t>cheque</w:t>
      </w:r>
      <w:proofErr w:type="spellEnd"/>
      <w:r w:rsidRPr="006E47F6">
        <w:rPr>
          <w:rFonts w:ascii="Garamond" w:hAnsi="Garamond"/>
        </w:rPr>
        <w:t xml:space="preserve"> / demand draft drawn in </w:t>
      </w:r>
      <w:proofErr w:type="spellStart"/>
      <w:r w:rsidRPr="006E47F6">
        <w:rPr>
          <w:rFonts w:ascii="Garamond" w:hAnsi="Garamond"/>
        </w:rPr>
        <w:t>favour</w:t>
      </w:r>
      <w:proofErr w:type="spellEnd"/>
      <w:r w:rsidRPr="006E47F6">
        <w:rPr>
          <w:rFonts w:ascii="Garamond" w:hAnsi="Garamond"/>
        </w:rPr>
        <w:t xml:space="preserve"> of </w:t>
      </w:r>
      <w:proofErr w:type="spellStart"/>
      <w:r w:rsidRPr="006E47F6">
        <w:rPr>
          <w:rFonts w:ascii="Garamond" w:hAnsi="Garamond"/>
          <w:b/>
        </w:rPr>
        <w:t>Enviro</w:t>
      </w:r>
      <w:proofErr w:type="spellEnd"/>
      <w:r w:rsidRPr="006E47F6">
        <w:rPr>
          <w:rFonts w:ascii="Garamond" w:hAnsi="Garamond"/>
          <w:b/>
        </w:rPr>
        <w:t xml:space="preserve"> (A Unit of </w:t>
      </w:r>
      <w:proofErr w:type="spellStart"/>
      <w:r w:rsidRPr="006E47F6">
        <w:rPr>
          <w:rFonts w:ascii="Garamond" w:hAnsi="Garamond"/>
          <w:b/>
        </w:rPr>
        <w:t>Vatika</w:t>
      </w:r>
      <w:proofErr w:type="spellEnd"/>
      <w:r w:rsidRPr="006E47F6">
        <w:rPr>
          <w:rFonts w:ascii="Garamond" w:hAnsi="Garamond"/>
          <w:b/>
        </w:rPr>
        <w:t xml:space="preserve"> Hotels Pvt. Ltd)</w:t>
      </w:r>
      <w:r w:rsidRPr="006E47F6">
        <w:rPr>
          <w:rFonts w:ascii="Garamond" w:hAnsi="Garamond"/>
        </w:rPr>
        <w:t xml:space="preserve"> Payable at Gurgaon. The maintenance charges, presently applicable other than consumption of electrical energy in the said Unit is </w:t>
      </w:r>
      <w:r w:rsidRPr="006E47F6">
        <w:rPr>
          <w:rFonts w:ascii="Garamond" w:hAnsi="Garamond"/>
          <w:b/>
        </w:rPr>
        <w:t xml:space="preserve">Rs </w:t>
      </w:r>
      <w:r>
        <w:rPr>
          <w:rFonts w:ascii="Garamond" w:hAnsi="Garamond"/>
          <w:b/>
        </w:rPr>
        <w:t xml:space="preserve">2.22 </w:t>
      </w:r>
      <w:r w:rsidRPr="006E47F6">
        <w:rPr>
          <w:rFonts w:ascii="Garamond" w:hAnsi="Garamond"/>
          <w:b/>
        </w:rPr>
        <w:t xml:space="preserve">/- </w:t>
      </w:r>
      <w:r w:rsidRPr="006E47F6">
        <w:rPr>
          <w:rFonts w:ascii="Garamond" w:hAnsi="Garamond"/>
        </w:rPr>
        <w:t xml:space="preserve">per sq. ft. and electricity charges for common area is </w:t>
      </w:r>
      <w:r w:rsidRPr="006E47F6">
        <w:rPr>
          <w:rFonts w:ascii="Garamond" w:hAnsi="Garamond"/>
          <w:b/>
        </w:rPr>
        <w:t xml:space="preserve">Rs </w:t>
      </w:r>
      <w:r>
        <w:rPr>
          <w:rFonts w:ascii="Garamond" w:hAnsi="Garamond"/>
          <w:b/>
        </w:rPr>
        <w:t>0.24</w:t>
      </w:r>
      <w:r w:rsidRPr="006E47F6">
        <w:rPr>
          <w:rFonts w:ascii="Garamond" w:hAnsi="Garamond"/>
          <w:b/>
          <w:bCs/>
        </w:rPr>
        <w:t xml:space="preserve"> </w:t>
      </w:r>
      <w:r w:rsidRPr="006E47F6">
        <w:rPr>
          <w:rFonts w:ascii="Garamond" w:hAnsi="Garamond"/>
          <w:b/>
        </w:rPr>
        <w:t>/-</w:t>
      </w:r>
      <w:r w:rsidRPr="006E47F6">
        <w:rPr>
          <w:rFonts w:ascii="Garamond" w:hAnsi="Garamond"/>
          <w:b/>
          <w:bCs/>
        </w:rPr>
        <w:t xml:space="preserve"> </w:t>
      </w:r>
      <w:r w:rsidRPr="006E47F6">
        <w:rPr>
          <w:rFonts w:ascii="Garamond" w:hAnsi="Garamond"/>
        </w:rPr>
        <w:t>per month plus Tax &amp; duties as applicable. The charges for any exclusive maintenance services, as may be specially required and provided to the User, shall be treated and payable by the User alone.</w:t>
      </w:r>
    </w:p>
    <w:p w:rsidR="00375756" w:rsidRPr="006E47F6" w:rsidRDefault="00375756" w:rsidP="00375756">
      <w:pPr>
        <w:pStyle w:val="ListParagraph"/>
        <w:tabs>
          <w:tab w:val="left" w:pos="720"/>
        </w:tabs>
        <w:spacing w:line="276" w:lineRule="auto"/>
        <w:ind w:left="360"/>
        <w:jc w:val="both"/>
        <w:rPr>
          <w:rFonts w:ascii="Garamond" w:hAnsi="Garamond"/>
        </w:rPr>
      </w:pPr>
    </w:p>
    <w:p w:rsidR="00375756" w:rsidRPr="006E47F6" w:rsidRDefault="00375756" w:rsidP="0010197E">
      <w:pPr>
        <w:pStyle w:val="ListParagraph"/>
        <w:numPr>
          <w:ilvl w:val="1"/>
          <w:numId w:val="28"/>
        </w:numPr>
        <w:tabs>
          <w:tab w:val="left" w:pos="720"/>
        </w:tabs>
        <w:spacing w:line="276" w:lineRule="auto"/>
        <w:jc w:val="both"/>
        <w:rPr>
          <w:rFonts w:ascii="Garamond" w:hAnsi="Garamond"/>
        </w:rPr>
      </w:pPr>
      <w:r w:rsidRPr="006E47F6">
        <w:rPr>
          <w:rFonts w:ascii="Garamond" w:hAnsi="Garamond"/>
        </w:rPr>
        <w:t xml:space="preserve">The Maintenance Charges shall be enhanced in order to factor in the inflation in the cost of inputs and the minimum wages. </w:t>
      </w:r>
    </w:p>
    <w:p w:rsidR="00375756" w:rsidRPr="006E47F6" w:rsidRDefault="00375756" w:rsidP="00375756">
      <w:pPr>
        <w:pStyle w:val="ListParagraph"/>
        <w:spacing w:line="276" w:lineRule="auto"/>
        <w:rPr>
          <w:rFonts w:ascii="Garamond" w:hAnsi="Garamond"/>
        </w:rPr>
      </w:pPr>
    </w:p>
    <w:p w:rsidR="00375756" w:rsidRPr="006E47F6" w:rsidRDefault="00375756" w:rsidP="0010197E">
      <w:pPr>
        <w:pStyle w:val="ListParagraph"/>
        <w:numPr>
          <w:ilvl w:val="1"/>
          <w:numId w:val="28"/>
        </w:numPr>
        <w:tabs>
          <w:tab w:val="left" w:pos="720"/>
        </w:tabs>
        <w:spacing w:line="276" w:lineRule="auto"/>
        <w:jc w:val="both"/>
        <w:rPr>
          <w:rFonts w:ascii="Garamond" w:hAnsi="Garamond"/>
        </w:rPr>
      </w:pPr>
      <w:r w:rsidRPr="006E47F6">
        <w:rPr>
          <w:rFonts w:ascii="Garamond" w:hAnsi="Garamond"/>
        </w:rPr>
        <w:t xml:space="preserve">The User will be liable to pay Service Tax and all other taxes, </w:t>
      </w:r>
      <w:proofErr w:type="spellStart"/>
      <w:r w:rsidRPr="006E47F6">
        <w:rPr>
          <w:rFonts w:ascii="Garamond" w:hAnsi="Garamond"/>
        </w:rPr>
        <w:t>cess</w:t>
      </w:r>
      <w:proofErr w:type="spellEnd"/>
      <w:r w:rsidRPr="006E47F6">
        <w:rPr>
          <w:rFonts w:ascii="Garamond" w:hAnsi="Garamond"/>
        </w:rPr>
        <w:t xml:space="preserve"> and levies on the   Maintenance Charges as may be applicable from time to time.</w:t>
      </w:r>
    </w:p>
    <w:p w:rsidR="00375756" w:rsidRPr="006E47F6" w:rsidRDefault="00375756" w:rsidP="00375756">
      <w:pPr>
        <w:pStyle w:val="ListParagraph"/>
        <w:tabs>
          <w:tab w:val="left" w:pos="720"/>
        </w:tabs>
        <w:spacing w:line="276" w:lineRule="auto"/>
        <w:ind w:left="0"/>
        <w:jc w:val="both"/>
        <w:rPr>
          <w:rFonts w:ascii="Garamond" w:hAnsi="Garamond"/>
        </w:rPr>
      </w:pPr>
    </w:p>
    <w:p w:rsidR="00375756" w:rsidRPr="006E47F6" w:rsidRDefault="00375756" w:rsidP="0010197E">
      <w:pPr>
        <w:pStyle w:val="ListParagraph"/>
        <w:numPr>
          <w:ilvl w:val="1"/>
          <w:numId w:val="28"/>
        </w:numPr>
        <w:tabs>
          <w:tab w:val="left" w:pos="720"/>
        </w:tabs>
        <w:spacing w:line="276" w:lineRule="auto"/>
        <w:jc w:val="both"/>
        <w:rPr>
          <w:rFonts w:ascii="Garamond" w:hAnsi="Garamond"/>
        </w:rPr>
      </w:pPr>
      <w:r w:rsidRPr="006E47F6">
        <w:rPr>
          <w:rFonts w:ascii="Garamond" w:hAnsi="Garamond"/>
        </w:rPr>
        <w:t>The User undertakes to pay the dues without any reminders from service provider.</w:t>
      </w:r>
    </w:p>
    <w:p w:rsidR="00375756" w:rsidRPr="006E47F6" w:rsidRDefault="00375756" w:rsidP="00375756">
      <w:pPr>
        <w:pStyle w:val="ListParagraph"/>
        <w:spacing w:line="276" w:lineRule="auto"/>
        <w:rPr>
          <w:rFonts w:ascii="Garamond" w:hAnsi="Garamond"/>
        </w:rPr>
      </w:pPr>
    </w:p>
    <w:p w:rsidR="00375756" w:rsidRPr="006E47F6" w:rsidRDefault="00375756" w:rsidP="0010197E">
      <w:pPr>
        <w:pStyle w:val="ListParagraph"/>
        <w:numPr>
          <w:ilvl w:val="1"/>
          <w:numId w:val="28"/>
        </w:numPr>
        <w:tabs>
          <w:tab w:val="left" w:pos="720"/>
        </w:tabs>
        <w:spacing w:line="276" w:lineRule="auto"/>
        <w:jc w:val="both"/>
        <w:rPr>
          <w:rFonts w:ascii="Garamond" w:hAnsi="Garamond"/>
        </w:rPr>
      </w:pPr>
      <w:r w:rsidRPr="006E47F6">
        <w:rPr>
          <w:rFonts w:ascii="Garamond" w:hAnsi="Garamond"/>
        </w:rPr>
        <w:t xml:space="preserve">Service provider will charge interest at the rate of 18% </w:t>
      </w:r>
      <w:proofErr w:type="spellStart"/>
      <w:r w:rsidRPr="006E47F6">
        <w:rPr>
          <w:rFonts w:ascii="Garamond" w:hAnsi="Garamond"/>
        </w:rPr>
        <w:t>p.a</w:t>
      </w:r>
      <w:proofErr w:type="spellEnd"/>
      <w:r w:rsidRPr="006E47F6">
        <w:rPr>
          <w:rFonts w:ascii="Garamond" w:hAnsi="Garamond"/>
        </w:rPr>
        <w:t xml:space="preserve"> for the period of delay in payment of service charges or any other amount/cost in respect of the Services.</w:t>
      </w:r>
    </w:p>
    <w:p w:rsidR="00375756" w:rsidRPr="006E47F6" w:rsidRDefault="00375756" w:rsidP="00375756">
      <w:pPr>
        <w:pStyle w:val="ListParagraph"/>
        <w:spacing w:line="276" w:lineRule="auto"/>
        <w:rPr>
          <w:rFonts w:ascii="Garamond" w:hAnsi="Garamond"/>
        </w:rPr>
      </w:pPr>
    </w:p>
    <w:p w:rsidR="00375756" w:rsidRPr="006E47F6" w:rsidRDefault="00375756" w:rsidP="0010197E">
      <w:pPr>
        <w:pStyle w:val="ListParagraph"/>
        <w:numPr>
          <w:ilvl w:val="1"/>
          <w:numId w:val="28"/>
        </w:numPr>
        <w:tabs>
          <w:tab w:val="left" w:pos="720"/>
        </w:tabs>
        <w:spacing w:line="276" w:lineRule="auto"/>
        <w:jc w:val="both"/>
        <w:rPr>
          <w:rFonts w:ascii="Garamond" w:hAnsi="Garamond"/>
        </w:rPr>
      </w:pPr>
      <w:r w:rsidRPr="006E47F6">
        <w:rPr>
          <w:rFonts w:ascii="Garamond" w:hAnsi="Garamond"/>
        </w:rPr>
        <w:t xml:space="preserve">Without prejudice to and notwithstanding the rights of service provider to charge interest for the period of delay in payment, in case the User fails to pay the dues on or before the due date indicated to User, then the unpaid amount will be deemed to be a notice and the maintenance services including electricity/ water supply to the User will, without prejudice to the right of service provider to recover charges, be disconnected after the expiry of seven days of the due date without any notice to the User. The supply will not be reconnected unless and until the dues together with interest at the rate of 18% </w:t>
      </w:r>
      <w:proofErr w:type="spellStart"/>
      <w:r w:rsidRPr="006E47F6">
        <w:rPr>
          <w:rFonts w:ascii="Garamond" w:hAnsi="Garamond"/>
        </w:rPr>
        <w:t>p.a</w:t>
      </w:r>
      <w:proofErr w:type="spellEnd"/>
      <w:r w:rsidRPr="006E47F6">
        <w:rPr>
          <w:rFonts w:ascii="Garamond" w:hAnsi="Garamond"/>
        </w:rPr>
        <w:t xml:space="preserve"> for the period of delay and all other related expenses incurred/ to be incurred by the service provider in disconnecting and reconnecting the electric/ water supply and maintenance services is paid by the User. </w:t>
      </w:r>
    </w:p>
    <w:p w:rsidR="00375756" w:rsidRPr="006E47F6" w:rsidRDefault="00375756" w:rsidP="00375756">
      <w:pPr>
        <w:pStyle w:val="ListParagraph"/>
        <w:spacing w:line="276" w:lineRule="auto"/>
        <w:rPr>
          <w:rFonts w:ascii="Garamond" w:hAnsi="Garamond"/>
        </w:rPr>
      </w:pPr>
    </w:p>
    <w:p w:rsidR="00375756" w:rsidRPr="006E47F6" w:rsidRDefault="00375756" w:rsidP="0010197E">
      <w:pPr>
        <w:pStyle w:val="ListParagraph"/>
        <w:numPr>
          <w:ilvl w:val="1"/>
          <w:numId w:val="28"/>
        </w:numPr>
        <w:tabs>
          <w:tab w:val="left" w:pos="720"/>
        </w:tabs>
        <w:spacing w:line="276" w:lineRule="auto"/>
        <w:jc w:val="both"/>
        <w:rPr>
          <w:rFonts w:ascii="Garamond" w:hAnsi="Garamond"/>
        </w:rPr>
      </w:pPr>
      <w:r w:rsidRPr="006E47F6">
        <w:rPr>
          <w:rFonts w:ascii="Garamond" w:hAnsi="Garamond"/>
        </w:rPr>
        <w:t xml:space="preserve">All returned/ dishonored </w:t>
      </w:r>
      <w:proofErr w:type="spellStart"/>
      <w:r w:rsidRPr="006E47F6">
        <w:rPr>
          <w:rFonts w:ascii="Garamond" w:hAnsi="Garamond"/>
        </w:rPr>
        <w:t>cheques</w:t>
      </w:r>
      <w:proofErr w:type="spellEnd"/>
      <w:r w:rsidRPr="006E47F6">
        <w:rPr>
          <w:rFonts w:ascii="Garamond" w:hAnsi="Garamond"/>
        </w:rPr>
        <w:t xml:space="preserve"> will be subject to legal action under the provisions of Negotiable instrument Act</w:t>
      </w:r>
      <w:proofErr w:type="gramStart"/>
      <w:r w:rsidRPr="006E47F6">
        <w:rPr>
          <w:rFonts w:ascii="Garamond" w:hAnsi="Garamond"/>
        </w:rPr>
        <w:t>,1988</w:t>
      </w:r>
      <w:proofErr w:type="gramEnd"/>
      <w:r w:rsidRPr="006E47F6">
        <w:rPr>
          <w:rFonts w:ascii="Garamond" w:hAnsi="Garamond"/>
        </w:rPr>
        <w:t xml:space="preserve"> or any modification thereof apart from civil action for recovery of the amount. service provider will be entitled to recover bank charges in addition to pending amount, interest at the rate of 18% </w:t>
      </w:r>
      <w:proofErr w:type="spellStart"/>
      <w:r w:rsidRPr="006E47F6">
        <w:rPr>
          <w:rFonts w:ascii="Garamond" w:hAnsi="Garamond"/>
        </w:rPr>
        <w:t>p.a</w:t>
      </w:r>
      <w:proofErr w:type="spellEnd"/>
      <w:r w:rsidRPr="006E47F6">
        <w:rPr>
          <w:rFonts w:ascii="Garamond" w:hAnsi="Garamond"/>
        </w:rPr>
        <w:t xml:space="preserve"> and other charges as provided in this Maintenance agreement in case of dishonored </w:t>
      </w:r>
      <w:proofErr w:type="spellStart"/>
      <w:r w:rsidRPr="006E47F6">
        <w:rPr>
          <w:rFonts w:ascii="Garamond" w:hAnsi="Garamond"/>
        </w:rPr>
        <w:t>cheques</w:t>
      </w:r>
      <w:proofErr w:type="spellEnd"/>
      <w:r w:rsidRPr="006E47F6">
        <w:rPr>
          <w:rFonts w:ascii="Garamond" w:hAnsi="Garamond"/>
        </w:rPr>
        <w:t>.</w:t>
      </w:r>
    </w:p>
    <w:p w:rsidR="00375756" w:rsidRPr="006E47F6" w:rsidRDefault="00375756" w:rsidP="00375756">
      <w:pPr>
        <w:spacing w:line="276" w:lineRule="auto"/>
        <w:jc w:val="both"/>
        <w:rPr>
          <w:rFonts w:ascii="Garamond" w:hAnsi="Garamond"/>
        </w:rPr>
      </w:pPr>
    </w:p>
    <w:p w:rsidR="00375756" w:rsidRPr="006E47F6" w:rsidRDefault="00375756" w:rsidP="00375756">
      <w:pPr>
        <w:spacing w:line="276" w:lineRule="auto"/>
        <w:jc w:val="both"/>
        <w:rPr>
          <w:rFonts w:ascii="Garamond" w:hAnsi="Garamond"/>
        </w:rPr>
      </w:pPr>
    </w:p>
    <w:p w:rsidR="00375756" w:rsidRPr="006E47F6" w:rsidRDefault="00375756" w:rsidP="0010197E">
      <w:pPr>
        <w:widowControl w:val="0"/>
        <w:numPr>
          <w:ilvl w:val="0"/>
          <w:numId w:val="28"/>
        </w:numPr>
        <w:autoSpaceDE w:val="0"/>
        <w:autoSpaceDN w:val="0"/>
        <w:adjustRightInd w:val="0"/>
        <w:spacing w:line="276" w:lineRule="auto"/>
        <w:jc w:val="both"/>
        <w:rPr>
          <w:rFonts w:ascii="Garamond" w:hAnsi="Garamond"/>
          <w:b/>
          <w:spacing w:val="-7"/>
          <w:u w:val="single"/>
        </w:rPr>
      </w:pPr>
      <w:r w:rsidRPr="006E47F6">
        <w:rPr>
          <w:rFonts w:ascii="Garamond" w:hAnsi="Garamond"/>
          <w:b/>
          <w:spacing w:val="-7"/>
          <w:u w:val="single"/>
        </w:rPr>
        <w:t xml:space="preserve">RIGHT TO USE OF MAINTENANCE SERVICES SUBJECT TO PAYMENT OF </w:t>
      </w:r>
      <w:r w:rsidRPr="006E47F6">
        <w:rPr>
          <w:rFonts w:ascii="Garamond" w:hAnsi="Garamond"/>
          <w:b/>
          <w:spacing w:val="-7"/>
          <w:u w:val="single"/>
        </w:rPr>
        <w:lastRenderedPageBreak/>
        <w:t>MAINTENANCE CHARGES</w:t>
      </w:r>
    </w:p>
    <w:p w:rsidR="00375756" w:rsidRPr="006E47F6" w:rsidRDefault="00375756" w:rsidP="00375756">
      <w:pPr>
        <w:spacing w:line="276" w:lineRule="auto"/>
        <w:jc w:val="both"/>
        <w:rPr>
          <w:rFonts w:ascii="Garamond" w:hAnsi="Garamond"/>
        </w:rPr>
      </w:pPr>
    </w:p>
    <w:p w:rsidR="00375756" w:rsidRPr="006E47F6" w:rsidRDefault="00375756" w:rsidP="0010197E">
      <w:pPr>
        <w:pStyle w:val="ListParagraph"/>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The User agrees that his right to use the common facilities including supply of electrical energy/ power back-up and/or water will be subject to regular and prompt payment of maintenance/ electricity and water charges as per pre paid meters installed by service provider. If maintenance/ electricity/ water charges or any part thereof is not paid regularly, the User agrees that he will lose the right to use any of the common facilities/ services including right to receive electricity/ power back-up and/or water inside the Said Unit, but so long as the maintenance charges are regularly paid, and all the covenants herein are observed, the right of the User to use such common facilities / services will be unhindered</w:t>
      </w:r>
    </w:p>
    <w:p w:rsidR="00375756" w:rsidRPr="006E47F6" w:rsidRDefault="00375756" w:rsidP="00375756">
      <w:pPr>
        <w:tabs>
          <w:tab w:val="left" w:pos="374"/>
        </w:tabs>
        <w:spacing w:line="276" w:lineRule="auto"/>
        <w:jc w:val="both"/>
        <w:rPr>
          <w:rFonts w:ascii="Garamond" w:hAnsi="Garamond"/>
          <w:b/>
        </w:rPr>
      </w:pPr>
    </w:p>
    <w:p w:rsidR="00375756" w:rsidRPr="006E47F6" w:rsidRDefault="00375756" w:rsidP="0010197E">
      <w:pPr>
        <w:widowControl w:val="0"/>
        <w:numPr>
          <w:ilvl w:val="0"/>
          <w:numId w:val="28"/>
        </w:numPr>
        <w:tabs>
          <w:tab w:val="left" w:pos="374"/>
        </w:tabs>
        <w:autoSpaceDE w:val="0"/>
        <w:autoSpaceDN w:val="0"/>
        <w:adjustRightInd w:val="0"/>
        <w:spacing w:line="276" w:lineRule="auto"/>
        <w:jc w:val="both"/>
        <w:rPr>
          <w:rFonts w:ascii="Garamond" w:hAnsi="Garamond"/>
        </w:rPr>
      </w:pPr>
      <w:r w:rsidRPr="006E47F6">
        <w:rPr>
          <w:rFonts w:ascii="Garamond" w:hAnsi="Garamond"/>
          <w:b/>
          <w:spacing w:val="-7"/>
        </w:rPr>
        <w:t xml:space="preserve"> </w:t>
      </w:r>
      <w:r w:rsidRPr="006E47F6">
        <w:rPr>
          <w:rFonts w:ascii="Garamond" w:hAnsi="Garamond"/>
          <w:b/>
          <w:spacing w:val="-7"/>
          <w:u w:val="single"/>
        </w:rPr>
        <w:t>LIMIT ON THE RESPONSIBILITY OF SERVICE PROVIDER</w:t>
      </w:r>
    </w:p>
    <w:p w:rsidR="00375756" w:rsidRPr="006E47F6" w:rsidRDefault="00375756" w:rsidP="00375756">
      <w:pPr>
        <w:spacing w:line="276" w:lineRule="auto"/>
        <w:jc w:val="both"/>
        <w:rPr>
          <w:rFonts w:ascii="Garamond" w:hAnsi="Garamond"/>
        </w:rPr>
      </w:pP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 xml:space="preserve">Service provider makes it clear to the User that the provision of maintenance services will be done by service provider through various outside agencies under separate agreements entered into by it with them. service provider's responsibility will be limited only to the extent of supervision of these agencies and to ensure that their operation is in conformity with the maintenance agreements executed by them and to change an agency if its performance is not </w:t>
      </w:r>
      <w:proofErr w:type="spellStart"/>
      <w:r w:rsidRPr="006E47F6">
        <w:rPr>
          <w:rFonts w:ascii="Garamond" w:hAnsi="Garamond"/>
        </w:rPr>
        <w:t>upto</w:t>
      </w:r>
      <w:proofErr w:type="spellEnd"/>
      <w:r w:rsidRPr="006E47F6">
        <w:rPr>
          <w:rFonts w:ascii="Garamond" w:hAnsi="Garamond"/>
        </w:rPr>
        <w:t xml:space="preserve"> the desired standards. Service provider accepts no legal liability whatsoever arising from acts of omission, commission, negligence, defaults of the aforesaid agencies in providing different components of the maintenance services. Similarly, service provider's role and responsibility for the supply of electrical energy to the Users will be limited to receiving the supply of energy from DHBVN in bulk and to distribute the same to them in terms of their applications. service provider is a mere distributing agency on behalf of DHBVN and has no power or control on the quality/ quantity or any other specifications with respect to the electrical energy supplied by DHBVN and, therefore, it will accept no responsibility whatsoever and will not be liable for any action, damages whatsoever for any failure on the part of DHBVN to supply electrical energy.</w:t>
      </w:r>
    </w:p>
    <w:p w:rsidR="00375756" w:rsidRPr="006E47F6" w:rsidRDefault="00375756" w:rsidP="00375756">
      <w:pPr>
        <w:spacing w:line="276" w:lineRule="auto"/>
        <w:ind w:left="720"/>
        <w:jc w:val="both"/>
        <w:rPr>
          <w:rFonts w:ascii="Garamond" w:hAnsi="Garamond"/>
        </w:rPr>
      </w:pPr>
    </w:p>
    <w:p w:rsidR="00375756" w:rsidRPr="006E47F6" w:rsidRDefault="00375756" w:rsidP="0010197E">
      <w:pPr>
        <w:widowControl w:val="0"/>
        <w:numPr>
          <w:ilvl w:val="1"/>
          <w:numId w:val="28"/>
        </w:numPr>
        <w:autoSpaceDE w:val="0"/>
        <w:autoSpaceDN w:val="0"/>
        <w:adjustRightInd w:val="0"/>
        <w:spacing w:line="276" w:lineRule="auto"/>
        <w:jc w:val="both"/>
        <w:rPr>
          <w:rFonts w:ascii="Garamond" w:hAnsi="Garamond"/>
        </w:rPr>
      </w:pPr>
      <w:r w:rsidRPr="006E47F6">
        <w:rPr>
          <w:rFonts w:ascii="Garamond" w:hAnsi="Garamond"/>
        </w:rPr>
        <w:t xml:space="preserve">Service provider will in no way be responsible or liable for any fire, electrical, pollution, or any kind of hazard originating from the Said Unit </w:t>
      </w:r>
      <w:r w:rsidRPr="006E47F6" w:rsidDel="00781018">
        <w:rPr>
          <w:rFonts w:ascii="Garamond" w:hAnsi="Garamond"/>
        </w:rPr>
        <w:t xml:space="preserve"> </w:t>
      </w:r>
      <w:r w:rsidRPr="006E47F6">
        <w:rPr>
          <w:rFonts w:ascii="Garamond" w:hAnsi="Garamond"/>
        </w:rPr>
        <w:t xml:space="preserve"> including those or due to electrical devices installed therein. The aforesaid hazards shall not impose any kind of legal or financial liability on service provider and the User agrees to keep service provider indemnified and harmless against any loss or damage that may be caused to service provider or any other third party in this regard. The User will ensure that the internal air-conditioning and electrical systems and any other work or thing done internally within the Said Unit or externally, will not pose any fire, electrical, structural, pollution and health hazard for which the User will be solely responsible for all legal and financial consequences arising there from.</w:t>
      </w:r>
    </w:p>
    <w:p w:rsidR="00375756" w:rsidRPr="006E47F6" w:rsidRDefault="00375756" w:rsidP="00375756">
      <w:pPr>
        <w:spacing w:line="276" w:lineRule="auto"/>
        <w:jc w:val="both"/>
        <w:rPr>
          <w:rFonts w:ascii="Garamond" w:hAnsi="Garamond"/>
        </w:rPr>
      </w:pPr>
    </w:p>
    <w:p w:rsidR="00375756" w:rsidRPr="006E47F6" w:rsidRDefault="00375756" w:rsidP="0010197E">
      <w:pPr>
        <w:widowControl w:val="0"/>
        <w:numPr>
          <w:ilvl w:val="0"/>
          <w:numId w:val="28"/>
        </w:numPr>
        <w:autoSpaceDE w:val="0"/>
        <w:autoSpaceDN w:val="0"/>
        <w:adjustRightInd w:val="0"/>
        <w:spacing w:line="276" w:lineRule="auto"/>
        <w:jc w:val="both"/>
        <w:rPr>
          <w:rFonts w:ascii="Garamond" w:hAnsi="Garamond"/>
          <w:b/>
          <w:u w:val="single"/>
        </w:rPr>
      </w:pPr>
      <w:r w:rsidRPr="006E47F6">
        <w:rPr>
          <w:rFonts w:ascii="Garamond" w:hAnsi="Garamond"/>
          <w:b/>
          <w:u w:val="single"/>
        </w:rPr>
        <w:t>GENERAL</w:t>
      </w:r>
    </w:p>
    <w:p w:rsidR="00375756" w:rsidRPr="006E47F6" w:rsidRDefault="00375756" w:rsidP="00375756">
      <w:pPr>
        <w:spacing w:line="276" w:lineRule="auto"/>
        <w:ind w:left="720"/>
        <w:jc w:val="both"/>
        <w:rPr>
          <w:rFonts w:ascii="Garamond" w:hAnsi="Garamond"/>
          <w:b/>
          <w:u w:val="single"/>
        </w:rPr>
      </w:pPr>
    </w:p>
    <w:p w:rsidR="00375756" w:rsidRPr="006E47F6"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6E47F6">
        <w:rPr>
          <w:rFonts w:ascii="Garamond" w:hAnsi="Garamond"/>
        </w:rPr>
        <w:lastRenderedPageBreak/>
        <w:t>The User will park his vehicle/car in the Car Parking Space(s) allocated to him in terms of the said Agreement in respect of the said Unit and nowhere else. In the absence of an authorized parking slot the vehicle will not be allowed to be parked inside the complex. Same will be the case in respect of cars of the visitors/ guests of the User. In case of unauthorized parking penalty or any other action against such unauthorized parking may be decided by the Service Provider from time to time.</w:t>
      </w:r>
    </w:p>
    <w:p w:rsidR="00375756" w:rsidRPr="006E47F6" w:rsidRDefault="00375756" w:rsidP="00375756">
      <w:pPr>
        <w:pStyle w:val="ListParagraph"/>
        <w:tabs>
          <w:tab w:val="left" w:pos="90"/>
        </w:tabs>
        <w:spacing w:line="276" w:lineRule="auto"/>
        <w:jc w:val="both"/>
        <w:rPr>
          <w:rFonts w:ascii="Garamond" w:hAnsi="Garamond"/>
        </w:rPr>
      </w:pPr>
    </w:p>
    <w:p w:rsidR="00375756" w:rsidRPr="006E47F6"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6E47F6">
        <w:rPr>
          <w:rFonts w:ascii="Garamond" w:hAnsi="Garamond"/>
        </w:rPr>
        <w:t>In case of failure of the User to pay the maintenance bills and other charges on or before the due date, the User in addition to permitting the Service Provider to deny him the right to avail the maintenance services, also authorizes the Service Provider to adjust maintenance security deposit against such defaults. The User undertakes to fill the deficit in the IFMSD due to increase in Service Charges or due to any adjustment thereof.</w:t>
      </w:r>
    </w:p>
    <w:p w:rsidR="00375756" w:rsidRPr="006E47F6" w:rsidRDefault="00375756" w:rsidP="00375756">
      <w:pPr>
        <w:pStyle w:val="ListParagraph"/>
        <w:tabs>
          <w:tab w:val="left" w:pos="90"/>
        </w:tabs>
        <w:spacing w:line="276" w:lineRule="auto"/>
        <w:ind w:hanging="540"/>
        <w:jc w:val="both"/>
        <w:rPr>
          <w:rFonts w:ascii="Garamond" w:hAnsi="Garamond"/>
        </w:rPr>
      </w:pPr>
    </w:p>
    <w:p w:rsidR="00375756" w:rsidRPr="006E47F6"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6E47F6">
        <w:rPr>
          <w:rFonts w:ascii="Garamond" w:hAnsi="Garamond"/>
        </w:rPr>
        <w:t>The User hereby undertakes that in case of sale/transfer of the said Unit, the User shall convey/bring to the knowledge all the rights, duties and obligation under this agreement of the purchaser of the said Unit.</w:t>
      </w:r>
    </w:p>
    <w:p w:rsidR="00375756" w:rsidRPr="006E47F6" w:rsidRDefault="00375756" w:rsidP="00375756">
      <w:pPr>
        <w:pStyle w:val="ListParagraph"/>
        <w:spacing w:line="276" w:lineRule="auto"/>
        <w:ind w:hanging="540"/>
        <w:rPr>
          <w:rFonts w:ascii="Garamond" w:hAnsi="Garamond"/>
        </w:rPr>
      </w:pPr>
    </w:p>
    <w:p w:rsidR="00375756" w:rsidRPr="006E47F6"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6E47F6">
        <w:rPr>
          <w:rFonts w:ascii="Garamond" w:hAnsi="Garamond"/>
        </w:rPr>
        <w:t xml:space="preserve">The User and his family members will follow and abide by the guidelines (DO's and DON’Ts) issued/ notified by service provider from time to time and the User will make his visitors/ guests/ tenants aware of the same. </w:t>
      </w:r>
    </w:p>
    <w:p w:rsidR="00375756" w:rsidRPr="006E47F6" w:rsidRDefault="00375756" w:rsidP="00375756">
      <w:pPr>
        <w:pStyle w:val="ListParagraph"/>
        <w:spacing w:line="276" w:lineRule="auto"/>
        <w:ind w:hanging="540"/>
        <w:rPr>
          <w:rFonts w:ascii="Garamond" w:hAnsi="Garamond"/>
        </w:rPr>
      </w:pPr>
    </w:p>
    <w:p w:rsidR="00375756" w:rsidRPr="006E47F6"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6E47F6">
        <w:rPr>
          <w:rFonts w:ascii="Garamond" w:hAnsi="Garamond"/>
        </w:rPr>
        <w:t>The User undertakes and assures service provider that he will install coolers and air-conditioners only at the spaces specifically designated and earmarked in respect of the said Unit. The User will ensure that there is no dripping or leakage of water from his coolers and air-conditioners. The User also undertakes not to install dish and other antennas outside his Unit.</w:t>
      </w:r>
    </w:p>
    <w:p w:rsidR="00375756" w:rsidRPr="006E47F6" w:rsidRDefault="00375756" w:rsidP="00375756">
      <w:pPr>
        <w:pStyle w:val="ListParagraph"/>
        <w:spacing w:line="276" w:lineRule="auto"/>
        <w:ind w:hanging="540"/>
        <w:rPr>
          <w:rFonts w:ascii="Garamond" w:hAnsi="Garamond"/>
        </w:rPr>
      </w:pPr>
    </w:p>
    <w:p w:rsidR="00375756" w:rsidRPr="006E47F6"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6E47F6">
        <w:rPr>
          <w:rFonts w:ascii="Garamond" w:hAnsi="Garamond"/>
        </w:rPr>
        <w:t>The User agrees and confirms that the Maintenance Services to be provided by service provider under this maintenance agreement are as a bouquet of services on a total basis and the User will not be entitled to choose any one or several of them. It is stated for abundant clarity that the Maintenance Services are confined to common areas only and do not cover white-washing, painting, curing of seepage, defects in sewer and water pipes, plumbing, electric/ telephone/ cable wiring etc. within the said Unit for which the User will make his own appropriate arrangements at his own expense and if the same is attended by Service Provider that will be on extra chargeable basis considering the Manpower cost, spares, other Material etc.</w:t>
      </w:r>
    </w:p>
    <w:p w:rsidR="00375756" w:rsidRPr="006E47F6" w:rsidRDefault="00375756" w:rsidP="00375756">
      <w:pPr>
        <w:pStyle w:val="ListParagraph"/>
        <w:spacing w:line="276" w:lineRule="auto"/>
        <w:ind w:hanging="540"/>
        <w:rPr>
          <w:rFonts w:ascii="Garamond" w:hAnsi="Garamond"/>
        </w:rPr>
      </w:pPr>
    </w:p>
    <w:p w:rsidR="00375756" w:rsidRPr="006E47F6"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6E47F6">
        <w:rPr>
          <w:rFonts w:ascii="Garamond" w:hAnsi="Garamond"/>
        </w:rPr>
        <w:t xml:space="preserve">All costs, charges and expenses payable on or in respect of this maintenance agreement and on all other instruments and deeds to be executed, if any, pursuant to this maintenance agreement, legal fees, if any, will be borne and paid solely by the User. </w:t>
      </w:r>
    </w:p>
    <w:p w:rsidR="00375756" w:rsidRPr="006E47F6" w:rsidRDefault="00375756" w:rsidP="00375756">
      <w:pPr>
        <w:pStyle w:val="ListParagraph"/>
        <w:spacing w:line="276" w:lineRule="auto"/>
        <w:ind w:hanging="540"/>
        <w:rPr>
          <w:rFonts w:ascii="Garamond" w:hAnsi="Garamond"/>
        </w:rPr>
      </w:pPr>
    </w:p>
    <w:p w:rsidR="00375756" w:rsidRPr="006E47F6"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6E47F6">
        <w:rPr>
          <w:rFonts w:ascii="Garamond" w:hAnsi="Garamond"/>
        </w:rPr>
        <w:t>Service provider will not be held responsible or liable for not performing its obligations under this maintenance agreement due to force majeure conditions or for reasons beyond its control.</w:t>
      </w:r>
    </w:p>
    <w:p w:rsidR="00375756" w:rsidRPr="006E47F6" w:rsidRDefault="00375756" w:rsidP="00375756">
      <w:pPr>
        <w:pStyle w:val="ListParagraph"/>
        <w:spacing w:line="276" w:lineRule="auto"/>
        <w:ind w:hanging="540"/>
        <w:rPr>
          <w:rFonts w:ascii="Garamond" w:hAnsi="Garamond"/>
        </w:rPr>
      </w:pPr>
    </w:p>
    <w:p w:rsidR="00375756" w:rsidRPr="006E47F6"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6E47F6">
        <w:rPr>
          <w:rFonts w:ascii="Garamond" w:hAnsi="Garamond"/>
        </w:rPr>
        <w:t xml:space="preserve">That it is clearly understood and so agreed by the User that all the provisions contained herein and the obligation arising </w:t>
      </w:r>
      <w:proofErr w:type="spellStart"/>
      <w:r w:rsidRPr="006E47F6">
        <w:rPr>
          <w:rFonts w:ascii="Garamond" w:hAnsi="Garamond"/>
        </w:rPr>
        <w:t>thereunder</w:t>
      </w:r>
      <w:proofErr w:type="spellEnd"/>
      <w:r w:rsidRPr="006E47F6">
        <w:rPr>
          <w:rFonts w:ascii="Garamond" w:hAnsi="Garamond"/>
        </w:rPr>
        <w:t xml:space="preserve"> in respect of the said Unit will be equally applicable to and enforceable against any and all occupiers, tenants/ employees of the User and/ or subsequent purchasers of the said Unit, as the said obligations go </w:t>
      </w:r>
      <w:proofErr w:type="spellStart"/>
      <w:r w:rsidRPr="006E47F6">
        <w:rPr>
          <w:rFonts w:ascii="Garamond" w:hAnsi="Garamond"/>
        </w:rPr>
        <w:t>alongwith</w:t>
      </w:r>
      <w:proofErr w:type="spellEnd"/>
      <w:r w:rsidRPr="006E47F6">
        <w:rPr>
          <w:rFonts w:ascii="Garamond" w:hAnsi="Garamond"/>
        </w:rPr>
        <w:t xml:space="preserve"> the said Unit for all intents and purposes. In the event of sale or letting out or otherwise parting with possession of the said Unit, the User will inform service provider in writing in advance and will obtain mandatory no dues certificate from service provider.</w:t>
      </w:r>
    </w:p>
    <w:p w:rsidR="00375756" w:rsidRPr="006E47F6" w:rsidRDefault="00375756" w:rsidP="00375756">
      <w:pPr>
        <w:pStyle w:val="ListParagraph"/>
        <w:spacing w:line="276" w:lineRule="auto"/>
        <w:ind w:hanging="540"/>
        <w:rPr>
          <w:rFonts w:ascii="Garamond" w:hAnsi="Garamond"/>
        </w:rPr>
      </w:pPr>
    </w:p>
    <w:p w:rsidR="00375756" w:rsidRPr="006E47F6"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6E47F6">
        <w:rPr>
          <w:rFonts w:ascii="Garamond" w:hAnsi="Garamond"/>
        </w:rPr>
        <w:t>The failure of service provider to enforce at any time or for any period of time any provision(s) hereof will not be construed to be waiver of any provision or of the right to enforce any or each and every provision of this maintenance agreement.</w:t>
      </w:r>
    </w:p>
    <w:p w:rsidR="00375756" w:rsidRPr="006E47F6"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6E47F6">
        <w:rPr>
          <w:rFonts w:ascii="Garamond" w:hAnsi="Garamond"/>
        </w:rPr>
        <w:t>If any provision of this maintenance agreement is determined to be void or unenforceable under any law such provision will be deemed amended or deleted to the extent necessary to conform to applicable law and the remaining provisions of this agreement will remain valid and enforceable.</w:t>
      </w:r>
    </w:p>
    <w:p w:rsidR="00375756" w:rsidRPr="006E47F6" w:rsidRDefault="00375756" w:rsidP="00375756">
      <w:pPr>
        <w:pStyle w:val="ListParagraph"/>
        <w:spacing w:line="276" w:lineRule="auto"/>
        <w:ind w:hanging="540"/>
        <w:rPr>
          <w:rFonts w:ascii="Garamond" w:hAnsi="Garamond"/>
        </w:rPr>
      </w:pPr>
    </w:p>
    <w:p w:rsidR="00375756" w:rsidRPr="006E47F6"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6E47F6">
        <w:rPr>
          <w:rFonts w:ascii="Garamond" w:hAnsi="Garamond"/>
        </w:rPr>
        <w:t>Unless otherwise provided herein,</w:t>
      </w:r>
      <w:r>
        <w:rPr>
          <w:rFonts w:ascii="Garamond" w:hAnsi="Garamond"/>
        </w:rPr>
        <w:t xml:space="preserve"> </w:t>
      </w:r>
      <w:r w:rsidRPr="006E47F6">
        <w:rPr>
          <w:rFonts w:ascii="Garamond" w:hAnsi="Garamond"/>
        </w:rPr>
        <w:t>this maintenance agreement constitutes the entire maintenance agreement between the parties and revokes and supersedes all previous discussions / correspondence and agreements between the parties, if any concerning the matters covered herein whether written, oral or implied. Unless otherwise provided, this maintenance agreement will not be changed or modified except in writing and signed by the parties hereof.</w:t>
      </w:r>
    </w:p>
    <w:p w:rsidR="00375756" w:rsidRPr="006E47F6" w:rsidRDefault="00375756" w:rsidP="00375756">
      <w:pPr>
        <w:pStyle w:val="ListParagraph"/>
        <w:spacing w:line="276" w:lineRule="auto"/>
        <w:ind w:hanging="540"/>
        <w:rPr>
          <w:rFonts w:ascii="Garamond" w:hAnsi="Garamond"/>
        </w:rPr>
      </w:pPr>
    </w:p>
    <w:p w:rsidR="00375756" w:rsidRPr="006E47F6" w:rsidRDefault="00375756" w:rsidP="0010197E">
      <w:pPr>
        <w:pStyle w:val="ListParagraph"/>
        <w:widowControl w:val="0"/>
        <w:numPr>
          <w:ilvl w:val="1"/>
          <w:numId w:val="28"/>
        </w:numPr>
        <w:tabs>
          <w:tab w:val="left" w:pos="90"/>
        </w:tabs>
        <w:autoSpaceDE w:val="0"/>
        <w:autoSpaceDN w:val="0"/>
        <w:adjustRightInd w:val="0"/>
        <w:spacing w:line="276" w:lineRule="auto"/>
        <w:ind w:hanging="540"/>
        <w:jc w:val="both"/>
        <w:rPr>
          <w:rFonts w:ascii="Garamond" w:hAnsi="Garamond"/>
        </w:rPr>
      </w:pPr>
      <w:r w:rsidRPr="006E47F6">
        <w:rPr>
          <w:rFonts w:ascii="Garamond" w:hAnsi="Garamond"/>
        </w:rPr>
        <w:t>Any notice letter or communication to be made, served or communicated under these presents will be in writing and will be deemed to be duly made, served and communicated only if it is addressed at the aforesaid addresses of the parties and sent by registered post</w:t>
      </w:r>
    </w:p>
    <w:p w:rsidR="00375756" w:rsidRPr="006E47F6" w:rsidRDefault="00375756" w:rsidP="00375756">
      <w:pPr>
        <w:spacing w:line="276" w:lineRule="auto"/>
        <w:ind w:left="360"/>
        <w:jc w:val="both"/>
        <w:rPr>
          <w:rFonts w:ascii="Garamond" w:hAnsi="Garamond"/>
        </w:rPr>
      </w:pPr>
      <w:r w:rsidRPr="006E47F6">
        <w:rPr>
          <w:rFonts w:ascii="Garamond" w:hAnsi="Garamond"/>
        </w:rPr>
        <w:t xml:space="preserve"> </w:t>
      </w:r>
    </w:p>
    <w:p w:rsidR="00375756" w:rsidRPr="006E47F6" w:rsidRDefault="00375756" w:rsidP="0010197E">
      <w:pPr>
        <w:pStyle w:val="ListParagraph"/>
        <w:widowControl w:val="0"/>
        <w:numPr>
          <w:ilvl w:val="0"/>
          <w:numId w:val="28"/>
        </w:numPr>
        <w:tabs>
          <w:tab w:val="left" w:pos="360"/>
        </w:tabs>
        <w:autoSpaceDE w:val="0"/>
        <w:autoSpaceDN w:val="0"/>
        <w:adjustRightInd w:val="0"/>
        <w:spacing w:line="276" w:lineRule="auto"/>
        <w:jc w:val="both"/>
        <w:rPr>
          <w:rFonts w:ascii="Garamond" w:hAnsi="Garamond"/>
        </w:rPr>
      </w:pPr>
      <w:r w:rsidRPr="006E47F6">
        <w:rPr>
          <w:rFonts w:ascii="Garamond" w:hAnsi="Garamond"/>
          <w:b/>
        </w:rPr>
        <w:t>Jurisdiction:</w:t>
      </w:r>
    </w:p>
    <w:p w:rsidR="00375756" w:rsidRPr="006E47F6" w:rsidRDefault="00375756" w:rsidP="00375756">
      <w:pPr>
        <w:pStyle w:val="ListParagraph"/>
        <w:tabs>
          <w:tab w:val="left" w:pos="360"/>
        </w:tabs>
        <w:spacing w:line="276" w:lineRule="auto"/>
        <w:ind w:left="360"/>
        <w:jc w:val="both"/>
        <w:rPr>
          <w:rFonts w:ascii="Garamond" w:hAnsi="Garamond"/>
        </w:rPr>
      </w:pPr>
    </w:p>
    <w:p w:rsidR="00375756" w:rsidRPr="006E47F6" w:rsidRDefault="00375756" w:rsidP="00375756">
      <w:pPr>
        <w:spacing w:line="276" w:lineRule="auto"/>
        <w:jc w:val="both"/>
        <w:rPr>
          <w:rFonts w:ascii="Garamond" w:hAnsi="Garamond"/>
        </w:rPr>
      </w:pPr>
      <w:r w:rsidRPr="006E47F6">
        <w:rPr>
          <w:rFonts w:ascii="Garamond" w:hAnsi="Garamond"/>
        </w:rPr>
        <w:t>The courts at Gurgaon alone and/ or High court at Chandigarh alone shall have the jurisdiction in all matters of dispute arising out of or touching and/ or covering this transaction.</w:t>
      </w:r>
    </w:p>
    <w:p w:rsidR="00375756" w:rsidRDefault="00375756" w:rsidP="00375756">
      <w:pPr>
        <w:spacing w:line="276" w:lineRule="auto"/>
        <w:jc w:val="both"/>
        <w:rPr>
          <w:rFonts w:ascii="Garamond" w:hAnsi="Garamond"/>
        </w:rPr>
      </w:pPr>
    </w:p>
    <w:p w:rsidR="00375756" w:rsidRPr="006E47F6" w:rsidRDefault="00375756" w:rsidP="00375756">
      <w:pPr>
        <w:spacing w:line="276" w:lineRule="auto"/>
        <w:jc w:val="both"/>
        <w:rPr>
          <w:rFonts w:ascii="Garamond" w:hAnsi="Garamond"/>
        </w:rPr>
      </w:pPr>
    </w:p>
    <w:p w:rsidR="005376DF" w:rsidRDefault="005376DF" w:rsidP="00375756">
      <w:pPr>
        <w:spacing w:line="276" w:lineRule="auto"/>
        <w:jc w:val="both"/>
        <w:rPr>
          <w:rFonts w:ascii="Garamond" w:hAnsi="Garamond"/>
          <w:b/>
        </w:rPr>
      </w:pPr>
    </w:p>
    <w:p w:rsidR="005376DF" w:rsidRDefault="005376DF" w:rsidP="00375756">
      <w:pPr>
        <w:spacing w:line="276" w:lineRule="auto"/>
        <w:jc w:val="both"/>
        <w:rPr>
          <w:rFonts w:ascii="Garamond" w:hAnsi="Garamond"/>
          <w:b/>
        </w:rPr>
      </w:pPr>
    </w:p>
    <w:p w:rsidR="005376DF" w:rsidRDefault="005376DF" w:rsidP="00375756">
      <w:pPr>
        <w:spacing w:line="276" w:lineRule="auto"/>
        <w:jc w:val="both"/>
        <w:rPr>
          <w:rFonts w:ascii="Garamond" w:hAnsi="Garamond"/>
          <w:b/>
        </w:rPr>
      </w:pPr>
    </w:p>
    <w:p w:rsidR="005376DF" w:rsidRDefault="005376DF" w:rsidP="00375756">
      <w:pPr>
        <w:spacing w:line="276" w:lineRule="auto"/>
        <w:jc w:val="both"/>
        <w:rPr>
          <w:rFonts w:ascii="Garamond" w:hAnsi="Garamond"/>
          <w:b/>
        </w:rPr>
      </w:pPr>
    </w:p>
    <w:p w:rsidR="005376DF" w:rsidRDefault="005376DF" w:rsidP="00375756">
      <w:pPr>
        <w:spacing w:line="276" w:lineRule="auto"/>
        <w:jc w:val="both"/>
        <w:rPr>
          <w:rFonts w:ascii="Garamond" w:hAnsi="Garamond"/>
          <w:b/>
        </w:rPr>
      </w:pPr>
    </w:p>
    <w:p w:rsidR="005376DF" w:rsidRDefault="005376DF" w:rsidP="00375756">
      <w:pPr>
        <w:spacing w:line="276" w:lineRule="auto"/>
        <w:jc w:val="both"/>
        <w:rPr>
          <w:rFonts w:ascii="Garamond" w:hAnsi="Garamond"/>
          <w:b/>
        </w:rPr>
      </w:pPr>
    </w:p>
    <w:p w:rsidR="005376DF" w:rsidRDefault="005376DF" w:rsidP="00375756">
      <w:pPr>
        <w:spacing w:line="276" w:lineRule="auto"/>
        <w:jc w:val="both"/>
        <w:rPr>
          <w:rFonts w:ascii="Garamond" w:hAnsi="Garamond"/>
          <w:b/>
        </w:rPr>
      </w:pPr>
    </w:p>
    <w:p w:rsidR="005376DF" w:rsidRDefault="005376DF" w:rsidP="00375756">
      <w:pPr>
        <w:spacing w:line="276" w:lineRule="auto"/>
        <w:jc w:val="both"/>
        <w:rPr>
          <w:rFonts w:ascii="Garamond" w:hAnsi="Garamond"/>
          <w:b/>
        </w:rPr>
      </w:pPr>
    </w:p>
    <w:p w:rsidR="005376DF" w:rsidRDefault="005376DF" w:rsidP="00375756">
      <w:pPr>
        <w:spacing w:line="276" w:lineRule="auto"/>
        <w:jc w:val="both"/>
        <w:rPr>
          <w:rFonts w:ascii="Garamond" w:hAnsi="Garamond"/>
          <w:b/>
        </w:rPr>
      </w:pPr>
    </w:p>
    <w:p w:rsidR="005376DF" w:rsidRDefault="005376DF" w:rsidP="00375756">
      <w:pPr>
        <w:spacing w:line="276" w:lineRule="auto"/>
        <w:jc w:val="both"/>
        <w:rPr>
          <w:rFonts w:ascii="Garamond" w:hAnsi="Garamond"/>
          <w:b/>
        </w:rPr>
      </w:pPr>
    </w:p>
    <w:p w:rsidR="005376DF" w:rsidRDefault="005376DF" w:rsidP="00375756">
      <w:pPr>
        <w:spacing w:line="276" w:lineRule="auto"/>
        <w:jc w:val="both"/>
        <w:rPr>
          <w:rFonts w:ascii="Garamond" w:hAnsi="Garamond"/>
          <w:b/>
        </w:rPr>
      </w:pPr>
    </w:p>
    <w:p w:rsidR="005376DF" w:rsidRDefault="005376DF" w:rsidP="00375756">
      <w:pPr>
        <w:spacing w:line="276" w:lineRule="auto"/>
        <w:jc w:val="both"/>
        <w:rPr>
          <w:rFonts w:ascii="Garamond" w:hAnsi="Garamond"/>
          <w:b/>
        </w:rPr>
      </w:pPr>
    </w:p>
    <w:p w:rsidR="005376DF" w:rsidRDefault="005376DF" w:rsidP="00375756">
      <w:pPr>
        <w:spacing w:line="276" w:lineRule="auto"/>
        <w:jc w:val="both"/>
        <w:rPr>
          <w:rFonts w:ascii="Garamond" w:hAnsi="Garamond"/>
          <w:b/>
        </w:rPr>
      </w:pPr>
    </w:p>
    <w:p w:rsidR="005376DF" w:rsidRDefault="005376DF" w:rsidP="00375756">
      <w:pPr>
        <w:spacing w:line="276" w:lineRule="auto"/>
        <w:jc w:val="both"/>
        <w:rPr>
          <w:rFonts w:ascii="Garamond" w:hAnsi="Garamond"/>
          <w:b/>
        </w:rPr>
      </w:pPr>
    </w:p>
    <w:p w:rsidR="00125A27" w:rsidRDefault="00125A27" w:rsidP="00375756">
      <w:pPr>
        <w:spacing w:line="276" w:lineRule="auto"/>
        <w:jc w:val="both"/>
        <w:rPr>
          <w:rFonts w:ascii="Garamond" w:hAnsi="Garamond"/>
          <w:b/>
        </w:rPr>
      </w:pPr>
    </w:p>
    <w:p w:rsidR="00125A27" w:rsidRDefault="00125A27" w:rsidP="00375756">
      <w:pPr>
        <w:spacing w:line="276" w:lineRule="auto"/>
        <w:jc w:val="both"/>
        <w:rPr>
          <w:rFonts w:ascii="Garamond" w:hAnsi="Garamond"/>
          <w:b/>
        </w:rPr>
      </w:pPr>
    </w:p>
    <w:p w:rsidR="00125A27" w:rsidRDefault="00125A27" w:rsidP="00375756">
      <w:pPr>
        <w:spacing w:line="276" w:lineRule="auto"/>
        <w:jc w:val="both"/>
        <w:rPr>
          <w:rFonts w:ascii="Garamond" w:hAnsi="Garamond"/>
          <w:b/>
        </w:rPr>
      </w:pPr>
    </w:p>
    <w:p w:rsidR="00125A27" w:rsidRDefault="00125A27" w:rsidP="00375756">
      <w:pPr>
        <w:spacing w:line="276" w:lineRule="auto"/>
        <w:jc w:val="both"/>
        <w:rPr>
          <w:rFonts w:ascii="Garamond" w:hAnsi="Garamond"/>
          <w:b/>
        </w:rPr>
      </w:pPr>
    </w:p>
    <w:p w:rsidR="00375756" w:rsidRPr="006E47F6" w:rsidRDefault="00375756" w:rsidP="00375756">
      <w:pPr>
        <w:spacing w:line="276" w:lineRule="auto"/>
        <w:jc w:val="both"/>
        <w:rPr>
          <w:rFonts w:ascii="Garamond" w:hAnsi="Garamond"/>
          <w:b/>
        </w:rPr>
      </w:pPr>
      <w:r w:rsidRPr="006E47F6">
        <w:rPr>
          <w:rFonts w:ascii="Garamond" w:hAnsi="Garamond"/>
          <w:b/>
        </w:rPr>
        <w:t xml:space="preserve">IN WITNESS WHEREOF, THE PARTIES HERETO HAVE SET THEIR RESPECTIVE HANDS AT GURGAON ON </w:t>
      </w:r>
      <w:proofErr w:type="gramStart"/>
      <w:r w:rsidRPr="006E47F6">
        <w:rPr>
          <w:rFonts w:ascii="Garamond" w:hAnsi="Garamond"/>
          <w:b/>
        </w:rPr>
        <w:t>THIS</w:t>
      </w:r>
      <w:r w:rsidRPr="006E47F6">
        <w:rPr>
          <w:rFonts w:ascii="Garamond" w:hAnsi="Garamond"/>
          <w:b/>
          <w:u w:val="single"/>
        </w:rPr>
        <w:t xml:space="preserve"> </w:t>
      </w:r>
      <w:r>
        <w:rPr>
          <w:rFonts w:ascii="Garamond" w:hAnsi="Garamond"/>
          <w:b/>
          <w:u w:val="single"/>
        </w:rPr>
        <w:t xml:space="preserve"> </w:t>
      </w:r>
      <w:r w:rsidRPr="006E47F6">
        <w:rPr>
          <w:rFonts w:ascii="Garamond" w:hAnsi="Garamond"/>
          <w:b/>
          <w:u w:val="single"/>
        </w:rPr>
        <w:t>DAY</w:t>
      </w:r>
      <w:proofErr w:type="gramEnd"/>
      <w:r w:rsidRPr="006E47F6">
        <w:rPr>
          <w:rFonts w:ascii="Garamond" w:hAnsi="Garamond"/>
          <w:b/>
          <w:u w:val="single"/>
        </w:rPr>
        <w:t xml:space="preserve"> MONTH AND YEAR </w:t>
      </w:r>
      <w:r w:rsidRPr="006E47F6">
        <w:rPr>
          <w:rFonts w:ascii="Garamond" w:hAnsi="Garamond"/>
          <w:b/>
        </w:rPr>
        <w:t>MENTIONED HEREIN ABOVE.</w:t>
      </w:r>
    </w:p>
    <w:p w:rsidR="00375756" w:rsidRPr="006E47F6" w:rsidRDefault="00375756" w:rsidP="00375756">
      <w:pPr>
        <w:spacing w:line="276" w:lineRule="auto"/>
        <w:jc w:val="both"/>
        <w:rPr>
          <w:rFonts w:ascii="Garamond" w:hAnsi="Garamond"/>
        </w:rPr>
      </w:pPr>
    </w:p>
    <w:p w:rsidR="00375756" w:rsidRPr="006E47F6" w:rsidRDefault="00375756" w:rsidP="00375756">
      <w:pPr>
        <w:spacing w:line="276" w:lineRule="auto"/>
        <w:jc w:val="both"/>
        <w:rPr>
          <w:rFonts w:ascii="Garamond" w:hAnsi="Garamond"/>
        </w:rPr>
      </w:pPr>
    </w:p>
    <w:tbl>
      <w:tblPr>
        <w:tblW w:w="0" w:type="auto"/>
        <w:tblInd w:w="127" w:type="dxa"/>
        <w:tblLook w:val="01E0"/>
      </w:tblPr>
      <w:tblGrid>
        <w:gridCol w:w="4484"/>
        <w:gridCol w:w="4605"/>
      </w:tblGrid>
      <w:tr w:rsidR="00375756" w:rsidRPr="006E47F6" w:rsidTr="00375756">
        <w:trPr>
          <w:trHeight w:val="1860"/>
        </w:trPr>
        <w:tc>
          <w:tcPr>
            <w:tcW w:w="4810" w:type="dxa"/>
          </w:tcPr>
          <w:p w:rsidR="00375756" w:rsidRPr="006E47F6" w:rsidRDefault="00375756" w:rsidP="00375756">
            <w:pPr>
              <w:spacing w:line="276" w:lineRule="auto"/>
              <w:jc w:val="both"/>
              <w:rPr>
                <w:rFonts w:ascii="Garamond" w:hAnsi="Garamond"/>
              </w:rPr>
            </w:pPr>
            <w:r w:rsidRPr="006E47F6">
              <w:rPr>
                <w:rFonts w:ascii="Garamond" w:hAnsi="Garamond"/>
              </w:rPr>
              <w:t>WITNESSES</w:t>
            </w:r>
          </w:p>
          <w:p w:rsidR="00375756" w:rsidRPr="006E47F6" w:rsidRDefault="00375756" w:rsidP="00375756">
            <w:pPr>
              <w:spacing w:line="276" w:lineRule="auto"/>
              <w:jc w:val="both"/>
              <w:rPr>
                <w:rFonts w:ascii="Garamond" w:hAnsi="Garamond"/>
              </w:rPr>
            </w:pPr>
          </w:p>
          <w:p w:rsidR="00375756" w:rsidRPr="006E47F6" w:rsidRDefault="00375756" w:rsidP="00375756">
            <w:pPr>
              <w:spacing w:line="276" w:lineRule="auto"/>
              <w:jc w:val="both"/>
              <w:rPr>
                <w:rFonts w:ascii="Garamond" w:hAnsi="Garamond"/>
              </w:rPr>
            </w:pPr>
            <w:r w:rsidRPr="006E47F6">
              <w:rPr>
                <w:rFonts w:ascii="Garamond" w:hAnsi="Garamond"/>
              </w:rPr>
              <w:t>1.</w:t>
            </w:r>
          </w:p>
        </w:tc>
        <w:tc>
          <w:tcPr>
            <w:tcW w:w="4810" w:type="dxa"/>
          </w:tcPr>
          <w:p w:rsidR="00375756" w:rsidRPr="006E47F6" w:rsidRDefault="00375756" w:rsidP="00375756">
            <w:pPr>
              <w:spacing w:line="276" w:lineRule="auto"/>
              <w:jc w:val="both"/>
              <w:rPr>
                <w:rFonts w:ascii="Garamond" w:hAnsi="Garamond"/>
              </w:rPr>
            </w:pPr>
            <w:r w:rsidRPr="006E47F6">
              <w:rPr>
                <w:rFonts w:ascii="Garamond" w:hAnsi="Garamond"/>
              </w:rPr>
              <w:t xml:space="preserve">For </w:t>
            </w:r>
            <w:proofErr w:type="spellStart"/>
            <w:r w:rsidRPr="006E47F6">
              <w:rPr>
                <w:rFonts w:ascii="Garamond" w:hAnsi="Garamond"/>
                <w:b/>
              </w:rPr>
              <w:t>Vatika</w:t>
            </w:r>
            <w:proofErr w:type="spellEnd"/>
            <w:r w:rsidRPr="006E47F6">
              <w:rPr>
                <w:rFonts w:ascii="Garamond" w:hAnsi="Garamond"/>
                <w:b/>
              </w:rPr>
              <w:t xml:space="preserve"> Hotels Private Limited</w:t>
            </w:r>
          </w:p>
          <w:p w:rsidR="00375756" w:rsidRPr="006E47F6" w:rsidRDefault="00375756" w:rsidP="00375756">
            <w:pPr>
              <w:spacing w:line="276" w:lineRule="auto"/>
              <w:jc w:val="both"/>
              <w:rPr>
                <w:rFonts w:ascii="Garamond" w:hAnsi="Garamond"/>
              </w:rPr>
            </w:pPr>
            <w:r w:rsidRPr="006E47F6">
              <w:rPr>
                <w:rFonts w:ascii="Garamond" w:hAnsi="Garamond"/>
              </w:rPr>
              <w:t xml:space="preserve">                                .</w:t>
            </w:r>
          </w:p>
          <w:p w:rsidR="00375756" w:rsidRPr="006E47F6" w:rsidRDefault="00375756" w:rsidP="00375756">
            <w:pPr>
              <w:spacing w:line="276" w:lineRule="auto"/>
              <w:jc w:val="both"/>
              <w:rPr>
                <w:rFonts w:ascii="Garamond" w:hAnsi="Garamond"/>
              </w:rPr>
            </w:pPr>
          </w:p>
          <w:p w:rsidR="00375756" w:rsidRDefault="00375756" w:rsidP="00375756">
            <w:pPr>
              <w:spacing w:line="276" w:lineRule="auto"/>
              <w:jc w:val="both"/>
              <w:rPr>
                <w:rFonts w:ascii="Garamond" w:hAnsi="Garamond"/>
              </w:rPr>
            </w:pPr>
            <w:r>
              <w:rPr>
                <w:rFonts w:ascii="Garamond" w:hAnsi="Garamond"/>
              </w:rPr>
              <w:t>_____________________</w:t>
            </w:r>
          </w:p>
          <w:p w:rsidR="00375756" w:rsidRPr="00A83513" w:rsidRDefault="00375756" w:rsidP="00375756">
            <w:pPr>
              <w:spacing w:line="276" w:lineRule="auto"/>
              <w:jc w:val="both"/>
              <w:rPr>
                <w:rFonts w:ascii="Garamond" w:hAnsi="Garamond"/>
                <w:b/>
              </w:rPr>
            </w:pPr>
            <w:proofErr w:type="spellStart"/>
            <w:r w:rsidRPr="00A83513">
              <w:rPr>
                <w:rFonts w:ascii="Garamond" w:hAnsi="Garamond"/>
                <w:b/>
              </w:rPr>
              <w:t>Mr</w:t>
            </w:r>
            <w:proofErr w:type="spellEnd"/>
            <w:r w:rsidRPr="00A83513">
              <w:rPr>
                <w:rFonts w:ascii="Garamond" w:hAnsi="Garamond"/>
                <w:b/>
              </w:rPr>
              <w:t xml:space="preserve"> S.K Mehta</w:t>
            </w:r>
          </w:p>
          <w:p w:rsidR="00375756" w:rsidRPr="006E47F6" w:rsidRDefault="00375756" w:rsidP="00375756">
            <w:pPr>
              <w:spacing w:line="276" w:lineRule="auto"/>
              <w:jc w:val="both"/>
              <w:rPr>
                <w:rFonts w:ascii="Garamond" w:hAnsi="Garamond"/>
              </w:rPr>
            </w:pPr>
            <w:proofErr w:type="spellStart"/>
            <w:r w:rsidRPr="006E47F6">
              <w:rPr>
                <w:rFonts w:ascii="Garamond" w:hAnsi="Garamond"/>
              </w:rPr>
              <w:t>Authorised</w:t>
            </w:r>
            <w:proofErr w:type="spellEnd"/>
            <w:r w:rsidRPr="006E47F6">
              <w:rPr>
                <w:rFonts w:ascii="Garamond" w:hAnsi="Garamond"/>
              </w:rPr>
              <w:t xml:space="preserve"> Signatory</w:t>
            </w:r>
          </w:p>
          <w:p w:rsidR="00375756" w:rsidRPr="006E47F6" w:rsidRDefault="00375756" w:rsidP="00375756">
            <w:pPr>
              <w:spacing w:line="276" w:lineRule="auto"/>
              <w:jc w:val="both"/>
              <w:rPr>
                <w:rFonts w:ascii="Garamond" w:hAnsi="Garamond"/>
                <w:u w:val="single"/>
              </w:rPr>
            </w:pPr>
            <w:r w:rsidRPr="006E47F6">
              <w:rPr>
                <w:rFonts w:ascii="Garamond" w:hAnsi="Garamond"/>
              </w:rPr>
              <w:t>Service Provider</w:t>
            </w:r>
          </w:p>
        </w:tc>
      </w:tr>
      <w:tr w:rsidR="00375756" w:rsidRPr="006E47F6" w:rsidTr="00375756">
        <w:trPr>
          <w:trHeight w:val="240"/>
        </w:trPr>
        <w:tc>
          <w:tcPr>
            <w:tcW w:w="4810" w:type="dxa"/>
          </w:tcPr>
          <w:p w:rsidR="00375756" w:rsidRPr="006E47F6" w:rsidRDefault="00375756" w:rsidP="00375756">
            <w:pPr>
              <w:spacing w:line="276" w:lineRule="auto"/>
              <w:jc w:val="both"/>
              <w:rPr>
                <w:rFonts w:ascii="Garamond" w:hAnsi="Garamond"/>
              </w:rPr>
            </w:pPr>
          </w:p>
        </w:tc>
        <w:tc>
          <w:tcPr>
            <w:tcW w:w="4810" w:type="dxa"/>
          </w:tcPr>
          <w:p w:rsidR="00375756" w:rsidRPr="006E47F6" w:rsidRDefault="00375756" w:rsidP="00375756">
            <w:pPr>
              <w:spacing w:line="276" w:lineRule="auto"/>
              <w:jc w:val="both"/>
              <w:rPr>
                <w:rFonts w:ascii="Garamond" w:hAnsi="Garamond"/>
              </w:rPr>
            </w:pPr>
          </w:p>
        </w:tc>
      </w:tr>
      <w:tr w:rsidR="00375756" w:rsidRPr="006E47F6" w:rsidTr="00375756">
        <w:trPr>
          <w:trHeight w:val="924"/>
        </w:trPr>
        <w:tc>
          <w:tcPr>
            <w:tcW w:w="4810" w:type="dxa"/>
          </w:tcPr>
          <w:p w:rsidR="00375756" w:rsidRPr="006E47F6" w:rsidRDefault="00375756" w:rsidP="00375756">
            <w:pPr>
              <w:spacing w:line="276" w:lineRule="auto"/>
              <w:jc w:val="both"/>
              <w:rPr>
                <w:rFonts w:ascii="Garamond" w:hAnsi="Garamond"/>
              </w:rPr>
            </w:pPr>
          </w:p>
          <w:p w:rsidR="00375756" w:rsidRPr="006E47F6" w:rsidRDefault="00375756" w:rsidP="00375756">
            <w:pPr>
              <w:spacing w:line="276" w:lineRule="auto"/>
              <w:jc w:val="both"/>
              <w:rPr>
                <w:rFonts w:ascii="Garamond" w:hAnsi="Garamond"/>
              </w:rPr>
            </w:pPr>
            <w:r w:rsidRPr="006E47F6">
              <w:rPr>
                <w:rFonts w:ascii="Garamond" w:hAnsi="Garamond"/>
              </w:rPr>
              <w:t>2.</w:t>
            </w:r>
          </w:p>
        </w:tc>
        <w:tc>
          <w:tcPr>
            <w:tcW w:w="4810" w:type="dxa"/>
          </w:tcPr>
          <w:p w:rsidR="00375756" w:rsidRPr="006E47F6" w:rsidRDefault="00375756" w:rsidP="00375756">
            <w:pPr>
              <w:spacing w:line="276" w:lineRule="auto"/>
              <w:jc w:val="both"/>
              <w:rPr>
                <w:rFonts w:ascii="Garamond" w:hAnsi="Garamond"/>
              </w:rPr>
            </w:pPr>
          </w:p>
          <w:p w:rsidR="00375756" w:rsidRPr="006E47F6" w:rsidRDefault="00375756" w:rsidP="00375756">
            <w:pPr>
              <w:spacing w:line="276" w:lineRule="auto"/>
              <w:jc w:val="both"/>
              <w:rPr>
                <w:rFonts w:ascii="Garamond" w:hAnsi="Garamond"/>
              </w:rPr>
            </w:pPr>
            <w:r w:rsidRPr="006E47F6">
              <w:rPr>
                <w:rFonts w:ascii="Garamond" w:hAnsi="Garamond"/>
              </w:rPr>
              <w:t>_____________________</w:t>
            </w:r>
          </w:p>
          <w:p w:rsidR="00375756" w:rsidRPr="006E47F6" w:rsidRDefault="00375756" w:rsidP="00375756">
            <w:pPr>
              <w:spacing w:line="276" w:lineRule="auto"/>
              <w:jc w:val="both"/>
              <w:rPr>
                <w:rFonts w:ascii="Garamond" w:hAnsi="Garamond"/>
              </w:rPr>
            </w:pPr>
          </w:p>
          <w:p w:rsidR="00375756" w:rsidRPr="006E47F6" w:rsidRDefault="00375756" w:rsidP="00375756">
            <w:pPr>
              <w:spacing w:line="276" w:lineRule="auto"/>
              <w:jc w:val="both"/>
              <w:rPr>
                <w:rFonts w:ascii="Garamond" w:hAnsi="Garamond"/>
              </w:rPr>
            </w:pPr>
            <w:r w:rsidRPr="006E47F6">
              <w:rPr>
                <w:rFonts w:ascii="Garamond" w:hAnsi="Garamond"/>
              </w:rPr>
              <w:t>User</w:t>
            </w:r>
          </w:p>
        </w:tc>
      </w:tr>
      <w:tr w:rsidR="00375756" w:rsidRPr="006E47F6" w:rsidTr="00375756">
        <w:trPr>
          <w:trHeight w:val="240"/>
        </w:trPr>
        <w:tc>
          <w:tcPr>
            <w:tcW w:w="4810" w:type="dxa"/>
          </w:tcPr>
          <w:p w:rsidR="00375756" w:rsidRPr="006E47F6" w:rsidRDefault="00375756" w:rsidP="00375756">
            <w:pPr>
              <w:spacing w:line="276" w:lineRule="auto"/>
              <w:jc w:val="both"/>
              <w:rPr>
                <w:rFonts w:ascii="Garamond" w:hAnsi="Garamond"/>
              </w:rPr>
            </w:pPr>
          </w:p>
        </w:tc>
        <w:tc>
          <w:tcPr>
            <w:tcW w:w="4810" w:type="dxa"/>
          </w:tcPr>
          <w:p w:rsidR="00375756" w:rsidRPr="006E47F6" w:rsidRDefault="00375756" w:rsidP="00375756">
            <w:pPr>
              <w:spacing w:line="276" w:lineRule="auto"/>
              <w:jc w:val="both"/>
              <w:rPr>
                <w:rFonts w:ascii="Garamond" w:hAnsi="Garamond"/>
              </w:rPr>
            </w:pPr>
          </w:p>
        </w:tc>
      </w:tr>
    </w:tbl>
    <w:p w:rsidR="00375756" w:rsidRPr="006E47F6" w:rsidRDefault="00375756" w:rsidP="00375756">
      <w:pPr>
        <w:spacing w:line="276" w:lineRule="auto"/>
        <w:jc w:val="both"/>
        <w:rPr>
          <w:rFonts w:ascii="Garamond" w:hAnsi="Garamond"/>
        </w:rPr>
      </w:pPr>
    </w:p>
    <w:p w:rsidR="0010197E" w:rsidRPr="001003E3" w:rsidRDefault="0010197E" w:rsidP="00753F83">
      <w:pPr>
        <w:spacing w:line="276" w:lineRule="auto"/>
        <w:jc w:val="both"/>
        <w:rPr>
          <w:rFonts w:ascii="Garamond" w:hAnsi="Garamond" w:cs="Arial"/>
        </w:rPr>
      </w:pPr>
      <w:r w:rsidRPr="001003E3">
        <w:rPr>
          <w:rFonts w:ascii="Garamond" w:hAnsi="Garamond" w:cs="Arial"/>
        </w:rPr>
        <w:t xml:space="preserve">              </w:t>
      </w:r>
    </w:p>
    <w:p w:rsidR="0010197E" w:rsidRPr="001003E3" w:rsidRDefault="0010197E" w:rsidP="00753F83">
      <w:pPr>
        <w:pStyle w:val="Heading3"/>
        <w:spacing w:line="276" w:lineRule="auto"/>
        <w:jc w:val="both"/>
        <w:rPr>
          <w:rFonts w:ascii="Garamond" w:hAnsi="Garamond"/>
          <w:bCs/>
        </w:rPr>
      </w:pPr>
      <w:r w:rsidRPr="001003E3">
        <w:rPr>
          <w:rFonts w:ascii="Garamond" w:hAnsi="Garamond"/>
        </w:rPr>
        <w:t xml:space="preserve">                                                     </w:t>
      </w:r>
    </w:p>
    <w:p w:rsidR="0010197E" w:rsidRPr="001003E3" w:rsidRDefault="0010197E" w:rsidP="00753F83">
      <w:pPr>
        <w:pStyle w:val="Heading3"/>
        <w:spacing w:line="276" w:lineRule="auto"/>
        <w:jc w:val="both"/>
        <w:rPr>
          <w:rFonts w:ascii="Garamond" w:hAnsi="Garamond"/>
          <w:bCs/>
        </w:rPr>
      </w:pPr>
    </w:p>
    <w:p w:rsidR="0010197E" w:rsidRPr="001003E3" w:rsidRDefault="0010197E" w:rsidP="00753F83">
      <w:pPr>
        <w:pStyle w:val="Heading3"/>
        <w:spacing w:line="276" w:lineRule="auto"/>
        <w:jc w:val="both"/>
        <w:rPr>
          <w:rFonts w:ascii="Garamond" w:hAnsi="Garamond"/>
          <w:bCs/>
        </w:rPr>
      </w:pPr>
    </w:p>
    <w:p w:rsidR="0010197E" w:rsidRPr="001003E3" w:rsidRDefault="0010197E" w:rsidP="00753F83">
      <w:pPr>
        <w:pStyle w:val="Heading3"/>
        <w:spacing w:line="276" w:lineRule="auto"/>
        <w:jc w:val="both"/>
        <w:rPr>
          <w:rFonts w:ascii="Garamond" w:hAnsi="Garamond"/>
          <w:bCs/>
        </w:rPr>
      </w:pPr>
    </w:p>
    <w:p w:rsidR="0010197E" w:rsidRPr="001003E3" w:rsidRDefault="0010197E" w:rsidP="00753F83">
      <w:pPr>
        <w:pStyle w:val="Heading3"/>
        <w:spacing w:line="276" w:lineRule="auto"/>
        <w:jc w:val="both"/>
        <w:rPr>
          <w:rFonts w:ascii="Garamond" w:hAnsi="Garamond"/>
          <w:bCs/>
        </w:rPr>
      </w:pPr>
    </w:p>
    <w:p w:rsidR="0010197E" w:rsidRPr="001003E3" w:rsidRDefault="0010197E" w:rsidP="00753F83">
      <w:pPr>
        <w:pStyle w:val="Heading3"/>
        <w:spacing w:line="276" w:lineRule="auto"/>
        <w:jc w:val="both"/>
        <w:rPr>
          <w:rFonts w:ascii="Garamond" w:hAnsi="Garamond"/>
          <w:bCs/>
        </w:rPr>
      </w:pPr>
    </w:p>
    <w:p w:rsidR="0010197E" w:rsidRPr="001003E3" w:rsidRDefault="0010197E" w:rsidP="00753F83">
      <w:pPr>
        <w:pStyle w:val="Heading3"/>
        <w:spacing w:line="276" w:lineRule="auto"/>
        <w:jc w:val="both"/>
        <w:rPr>
          <w:rFonts w:ascii="Garamond" w:hAnsi="Garamond"/>
          <w:bCs/>
        </w:rPr>
      </w:pPr>
    </w:p>
    <w:p w:rsidR="0010197E" w:rsidRPr="001003E3" w:rsidRDefault="0010197E" w:rsidP="00753F83">
      <w:pPr>
        <w:pStyle w:val="Heading3"/>
        <w:spacing w:line="276" w:lineRule="auto"/>
        <w:jc w:val="both"/>
        <w:rPr>
          <w:rFonts w:ascii="Garamond" w:hAnsi="Garamond"/>
          <w:bCs/>
        </w:rPr>
      </w:pPr>
    </w:p>
    <w:p w:rsidR="0010197E" w:rsidRPr="001003E3" w:rsidRDefault="0010197E" w:rsidP="00753F83">
      <w:pPr>
        <w:pStyle w:val="Heading3"/>
        <w:spacing w:line="276" w:lineRule="auto"/>
        <w:jc w:val="both"/>
        <w:rPr>
          <w:rFonts w:ascii="Garamond" w:hAnsi="Garamond"/>
          <w:bCs/>
        </w:rPr>
      </w:pPr>
    </w:p>
    <w:p w:rsidR="0010197E" w:rsidRPr="001003E3" w:rsidRDefault="0010197E" w:rsidP="00753F83">
      <w:pPr>
        <w:pStyle w:val="Heading3"/>
        <w:spacing w:line="276" w:lineRule="auto"/>
        <w:jc w:val="both"/>
        <w:rPr>
          <w:rFonts w:ascii="Garamond" w:hAnsi="Garamond"/>
          <w:bCs/>
        </w:rPr>
      </w:pPr>
    </w:p>
    <w:p w:rsidR="0010197E" w:rsidRPr="00030803" w:rsidRDefault="0010197E" w:rsidP="00753F83">
      <w:pPr>
        <w:spacing w:line="276" w:lineRule="auto"/>
        <w:rPr>
          <w:rFonts w:ascii="Garamond" w:hAnsi="Garamond"/>
          <w:sz w:val="22"/>
          <w:szCs w:val="22"/>
        </w:rPr>
      </w:pPr>
    </w:p>
    <w:p w:rsidR="0010197E" w:rsidRPr="00030803" w:rsidRDefault="0010197E" w:rsidP="00753F83">
      <w:pPr>
        <w:spacing w:line="276" w:lineRule="auto"/>
        <w:rPr>
          <w:rFonts w:ascii="Garamond" w:hAnsi="Garamond"/>
          <w:sz w:val="22"/>
          <w:szCs w:val="22"/>
        </w:rPr>
      </w:pPr>
    </w:p>
    <w:p w:rsidR="0010197E" w:rsidRDefault="0010197E" w:rsidP="00753F83">
      <w:pPr>
        <w:pStyle w:val="Heading3"/>
        <w:spacing w:line="276" w:lineRule="auto"/>
        <w:jc w:val="both"/>
        <w:rPr>
          <w:rFonts w:ascii="Garamond" w:hAnsi="Garamond"/>
          <w:bCs/>
          <w:sz w:val="22"/>
          <w:szCs w:val="22"/>
        </w:rPr>
      </w:pPr>
      <w:r w:rsidRPr="00030803">
        <w:rPr>
          <w:rFonts w:ascii="Garamond" w:hAnsi="Garamond"/>
          <w:sz w:val="22"/>
          <w:szCs w:val="22"/>
        </w:rPr>
        <w:lastRenderedPageBreak/>
        <w:t xml:space="preserve">                                                                                       </w:t>
      </w:r>
    </w:p>
    <w:p w:rsidR="005376DF" w:rsidRDefault="00C61A7B" w:rsidP="00753F83">
      <w:pPr>
        <w:pStyle w:val="Heading3"/>
        <w:spacing w:line="276" w:lineRule="auto"/>
        <w:jc w:val="both"/>
        <w:rPr>
          <w:rFonts w:ascii="Garamond" w:hAnsi="Garamond"/>
          <w:sz w:val="22"/>
          <w:szCs w:val="22"/>
        </w:rPr>
      </w:pPr>
      <w:r>
        <w:rPr>
          <w:rFonts w:ascii="Garamond" w:hAnsi="Garamond"/>
          <w:sz w:val="22"/>
          <w:szCs w:val="22"/>
        </w:rPr>
        <w:t xml:space="preserve"> </w:t>
      </w:r>
      <w:r w:rsidR="0010197E">
        <w:rPr>
          <w:rFonts w:ascii="Garamond" w:hAnsi="Garamond"/>
          <w:sz w:val="22"/>
          <w:szCs w:val="22"/>
        </w:rPr>
        <w:t xml:space="preserve">                                       </w:t>
      </w:r>
      <w:r>
        <w:rPr>
          <w:rFonts w:ascii="Garamond" w:hAnsi="Garamond"/>
          <w:sz w:val="22"/>
          <w:szCs w:val="22"/>
        </w:rPr>
        <w:t xml:space="preserve">           </w:t>
      </w:r>
      <w:r w:rsidR="0010197E">
        <w:rPr>
          <w:rFonts w:ascii="Garamond" w:hAnsi="Garamond"/>
          <w:sz w:val="22"/>
          <w:szCs w:val="22"/>
        </w:rPr>
        <w:t xml:space="preserve"> </w:t>
      </w:r>
      <w:r>
        <w:rPr>
          <w:rFonts w:ascii="Garamond" w:hAnsi="Garamond"/>
          <w:sz w:val="22"/>
          <w:szCs w:val="22"/>
        </w:rPr>
        <w:t>NH-8 PLOTS</w:t>
      </w:r>
    </w:p>
    <w:p w:rsidR="00C61A7B" w:rsidRPr="00C61A7B" w:rsidRDefault="00C61A7B" w:rsidP="00C61A7B"/>
    <w:p w:rsidR="0010197E" w:rsidRPr="00030803" w:rsidRDefault="0010197E" w:rsidP="00753F83">
      <w:pPr>
        <w:pStyle w:val="Heading3"/>
        <w:spacing w:line="276" w:lineRule="auto"/>
        <w:jc w:val="both"/>
        <w:rPr>
          <w:rFonts w:ascii="Garamond" w:hAnsi="Garamond"/>
          <w:bCs/>
          <w:sz w:val="22"/>
          <w:szCs w:val="22"/>
        </w:rPr>
      </w:pPr>
      <w:r>
        <w:rPr>
          <w:rFonts w:ascii="Garamond" w:hAnsi="Garamond"/>
          <w:sz w:val="22"/>
          <w:szCs w:val="22"/>
        </w:rPr>
        <w:t xml:space="preserve">  </w:t>
      </w:r>
      <w:r w:rsidRPr="00030803">
        <w:rPr>
          <w:rFonts w:ascii="Garamond" w:hAnsi="Garamond"/>
          <w:sz w:val="22"/>
          <w:szCs w:val="22"/>
        </w:rPr>
        <w:t xml:space="preserve"> </w:t>
      </w:r>
      <w:r w:rsidR="00C61A7B">
        <w:rPr>
          <w:rFonts w:ascii="Garamond" w:hAnsi="Garamond"/>
          <w:sz w:val="22"/>
          <w:szCs w:val="22"/>
        </w:rPr>
        <w:t xml:space="preserve">                                  </w:t>
      </w:r>
      <w:r w:rsidRPr="00030803">
        <w:rPr>
          <w:rFonts w:ascii="Garamond" w:hAnsi="Garamond"/>
          <w:sz w:val="22"/>
          <w:szCs w:val="22"/>
        </w:rPr>
        <w:t xml:space="preserve"> MAINTENANCE AGREEMENT</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sz w:val="22"/>
          <w:szCs w:val="22"/>
        </w:rPr>
      </w:pPr>
      <w:r w:rsidRPr="00030803">
        <w:rPr>
          <w:rFonts w:ascii="Garamond" w:hAnsi="Garamond" w:cs="Arial"/>
          <w:sz w:val="22"/>
          <w:szCs w:val="22"/>
        </w:rPr>
        <w:t>This Agreement is made and executed at</w:t>
      </w:r>
      <w:r w:rsidRPr="00030803">
        <w:rPr>
          <w:rFonts w:ascii="Garamond" w:hAnsi="Garamond" w:cs="Arial"/>
          <w:b/>
          <w:sz w:val="22"/>
          <w:szCs w:val="22"/>
        </w:rPr>
        <w:t xml:space="preserve"> Gurgaon </w:t>
      </w:r>
      <w:r w:rsidRPr="00030803">
        <w:rPr>
          <w:rFonts w:ascii="Garamond" w:hAnsi="Garamond" w:cs="Arial"/>
          <w:sz w:val="22"/>
          <w:szCs w:val="22"/>
        </w:rPr>
        <w:t>on this day _______    of ___________20___ by and</w:t>
      </w:r>
    </w:p>
    <w:p w:rsidR="0010197E" w:rsidRPr="00030803" w:rsidRDefault="0010197E" w:rsidP="00753F83">
      <w:pPr>
        <w:spacing w:line="276" w:lineRule="auto"/>
        <w:jc w:val="center"/>
        <w:rPr>
          <w:rFonts w:ascii="Garamond" w:hAnsi="Garamond" w:cs="Arial"/>
          <w:b/>
          <w:sz w:val="22"/>
          <w:szCs w:val="22"/>
        </w:rPr>
      </w:pPr>
      <w:r w:rsidRPr="00030803">
        <w:rPr>
          <w:rFonts w:ascii="Garamond" w:hAnsi="Garamond" w:cs="Arial"/>
          <w:b/>
          <w:sz w:val="22"/>
          <w:szCs w:val="22"/>
        </w:rPr>
        <w:t>BETWEEN</w:t>
      </w:r>
    </w:p>
    <w:p w:rsidR="0010197E" w:rsidRPr="00030803" w:rsidRDefault="0010197E" w:rsidP="00753F83">
      <w:pPr>
        <w:spacing w:line="276" w:lineRule="auto"/>
        <w:jc w:val="both"/>
        <w:rPr>
          <w:rFonts w:ascii="Garamond" w:hAnsi="Garamond" w:cs="Arial"/>
          <w:b/>
          <w:sz w:val="22"/>
          <w:szCs w:val="22"/>
        </w:rPr>
      </w:pPr>
    </w:p>
    <w:p w:rsidR="0010197E" w:rsidRPr="00030803" w:rsidRDefault="0010197E" w:rsidP="00753F83">
      <w:pPr>
        <w:spacing w:line="276" w:lineRule="auto"/>
        <w:jc w:val="both"/>
        <w:rPr>
          <w:rFonts w:ascii="Garamond" w:hAnsi="Garamond" w:cs="Arial"/>
          <w:sz w:val="22"/>
          <w:szCs w:val="22"/>
        </w:rPr>
      </w:pPr>
      <w:r w:rsidRPr="00030803">
        <w:rPr>
          <w:rFonts w:ascii="Garamond" w:hAnsi="Garamond" w:cs="Arial"/>
          <w:sz w:val="22"/>
          <w:szCs w:val="22"/>
        </w:rPr>
        <w:t>______________________________S/o____________________________R/O_____________________________________ hereinafter referred to as the "User" which expression shall unless it be repugnant to the context or meaning thereof be deemed to mean and include his/ her/ their heirs, executors, administrators and legal representatives of the First Part.</w:t>
      </w:r>
    </w:p>
    <w:p w:rsidR="0010197E" w:rsidRPr="00030803" w:rsidRDefault="0010197E" w:rsidP="00753F83">
      <w:pPr>
        <w:spacing w:line="276" w:lineRule="auto"/>
        <w:jc w:val="center"/>
        <w:rPr>
          <w:rFonts w:ascii="Garamond" w:hAnsi="Garamond" w:cs="Arial"/>
          <w:b/>
          <w:sz w:val="22"/>
          <w:szCs w:val="22"/>
        </w:rPr>
      </w:pPr>
      <w:r w:rsidRPr="00030803">
        <w:rPr>
          <w:rFonts w:ascii="Garamond" w:hAnsi="Garamond" w:cs="Arial"/>
          <w:b/>
          <w:sz w:val="22"/>
          <w:szCs w:val="22"/>
        </w:rPr>
        <w:t>AND</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sz w:val="22"/>
          <w:szCs w:val="22"/>
        </w:rPr>
      </w:pPr>
      <w:proofErr w:type="spellStart"/>
      <w:r w:rsidRPr="00030803">
        <w:rPr>
          <w:rFonts w:ascii="Garamond" w:hAnsi="Garamond" w:cs="Arial"/>
          <w:b/>
          <w:sz w:val="22"/>
          <w:szCs w:val="22"/>
        </w:rPr>
        <w:t>Vatika</w:t>
      </w:r>
      <w:proofErr w:type="spellEnd"/>
      <w:r w:rsidRPr="00030803">
        <w:rPr>
          <w:rFonts w:ascii="Garamond" w:hAnsi="Garamond" w:cs="Arial"/>
          <w:b/>
          <w:sz w:val="22"/>
          <w:szCs w:val="22"/>
        </w:rPr>
        <w:t xml:space="preserve"> Hotels Private Limited</w:t>
      </w:r>
      <w:r w:rsidRPr="00030803">
        <w:rPr>
          <w:rFonts w:ascii="Garamond" w:hAnsi="Garamond" w:cs="Arial"/>
          <w:sz w:val="22"/>
          <w:szCs w:val="22"/>
        </w:rPr>
        <w:t xml:space="preserve">, a company registered under the Companies Act, 1956 having its registered office at Flat No. 621A, </w:t>
      </w:r>
      <w:proofErr w:type="spellStart"/>
      <w:r w:rsidRPr="00030803">
        <w:rPr>
          <w:rFonts w:ascii="Garamond" w:hAnsi="Garamond" w:cs="Arial"/>
          <w:sz w:val="22"/>
          <w:szCs w:val="22"/>
        </w:rPr>
        <w:t>Devika</w:t>
      </w:r>
      <w:proofErr w:type="spellEnd"/>
      <w:r w:rsidRPr="00030803">
        <w:rPr>
          <w:rFonts w:ascii="Garamond" w:hAnsi="Garamond" w:cs="Arial"/>
          <w:sz w:val="22"/>
          <w:szCs w:val="22"/>
        </w:rPr>
        <w:t xml:space="preserve"> Tower, 6 Nehru Place, New Delhi-19 and corporate office at 7th Floor, '</w:t>
      </w:r>
      <w:proofErr w:type="spellStart"/>
      <w:r w:rsidRPr="00030803">
        <w:rPr>
          <w:rFonts w:ascii="Garamond" w:hAnsi="Garamond" w:cs="Arial"/>
          <w:sz w:val="22"/>
          <w:szCs w:val="22"/>
        </w:rPr>
        <w:t>Vatika</w:t>
      </w:r>
      <w:proofErr w:type="spellEnd"/>
      <w:r w:rsidRPr="00030803">
        <w:rPr>
          <w:rFonts w:ascii="Garamond" w:hAnsi="Garamond" w:cs="Arial"/>
          <w:sz w:val="22"/>
          <w:szCs w:val="22"/>
        </w:rPr>
        <w:t xml:space="preserve"> Triangle', </w:t>
      </w:r>
      <w:proofErr w:type="spellStart"/>
      <w:r w:rsidRPr="00030803">
        <w:rPr>
          <w:rFonts w:ascii="Garamond" w:hAnsi="Garamond" w:cs="Arial"/>
          <w:sz w:val="22"/>
          <w:szCs w:val="22"/>
        </w:rPr>
        <w:t>Mehrauli</w:t>
      </w:r>
      <w:proofErr w:type="spellEnd"/>
      <w:r w:rsidRPr="00030803">
        <w:rPr>
          <w:rFonts w:ascii="Garamond" w:hAnsi="Garamond" w:cs="Arial"/>
          <w:sz w:val="22"/>
          <w:szCs w:val="22"/>
        </w:rPr>
        <w:t xml:space="preserve">-Gurgaon Road, </w:t>
      </w:r>
      <w:proofErr w:type="spellStart"/>
      <w:r w:rsidRPr="00030803">
        <w:rPr>
          <w:rFonts w:ascii="Garamond" w:hAnsi="Garamond" w:cs="Arial"/>
          <w:sz w:val="22"/>
          <w:szCs w:val="22"/>
        </w:rPr>
        <w:t>Sushant</w:t>
      </w:r>
      <w:proofErr w:type="spellEnd"/>
      <w:r w:rsidRPr="00030803">
        <w:rPr>
          <w:rFonts w:ascii="Garamond" w:hAnsi="Garamond" w:cs="Arial"/>
          <w:sz w:val="22"/>
          <w:szCs w:val="22"/>
        </w:rPr>
        <w:t xml:space="preserve"> </w:t>
      </w:r>
      <w:proofErr w:type="spellStart"/>
      <w:r w:rsidRPr="00030803">
        <w:rPr>
          <w:rFonts w:ascii="Garamond" w:hAnsi="Garamond" w:cs="Arial"/>
          <w:sz w:val="22"/>
          <w:szCs w:val="22"/>
        </w:rPr>
        <w:t>Lok</w:t>
      </w:r>
      <w:proofErr w:type="spellEnd"/>
      <w:r w:rsidRPr="00030803">
        <w:rPr>
          <w:rFonts w:ascii="Garamond" w:hAnsi="Garamond" w:cs="Arial"/>
          <w:sz w:val="22"/>
          <w:szCs w:val="22"/>
        </w:rPr>
        <w:t xml:space="preserve"> Phase-1, Gurgaon-122002, hereinafter called the "Service Provider"/ “VHPL”, which expression shall unless repugnant to the context or meaning thereof, be deemed to mean and include its successors and assigns through its authorized signatory </w:t>
      </w:r>
      <w:r w:rsidRPr="00030803">
        <w:rPr>
          <w:rFonts w:ascii="Garamond" w:hAnsi="Garamond" w:cs="Arial"/>
          <w:b/>
          <w:sz w:val="22"/>
          <w:szCs w:val="22"/>
        </w:rPr>
        <w:t xml:space="preserve">Mr. S.K. Mehta </w:t>
      </w:r>
      <w:r w:rsidRPr="00030803">
        <w:rPr>
          <w:rFonts w:ascii="Garamond" w:hAnsi="Garamond" w:cs="Arial"/>
          <w:sz w:val="22"/>
          <w:szCs w:val="22"/>
        </w:rPr>
        <w:t>of the Second Part.</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pStyle w:val="Heading4"/>
        <w:spacing w:line="276" w:lineRule="auto"/>
        <w:rPr>
          <w:rFonts w:ascii="Garamond" w:hAnsi="Garamond"/>
          <w:bCs/>
          <w:sz w:val="22"/>
          <w:szCs w:val="22"/>
        </w:rPr>
      </w:pPr>
      <w:r w:rsidRPr="00030803">
        <w:rPr>
          <w:rFonts w:ascii="Garamond" w:hAnsi="Garamond"/>
          <w:sz w:val="22"/>
          <w:szCs w:val="22"/>
        </w:rPr>
        <w:t>WHEREAS</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36"/>
        </w:numPr>
        <w:spacing w:line="276" w:lineRule="auto"/>
        <w:jc w:val="both"/>
        <w:rPr>
          <w:rFonts w:ascii="Garamond" w:hAnsi="Garamond" w:cs="Arial"/>
          <w:sz w:val="22"/>
          <w:szCs w:val="22"/>
        </w:rPr>
      </w:pPr>
      <w:proofErr w:type="spellStart"/>
      <w:r w:rsidRPr="00030803">
        <w:rPr>
          <w:rFonts w:ascii="Garamond" w:hAnsi="Garamond" w:cs="Arial"/>
          <w:sz w:val="22"/>
          <w:szCs w:val="22"/>
        </w:rPr>
        <w:t>Vatika</w:t>
      </w:r>
      <w:proofErr w:type="spellEnd"/>
      <w:r w:rsidRPr="00030803">
        <w:rPr>
          <w:rFonts w:ascii="Garamond" w:hAnsi="Garamond" w:cs="Arial"/>
          <w:sz w:val="22"/>
          <w:szCs w:val="22"/>
        </w:rPr>
        <w:t xml:space="preserve"> Ltd is the Developer and is in the process of developing a  residential colony  by the name ‘</w:t>
      </w:r>
      <w:proofErr w:type="spellStart"/>
      <w:r w:rsidRPr="00030803">
        <w:rPr>
          <w:rFonts w:ascii="Garamond" w:hAnsi="Garamond" w:cs="Arial"/>
          <w:sz w:val="22"/>
          <w:szCs w:val="22"/>
        </w:rPr>
        <w:t>Vatika</w:t>
      </w:r>
      <w:proofErr w:type="spellEnd"/>
      <w:r w:rsidRPr="00030803">
        <w:rPr>
          <w:rFonts w:ascii="Garamond" w:hAnsi="Garamond" w:cs="Arial"/>
          <w:sz w:val="22"/>
          <w:szCs w:val="22"/>
        </w:rPr>
        <w:t xml:space="preserve"> India Next  Gurgaon ‘ in sectors  81,82,82A,83,84 and 85 of the Gurgaon </w:t>
      </w:r>
      <w:proofErr w:type="spellStart"/>
      <w:r w:rsidRPr="00030803">
        <w:rPr>
          <w:rFonts w:ascii="Garamond" w:hAnsi="Garamond" w:cs="Arial"/>
          <w:sz w:val="22"/>
          <w:szCs w:val="22"/>
        </w:rPr>
        <w:t>Manesar</w:t>
      </w:r>
      <w:proofErr w:type="spellEnd"/>
      <w:r w:rsidRPr="00030803">
        <w:rPr>
          <w:rFonts w:ascii="Garamond" w:hAnsi="Garamond" w:cs="Arial"/>
          <w:sz w:val="22"/>
          <w:szCs w:val="22"/>
        </w:rPr>
        <w:t xml:space="preserve"> Urban Complex 2021, Gurgaon, Haryana in association with its associate companies and collaborators (hereinafter referred as Colony) .</w:t>
      </w:r>
    </w:p>
    <w:p w:rsidR="0010197E" w:rsidRPr="00030803" w:rsidRDefault="0010197E" w:rsidP="00753F83">
      <w:pPr>
        <w:spacing w:line="276" w:lineRule="auto"/>
        <w:ind w:left="720"/>
        <w:jc w:val="both"/>
        <w:rPr>
          <w:rFonts w:ascii="Garamond" w:hAnsi="Garamond" w:cs="Arial"/>
          <w:sz w:val="22"/>
          <w:szCs w:val="22"/>
        </w:rPr>
      </w:pPr>
    </w:p>
    <w:p w:rsidR="0010197E" w:rsidRPr="00030803" w:rsidRDefault="0010197E" w:rsidP="0010197E">
      <w:pPr>
        <w:numPr>
          <w:ilvl w:val="0"/>
          <w:numId w:val="36"/>
        </w:numPr>
        <w:spacing w:line="276" w:lineRule="auto"/>
        <w:jc w:val="both"/>
        <w:rPr>
          <w:rFonts w:ascii="Garamond" w:hAnsi="Garamond" w:cs="Arial"/>
          <w:sz w:val="22"/>
          <w:szCs w:val="22"/>
        </w:rPr>
      </w:pPr>
      <w:r w:rsidRPr="00030803">
        <w:rPr>
          <w:rFonts w:ascii="Garamond" w:hAnsi="Garamond" w:cs="Arial"/>
          <w:sz w:val="22"/>
          <w:szCs w:val="22"/>
        </w:rPr>
        <w:t xml:space="preserve">The User has executed </w:t>
      </w:r>
      <w:proofErr w:type="gramStart"/>
      <w:r w:rsidRPr="00030803">
        <w:rPr>
          <w:rFonts w:ascii="Garamond" w:hAnsi="Garamond" w:cs="Arial"/>
          <w:sz w:val="22"/>
          <w:szCs w:val="22"/>
        </w:rPr>
        <w:t>a  Plot</w:t>
      </w:r>
      <w:proofErr w:type="gramEnd"/>
      <w:r w:rsidRPr="00030803">
        <w:rPr>
          <w:rFonts w:ascii="Garamond" w:hAnsi="Garamond" w:cs="Arial"/>
          <w:sz w:val="22"/>
          <w:szCs w:val="22"/>
        </w:rPr>
        <w:t xml:space="preserve"> Buyer Agreement dated ___________for the purchase of residential Plot  bearing Plot No. -----------------------in Street No.-----------------------, Block No.----------------------------------, Sector------------------, having an approximate area of ____ sq. </w:t>
      </w:r>
      <w:proofErr w:type="spellStart"/>
      <w:r w:rsidRPr="00030803">
        <w:rPr>
          <w:rFonts w:ascii="Garamond" w:hAnsi="Garamond" w:cs="Arial"/>
          <w:sz w:val="22"/>
          <w:szCs w:val="22"/>
        </w:rPr>
        <w:t>yds</w:t>
      </w:r>
      <w:proofErr w:type="spellEnd"/>
      <w:r w:rsidRPr="00030803">
        <w:rPr>
          <w:rFonts w:ascii="Garamond" w:hAnsi="Garamond" w:cs="Arial"/>
          <w:sz w:val="22"/>
          <w:szCs w:val="22"/>
        </w:rPr>
        <w:t>, (hereinafter referred as said plot) located in the said colony</w:t>
      </w:r>
      <w:r w:rsidRPr="00030803">
        <w:rPr>
          <w:rFonts w:ascii="Garamond" w:hAnsi="Garamond" w:cs="Arial"/>
          <w:b/>
          <w:sz w:val="22"/>
          <w:szCs w:val="22"/>
        </w:rPr>
        <w:t>.</w:t>
      </w:r>
    </w:p>
    <w:p w:rsidR="0010197E" w:rsidRPr="00030803" w:rsidRDefault="0010197E" w:rsidP="00753F83">
      <w:pPr>
        <w:pStyle w:val="ListParagraph"/>
        <w:spacing w:line="276" w:lineRule="auto"/>
        <w:ind w:left="0"/>
        <w:jc w:val="both"/>
        <w:rPr>
          <w:rFonts w:ascii="Garamond" w:hAnsi="Garamond" w:cs="Arial"/>
          <w:sz w:val="22"/>
          <w:szCs w:val="22"/>
        </w:rPr>
      </w:pPr>
    </w:p>
    <w:p w:rsidR="0010197E" w:rsidRPr="00030803" w:rsidRDefault="0010197E" w:rsidP="0010197E">
      <w:pPr>
        <w:numPr>
          <w:ilvl w:val="0"/>
          <w:numId w:val="36"/>
        </w:numPr>
        <w:spacing w:line="276" w:lineRule="auto"/>
        <w:jc w:val="both"/>
        <w:rPr>
          <w:rFonts w:ascii="Garamond" w:hAnsi="Garamond" w:cs="Arial"/>
          <w:sz w:val="22"/>
          <w:szCs w:val="22"/>
        </w:rPr>
      </w:pPr>
      <w:r w:rsidRPr="00030803">
        <w:rPr>
          <w:rFonts w:ascii="Garamond" w:hAnsi="Garamond" w:cs="Arial"/>
          <w:sz w:val="22"/>
          <w:szCs w:val="22"/>
        </w:rPr>
        <w:t xml:space="preserve">As per terms of Plot Buyer Agreement, upon the completion of  development of the said colony , the Developer is to entrust/designate an agency for the maintenance of essential services  which are not looked after/taken over by the State </w:t>
      </w:r>
      <w:proofErr w:type="spellStart"/>
      <w:r w:rsidRPr="00030803">
        <w:rPr>
          <w:rFonts w:ascii="Garamond" w:hAnsi="Garamond" w:cs="Arial"/>
          <w:sz w:val="22"/>
          <w:szCs w:val="22"/>
        </w:rPr>
        <w:t>Govt</w:t>
      </w:r>
      <w:proofErr w:type="spellEnd"/>
      <w:r w:rsidRPr="00030803">
        <w:rPr>
          <w:rFonts w:ascii="Garamond" w:hAnsi="Garamond" w:cs="Arial"/>
          <w:sz w:val="22"/>
          <w:szCs w:val="22"/>
        </w:rPr>
        <w:t xml:space="preserve">/Municipal Authorities and the </w:t>
      </w:r>
      <w:proofErr w:type="spellStart"/>
      <w:r w:rsidRPr="00030803">
        <w:rPr>
          <w:rFonts w:ascii="Garamond" w:hAnsi="Garamond" w:cs="Arial"/>
          <w:sz w:val="22"/>
          <w:szCs w:val="22"/>
        </w:rPr>
        <w:t>Allottee</w:t>
      </w:r>
      <w:proofErr w:type="spellEnd"/>
      <w:r w:rsidRPr="00030803">
        <w:rPr>
          <w:rFonts w:ascii="Garamond" w:hAnsi="Garamond" w:cs="Arial"/>
          <w:sz w:val="22"/>
          <w:szCs w:val="22"/>
        </w:rPr>
        <w:t xml:space="preserve"> (User herein) is to in turn execute a </w:t>
      </w:r>
      <w:r w:rsidRPr="00030803">
        <w:rPr>
          <w:rFonts w:ascii="Garamond" w:hAnsi="Garamond" w:cs="Arial"/>
          <w:b/>
          <w:sz w:val="22"/>
          <w:szCs w:val="22"/>
        </w:rPr>
        <w:t>Maintenance Agreement</w:t>
      </w:r>
      <w:r w:rsidRPr="00030803">
        <w:rPr>
          <w:rFonts w:ascii="Garamond" w:hAnsi="Garamond" w:cs="Arial"/>
          <w:sz w:val="22"/>
          <w:szCs w:val="22"/>
        </w:rPr>
        <w:t xml:space="preserve"> and pay Interest Free  Maintenance Security Deposit  (IFMS)   and Maintenance charges as may be prescribed by the Developer / Maintenance Agency from time to time. </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36"/>
        </w:numPr>
        <w:spacing w:line="276" w:lineRule="auto"/>
        <w:jc w:val="both"/>
        <w:rPr>
          <w:rFonts w:ascii="Garamond" w:hAnsi="Garamond" w:cs="Arial"/>
          <w:sz w:val="22"/>
          <w:szCs w:val="22"/>
        </w:rPr>
      </w:pPr>
      <w:r w:rsidRPr="00030803">
        <w:rPr>
          <w:rFonts w:ascii="Garamond" w:hAnsi="Garamond" w:cs="Arial"/>
          <w:sz w:val="22"/>
          <w:szCs w:val="22"/>
        </w:rPr>
        <w:t xml:space="preserve">The Developer has appointed </w:t>
      </w:r>
      <w:proofErr w:type="spellStart"/>
      <w:r w:rsidRPr="00030803">
        <w:rPr>
          <w:rFonts w:ascii="Garamond" w:hAnsi="Garamond" w:cs="Arial"/>
          <w:b/>
          <w:sz w:val="22"/>
          <w:szCs w:val="22"/>
        </w:rPr>
        <w:t>Vatika</w:t>
      </w:r>
      <w:proofErr w:type="spellEnd"/>
      <w:r w:rsidRPr="00030803">
        <w:rPr>
          <w:rFonts w:ascii="Garamond" w:hAnsi="Garamond" w:cs="Arial"/>
          <w:b/>
          <w:sz w:val="22"/>
          <w:szCs w:val="22"/>
        </w:rPr>
        <w:t xml:space="preserve"> Hotels Pvt. Ltd</w:t>
      </w:r>
      <w:proofErr w:type="gramStart"/>
      <w:r w:rsidRPr="00030803">
        <w:rPr>
          <w:rFonts w:ascii="Garamond" w:hAnsi="Garamond" w:cs="Arial"/>
          <w:b/>
          <w:sz w:val="22"/>
          <w:szCs w:val="22"/>
        </w:rPr>
        <w:t>.(</w:t>
      </w:r>
      <w:proofErr w:type="gramEnd"/>
      <w:r w:rsidRPr="00030803">
        <w:rPr>
          <w:rFonts w:ascii="Garamond" w:hAnsi="Garamond" w:cs="Arial"/>
          <w:sz w:val="22"/>
          <w:szCs w:val="22"/>
        </w:rPr>
        <w:t xml:space="preserve"> VHPL). </w:t>
      </w:r>
      <w:proofErr w:type="gramStart"/>
      <w:r w:rsidRPr="00030803">
        <w:rPr>
          <w:rFonts w:ascii="Garamond" w:hAnsi="Garamond" w:cs="Arial"/>
          <w:sz w:val="22"/>
          <w:szCs w:val="22"/>
        </w:rPr>
        <w:t>as</w:t>
      </w:r>
      <w:proofErr w:type="gramEnd"/>
      <w:r w:rsidRPr="00030803">
        <w:rPr>
          <w:rFonts w:ascii="Garamond" w:hAnsi="Garamond" w:cs="Arial"/>
          <w:sz w:val="22"/>
          <w:szCs w:val="22"/>
        </w:rPr>
        <w:t xml:space="preserve"> the agency for rendering the Maintenance Services through its vertical ‘</w:t>
      </w:r>
      <w:proofErr w:type="spellStart"/>
      <w:r w:rsidRPr="00030803">
        <w:rPr>
          <w:rFonts w:ascii="Garamond" w:hAnsi="Garamond" w:cs="Arial"/>
          <w:sz w:val="22"/>
          <w:szCs w:val="22"/>
        </w:rPr>
        <w:t>Enviro</w:t>
      </w:r>
      <w:proofErr w:type="spellEnd"/>
      <w:r w:rsidRPr="00030803">
        <w:rPr>
          <w:rFonts w:ascii="Garamond" w:hAnsi="Garamond" w:cs="Arial"/>
          <w:sz w:val="22"/>
          <w:szCs w:val="22"/>
        </w:rPr>
        <w:t>’ to the said residential colony  in which the Said plot is situated.</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36"/>
        </w:numPr>
        <w:spacing w:line="276" w:lineRule="auto"/>
        <w:jc w:val="both"/>
        <w:rPr>
          <w:rFonts w:ascii="Garamond" w:hAnsi="Garamond" w:cs="Arial"/>
          <w:sz w:val="22"/>
          <w:szCs w:val="22"/>
        </w:rPr>
      </w:pPr>
      <w:r w:rsidRPr="00030803">
        <w:rPr>
          <w:rFonts w:ascii="Garamond" w:hAnsi="Garamond" w:cs="Arial"/>
          <w:sz w:val="22"/>
          <w:szCs w:val="22"/>
        </w:rPr>
        <w:t>The User has now approached VHPL with a request to provide maintenance services and has further assured that it shall abide by the terms and conditions of this Agreement and will promptly pay the bills raised by VHPL in this regard.</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36"/>
        </w:numPr>
        <w:spacing w:line="276" w:lineRule="auto"/>
        <w:jc w:val="both"/>
        <w:rPr>
          <w:rFonts w:ascii="Garamond" w:hAnsi="Garamond" w:cs="Arial"/>
          <w:sz w:val="22"/>
          <w:szCs w:val="22"/>
        </w:rPr>
      </w:pPr>
      <w:r w:rsidRPr="00030803">
        <w:rPr>
          <w:rFonts w:ascii="Garamond" w:hAnsi="Garamond" w:cs="Arial"/>
          <w:sz w:val="22"/>
          <w:szCs w:val="22"/>
        </w:rPr>
        <w:lastRenderedPageBreak/>
        <w:t>The User has paid to VHPL and has agreed to deposit and keep deposited with VHPL an Interest Free Maintenance Security Deposit   @ Rs. 150 /- per square yd (Rupees One Hundred Fifty per square yd only) of the area of the said Plot and has agreed to further vary the said security deposit amount as may be determined by VHPL /Developer from time to time. VHPL hereby acknowledges the receipt of the said security Deposit.</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b/>
          <w:sz w:val="22"/>
          <w:szCs w:val="22"/>
        </w:rPr>
      </w:pPr>
      <w:r w:rsidRPr="00030803">
        <w:rPr>
          <w:rFonts w:ascii="Garamond" w:hAnsi="Garamond" w:cs="Arial"/>
          <w:b/>
          <w:sz w:val="22"/>
          <w:szCs w:val="22"/>
        </w:rPr>
        <w:t>NOW, THEREFORE, THIS INDENTURE WITNESSETH AND IT IS HEREBY AGREED AND DECLARED BY AND BETWEEN THE PARTIES HERETO AS FOLLOWS:</w:t>
      </w:r>
    </w:p>
    <w:p w:rsidR="0010197E" w:rsidRPr="00030803" w:rsidRDefault="0010197E" w:rsidP="0010197E">
      <w:pPr>
        <w:numPr>
          <w:ilvl w:val="0"/>
          <w:numId w:val="37"/>
        </w:numPr>
        <w:spacing w:line="276" w:lineRule="auto"/>
        <w:jc w:val="both"/>
        <w:rPr>
          <w:rFonts w:ascii="Garamond" w:hAnsi="Garamond" w:cs="Arial"/>
          <w:b/>
          <w:sz w:val="22"/>
          <w:szCs w:val="22"/>
        </w:rPr>
      </w:pPr>
      <w:r w:rsidRPr="00030803">
        <w:rPr>
          <w:rFonts w:ascii="Garamond" w:hAnsi="Garamond" w:cs="Arial"/>
          <w:b/>
          <w:sz w:val="22"/>
          <w:szCs w:val="22"/>
        </w:rPr>
        <w:t>Duration of Maintenance Agreement</w:t>
      </w:r>
    </w:p>
    <w:p w:rsidR="0010197E" w:rsidRPr="00030803" w:rsidRDefault="0010197E" w:rsidP="00753F83">
      <w:pPr>
        <w:spacing w:line="276" w:lineRule="auto"/>
        <w:ind w:left="360"/>
        <w:jc w:val="both"/>
        <w:rPr>
          <w:rFonts w:ascii="Garamond" w:hAnsi="Garamond" w:cs="Arial"/>
          <w:sz w:val="22"/>
          <w:szCs w:val="22"/>
        </w:rPr>
      </w:pPr>
      <w:r w:rsidRPr="00030803">
        <w:rPr>
          <w:rFonts w:ascii="Garamond" w:hAnsi="Garamond" w:cs="Arial"/>
          <w:sz w:val="22"/>
          <w:szCs w:val="22"/>
        </w:rPr>
        <w:t xml:space="preserve">VHPL shall provide maintenance services as per the scope of maintenance services as set out in Clause (2) hereinafter initially for a period of 3 (Three ) years from the date of possession </w:t>
      </w:r>
      <w:proofErr w:type="spellStart"/>
      <w:r w:rsidRPr="00030803">
        <w:rPr>
          <w:rFonts w:ascii="Garamond" w:hAnsi="Garamond" w:cs="Arial"/>
          <w:sz w:val="22"/>
          <w:szCs w:val="22"/>
        </w:rPr>
        <w:t>i.e</w:t>
      </w:r>
      <w:proofErr w:type="spellEnd"/>
      <w:r w:rsidRPr="00030803">
        <w:rPr>
          <w:rFonts w:ascii="Garamond" w:hAnsi="Garamond" w:cs="Arial"/>
          <w:sz w:val="22"/>
          <w:szCs w:val="22"/>
        </w:rPr>
        <w:t>……...……and  to be renewed automatically for further term each of 3 (three) years subject to an increase by 15% over the immediately preceding  monthly maintenance charges and IFMS for every such extension, unless the work of providing maintenance services is handed over by the Developer to any other assignee / nominee/ other body corporate or to association of plot owners.</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37"/>
        </w:numPr>
        <w:spacing w:line="276" w:lineRule="auto"/>
        <w:jc w:val="both"/>
        <w:rPr>
          <w:rFonts w:ascii="Garamond" w:hAnsi="Garamond" w:cs="Arial"/>
          <w:b/>
          <w:sz w:val="22"/>
          <w:szCs w:val="22"/>
        </w:rPr>
      </w:pPr>
      <w:r w:rsidRPr="00030803">
        <w:rPr>
          <w:rFonts w:ascii="Garamond" w:hAnsi="Garamond" w:cs="Arial"/>
          <w:b/>
          <w:sz w:val="22"/>
          <w:szCs w:val="22"/>
        </w:rPr>
        <w:t>Scope of Maintenance Services</w:t>
      </w:r>
    </w:p>
    <w:p w:rsidR="0010197E" w:rsidRPr="00030803" w:rsidRDefault="0010197E" w:rsidP="00753F83">
      <w:pPr>
        <w:spacing w:line="276" w:lineRule="auto"/>
        <w:ind w:firstLine="360"/>
        <w:jc w:val="both"/>
        <w:rPr>
          <w:rFonts w:ascii="Garamond" w:hAnsi="Garamond" w:cs="Arial"/>
          <w:sz w:val="22"/>
          <w:szCs w:val="22"/>
        </w:rPr>
      </w:pPr>
      <w:r w:rsidRPr="00030803">
        <w:rPr>
          <w:rFonts w:ascii="Garamond" w:hAnsi="Garamond" w:cs="Arial"/>
          <w:sz w:val="22"/>
          <w:szCs w:val="22"/>
        </w:rPr>
        <w:t>"Maintenance Services" shall mean and include the following services:</w:t>
      </w:r>
    </w:p>
    <w:p w:rsidR="0010197E" w:rsidRPr="00030803" w:rsidRDefault="0010197E" w:rsidP="0010197E">
      <w:pPr>
        <w:numPr>
          <w:ilvl w:val="0"/>
          <w:numId w:val="38"/>
        </w:numPr>
        <w:spacing w:line="276" w:lineRule="auto"/>
        <w:jc w:val="both"/>
        <w:rPr>
          <w:rFonts w:ascii="Garamond" w:hAnsi="Garamond" w:cs="Arial"/>
          <w:sz w:val="22"/>
          <w:szCs w:val="22"/>
        </w:rPr>
      </w:pPr>
      <w:r w:rsidRPr="00030803">
        <w:rPr>
          <w:rFonts w:ascii="Garamond" w:hAnsi="Garamond" w:cs="Arial"/>
          <w:sz w:val="22"/>
          <w:szCs w:val="22"/>
        </w:rPr>
        <w:t xml:space="preserve">Common Areas Maintenance Services:  Upkeep of all water pumping and distribution system, electrical transformer and distribution system, sewage pipeline, and other equipment/installation used in connection with the providing of the aforesaid Maintenance services to the User in  the said colony. </w:t>
      </w:r>
    </w:p>
    <w:p w:rsidR="0010197E" w:rsidRPr="00030803" w:rsidRDefault="0010197E" w:rsidP="00753F83">
      <w:pPr>
        <w:spacing w:line="276" w:lineRule="auto"/>
        <w:ind w:left="720"/>
        <w:jc w:val="both"/>
        <w:rPr>
          <w:rFonts w:ascii="Garamond" w:hAnsi="Garamond" w:cs="Arial"/>
          <w:sz w:val="22"/>
          <w:szCs w:val="22"/>
        </w:rPr>
      </w:pPr>
    </w:p>
    <w:p w:rsidR="0010197E" w:rsidRPr="00030803" w:rsidRDefault="0010197E" w:rsidP="0010197E">
      <w:pPr>
        <w:numPr>
          <w:ilvl w:val="0"/>
          <w:numId w:val="38"/>
        </w:numPr>
        <w:spacing w:line="276" w:lineRule="auto"/>
        <w:jc w:val="both"/>
        <w:rPr>
          <w:rFonts w:ascii="Garamond" w:hAnsi="Garamond" w:cs="Arial"/>
          <w:sz w:val="22"/>
          <w:szCs w:val="22"/>
        </w:rPr>
      </w:pPr>
      <w:r w:rsidRPr="00030803">
        <w:rPr>
          <w:rFonts w:ascii="Garamond" w:hAnsi="Garamond" w:cs="Arial"/>
          <w:sz w:val="22"/>
          <w:szCs w:val="22"/>
        </w:rPr>
        <w:t>Open area Maintenance Services: Operation and maintenance of open spaces within the boundary of the colony such as maintenance of landscaping,  street lights/decorative lights, water supply, sewerage, drainage system, parks, paths including sweeping, dusting, washing of common areas, collecting the garbage and disposal of the same to the nearest  garbage collection point of the civic bodies.</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38"/>
        </w:numPr>
        <w:spacing w:line="276" w:lineRule="auto"/>
        <w:jc w:val="both"/>
        <w:rPr>
          <w:rFonts w:ascii="Garamond" w:hAnsi="Garamond" w:cs="Arial"/>
          <w:sz w:val="22"/>
          <w:szCs w:val="22"/>
        </w:rPr>
      </w:pPr>
      <w:r w:rsidRPr="00030803">
        <w:rPr>
          <w:rFonts w:ascii="Garamond" w:hAnsi="Garamond" w:cs="Arial"/>
          <w:sz w:val="22"/>
          <w:szCs w:val="22"/>
        </w:rPr>
        <w:t>Watch and ward of the colony.</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38"/>
        </w:numPr>
        <w:spacing w:line="276" w:lineRule="auto"/>
        <w:jc w:val="both"/>
        <w:rPr>
          <w:rFonts w:ascii="Garamond" w:hAnsi="Garamond" w:cs="Arial"/>
          <w:sz w:val="22"/>
          <w:szCs w:val="22"/>
        </w:rPr>
      </w:pPr>
      <w:r w:rsidRPr="00030803">
        <w:rPr>
          <w:rFonts w:ascii="Garamond" w:hAnsi="Garamond" w:cs="Arial"/>
          <w:sz w:val="22"/>
          <w:szCs w:val="22"/>
        </w:rPr>
        <w:t>Water and Electricity connection in the plot area for purposes other than construction on terms and conditions contained herein and on payment of charges as may be decided by VHPL / Developer from time to time.</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38"/>
        </w:numPr>
        <w:spacing w:line="276" w:lineRule="auto"/>
        <w:jc w:val="both"/>
        <w:rPr>
          <w:rFonts w:ascii="Garamond" w:hAnsi="Garamond" w:cs="Arial"/>
          <w:sz w:val="22"/>
          <w:szCs w:val="22"/>
        </w:rPr>
      </w:pPr>
      <w:r w:rsidRPr="00030803">
        <w:rPr>
          <w:rFonts w:ascii="Garamond" w:hAnsi="Garamond" w:cs="Arial"/>
          <w:sz w:val="22"/>
          <w:szCs w:val="22"/>
        </w:rPr>
        <w:t>Any other service as may be required from time to time as common service, subject to the feasibility and payment of extra charges as may be decided by VHPL / Developer.</w:t>
      </w:r>
    </w:p>
    <w:p w:rsidR="0010197E" w:rsidRPr="00030803" w:rsidRDefault="0010197E" w:rsidP="00753F83">
      <w:pPr>
        <w:tabs>
          <w:tab w:val="num" w:pos="360"/>
        </w:tabs>
        <w:spacing w:line="276" w:lineRule="auto"/>
        <w:jc w:val="both"/>
        <w:rPr>
          <w:rFonts w:ascii="Garamond" w:hAnsi="Garamond" w:cs="Arial"/>
          <w:sz w:val="22"/>
          <w:szCs w:val="22"/>
        </w:rPr>
      </w:pPr>
    </w:p>
    <w:p w:rsidR="0010197E" w:rsidRPr="00030803" w:rsidRDefault="0010197E" w:rsidP="0010197E">
      <w:pPr>
        <w:numPr>
          <w:ilvl w:val="0"/>
          <w:numId w:val="37"/>
        </w:numPr>
        <w:spacing w:line="276" w:lineRule="auto"/>
        <w:jc w:val="both"/>
        <w:rPr>
          <w:rFonts w:ascii="Garamond" w:hAnsi="Garamond" w:cs="Arial"/>
          <w:b/>
          <w:sz w:val="22"/>
          <w:szCs w:val="22"/>
        </w:rPr>
      </w:pPr>
      <w:r w:rsidRPr="00030803">
        <w:rPr>
          <w:rFonts w:ascii="Garamond" w:hAnsi="Garamond" w:cs="Arial"/>
          <w:b/>
          <w:sz w:val="22"/>
          <w:szCs w:val="22"/>
        </w:rPr>
        <w:t>It Is Clarified By VHPL and Understood By the User That</w:t>
      </w:r>
    </w:p>
    <w:p w:rsidR="0010197E" w:rsidRPr="00030803" w:rsidRDefault="0010197E" w:rsidP="0010197E">
      <w:pPr>
        <w:numPr>
          <w:ilvl w:val="0"/>
          <w:numId w:val="39"/>
        </w:numPr>
        <w:spacing w:line="276" w:lineRule="auto"/>
        <w:jc w:val="both"/>
        <w:rPr>
          <w:rFonts w:ascii="Garamond" w:hAnsi="Garamond" w:cs="Arial"/>
          <w:sz w:val="22"/>
          <w:szCs w:val="22"/>
        </w:rPr>
      </w:pPr>
      <w:r w:rsidRPr="00030803">
        <w:rPr>
          <w:rFonts w:ascii="Garamond" w:hAnsi="Garamond" w:cs="Arial"/>
          <w:sz w:val="22"/>
          <w:szCs w:val="22"/>
        </w:rPr>
        <w:t>The entire overheads including salaries and wages etc. will form a part of the above services wherever directly allocable with general overheads and administrative costs being additionally included and charged.</w:t>
      </w:r>
    </w:p>
    <w:p w:rsidR="0010197E" w:rsidRPr="00030803" w:rsidRDefault="0010197E" w:rsidP="00753F83">
      <w:pPr>
        <w:spacing w:line="276" w:lineRule="auto"/>
        <w:ind w:left="720"/>
        <w:jc w:val="both"/>
        <w:rPr>
          <w:rFonts w:ascii="Garamond" w:hAnsi="Garamond" w:cs="Arial"/>
          <w:sz w:val="22"/>
          <w:szCs w:val="22"/>
        </w:rPr>
      </w:pPr>
    </w:p>
    <w:p w:rsidR="0010197E" w:rsidRPr="00030803" w:rsidRDefault="0010197E" w:rsidP="0010197E">
      <w:pPr>
        <w:numPr>
          <w:ilvl w:val="0"/>
          <w:numId w:val="39"/>
        </w:numPr>
        <w:spacing w:line="276" w:lineRule="auto"/>
        <w:jc w:val="both"/>
        <w:rPr>
          <w:rFonts w:ascii="Garamond" w:hAnsi="Garamond" w:cs="Arial"/>
          <w:sz w:val="22"/>
          <w:szCs w:val="22"/>
        </w:rPr>
      </w:pPr>
      <w:r w:rsidRPr="00030803">
        <w:rPr>
          <w:rFonts w:ascii="Garamond" w:hAnsi="Garamond" w:cs="Arial"/>
          <w:sz w:val="22"/>
          <w:szCs w:val="22"/>
        </w:rPr>
        <w:t xml:space="preserve">The cost of any other service will pro-rata </w:t>
      </w:r>
      <w:proofErr w:type="gramStart"/>
      <w:r w:rsidRPr="00030803">
        <w:rPr>
          <w:rFonts w:ascii="Garamond" w:hAnsi="Garamond" w:cs="Arial"/>
          <w:sz w:val="22"/>
          <w:szCs w:val="22"/>
        </w:rPr>
        <w:t>be</w:t>
      </w:r>
      <w:proofErr w:type="gramEnd"/>
      <w:r w:rsidRPr="00030803">
        <w:rPr>
          <w:rFonts w:ascii="Garamond" w:hAnsi="Garamond" w:cs="Arial"/>
          <w:sz w:val="22"/>
          <w:szCs w:val="22"/>
        </w:rPr>
        <w:t xml:space="preserve"> included in the above computation to the extent required and necessary for the performance of the maintenance services.</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39"/>
        </w:numPr>
        <w:spacing w:line="276" w:lineRule="auto"/>
        <w:jc w:val="both"/>
        <w:rPr>
          <w:rFonts w:ascii="Garamond" w:hAnsi="Garamond" w:cs="Arial"/>
          <w:sz w:val="22"/>
          <w:szCs w:val="22"/>
        </w:rPr>
      </w:pPr>
      <w:r w:rsidRPr="00030803">
        <w:rPr>
          <w:rFonts w:ascii="Garamond" w:hAnsi="Garamond" w:cs="Arial"/>
          <w:sz w:val="22"/>
          <w:szCs w:val="22"/>
        </w:rPr>
        <w:t xml:space="preserve">The User shall pay to the VHPL, without demur or delay, its proportionate share (on the basis of number of users using the same) in any unforeseen charges or outgoings or capital cost of </w:t>
      </w:r>
      <w:r w:rsidRPr="00030803">
        <w:rPr>
          <w:rFonts w:ascii="Garamond" w:hAnsi="Garamond" w:cs="Arial"/>
          <w:sz w:val="22"/>
          <w:szCs w:val="22"/>
        </w:rPr>
        <w:lastRenderedPageBreak/>
        <w:t>replacement/ installation of any equipment/ machinery/apparatus becoming unusable. The demand so raised by VHPL will be reasonable and final, conclusive and binding on the User</w:t>
      </w:r>
    </w:p>
    <w:p w:rsidR="0010197E" w:rsidRPr="00030803" w:rsidRDefault="0010197E" w:rsidP="00753F83">
      <w:pPr>
        <w:spacing w:line="276" w:lineRule="auto"/>
        <w:ind w:left="720"/>
        <w:jc w:val="both"/>
        <w:rPr>
          <w:rFonts w:ascii="Garamond" w:hAnsi="Garamond" w:cs="Arial"/>
          <w:sz w:val="22"/>
          <w:szCs w:val="22"/>
        </w:rPr>
      </w:pPr>
    </w:p>
    <w:p w:rsidR="0010197E" w:rsidRPr="00030803" w:rsidRDefault="0010197E" w:rsidP="0010197E">
      <w:pPr>
        <w:numPr>
          <w:ilvl w:val="0"/>
          <w:numId w:val="37"/>
        </w:numPr>
        <w:spacing w:line="276" w:lineRule="auto"/>
        <w:jc w:val="both"/>
        <w:rPr>
          <w:rFonts w:ascii="Garamond" w:hAnsi="Garamond" w:cs="Arial"/>
          <w:b/>
          <w:sz w:val="22"/>
          <w:szCs w:val="22"/>
        </w:rPr>
      </w:pPr>
      <w:r w:rsidRPr="00030803">
        <w:rPr>
          <w:rFonts w:ascii="Garamond" w:hAnsi="Garamond" w:cs="Arial"/>
          <w:b/>
          <w:sz w:val="22"/>
          <w:szCs w:val="22"/>
        </w:rPr>
        <w:t>Exclusivity</w:t>
      </w:r>
    </w:p>
    <w:p w:rsidR="0010197E" w:rsidRPr="00030803" w:rsidRDefault="0010197E" w:rsidP="0010197E">
      <w:pPr>
        <w:numPr>
          <w:ilvl w:val="0"/>
          <w:numId w:val="40"/>
        </w:numPr>
        <w:spacing w:line="276" w:lineRule="auto"/>
        <w:jc w:val="both"/>
        <w:rPr>
          <w:rStyle w:val="HTMLTypewriter"/>
          <w:rFonts w:ascii="Garamond" w:hAnsi="Garamond" w:cs="Arial"/>
          <w:sz w:val="22"/>
          <w:szCs w:val="22"/>
        </w:rPr>
      </w:pPr>
      <w:r w:rsidRPr="00030803">
        <w:rPr>
          <w:rStyle w:val="HTMLTypewriter"/>
          <w:rFonts w:ascii="Garamond" w:hAnsi="Garamond" w:cs="Arial"/>
          <w:sz w:val="22"/>
          <w:szCs w:val="22"/>
        </w:rPr>
        <w:t xml:space="preserve">The parties herein agree that the maintenance services shall be offered as bouquet of services on. Exclusive basis and the Users shall have no option to choose any one or several out of the maintenance services to be provided by </w:t>
      </w:r>
      <w:r w:rsidRPr="00030803">
        <w:rPr>
          <w:rFonts w:ascii="Garamond" w:hAnsi="Garamond" w:cs="Arial"/>
          <w:sz w:val="22"/>
          <w:szCs w:val="22"/>
        </w:rPr>
        <w:t>VHPL</w:t>
      </w:r>
      <w:r w:rsidRPr="00030803">
        <w:rPr>
          <w:rStyle w:val="HTMLTypewriter"/>
          <w:rFonts w:ascii="Garamond" w:hAnsi="Garamond" w:cs="Arial"/>
          <w:sz w:val="22"/>
          <w:szCs w:val="22"/>
        </w:rPr>
        <w:t xml:space="preserve"> under this agreement.  </w:t>
      </w:r>
    </w:p>
    <w:p w:rsidR="0010197E" w:rsidRPr="00030803" w:rsidRDefault="0010197E" w:rsidP="0010197E">
      <w:pPr>
        <w:numPr>
          <w:ilvl w:val="0"/>
          <w:numId w:val="40"/>
        </w:numPr>
        <w:spacing w:line="276" w:lineRule="auto"/>
        <w:jc w:val="both"/>
        <w:rPr>
          <w:rStyle w:val="HTMLTypewriter"/>
          <w:rFonts w:ascii="Garamond" w:hAnsi="Garamond" w:cs="Arial"/>
          <w:sz w:val="22"/>
          <w:szCs w:val="22"/>
        </w:rPr>
      </w:pPr>
      <w:r w:rsidRPr="00030803">
        <w:rPr>
          <w:rStyle w:val="HTMLTypewriter"/>
          <w:rFonts w:ascii="Garamond" w:hAnsi="Garamond" w:cs="Arial"/>
          <w:sz w:val="22"/>
          <w:szCs w:val="22"/>
        </w:rPr>
        <w:t>The parties agree that the said maintenance services/cost shall not include the following:-</w:t>
      </w:r>
    </w:p>
    <w:p w:rsidR="0010197E" w:rsidRPr="00030803" w:rsidRDefault="0010197E" w:rsidP="0010197E">
      <w:pPr>
        <w:pStyle w:val="ListParagraph"/>
        <w:numPr>
          <w:ilvl w:val="2"/>
          <w:numId w:val="37"/>
        </w:numPr>
        <w:tabs>
          <w:tab w:val="left" w:pos="1350"/>
        </w:tabs>
        <w:spacing w:line="276" w:lineRule="auto"/>
        <w:ind w:left="1800" w:hanging="630"/>
        <w:contextualSpacing w:val="0"/>
        <w:jc w:val="both"/>
        <w:rPr>
          <w:rStyle w:val="HTMLTypewriter"/>
          <w:rFonts w:ascii="Garamond" w:hAnsi="Garamond" w:cs="Arial"/>
          <w:sz w:val="22"/>
          <w:szCs w:val="22"/>
        </w:rPr>
      </w:pPr>
      <w:r w:rsidRPr="00030803">
        <w:rPr>
          <w:rStyle w:val="HTMLTypewriter"/>
          <w:rFonts w:ascii="Garamond" w:hAnsi="Garamond" w:cs="Arial"/>
          <w:sz w:val="22"/>
          <w:szCs w:val="22"/>
        </w:rPr>
        <w:t>Insurance of the building/structure and contents within the Plots of the Users.</w:t>
      </w:r>
    </w:p>
    <w:p w:rsidR="0010197E" w:rsidRPr="00030803" w:rsidRDefault="0010197E" w:rsidP="0010197E">
      <w:pPr>
        <w:pStyle w:val="ListParagraph"/>
        <w:numPr>
          <w:ilvl w:val="2"/>
          <w:numId w:val="37"/>
        </w:numPr>
        <w:tabs>
          <w:tab w:val="left" w:pos="1350"/>
        </w:tabs>
        <w:spacing w:line="276" w:lineRule="auto"/>
        <w:ind w:left="1800" w:hanging="630"/>
        <w:contextualSpacing w:val="0"/>
        <w:jc w:val="both"/>
        <w:rPr>
          <w:rStyle w:val="HTMLTypewriter"/>
          <w:rFonts w:ascii="Garamond" w:hAnsi="Garamond" w:cs="Arial"/>
          <w:sz w:val="22"/>
          <w:szCs w:val="22"/>
        </w:rPr>
      </w:pPr>
      <w:r w:rsidRPr="00030803">
        <w:rPr>
          <w:rStyle w:val="HTMLTypewriter"/>
          <w:rFonts w:ascii="Garamond" w:hAnsi="Garamond" w:cs="Arial"/>
          <w:sz w:val="22"/>
          <w:szCs w:val="22"/>
        </w:rPr>
        <w:t>Cleaning of choked drains/sewers inside the plots.</w:t>
      </w:r>
    </w:p>
    <w:p w:rsidR="0010197E" w:rsidRPr="00030803" w:rsidRDefault="0010197E" w:rsidP="0010197E">
      <w:pPr>
        <w:pStyle w:val="ListParagraph"/>
        <w:numPr>
          <w:ilvl w:val="2"/>
          <w:numId w:val="37"/>
        </w:numPr>
        <w:tabs>
          <w:tab w:val="left" w:pos="1350"/>
        </w:tabs>
        <w:spacing w:line="276" w:lineRule="auto"/>
        <w:ind w:left="1800" w:hanging="630"/>
        <w:contextualSpacing w:val="0"/>
        <w:jc w:val="both"/>
        <w:rPr>
          <w:rStyle w:val="HTMLTypewriter"/>
          <w:rFonts w:ascii="Garamond" w:hAnsi="Garamond" w:cs="Arial"/>
          <w:sz w:val="22"/>
          <w:szCs w:val="22"/>
        </w:rPr>
      </w:pPr>
      <w:r w:rsidRPr="00030803">
        <w:rPr>
          <w:rStyle w:val="HTMLTypewriter"/>
          <w:rFonts w:ascii="Garamond" w:hAnsi="Garamond" w:cs="Arial"/>
          <w:sz w:val="22"/>
          <w:szCs w:val="22"/>
        </w:rPr>
        <w:t xml:space="preserve">Attending to </w:t>
      </w:r>
      <w:proofErr w:type="gramStart"/>
      <w:r w:rsidRPr="00030803">
        <w:rPr>
          <w:rStyle w:val="HTMLTypewriter"/>
          <w:rFonts w:ascii="Garamond" w:hAnsi="Garamond" w:cs="Arial"/>
          <w:sz w:val="22"/>
          <w:szCs w:val="22"/>
        </w:rPr>
        <w:t>electrical ,</w:t>
      </w:r>
      <w:proofErr w:type="gramEnd"/>
      <w:r w:rsidRPr="00030803">
        <w:rPr>
          <w:rStyle w:val="HTMLTypewriter"/>
          <w:rFonts w:ascii="Garamond" w:hAnsi="Garamond" w:cs="Arial"/>
          <w:sz w:val="22"/>
          <w:szCs w:val="22"/>
        </w:rPr>
        <w:t xml:space="preserve"> plumbing and other mechanical faults inside the individual plots.</w:t>
      </w:r>
    </w:p>
    <w:p w:rsidR="0010197E" w:rsidRPr="00030803" w:rsidRDefault="0010197E" w:rsidP="0010197E">
      <w:pPr>
        <w:pStyle w:val="ListParagraph"/>
        <w:numPr>
          <w:ilvl w:val="2"/>
          <w:numId w:val="37"/>
        </w:numPr>
        <w:tabs>
          <w:tab w:val="left" w:pos="1350"/>
        </w:tabs>
        <w:spacing w:line="276" w:lineRule="auto"/>
        <w:ind w:left="1800" w:hanging="630"/>
        <w:contextualSpacing w:val="0"/>
        <w:jc w:val="both"/>
        <w:rPr>
          <w:rStyle w:val="HTMLTypewriter"/>
          <w:rFonts w:ascii="Garamond" w:hAnsi="Garamond" w:cs="Arial"/>
          <w:sz w:val="22"/>
          <w:szCs w:val="22"/>
        </w:rPr>
      </w:pPr>
      <w:r w:rsidRPr="00030803">
        <w:rPr>
          <w:rStyle w:val="HTMLTypewriter"/>
          <w:rFonts w:ascii="Garamond" w:hAnsi="Garamond" w:cs="Arial"/>
          <w:sz w:val="22"/>
          <w:szCs w:val="22"/>
        </w:rPr>
        <w:t>Managing or maintenance cost of the equipment related to online payment system including pre paid metering.</w:t>
      </w:r>
    </w:p>
    <w:p w:rsidR="0010197E" w:rsidRPr="00030803" w:rsidRDefault="0010197E" w:rsidP="0010197E">
      <w:pPr>
        <w:pStyle w:val="ListParagraph"/>
        <w:numPr>
          <w:ilvl w:val="2"/>
          <w:numId w:val="37"/>
        </w:numPr>
        <w:tabs>
          <w:tab w:val="left" w:pos="1350"/>
        </w:tabs>
        <w:spacing w:line="276" w:lineRule="auto"/>
        <w:ind w:left="1800" w:hanging="630"/>
        <w:contextualSpacing w:val="0"/>
        <w:jc w:val="both"/>
        <w:rPr>
          <w:rStyle w:val="HTMLTypewriter"/>
          <w:rFonts w:ascii="Garamond" w:hAnsi="Garamond" w:cs="Arial"/>
          <w:sz w:val="22"/>
          <w:szCs w:val="22"/>
        </w:rPr>
      </w:pPr>
      <w:proofErr w:type="spellStart"/>
      <w:r w:rsidRPr="00030803">
        <w:rPr>
          <w:rStyle w:val="HTMLTypewriter"/>
          <w:rFonts w:ascii="Garamond" w:hAnsi="Garamond" w:cs="Arial"/>
          <w:sz w:val="22"/>
          <w:szCs w:val="22"/>
        </w:rPr>
        <w:t>Recarpetting</w:t>
      </w:r>
      <w:proofErr w:type="spellEnd"/>
      <w:r w:rsidRPr="00030803">
        <w:rPr>
          <w:rStyle w:val="HTMLTypewriter"/>
          <w:rFonts w:ascii="Garamond" w:hAnsi="Garamond" w:cs="Arial"/>
          <w:sz w:val="22"/>
          <w:szCs w:val="22"/>
        </w:rPr>
        <w:t xml:space="preserve"> of road and External painting of the building.</w:t>
      </w:r>
    </w:p>
    <w:p w:rsidR="0010197E" w:rsidRPr="00030803" w:rsidRDefault="0010197E" w:rsidP="00753F83">
      <w:pPr>
        <w:tabs>
          <w:tab w:val="left" w:pos="1350"/>
        </w:tabs>
        <w:spacing w:line="276" w:lineRule="auto"/>
        <w:ind w:left="1350"/>
        <w:jc w:val="both"/>
        <w:rPr>
          <w:rFonts w:ascii="Garamond" w:hAnsi="Garamond" w:cs="Arial"/>
          <w:sz w:val="22"/>
          <w:szCs w:val="22"/>
        </w:rPr>
      </w:pPr>
      <w:r w:rsidRPr="00030803">
        <w:rPr>
          <w:rStyle w:val="HTMLTypewriter"/>
          <w:rFonts w:ascii="Garamond" w:hAnsi="Garamond" w:cs="Arial"/>
          <w:sz w:val="22"/>
          <w:szCs w:val="22"/>
        </w:rPr>
        <w:t xml:space="preserve">  .                </w:t>
      </w:r>
    </w:p>
    <w:p w:rsidR="0010197E" w:rsidRPr="00030803" w:rsidRDefault="0010197E" w:rsidP="00753F83">
      <w:pPr>
        <w:spacing w:line="276" w:lineRule="auto"/>
        <w:ind w:left="720"/>
        <w:jc w:val="both"/>
        <w:rPr>
          <w:rFonts w:ascii="Garamond" w:hAnsi="Garamond" w:cs="Arial"/>
          <w:sz w:val="22"/>
          <w:szCs w:val="22"/>
        </w:rPr>
      </w:pPr>
      <w:r w:rsidRPr="00030803">
        <w:rPr>
          <w:rStyle w:val="HTMLTypewriter"/>
          <w:rFonts w:ascii="Garamond" w:hAnsi="Garamond" w:cs="Arial"/>
          <w:sz w:val="22"/>
          <w:szCs w:val="22"/>
        </w:rPr>
        <w:t>However, the services mentioned in point no 4b (ii), (iii) &amp; (v) can be provided on chargeable basis ‘if required’ and service mentioned in point no 4b (</w:t>
      </w:r>
      <w:proofErr w:type="gramStart"/>
      <w:r w:rsidRPr="00030803">
        <w:rPr>
          <w:rStyle w:val="HTMLTypewriter"/>
          <w:rFonts w:ascii="Garamond" w:hAnsi="Garamond" w:cs="Arial"/>
          <w:sz w:val="22"/>
          <w:szCs w:val="22"/>
        </w:rPr>
        <w:t>iv</w:t>
      </w:r>
      <w:proofErr w:type="gramEnd"/>
      <w:r w:rsidRPr="00030803">
        <w:rPr>
          <w:rStyle w:val="HTMLTypewriter"/>
          <w:rFonts w:ascii="Garamond" w:hAnsi="Garamond" w:cs="Arial"/>
          <w:sz w:val="22"/>
          <w:szCs w:val="22"/>
        </w:rPr>
        <w:t>) will be currently charged at Rs. 30/- plus service tax, which shall be subject to revision/increase from time to time.</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37"/>
        </w:numPr>
        <w:spacing w:line="276" w:lineRule="auto"/>
        <w:jc w:val="both"/>
        <w:rPr>
          <w:rFonts w:ascii="Garamond" w:hAnsi="Garamond" w:cs="Arial"/>
          <w:b/>
          <w:sz w:val="22"/>
          <w:szCs w:val="22"/>
        </w:rPr>
      </w:pPr>
      <w:r w:rsidRPr="00030803">
        <w:rPr>
          <w:rFonts w:ascii="Garamond" w:hAnsi="Garamond" w:cs="Arial"/>
          <w:b/>
          <w:sz w:val="22"/>
          <w:szCs w:val="22"/>
        </w:rPr>
        <w:t>Definition And Computation Of Maintenance Charges</w:t>
      </w:r>
    </w:p>
    <w:p w:rsidR="0010197E" w:rsidRPr="00030803" w:rsidRDefault="0010197E" w:rsidP="00753F83">
      <w:pPr>
        <w:spacing w:line="276" w:lineRule="auto"/>
        <w:ind w:firstLine="360"/>
        <w:jc w:val="both"/>
        <w:rPr>
          <w:rFonts w:ascii="Garamond" w:hAnsi="Garamond" w:cs="Arial"/>
          <w:sz w:val="22"/>
          <w:szCs w:val="22"/>
        </w:rPr>
      </w:pPr>
      <w:r w:rsidRPr="00030803">
        <w:rPr>
          <w:rFonts w:ascii="Garamond" w:hAnsi="Garamond" w:cs="Arial"/>
          <w:sz w:val="22"/>
          <w:szCs w:val="22"/>
        </w:rPr>
        <w:t>The maintenance charges will be defined and computed in the manner provided herein below:</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ind w:left="360"/>
        <w:jc w:val="both"/>
        <w:rPr>
          <w:rFonts w:ascii="Garamond" w:hAnsi="Garamond" w:cs="Arial"/>
          <w:sz w:val="22"/>
          <w:szCs w:val="22"/>
        </w:rPr>
      </w:pPr>
      <w:r w:rsidRPr="00030803">
        <w:rPr>
          <w:rFonts w:ascii="Garamond" w:hAnsi="Garamond" w:cs="Arial"/>
          <w:sz w:val="22"/>
          <w:szCs w:val="22"/>
        </w:rPr>
        <w:t xml:space="preserve">The maintenance charges will be computed by taking into account the entire cost incurred by VHPL for rendering maintenance services including the cost of material and electrical energy paid by VHPL to </w:t>
      </w:r>
      <w:proofErr w:type="spellStart"/>
      <w:r w:rsidRPr="00030803">
        <w:rPr>
          <w:rFonts w:ascii="Garamond" w:hAnsi="Garamond" w:cs="Arial"/>
          <w:b/>
          <w:sz w:val="22"/>
          <w:szCs w:val="22"/>
        </w:rPr>
        <w:t>Dakshin</w:t>
      </w:r>
      <w:proofErr w:type="spellEnd"/>
      <w:r w:rsidRPr="00030803">
        <w:rPr>
          <w:rFonts w:ascii="Garamond" w:hAnsi="Garamond" w:cs="Arial"/>
          <w:sz w:val="22"/>
          <w:szCs w:val="22"/>
        </w:rPr>
        <w:t xml:space="preserve"> </w:t>
      </w:r>
      <w:r w:rsidRPr="00030803">
        <w:rPr>
          <w:rFonts w:ascii="Garamond" w:hAnsi="Garamond" w:cs="Arial"/>
          <w:b/>
          <w:sz w:val="22"/>
          <w:szCs w:val="22"/>
        </w:rPr>
        <w:t xml:space="preserve">Haryana </w:t>
      </w:r>
      <w:proofErr w:type="spellStart"/>
      <w:r w:rsidRPr="00030803">
        <w:rPr>
          <w:rFonts w:ascii="Garamond" w:hAnsi="Garamond" w:cs="Arial"/>
          <w:b/>
          <w:sz w:val="22"/>
          <w:szCs w:val="22"/>
        </w:rPr>
        <w:t>Bijli</w:t>
      </w:r>
      <w:proofErr w:type="spellEnd"/>
      <w:r w:rsidRPr="00030803">
        <w:rPr>
          <w:rFonts w:ascii="Garamond" w:hAnsi="Garamond" w:cs="Arial"/>
          <w:b/>
          <w:sz w:val="22"/>
          <w:szCs w:val="22"/>
        </w:rPr>
        <w:t xml:space="preserve"> </w:t>
      </w:r>
      <w:proofErr w:type="spellStart"/>
      <w:r w:rsidRPr="00030803">
        <w:rPr>
          <w:rFonts w:ascii="Garamond" w:hAnsi="Garamond" w:cs="Arial"/>
          <w:b/>
          <w:sz w:val="22"/>
          <w:szCs w:val="22"/>
        </w:rPr>
        <w:t>Vitran</w:t>
      </w:r>
      <w:proofErr w:type="spellEnd"/>
      <w:r w:rsidRPr="00030803">
        <w:rPr>
          <w:rFonts w:ascii="Garamond" w:hAnsi="Garamond" w:cs="Arial"/>
          <w:b/>
          <w:sz w:val="22"/>
          <w:szCs w:val="22"/>
        </w:rPr>
        <w:t xml:space="preserve"> Nigam Limited (DHBVN)</w:t>
      </w:r>
      <w:r w:rsidRPr="00030803">
        <w:rPr>
          <w:rFonts w:ascii="Garamond" w:hAnsi="Garamond" w:cs="Arial"/>
          <w:sz w:val="22"/>
          <w:szCs w:val="22"/>
        </w:rPr>
        <w:t xml:space="preserve">  and the cost of operating (including fuel, inputs and overheads etc.) and maintaining pumps, standby DG Set (s) ‘if applicable’ and other machinery utilized in connection with the said maintenance services and deducting there from actual receipts from billing of electrical energy to all the occupants of the said Colony  on account of electrical energy consumed by them.. The resultant net expenditure shall be treated as a component of maintenance charges and billed to individual occupants in proportion to the area of their respective plots. VHPL will bill the actual costs incurred for provision of additional/specific services as may be exclusively required by the User who shall also pay the additional interest free security and other deposits as may be charged by Service Provider. These specific/ additional services will be solely to the account of the User or if a number of occupants use the same service then it shall be billed on pro rata basis to be determined by Service Provider in its sole discretion. VHPL reserves absolute right to increase, revise, and modify charges for any of the service to enable Service Provider to provide necessary maintenance services.</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sz w:val="22"/>
          <w:szCs w:val="22"/>
        </w:rPr>
        <w:sectPr w:rsidR="0010197E" w:rsidRPr="00030803" w:rsidSect="00753F83">
          <w:footerReference w:type="default" r:id="rId52"/>
          <w:pgSz w:w="12240" w:h="15840"/>
          <w:pgMar w:top="540" w:right="1800" w:bottom="900" w:left="1440" w:header="720" w:footer="720" w:gutter="0"/>
          <w:cols w:space="720"/>
          <w:docGrid w:linePitch="360"/>
        </w:sectPr>
      </w:pPr>
    </w:p>
    <w:p w:rsidR="0010197E" w:rsidRPr="00030803" w:rsidRDefault="0010197E" w:rsidP="00753F83">
      <w:pPr>
        <w:spacing w:line="276" w:lineRule="auto"/>
        <w:ind w:left="360"/>
        <w:jc w:val="both"/>
        <w:rPr>
          <w:rFonts w:ascii="Garamond" w:hAnsi="Garamond" w:cs="Arial"/>
          <w:sz w:val="22"/>
          <w:szCs w:val="22"/>
        </w:rPr>
      </w:pPr>
      <w:r w:rsidRPr="00030803">
        <w:rPr>
          <w:rFonts w:ascii="Garamond" w:hAnsi="Garamond" w:cs="Arial"/>
          <w:sz w:val="22"/>
          <w:szCs w:val="22"/>
        </w:rPr>
        <w:lastRenderedPageBreak/>
        <w:t>(Note: If in the event of more than one residential</w:t>
      </w:r>
      <w:r w:rsidRPr="00030803">
        <w:rPr>
          <w:rFonts w:ascii="Garamond" w:hAnsi="Garamond" w:cs="Arial"/>
          <w:b/>
          <w:sz w:val="22"/>
          <w:szCs w:val="22"/>
        </w:rPr>
        <w:t xml:space="preserve"> </w:t>
      </w:r>
      <w:r w:rsidRPr="00030803">
        <w:rPr>
          <w:rFonts w:ascii="Garamond" w:hAnsi="Garamond" w:cs="Arial"/>
          <w:sz w:val="22"/>
          <w:szCs w:val="22"/>
        </w:rPr>
        <w:t>blocks/zones/colony sharing the same facility then in that event the total cost of operating and maintaining that facility will be shared proportionately by the various user</w:t>
      </w:r>
      <w:r w:rsidRPr="00030803">
        <w:rPr>
          <w:rFonts w:ascii="Garamond" w:hAnsi="Garamond" w:cs="Arial"/>
          <w:b/>
          <w:sz w:val="22"/>
          <w:szCs w:val="22"/>
        </w:rPr>
        <w:t xml:space="preserve"> </w:t>
      </w:r>
      <w:r w:rsidRPr="00030803">
        <w:rPr>
          <w:rFonts w:ascii="Garamond" w:hAnsi="Garamond" w:cs="Arial"/>
          <w:sz w:val="22"/>
          <w:szCs w:val="22"/>
        </w:rPr>
        <w:t>of</w:t>
      </w:r>
      <w:r w:rsidRPr="00030803">
        <w:rPr>
          <w:rFonts w:ascii="Garamond" w:hAnsi="Garamond" w:cs="Arial"/>
          <w:b/>
          <w:sz w:val="22"/>
          <w:szCs w:val="22"/>
        </w:rPr>
        <w:t xml:space="preserve"> </w:t>
      </w:r>
      <w:r w:rsidRPr="00030803">
        <w:rPr>
          <w:rFonts w:ascii="Garamond" w:hAnsi="Garamond" w:cs="Arial"/>
          <w:sz w:val="22"/>
          <w:szCs w:val="22"/>
        </w:rPr>
        <w:t>Blocks/ zones/Colonies in a manner determined by Service Provider at its sole discretion)</w:t>
      </w:r>
    </w:p>
    <w:p w:rsidR="0010197E" w:rsidRPr="00030803" w:rsidRDefault="0010197E" w:rsidP="00753F83">
      <w:pPr>
        <w:spacing w:line="276" w:lineRule="auto"/>
        <w:ind w:left="360"/>
        <w:jc w:val="both"/>
        <w:rPr>
          <w:rFonts w:ascii="Garamond" w:hAnsi="Garamond" w:cs="Arial"/>
          <w:sz w:val="22"/>
          <w:szCs w:val="22"/>
        </w:rPr>
        <w:sectPr w:rsidR="0010197E" w:rsidRPr="00030803">
          <w:type w:val="continuous"/>
          <w:pgSz w:w="12240" w:h="15840"/>
          <w:pgMar w:top="624" w:right="1440" w:bottom="360" w:left="1440" w:header="720" w:footer="720" w:gutter="0"/>
          <w:cols w:space="60"/>
          <w:noEndnote/>
        </w:sectPr>
      </w:pP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37"/>
        </w:numPr>
        <w:spacing w:line="276" w:lineRule="auto"/>
        <w:jc w:val="both"/>
        <w:rPr>
          <w:rFonts w:ascii="Garamond" w:hAnsi="Garamond" w:cs="Arial"/>
          <w:b/>
          <w:sz w:val="22"/>
          <w:szCs w:val="22"/>
        </w:rPr>
      </w:pPr>
      <w:r w:rsidRPr="00030803">
        <w:rPr>
          <w:rFonts w:ascii="Garamond" w:hAnsi="Garamond" w:cs="Arial"/>
          <w:b/>
          <w:sz w:val="22"/>
          <w:szCs w:val="22"/>
        </w:rPr>
        <w:t xml:space="preserve">Procedure Of Billing And Payment Of Maintenance and Electricity Charges  </w:t>
      </w:r>
      <w:r w:rsidRPr="00030803">
        <w:rPr>
          <w:rFonts w:ascii="Garamond" w:hAnsi="Garamond" w:cs="Arial"/>
          <w:sz w:val="22"/>
          <w:szCs w:val="22"/>
        </w:rPr>
        <w:t xml:space="preserve">   </w:t>
      </w:r>
    </w:p>
    <w:p w:rsidR="0010197E" w:rsidRPr="00030803" w:rsidRDefault="0010197E" w:rsidP="0010197E">
      <w:pPr>
        <w:widowControl w:val="0"/>
        <w:numPr>
          <w:ilvl w:val="0"/>
          <w:numId w:val="50"/>
        </w:numPr>
        <w:autoSpaceDE w:val="0"/>
        <w:autoSpaceDN w:val="0"/>
        <w:adjustRightInd w:val="0"/>
        <w:spacing w:line="276" w:lineRule="auto"/>
        <w:jc w:val="both"/>
        <w:rPr>
          <w:rFonts w:ascii="Garamond" w:hAnsi="Garamond" w:cs="Arial"/>
          <w:sz w:val="22"/>
          <w:szCs w:val="22"/>
        </w:rPr>
      </w:pPr>
      <w:r w:rsidRPr="00030803">
        <w:rPr>
          <w:rFonts w:ascii="Garamond" w:hAnsi="Garamond" w:cs="Arial"/>
          <w:sz w:val="22"/>
          <w:szCs w:val="22"/>
        </w:rPr>
        <w:t xml:space="preserve">VHPL will bill the maintenance charges to the User monthly, in advance or in case Pre-paid electricity / energy meters are installed </w:t>
      </w:r>
      <w:proofErr w:type="gramStart"/>
      <w:r w:rsidRPr="00030803">
        <w:rPr>
          <w:rFonts w:ascii="Garamond" w:hAnsi="Garamond" w:cs="Arial"/>
          <w:sz w:val="22"/>
          <w:szCs w:val="22"/>
        </w:rPr>
        <w:t>for  the</w:t>
      </w:r>
      <w:proofErr w:type="gramEnd"/>
      <w:r w:rsidRPr="00030803">
        <w:rPr>
          <w:rFonts w:ascii="Garamond" w:hAnsi="Garamond" w:cs="Arial"/>
          <w:sz w:val="22"/>
          <w:szCs w:val="22"/>
        </w:rPr>
        <w:t xml:space="preserve"> Said Plot, the User has to recharge the pre-paid meters as per requirements. Maintenance charges will be deducted by the prepaid meter on daily basis and electricity charges as per actual consumption </w:t>
      </w:r>
      <w:proofErr w:type="gramStart"/>
      <w:r w:rsidRPr="00030803">
        <w:rPr>
          <w:rFonts w:ascii="Garamond" w:hAnsi="Garamond" w:cs="Arial"/>
          <w:sz w:val="22"/>
          <w:szCs w:val="22"/>
        </w:rPr>
        <w:t>and  other</w:t>
      </w:r>
      <w:proofErr w:type="gramEnd"/>
      <w:r w:rsidRPr="00030803">
        <w:rPr>
          <w:rFonts w:ascii="Garamond" w:hAnsi="Garamond" w:cs="Arial"/>
          <w:sz w:val="22"/>
          <w:szCs w:val="22"/>
        </w:rPr>
        <w:t xml:space="preserve"> charges levied by DHBVN and the electricity supply shall be automatically disconnected when the charged amount in the prepaid meter, gets exhausted. .</w:t>
      </w:r>
    </w:p>
    <w:p w:rsidR="0010197E" w:rsidRPr="00030803" w:rsidRDefault="0010197E" w:rsidP="00753F83">
      <w:pPr>
        <w:widowControl w:val="0"/>
        <w:autoSpaceDE w:val="0"/>
        <w:autoSpaceDN w:val="0"/>
        <w:adjustRightInd w:val="0"/>
        <w:spacing w:line="276" w:lineRule="auto"/>
        <w:ind w:left="720"/>
        <w:jc w:val="both"/>
        <w:rPr>
          <w:rFonts w:ascii="Garamond" w:hAnsi="Garamond" w:cs="Arial"/>
          <w:sz w:val="22"/>
          <w:szCs w:val="22"/>
        </w:rPr>
      </w:pPr>
    </w:p>
    <w:p w:rsidR="0010197E" w:rsidRPr="00030803" w:rsidRDefault="0010197E" w:rsidP="0010197E">
      <w:pPr>
        <w:numPr>
          <w:ilvl w:val="0"/>
          <w:numId w:val="50"/>
        </w:numPr>
        <w:spacing w:line="276" w:lineRule="auto"/>
        <w:jc w:val="both"/>
        <w:rPr>
          <w:rFonts w:ascii="Garamond" w:hAnsi="Garamond" w:cs="Arial"/>
          <w:sz w:val="22"/>
          <w:szCs w:val="22"/>
        </w:rPr>
      </w:pPr>
      <w:r w:rsidRPr="00030803">
        <w:rPr>
          <w:rFonts w:ascii="Garamond" w:hAnsi="Garamond" w:cs="Arial"/>
          <w:sz w:val="22"/>
          <w:szCs w:val="22"/>
        </w:rPr>
        <w:t xml:space="preserve"> The maintenance charges shall be payable by the User on per sq. yd. basis on the rates as may be periodically determined by VHPL</w:t>
      </w:r>
      <w:r w:rsidRPr="00030803">
        <w:rPr>
          <w:rFonts w:ascii="Garamond" w:hAnsi="Garamond" w:cs="Arial"/>
          <w:b/>
          <w:sz w:val="22"/>
          <w:szCs w:val="22"/>
        </w:rPr>
        <w:t xml:space="preserve">, presently Rs </w:t>
      </w:r>
      <w:proofErr w:type="gramStart"/>
      <w:r w:rsidRPr="00030803">
        <w:rPr>
          <w:rFonts w:ascii="Garamond" w:hAnsi="Garamond" w:cs="Arial"/>
          <w:b/>
          <w:sz w:val="22"/>
          <w:szCs w:val="22"/>
        </w:rPr>
        <w:t>3.75  (</w:t>
      </w:r>
      <w:proofErr w:type="gramEnd"/>
      <w:r w:rsidRPr="00030803">
        <w:rPr>
          <w:rFonts w:ascii="Garamond" w:hAnsi="Garamond" w:cs="Arial"/>
          <w:b/>
          <w:sz w:val="22"/>
          <w:szCs w:val="22"/>
        </w:rPr>
        <w:t>Rupees Three and paisa Seventy Five  only)  per sq. yd.</w:t>
      </w:r>
      <w:r w:rsidRPr="00030803">
        <w:rPr>
          <w:rFonts w:ascii="Garamond" w:hAnsi="Garamond" w:cs="Arial"/>
          <w:sz w:val="22"/>
          <w:szCs w:val="22"/>
        </w:rPr>
        <w:t xml:space="preserve"> The charges for any exclusive maintenance services, as may be specially required and provided to the User, shall </w:t>
      </w:r>
      <w:proofErr w:type="gramStart"/>
      <w:r w:rsidRPr="00030803">
        <w:rPr>
          <w:rFonts w:ascii="Garamond" w:hAnsi="Garamond" w:cs="Arial"/>
          <w:sz w:val="22"/>
          <w:szCs w:val="22"/>
        </w:rPr>
        <w:t>be  separately</w:t>
      </w:r>
      <w:proofErr w:type="gramEnd"/>
      <w:r w:rsidRPr="00030803">
        <w:rPr>
          <w:rFonts w:ascii="Garamond" w:hAnsi="Garamond" w:cs="Arial"/>
          <w:sz w:val="22"/>
          <w:szCs w:val="22"/>
        </w:rPr>
        <w:t xml:space="preserve"> billed and payable by the User alone.</w:t>
      </w:r>
    </w:p>
    <w:p w:rsidR="0010197E" w:rsidRPr="00030803" w:rsidRDefault="0010197E" w:rsidP="00753F83">
      <w:pPr>
        <w:spacing w:line="276" w:lineRule="auto"/>
        <w:ind w:left="720"/>
        <w:jc w:val="both"/>
        <w:rPr>
          <w:rFonts w:ascii="Garamond" w:hAnsi="Garamond" w:cs="Arial"/>
          <w:sz w:val="22"/>
          <w:szCs w:val="22"/>
        </w:rPr>
      </w:pPr>
    </w:p>
    <w:p w:rsidR="0010197E" w:rsidRPr="00030803" w:rsidRDefault="0010197E" w:rsidP="0010197E">
      <w:pPr>
        <w:numPr>
          <w:ilvl w:val="0"/>
          <w:numId w:val="50"/>
        </w:numPr>
        <w:spacing w:line="276" w:lineRule="auto"/>
        <w:jc w:val="both"/>
        <w:rPr>
          <w:rFonts w:ascii="Garamond" w:hAnsi="Garamond" w:cs="Arial"/>
          <w:sz w:val="22"/>
          <w:szCs w:val="22"/>
        </w:rPr>
      </w:pPr>
      <w:r w:rsidRPr="00030803">
        <w:rPr>
          <w:rFonts w:ascii="Garamond" w:hAnsi="Garamond" w:cs="Arial"/>
          <w:sz w:val="22"/>
          <w:szCs w:val="22"/>
        </w:rPr>
        <w:t>The maintenance charges and Maintenance Security Deposit (IFMS) are subject to revision from time to time and in the absolute discretion of VHPL.</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50"/>
        </w:numPr>
        <w:spacing w:line="276" w:lineRule="auto"/>
        <w:jc w:val="both"/>
        <w:rPr>
          <w:rFonts w:ascii="Garamond" w:hAnsi="Garamond" w:cs="Arial"/>
          <w:sz w:val="22"/>
          <w:szCs w:val="22"/>
        </w:rPr>
      </w:pPr>
      <w:r w:rsidRPr="00030803">
        <w:rPr>
          <w:rFonts w:ascii="Garamond" w:hAnsi="Garamond" w:cs="Arial"/>
          <w:sz w:val="22"/>
          <w:szCs w:val="22"/>
        </w:rPr>
        <w:t>The User will be liable to pay maintenance charges in respect of the said plot from the date of taking over its possession or from the date offer of possession is made to him by VHPL, whichever is earlier.</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50"/>
        </w:numPr>
        <w:spacing w:line="276" w:lineRule="auto"/>
        <w:jc w:val="both"/>
        <w:rPr>
          <w:rFonts w:ascii="Garamond" w:hAnsi="Garamond" w:cs="Arial"/>
          <w:sz w:val="22"/>
          <w:szCs w:val="22"/>
        </w:rPr>
      </w:pPr>
      <w:r w:rsidRPr="00030803">
        <w:rPr>
          <w:rFonts w:ascii="Garamond" w:hAnsi="Garamond" w:cs="Arial"/>
          <w:sz w:val="22"/>
          <w:szCs w:val="22"/>
        </w:rPr>
        <w:t>The User shall pay in full the bills pertaining to Maintenance Charges including Water charges presented to him/</w:t>
      </w:r>
      <w:proofErr w:type="gramStart"/>
      <w:r w:rsidRPr="00030803">
        <w:rPr>
          <w:rFonts w:ascii="Garamond" w:hAnsi="Garamond" w:cs="Arial"/>
          <w:sz w:val="22"/>
          <w:szCs w:val="22"/>
        </w:rPr>
        <w:t>her  and</w:t>
      </w:r>
      <w:proofErr w:type="gramEnd"/>
      <w:r w:rsidRPr="00030803">
        <w:rPr>
          <w:rFonts w:ascii="Garamond" w:hAnsi="Garamond" w:cs="Arial"/>
          <w:sz w:val="22"/>
          <w:szCs w:val="22"/>
        </w:rPr>
        <w:t xml:space="preserve"> VHPL shall not accept any part payment of any bill raised on the User.</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50"/>
        </w:numPr>
        <w:spacing w:line="276" w:lineRule="auto"/>
        <w:jc w:val="both"/>
        <w:rPr>
          <w:rFonts w:ascii="Garamond" w:hAnsi="Garamond" w:cs="Arial"/>
          <w:sz w:val="22"/>
          <w:szCs w:val="22"/>
        </w:rPr>
      </w:pPr>
      <w:r w:rsidRPr="00030803">
        <w:rPr>
          <w:rFonts w:ascii="Garamond" w:hAnsi="Garamond" w:cs="Arial"/>
          <w:sz w:val="22"/>
          <w:szCs w:val="22"/>
        </w:rPr>
        <w:t xml:space="preserve">The User will be liable to pay Service Tax and all other taxes, </w:t>
      </w:r>
      <w:proofErr w:type="spellStart"/>
      <w:r w:rsidRPr="00030803">
        <w:rPr>
          <w:rFonts w:ascii="Garamond" w:hAnsi="Garamond" w:cs="Arial"/>
          <w:sz w:val="22"/>
          <w:szCs w:val="22"/>
        </w:rPr>
        <w:t>cesses</w:t>
      </w:r>
      <w:proofErr w:type="spellEnd"/>
      <w:r w:rsidRPr="00030803">
        <w:rPr>
          <w:rFonts w:ascii="Garamond" w:hAnsi="Garamond" w:cs="Arial"/>
          <w:sz w:val="22"/>
          <w:szCs w:val="22"/>
        </w:rPr>
        <w:t xml:space="preserve"> and levies on the Maintenance Charges as may be applicable from time to time.</w:t>
      </w:r>
    </w:p>
    <w:p w:rsidR="0010197E" w:rsidRPr="00030803" w:rsidRDefault="0010197E" w:rsidP="0010197E">
      <w:pPr>
        <w:numPr>
          <w:ilvl w:val="0"/>
          <w:numId w:val="50"/>
        </w:numPr>
        <w:spacing w:line="276" w:lineRule="auto"/>
        <w:jc w:val="both"/>
        <w:rPr>
          <w:rFonts w:ascii="Garamond" w:hAnsi="Garamond" w:cs="Arial"/>
          <w:sz w:val="22"/>
          <w:szCs w:val="22"/>
        </w:rPr>
      </w:pPr>
      <w:r w:rsidRPr="00030803">
        <w:rPr>
          <w:rFonts w:ascii="Garamond" w:hAnsi="Garamond" w:cs="Arial"/>
          <w:sz w:val="22"/>
          <w:szCs w:val="22"/>
        </w:rPr>
        <w:t>The User undertakes to pay the bills without any reminders from the VHPL on or before the due date indicated in the bill.</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50"/>
        </w:numPr>
        <w:spacing w:line="276" w:lineRule="auto"/>
        <w:jc w:val="both"/>
        <w:rPr>
          <w:rFonts w:ascii="Garamond" w:hAnsi="Garamond" w:cs="Arial"/>
          <w:sz w:val="22"/>
          <w:szCs w:val="22"/>
        </w:rPr>
      </w:pPr>
      <w:r w:rsidRPr="00030803">
        <w:rPr>
          <w:rFonts w:ascii="Garamond" w:hAnsi="Garamond" w:cs="Arial"/>
          <w:sz w:val="22"/>
          <w:szCs w:val="22"/>
        </w:rPr>
        <w:t xml:space="preserve">Service Provider will charge interest at the rate of 18% </w:t>
      </w:r>
      <w:proofErr w:type="spellStart"/>
      <w:r w:rsidRPr="00030803">
        <w:rPr>
          <w:rFonts w:ascii="Garamond" w:hAnsi="Garamond" w:cs="Arial"/>
          <w:sz w:val="22"/>
          <w:szCs w:val="22"/>
        </w:rPr>
        <w:t>p.a</w:t>
      </w:r>
      <w:proofErr w:type="spellEnd"/>
      <w:r w:rsidRPr="00030803">
        <w:rPr>
          <w:rFonts w:ascii="Garamond" w:hAnsi="Garamond" w:cs="Arial"/>
          <w:sz w:val="22"/>
          <w:szCs w:val="22"/>
        </w:rPr>
        <w:t xml:space="preserve"> for the period of delay in payment of the bill after the due date.</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50"/>
        </w:numPr>
        <w:spacing w:line="276" w:lineRule="auto"/>
        <w:jc w:val="both"/>
        <w:rPr>
          <w:rFonts w:ascii="Garamond" w:hAnsi="Garamond" w:cs="Arial"/>
          <w:sz w:val="22"/>
          <w:szCs w:val="22"/>
        </w:rPr>
      </w:pPr>
      <w:r w:rsidRPr="00030803">
        <w:rPr>
          <w:rFonts w:ascii="Garamond" w:hAnsi="Garamond" w:cs="Arial"/>
          <w:sz w:val="22"/>
          <w:szCs w:val="22"/>
        </w:rPr>
        <w:t xml:space="preserve">All payments will be made by the User online through payment gateway procedure as stipulated by the service provider or within the due dates  by means of cash/crossed </w:t>
      </w:r>
      <w:proofErr w:type="spellStart"/>
      <w:r w:rsidRPr="00030803">
        <w:rPr>
          <w:rFonts w:ascii="Garamond" w:hAnsi="Garamond" w:cs="Arial"/>
          <w:sz w:val="22"/>
          <w:szCs w:val="22"/>
        </w:rPr>
        <w:t>cheque</w:t>
      </w:r>
      <w:proofErr w:type="spellEnd"/>
      <w:r w:rsidRPr="00030803">
        <w:rPr>
          <w:rFonts w:ascii="Garamond" w:hAnsi="Garamond" w:cs="Arial"/>
          <w:sz w:val="22"/>
          <w:szCs w:val="22"/>
        </w:rPr>
        <w:t xml:space="preserve">/demand draft drawn in </w:t>
      </w:r>
      <w:proofErr w:type="spellStart"/>
      <w:r w:rsidRPr="00030803">
        <w:rPr>
          <w:rFonts w:ascii="Garamond" w:hAnsi="Garamond" w:cs="Arial"/>
          <w:sz w:val="22"/>
          <w:szCs w:val="22"/>
        </w:rPr>
        <w:t>favour</w:t>
      </w:r>
      <w:proofErr w:type="spellEnd"/>
      <w:r w:rsidRPr="00030803">
        <w:rPr>
          <w:rFonts w:ascii="Garamond" w:hAnsi="Garamond" w:cs="Arial"/>
          <w:sz w:val="22"/>
          <w:szCs w:val="22"/>
        </w:rPr>
        <w:t xml:space="preserve"> of </w:t>
      </w:r>
      <w:proofErr w:type="spellStart"/>
      <w:r w:rsidRPr="00030803">
        <w:rPr>
          <w:rFonts w:ascii="Garamond" w:hAnsi="Garamond" w:cs="Arial"/>
          <w:sz w:val="22"/>
          <w:szCs w:val="22"/>
        </w:rPr>
        <w:t>Enviro</w:t>
      </w:r>
      <w:proofErr w:type="spellEnd"/>
      <w:r w:rsidRPr="00030803">
        <w:rPr>
          <w:rFonts w:ascii="Garamond" w:hAnsi="Garamond" w:cs="Arial"/>
          <w:sz w:val="22"/>
          <w:szCs w:val="22"/>
        </w:rPr>
        <w:t xml:space="preserve"> (A Unit of </w:t>
      </w:r>
      <w:proofErr w:type="spellStart"/>
      <w:r w:rsidRPr="00030803">
        <w:rPr>
          <w:rFonts w:ascii="Garamond" w:hAnsi="Garamond" w:cs="Arial"/>
          <w:sz w:val="22"/>
          <w:szCs w:val="22"/>
        </w:rPr>
        <w:t>Vatika</w:t>
      </w:r>
      <w:proofErr w:type="spellEnd"/>
      <w:r w:rsidRPr="00030803">
        <w:rPr>
          <w:rFonts w:ascii="Garamond" w:hAnsi="Garamond" w:cs="Arial"/>
          <w:sz w:val="22"/>
          <w:szCs w:val="22"/>
        </w:rPr>
        <w:t xml:space="preserve"> Hotels Pvt. Ltd.) payable at Gurgaon which shall be subject to its realization. </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50"/>
        </w:numPr>
        <w:spacing w:line="276" w:lineRule="auto"/>
        <w:jc w:val="both"/>
        <w:rPr>
          <w:rFonts w:ascii="Garamond" w:hAnsi="Garamond" w:cs="Arial"/>
          <w:sz w:val="22"/>
          <w:szCs w:val="22"/>
        </w:rPr>
      </w:pPr>
      <w:r w:rsidRPr="00030803">
        <w:rPr>
          <w:rFonts w:ascii="Garamond" w:hAnsi="Garamond" w:cs="Arial"/>
          <w:sz w:val="22"/>
          <w:szCs w:val="22"/>
        </w:rPr>
        <w:t xml:space="preserve">Without prejudice to and notwithstanding the rights of VHPL to charge interest for the period of delay in payment of a bill by due date, in case the User fails to pay the bill amount on or before the due date indicated in the bill, then the unpaid bill will be deemed to be a notice and the maintenance services including  water supply to the User shall, without prejudice to the right of VHPL to recover charges/dues  as in the bill, be disconnected after the expiry of seven days from the due date mentioned in the bill without any notice to the User. The supply will not be reconnected unless and until the amount shown in the bill together with interest at the rate of 18% </w:t>
      </w:r>
      <w:proofErr w:type="spellStart"/>
      <w:r w:rsidRPr="00030803">
        <w:rPr>
          <w:rFonts w:ascii="Garamond" w:hAnsi="Garamond" w:cs="Arial"/>
          <w:sz w:val="22"/>
          <w:szCs w:val="22"/>
        </w:rPr>
        <w:t>p.a</w:t>
      </w:r>
      <w:proofErr w:type="spellEnd"/>
      <w:r w:rsidRPr="00030803">
        <w:rPr>
          <w:rFonts w:ascii="Garamond" w:hAnsi="Garamond" w:cs="Arial"/>
          <w:sz w:val="22"/>
          <w:szCs w:val="22"/>
        </w:rPr>
        <w:t xml:space="preserve"> for the period of delay and all other related expenses incurred/ to be incurred by the VHPL in cutting off and reconnecting the water supply and maintenance services is paid by the User. The bill will be treated as notice for disconnection of the maintenance services including </w:t>
      </w:r>
      <w:r w:rsidRPr="00030803">
        <w:rPr>
          <w:rFonts w:ascii="Garamond" w:hAnsi="Garamond" w:cs="Arial"/>
          <w:sz w:val="22"/>
          <w:szCs w:val="22"/>
        </w:rPr>
        <w:lastRenderedPageBreak/>
        <w:t>water supply to the said plot in the event of non-payment by the User, notwithstanding the inclusion of the bill of the maintenance services including water supply to the said plot under default being included in the subsequent bills sent by the VHPL.</w:t>
      </w:r>
    </w:p>
    <w:p w:rsidR="0010197E" w:rsidRPr="00030803" w:rsidRDefault="0010197E" w:rsidP="00753F83">
      <w:pPr>
        <w:spacing w:line="276" w:lineRule="auto"/>
        <w:ind w:left="720"/>
        <w:jc w:val="both"/>
        <w:rPr>
          <w:rFonts w:ascii="Garamond" w:hAnsi="Garamond" w:cs="Arial"/>
          <w:sz w:val="22"/>
          <w:szCs w:val="22"/>
        </w:rPr>
      </w:pPr>
    </w:p>
    <w:p w:rsidR="0010197E" w:rsidRPr="00030803" w:rsidRDefault="0010197E" w:rsidP="0010197E">
      <w:pPr>
        <w:pStyle w:val="ListParagraph"/>
        <w:numPr>
          <w:ilvl w:val="0"/>
          <w:numId w:val="50"/>
        </w:numPr>
        <w:spacing w:line="276" w:lineRule="auto"/>
        <w:contextualSpacing w:val="0"/>
        <w:jc w:val="both"/>
        <w:rPr>
          <w:rFonts w:ascii="Garamond" w:hAnsi="Garamond" w:cs="Arial"/>
          <w:sz w:val="22"/>
          <w:szCs w:val="22"/>
        </w:rPr>
      </w:pPr>
      <w:r w:rsidRPr="00030803">
        <w:rPr>
          <w:rFonts w:ascii="Garamond" w:hAnsi="Garamond" w:cs="Arial"/>
          <w:sz w:val="22"/>
          <w:szCs w:val="22"/>
        </w:rPr>
        <w:t>The payment of bill will not be held up/delayed if there are any differences or disputes as to its accuracy. Any difference or dispute regarding accuracy of the bill will be separately taken up by the User with VHPL. .</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50"/>
        </w:numPr>
        <w:spacing w:line="276" w:lineRule="auto"/>
        <w:jc w:val="both"/>
        <w:rPr>
          <w:rFonts w:ascii="Garamond" w:hAnsi="Garamond" w:cs="Arial"/>
          <w:sz w:val="22"/>
          <w:szCs w:val="22"/>
        </w:rPr>
      </w:pPr>
      <w:r w:rsidRPr="00030803">
        <w:rPr>
          <w:rFonts w:ascii="Garamond" w:hAnsi="Garamond" w:cs="Arial"/>
          <w:sz w:val="22"/>
          <w:szCs w:val="22"/>
        </w:rPr>
        <w:t xml:space="preserve">All returned / dishonored </w:t>
      </w:r>
      <w:proofErr w:type="spellStart"/>
      <w:r w:rsidRPr="00030803">
        <w:rPr>
          <w:rFonts w:ascii="Garamond" w:hAnsi="Garamond" w:cs="Arial"/>
          <w:sz w:val="22"/>
          <w:szCs w:val="22"/>
        </w:rPr>
        <w:t>cheques</w:t>
      </w:r>
      <w:proofErr w:type="spellEnd"/>
      <w:r w:rsidRPr="00030803">
        <w:rPr>
          <w:rFonts w:ascii="Garamond" w:hAnsi="Garamond" w:cs="Arial"/>
          <w:sz w:val="22"/>
          <w:szCs w:val="22"/>
        </w:rPr>
        <w:t xml:space="preserve"> will be subject to legal action under the provisions of Negotiable instrument Act </w:t>
      </w:r>
      <w:proofErr w:type="gramStart"/>
      <w:r w:rsidRPr="00030803">
        <w:rPr>
          <w:rFonts w:ascii="Garamond" w:hAnsi="Garamond" w:cs="Arial"/>
          <w:sz w:val="22"/>
          <w:szCs w:val="22"/>
        </w:rPr>
        <w:t>1881  or</w:t>
      </w:r>
      <w:proofErr w:type="gramEnd"/>
      <w:r w:rsidRPr="00030803">
        <w:rPr>
          <w:rFonts w:ascii="Garamond" w:hAnsi="Garamond" w:cs="Arial"/>
          <w:sz w:val="22"/>
          <w:szCs w:val="22"/>
        </w:rPr>
        <w:t xml:space="preserve"> any modification thereof apart from civil action for recovery of the amount. VHPL will be entitled to recover bank charges in addition to bill amount, interest at the rate of 18% p.a. and other charges as provided in this Agreement in case of dishonored </w:t>
      </w:r>
      <w:proofErr w:type="spellStart"/>
      <w:r w:rsidRPr="00030803">
        <w:rPr>
          <w:rFonts w:ascii="Garamond" w:hAnsi="Garamond" w:cs="Arial"/>
          <w:sz w:val="22"/>
          <w:szCs w:val="22"/>
        </w:rPr>
        <w:t>cheques</w:t>
      </w:r>
      <w:proofErr w:type="spellEnd"/>
      <w:r w:rsidRPr="00030803">
        <w:rPr>
          <w:rFonts w:ascii="Garamond" w:hAnsi="Garamond" w:cs="Arial"/>
          <w:sz w:val="22"/>
          <w:szCs w:val="22"/>
        </w:rPr>
        <w:t>.</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37"/>
        </w:numPr>
        <w:spacing w:line="276" w:lineRule="auto"/>
        <w:jc w:val="both"/>
        <w:rPr>
          <w:rFonts w:ascii="Garamond" w:hAnsi="Garamond" w:cs="Arial"/>
          <w:b/>
          <w:sz w:val="22"/>
          <w:szCs w:val="22"/>
        </w:rPr>
      </w:pPr>
      <w:r w:rsidRPr="00030803">
        <w:rPr>
          <w:rFonts w:ascii="Garamond" w:hAnsi="Garamond" w:cs="Arial"/>
          <w:b/>
          <w:sz w:val="22"/>
          <w:szCs w:val="22"/>
        </w:rPr>
        <w:t>Construction</w:t>
      </w:r>
    </w:p>
    <w:p w:rsidR="0010197E" w:rsidRPr="00030803" w:rsidRDefault="0010197E" w:rsidP="0010197E">
      <w:pPr>
        <w:numPr>
          <w:ilvl w:val="0"/>
          <w:numId w:val="41"/>
        </w:numPr>
        <w:spacing w:line="276" w:lineRule="auto"/>
        <w:jc w:val="both"/>
        <w:rPr>
          <w:rFonts w:ascii="Garamond" w:hAnsi="Garamond" w:cs="Arial"/>
          <w:sz w:val="22"/>
          <w:szCs w:val="22"/>
        </w:rPr>
      </w:pPr>
      <w:r w:rsidRPr="00030803">
        <w:rPr>
          <w:rFonts w:ascii="Garamond" w:hAnsi="Garamond" w:cs="Arial"/>
          <w:sz w:val="22"/>
          <w:szCs w:val="22"/>
        </w:rPr>
        <w:t xml:space="preserve">The User agrees to keep  an additional  interest free Security Deposit of  an amount to be decided by VHPL /Developer,  before commencing the construction on the  said plot as a security for any damage / destruction that may be caused  by it  or its servants / employees / contractors to the common areas / property of others during such construction period. </w:t>
      </w:r>
    </w:p>
    <w:p w:rsidR="0010197E" w:rsidRPr="00030803" w:rsidRDefault="0010197E" w:rsidP="00753F83">
      <w:pPr>
        <w:spacing w:line="276" w:lineRule="auto"/>
        <w:ind w:left="720"/>
        <w:jc w:val="both"/>
        <w:rPr>
          <w:rFonts w:ascii="Garamond" w:hAnsi="Garamond" w:cs="Arial"/>
          <w:sz w:val="22"/>
          <w:szCs w:val="22"/>
        </w:rPr>
      </w:pPr>
    </w:p>
    <w:p w:rsidR="0010197E" w:rsidRPr="00030803" w:rsidRDefault="0010197E" w:rsidP="0010197E">
      <w:pPr>
        <w:numPr>
          <w:ilvl w:val="0"/>
          <w:numId w:val="41"/>
        </w:numPr>
        <w:spacing w:line="276" w:lineRule="auto"/>
        <w:jc w:val="both"/>
        <w:rPr>
          <w:rFonts w:ascii="Garamond" w:hAnsi="Garamond" w:cs="Arial"/>
          <w:sz w:val="22"/>
          <w:szCs w:val="22"/>
        </w:rPr>
      </w:pPr>
      <w:r w:rsidRPr="00030803">
        <w:rPr>
          <w:rFonts w:ascii="Garamond" w:hAnsi="Garamond" w:cs="Arial"/>
          <w:sz w:val="22"/>
          <w:szCs w:val="22"/>
        </w:rPr>
        <w:t xml:space="preserve">The User agrees not to </w:t>
      </w:r>
      <w:proofErr w:type="spellStart"/>
      <w:r w:rsidRPr="00030803">
        <w:rPr>
          <w:rFonts w:ascii="Garamond" w:hAnsi="Garamond" w:cs="Arial"/>
          <w:sz w:val="22"/>
          <w:szCs w:val="22"/>
        </w:rPr>
        <w:t>carryout</w:t>
      </w:r>
      <w:proofErr w:type="spellEnd"/>
      <w:r w:rsidRPr="00030803">
        <w:rPr>
          <w:rFonts w:ascii="Garamond" w:hAnsi="Garamond" w:cs="Arial"/>
          <w:sz w:val="22"/>
          <w:szCs w:val="22"/>
        </w:rPr>
        <w:t xml:space="preserve"> any construction without  taking prior written permission of the Competent Authority and concurrence from VHPL and any  alterations (interior or exterior), additions, changes in  elevation, demolition or any structural change of any description to the structure built upon  said Plot without  taking prior written permission of the Competent Authority and concurrence from VHPL.</w:t>
      </w:r>
    </w:p>
    <w:p w:rsidR="0010197E" w:rsidRPr="00030803" w:rsidRDefault="0010197E" w:rsidP="0010197E">
      <w:pPr>
        <w:numPr>
          <w:ilvl w:val="0"/>
          <w:numId w:val="41"/>
        </w:numPr>
        <w:spacing w:line="276" w:lineRule="auto"/>
        <w:jc w:val="both"/>
        <w:rPr>
          <w:rFonts w:ascii="Garamond" w:hAnsi="Garamond" w:cs="Arial"/>
          <w:sz w:val="22"/>
          <w:szCs w:val="22"/>
        </w:rPr>
      </w:pPr>
      <w:r w:rsidRPr="00030803">
        <w:rPr>
          <w:rFonts w:ascii="Garamond" w:hAnsi="Garamond" w:cs="Arial"/>
          <w:sz w:val="22"/>
          <w:szCs w:val="22"/>
        </w:rPr>
        <w:t>The User agrees to submit the approved Building Plan  in respect of  the  said plot to VHPL at the time of applying for temporary  water connection for construction purpose,</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1"/>
        </w:numPr>
        <w:spacing w:line="276" w:lineRule="auto"/>
        <w:jc w:val="both"/>
        <w:rPr>
          <w:rFonts w:ascii="Garamond" w:hAnsi="Garamond" w:cs="Arial"/>
          <w:sz w:val="22"/>
          <w:szCs w:val="22"/>
        </w:rPr>
      </w:pPr>
      <w:r w:rsidRPr="00030803">
        <w:rPr>
          <w:rFonts w:ascii="Garamond" w:hAnsi="Garamond" w:cs="Arial"/>
          <w:sz w:val="22"/>
          <w:szCs w:val="22"/>
        </w:rPr>
        <w:t xml:space="preserve">The User agrees to pay water and sewer connection charges in advance to VHPL as per the amount fixed by VHPL for these connections before the start of construction work. Sewer </w:t>
      </w:r>
      <w:proofErr w:type="spellStart"/>
      <w:r w:rsidRPr="00030803">
        <w:rPr>
          <w:rFonts w:ascii="Garamond" w:hAnsi="Garamond" w:cs="Arial"/>
          <w:sz w:val="22"/>
          <w:szCs w:val="22"/>
        </w:rPr>
        <w:t>cess</w:t>
      </w:r>
      <w:proofErr w:type="spellEnd"/>
      <w:r w:rsidRPr="00030803">
        <w:rPr>
          <w:rFonts w:ascii="Garamond" w:hAnsi="Garamond" w:cs="Arial"/>
          <w:sz w:val="22"/>
          <w:szCs w:val="22"/>
        </w:rPr>
        <w:t xml:space="preserve"> as applicable shall also be paid by the User.</w:t>
      </w:r>
    </w:p>
    <w:p w:rsidR="0010197E" w:rsidRPr="00030803" w:rsidRDefault="0010197E" w:rsidP="0010197E">
      <w:pPr>
        <w:numPr>
          <w:ilvl w:val="0"/>
          <w:numId w:val="41"/>
        </w:numPr>
        <w:spacing w:line="276" w:lineRule="auto"/>
        <w:jc w:val="both"/>
        <w:rPr>
          <w:rFonts w:ascii="Garamond" w:hAnsi="Garamond" w:cs="Arial"/>
          <w:sz w:val="22"/>
          <w:szCs w:val="22"/>
        </w:rPr>
      </w:pPr>
      <w:r w:rsidRPr="00030803">
        <w:rPr>
          <w:rFonts w:ascii="Garamond" w:hAnsi="Garamond" w:cs="Arial"/>
          <w:sz w:val="22"/>
          <w:szCs w:val="22"/>
        </w:rPr>
        <w:t>The User specifically agrees to pay the charges for electricity and water consumption given as a temporary connection during the construction period also as may be fixed by VHPL.</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1"/>
        </w:numPr>
        <w:spacing w:line="276" w:lineRule="auto"/>
        <w:jc w:val="both"/>
        <w:rPr>
          <w:rFonts w:ascii="Garamond" w:hAnsi="Garamond" w:cs="Arial"/>
          <w:sz w:val="22"/>
          <w:szCs w:val="22"/>
        </w:rPr>
      </w:pPr>
      <w:r w:rsidRPr="00030803">
        <w:rPr>
          <w:rFonts w:ascii="Garamond" w:hAnsi="Garamond" w:cs="Arial"/>
          <w:sz w:val="22"/>
          <w:szCs w:val="22"/>
        </w:rPr>
        <w:t>The sewer connection to the main sewer line running in the vicinity of the plot shall be provided by VHPL and the cost incurred on lying of the line and providing the sewer connection within the plot shall be to the account of the User. The User agrees that no sewer connection shall be provided to his Plot unless a "completion certificate” issued by Competent Authority is submitted to Service Provider.</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1"/>
        </w:numPr>
        <w:spacing w:line="276" w:lineRule="auto"/>
        <w:jc w:val="both"/>
        <w:rPr>
          <w:rFonts w:ascii="Garamond" w:hAnsi="Garamond" w:cs="Arial"/>
          <w:sz w:val="22"/>
          <w:szCs w:val="22"/>
        </w:rPr>
      </w:pPr>
      <w:r w:rsidRPr="00030803">
        <w:rPr>
          <w:rFonts w:ascii="Garamond" w:hAnsi="Garamond" w:cs="Arial"/>
          <w:sz w:val="22"/>
          <w:szCs w:val="22"/>
        </w:rPr>
        <w:t>The User agrees to use the water judiciously.</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41"/>
        </w:numPr>
        <w:spacing w:line="276" w:lineRule="auto"/>
        <w:jc w:val="both"/>
        <w:rPr>
          <w:rFonts w:ascii="Garamond" w:hAnsi="Garamond" w:cs="Arial"/>
          <w:sz w:val="22"/>
          <w:szCs w:val="22"/>
        </w:rPr>
      </w:pPr>
      <w:r w:rsidRPr="00030803">
        <w:rPr>
          <w:rFonts w:ascii="Garamond" w:hAnsi="Garamond" w:cs="Arial"/>
          <w:sz w:val="22"/>
          <w:szCs w:val="22"/>
        </w:rPr>
        <w:t>The User undertakes to adhere to the rules and regulations as specified in the Annexure I &amp; III regarding construction activities in the said plots.</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37"/>
        </w:numPr>
        <w:spacing w:line="276" w:lineRule="auto"/>
        <w:jc w:val="both"/>
        <w:rPr>
          <w:rFonts w:ascii="Garamond" w:hAnsi="Garamond" w:cs="Arial"/>
          <w:b/>
          <w:sz w:val="22"/>
          <w:szCs w:val="22"/>
        </w:rPr>
      </w:pPr>
      <w:r w:rsidRPr="00030803">
        <w:rPr>
          <w:rFonts w:ascii="Garamond" w:hAnsi="Garamond" w:cs="Arial"/>
          <w:b/>
          <w:sz w:val="22"/>
          <w:szCs w:val="22"/>
        </w:rPr>
        <w:t>Electricity</w:t>
      </w:r>
    </w:p>
    <w:p w:rsidR="0010197E" w:rsidRPr="00030803" w:rsidRDefault="0010197E" w:rsidP="00753F83">
      <w:pPr>
        <w:spacing w:line="276" w:lineRule="auto"/>
        <w:ind w:left="360"/>
        <w:jc w:val="both"/>
        <w:rPr>
          <w:rFonts w:ascii="Garamond" w:hAnsi="Garamond" w:cs="Arial"/>
          <w:sz w:val="22"/>
          <w:szCs w:val="22"/>
        </w:rPr>
      </w:pPr>
      <w:r w:rsidRPr="00030803">
        <w:rPr>
          <w:rFonts w:ascii="Garamond" w:hAnsi="Garamond" w:cs="Arial"/>
          <w:sz w:val="22"/>
          <w:szCs w:val="22"/>
        </w:rPr>
        <w:t xml:space="preserve">In the eventuality of the Service Provider /Developer providing electricity through a single-point connection then, VHPL shall bill the User on actual consumption basis, which shall be paid to </w:t>
      </w:r>
      <w:r w:rsidRPr="00030803">
        <w:rPr>
          <w:rFonts w:ascii="Garamond" w:hAnsi="Garamond" w:cs="Arial"/>
          <w:sz w:val="22"/>
          <w:szCs w:val="22"/>
        </w:rPr>
        <w:lastRenderedPageBreak/>
        <w:t xml:space="preserve">VHPL within seven (7) days of receipt of aforesaid bill </w:t>
      </w:r>
      <w:proofErr w:type="gramStart"/>
      <w:r w:rsidRPr="00030803">
        <w:rPr>
          <w:rFonts w:ascii="Garamond" w:hAnsi="Garamond" w:cs="Arial"/>
          <w:sz w:val="22"/>
          <w:szCs w:val="22"/>
        </w:rPr>
        <w:t>or  in</w:t>
      </w:r>
      <w:proofErr w:type="gramEnd"/>
      <w:r w:rsidRPr="00030803">
        <w:rPr>
          <w:rFonts w:ascii="Garamond" w:hAnsi="Garamond" w:cs="Arial"/>
          <w:sz w:val="22"/>
          <w:szCs w:val="22"/>
        </w:rPr>
        <w:t xml:space="preserve"> case of prepaid metering system </w:t>
      </w:r>
      <w:r w:rsidRPr="00030803">
        <w:rPr>
          <w:rFonts w:ascii="Garamond" w:hAnsi="Garamond" w:cs="Arial"/>
          <w:color w:val="000000"/>
          <w:sz w:val="22"/>
          <w:szCs w:val="22"/>
        </w:rPr>
        <w:t>the User agrees to pay to</w:t>
      </w:r>
      <w:r w:rsidRPr="00030803">
        <w:rPr>
          <w:rFonts w:ascii="Garamond" w:hAnsi="Garamond" w:cs="Arial"/>
          <w:sz w:val="22"/>
          <w:szCs w:val="22"/>
        </w:rPr>
        <w:t xml:space="preserve"> Service Provider   </w:t>
      </w:r>
      <w:r w:rsidRPr="00030803">
        <w:rPr>
          <w:rFonts w:ascii="Garamond" w:hAnsi="Garamond" w:cs="Arial"/>
          <w:color w:val="000000"/>
          <w:sz w:val="22"/>
          <w:szCs w:val="22"/>
        </w:rPr>
        <w:t xml:space="preserve">his </w:t>
      </w:r>
      <w:proofErr w:type="spellStart"/>
      <w:r w:rsidRPr="00030803">
        <w:rPr>
          <w:rFonts w:ascii="Garamond" w:hAnsi="Garamond" w:cs="Arial"/>
          <w:color w:val="000000"/>
          <w:sz w:val="22"/>
          <w:szCs w:val="22"/>
        </w:rPr>
        <w:t>prorata</w:t>
      </w:r>
      <w:proofErr w:type="spellEnd"/>
      <w:r w:rsidRPr="00030803">
        <w:rPr>
          <w:rFonts w:ascii="Garamond" w:hAnsi="Garamond" w:cs="Arial"/>
          <w:color w:val="000000"/>
          <w:sz w:val="22"/>
          <w:szCs w:val="22"/>
        </w:rPr>
        <w:t xml:space="preserve"> share of fixed charges  payable to DHBVN and pay in advance for the electricity consumption. The money shall be deducted through the prepaid dual energy meters on periodical basis based on actual consumption </w:t>
      </w:r>
      <w:r w:rsidRPr="00030803">
        <w:rPr>
          <w:rFonts w:ascii="Garamond" w:hAnsi="Garamond" w:cs="Arial"/>
          <w:color w:val="000000" w:themeColor="text1"/>
          <w:sz w:val="22"/>
          <w:szCs w:val="22"/>
        </w:rPr>
        <w:t>recorded through pre-paid dual energy meters installed in the said Houses.</w:t>
      </w:r>
      <w:r w:rsidRPr="00030803">
        <w:rPr>
          <w:rFonts w:ascii="Garamond" w:hAnsi="Garamond" w:cs="Arial"/>
          <w:color w:val="000000"/>
          <w:sz w:val="22"/>
          <w:szCs w:val="22"/>
        </w:rPr>
        <w:t xml:space="preserve"> It is, further, provided that once the balance falls to the limit set for critical amount, intimation shall be send to the User(s) through SMS and/or e-mail. The User (s) shall be under obligation to get the pre-paid dual energy meter recharged, and in case the User(s) fails to get the prepaid dual energy meter recharged and the balance falls below the threshold value the electric supply shall be disconnected without giving any further intimation/notice to the User. The system of recording the consumption of electricity viz. through Prepaid or Post paid meters shall be as decided by</w:t>
      </w:r>
      <w:r w:rsidRPr="00030803">
        <w:rPr>
          <w:rFonts w:ascii="Garamond" w:hAnsi="Garamond" w:cs="Arial"/>
          <w:sz w:val="22"/>
          <w:szCs w:val="22"/>
        </w:rPr>
        <w:t xml:space="preserve"> Service Provider   /Developer, in its sole discretion and the User agrees to abide by the same. Accordingly, for this User shall enter into separate agreement. The user also acknowledges that at present, the electricity/ energy charges are </w:t>
      </w:r>
      <w:r w:rsidRPr="00030803">
        <w:rPr>
          <w:rFonts w:ascii="Garamond" w:hAnsi="Garamond" w:cs="Arial"/>
          <w:b/>
          <w:bCs/>
          <w:sz w:val="22"/>
          <w:szCs w:val="22"/>
          <w:u w:val="single"/>
        </w:rPr>
        <w:t>Rs.</w:t>
      </w:r>
      <w:r>
        <w:rPr>
          <w:rFonts w:ascii="Garamond" w:hAnsi="Garamond" w:cs="Arial"/>
          <w:b/>
          <w:bCs/>
          <w:sz w:val="22"/>
          <w:szCs w:val="22"/>
          <w:u w:val="single"/>
        </w:rPr>
        <w:t>7.07</w:t>
      </w:r>
      <w:r w:rsidRPr="00030803">
        <w:rPr>
          <w:rFonts w:ascii="Garamond" w:hAnsi="Garamond" w:cs="Arial"/>
          <w:b/>
          <w:bCs/>
          <w:sz w:val="22"/>
          <w:szCs w:val="22"/>
        </w:rPr>
        <w:t xml:space="preserve">*/- </w:t>
      </w:r>
      <w:r w:rsidRPr="00030803">
        <w:rPr>
          <w:rFonts w:ascii="Garamond" w:hAnsi="Garamond" w:cs="Arial"/>
          <w:sz w:val="22"/>
          <w:szCs w:val="22"/>
        </w:rPr>
        <w:t xml:space="preserve">per unit for electricity through DHBVN and </w:t>
      </w:r>
      <w:r w:rsidRPr="00030803">
        <w:rPr>
          <w:rFonts w:ascii="Garamond" w:hAnsi="Garamond" w:cs="Arial"/>
          <w:b/>
          <w:bCs/>
          <w:sz w:val="22"/>
          <w:szCs w:val="22"/>
        </w:rPr>
        <w:t>Rs.</w:t>
      </w:r>
      <w:r>
        <w:rPr>
          <w:rFonts w:ascii="Garamond" w:hAnsi="Garamond" w:cs="Arial"/>
          <w:b/>
          <w:bCs/>
          <w:sz w:val="22"/>
          <w:szCs w:val="22"/>
        </w:rPr>
        <w:t>15.29</w:t>
      </w:r>
      <w:r w:rsidRPr="00030803">
        <w:rPr>
          <w:rFonts w:ascii="Garamond" w:hAnsi="Garamond" w:cs="Arial"/>
          <w:b/>
          <w:bCs/>
          <w:sz w:val="22"/>
          <w:szCs w:val="22"/>
        </w:rPr>
        <w:t>*/-</w:t>
      </w:r>
      <w:r w:rsidRPr="00030803">
        <w:rPr>
          <w:rFonts w:ascii="Garamond" w:hAnsi="Garamond" w:cs="Arial"/>
          <w:sz w:val="22"/>
          <w:szCs w:val="22"/>
        </w:rPr>
        <w:t xml:space="preserve"> per unit for electricity through DG sets (if applicable). The said rate is subject to enhancement/ variation depending upon the DHBVN tariff revision and the variation in the cost of diesel / overheads from time to time</w:t>
      </w:r>
    </w:p>
    <w:p w:rsidR="0010197E" w:rsidRPr="00030803" w:rsidRDefault="0010197E" w:rsidP="00753F83">
      <w:pPr>
        <w:spacing w:line="276" w:lineRule="auto"/>
        <w:ind w:left="360"/>
        <w:jc w:val="both"/>
        <w:rPr>
          <w:rFonts w:ascii="Garamond" w:hAnsi="Garamond" w:cs="Arial"/>
          <w:sz w:val="22"/>
          <w:szCs w:val="22"/>
        </w:rPr>
      </w:pPr>
    </w:p>
    <w:p w:rsidR="0010197E" w:rsidRPr="00030803" w:rsidRDefault="0010197E" w:rsidP="00753F83">
      <w:pPr>
        <w:spacing w:line="276" w:lineRule="auto"/>
        <w:ind w:left="360"/>
        <w:jc w:val="both"/>
        <w:rPr>
          <w:rFonts w:ascii="Garamond" w:hAnsi="Garamond" w:cs="Arial"/>
          <w:sz w:val="22"/>
          <w:szCs w:val="22"/>
        </w:rPr>
      </w:pPr>
      <w:r w:rsidRPr="00030803">
        <w:rPr>
          <w:rFonts w:ascii="Garamond" w:hAnsi="Garamond" w:cs="Arial"/>
          <w:sz w:val="22"/>
          <w:szCs w:val="22"/>
        </w:rPr>
        <w:t xml:space="preserve">However, in case single point connection is not provided by </w:t>
      </w:r>
      <w:proofErr w:type="spellStart"/>
      <w:r w:rsidRPr="00030803">
        <w:rPr>
          <w:rFonts w:ascii="Garamond" w:hAnsi="Garamond" w:cs="Arial"/>
          <w:b/>
          <w:sz w:val="22"/>
          <w:szCs w:val="22"/>
        </w:rPr>
        <w:t>Dhakshin</w:t>
      </w:r>
      <w:proofErr w:type="spellEnd"/>
      <w:r w:rsidRPr="00030803">
        <w:rPr>
          <w:rFonts w:ascii="Garamond" w:hAnsi="Garamond" w:cs="Arial"/>
          <w:b/>
          <w:sz w:val="22"/>
          <w:szCs w:val="22"/>
        </w:rPr>
        <w:t xml:space="preserve"> Haryana </w:t>
      </w:r>
      <w:proofErr w:type="spellStart"/>
      <w:r w:rsidRPr="00030803">
        <w:rPr>
          <w:rFonts w:ascii="Garamond" w:hAnsi="Garamond" w:cs="Arial"/>
          <w:b/>
          <w:sz w:val="22"/>
          <w:szCs w:val="22"/>
        </w:rPr>
        <w:t>Bijli</w:t>
      </w:r>
      <w:proofErr w:type="spellEnd"/>
      <w:r w:rsidRPr="00030803">
        <w:rPr>
          <w:rFonts w:ascii="Garamond" w:hAnsi="Garamond" w:cs="Arial"/>
          <w:b/>
          <w:sz w:val="22"/>
          <w:szCs w:val="22"/>
        </w:rPr>
        <w:t xml:space="preserve"> </w:t>
      </w:r>
      <w:proofErr w:type="spellStart"/>
      <w:r w:rsidRPr="00030803">
        <w:rPr>
          <w:rFonts w:ascii="Garamond" w:hAnsi="Garamond" w:cs="Arial"/>
          <w:b/>
          <w:sz w:val="22"/>
          <w:szCs w:val="22"/>
        </w:rPr>
        <w:t>Vitran</w:t>
      </w:r>
      <w:proofErr w:type="spellEnd"/>
      <w:r w:rsidRPr="00030803">
        <w:rPr>
          <w:rFonts w:ascii="Garamond" w:hAnsi="Garamond" w:cs="Arial"/>
          <w:b/>
          <w:sz w:val="22"/>
          <w:szCs w:val="22"/>
        </w:rPr>
        <w:t xml:space="preserve"> Nigam Limited (DHBVN) </w:t>
      </w:r>
      <w:r w:rsidRPr="00030803">
        <w:rPr>
          <w:rFonts w:ascii="Garamond" w:hAnsi="Garamond" w:cs="Arial"/>
          <w:sz w:val="22"/>
          <w:szCs w:val="22"/>
        </w:rPr>
        <w:t xml:space="preserve">then the User shall apply to for Electricity connection to the DHBVN in his name. VHPL shall give all assistance to the User in this regard. </w:t>
      </w:r>
    </w:p>
    <w:p w:rsidR="0010197E" w:rsidRPr="00030803" w:rsidRDefault="0010197E" w:rsidP="00753F83">
      <w:pPr>
        <w:spacing w:line="276" w:lineRule="auto"/>
        <w:ind w:left="360"/>
        <w:jc w:val="both"/>
        <w:rPr>
          <w:rFonts w:ascii="Garamond" w:hAnsi="Garamond" w:cs="Arial"/>
          <w:sz w:val="22"/>
          <w:szCs w:val="22"/>
        </w:rPr>
      </w:pPr>
    </w:p>
    <w:p w:rsidR="0010197E" w:rsidRPr="00030803" w:rsidRDefault="0010197E" w:rsidP="0010197E">
      <w:pPr>
        <w:numPr>
          <w:ilvl w:val="0"/>
          <w:numId w:val="37"/>
        </w:numPr>
        <w:tabs>
          <w:tab w:val="left" w:pos="720"/>
        </w:tabs>
        <w:spacing w:line="276" w:lineRule="auto"/>
        <w:jc w:val="both"/>
        <w:rPr>
          <w:rFonts w:ascii="Garamond" w:hAnsi="Garamond" w:cs="Arial"/>
          <w:sz w:val="22"/>
          <w:szCs w:val="22"/>
        </w:rPr>
      </w:pPr>
      <w:r w:rsidRPr="00030803">
        <w:rPr>
          <w:rFonts w:ascii="Garamond" w:hAnsi="Garamond" w:cs="Arial"/>
          <w:b/>
          <w:sz w:val="22"/>
          <w:szCs w:val="22"/>
        </w:rPr>
        <w:t>Water Supply</w:t>
      </w:r>
    </w:p>
    <w:p w:rsidR="0010197E" w:rsidRPr="00030803" w:rsidRDefault="0010197E" w:rsidP="00753F83">
      <w:pPr>
        <w:tabs>
          <w:tab w:val="left" w:pos="720"/>
        </w:tabs>
        <w:spacing w:line="276" w:lineRule="auto"/>
        <w:ind w:left="360"/>
        <w:jc w:val="both"/>
        <w:rPr>
          <w:rFonts w:ascii="Garamond" w:hAnsi="Garamond" w:cs="Arial"/>
          <w:b/>
          <w:sz w:val="22"/>
          <w:szCs w:val="22"/>
        </w:rPr>
      </w:pPr>
      <w:r w:rsidRPr="00030803">
        <w:rPr>
          <w:rFonts w:ascii="Garamond" w:hAnsi="Garamond" w:cs="Arial"/>
          <w:sz w:val="22"/>
          <w:szCs w:val="22"/>
        </w:rPr>
        <w:t>The Service Provider shall make arrangements for supplying water to the plots for domestic consumption from its own resources until alternative supply of water from Municipal sources is available. The terms and conditions of such water supply shall be decided by Service Provider from time to time and user agrees to pay the charges for water including metering as decided by the service provider.</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37"/>
        </w:numPr>
        <w:spacing w:line="276" w:lineRule="auto"/>
        <w:jc w:val="both"/>
        <w:rPr>
          <w:rFonts w:ascii="Garamond" w:hAnsi="Garamond" w:cs="Arial"/>
          <w:b/>
          <w:sz w:val="22"/>
          <w:szCs w:val="22"/>
        </w:rPr>
      </w:pPr>
      <w:r w:rsidRPr="00030803">
        <w:rPr>
          <w:rFonts w:ascii="Garamond" w:hAnsi="Garamond" w:cs="Arial"/>
          <w:b/>
          <w:sz w:val="22"/>
          <w:szCs w:val="22"/>
        </w:rPr>
        <w:t>Right to Use Of Maintenance Services Subject To Payment of Maintenance Charges</w:t>
      </w:r>
    </w:p>
    <w:p w:rsidR="0010197E" w:rsidRPr="00030803" w:rsidRDefault="0010197E" w:rsidP="00753F83">
      <w:pPr>
        <w:spacing w:line="276" w:lineRule="auto"/>
        <w:ind w:left="360"/>
        <w:jc w:val="both"/>
        <w:rPr>
          <w:rFonts w:ascii="Garamond" w:hAnsi="Garamond" w:cs="Arial"/>
          <w:sz w:val="22"/>
          <w:szCs w:val="22"/>
        </w:rPr>
      </w:pPr>
      <w:r w:rsidRPr="00030803">
        <w:rPr>
          <w:rFonts w:ascii="Garamond" w:hAnsi="Garamond" w:cs="Arial"/>
          <w:sz w:val="22"/>
          <w:szCs w:val="22"/>
        </w:rPr>
        <w:t>The User agrees that his right to use the common facilities including supply of water and electricity through DG ‘if applicable’  will be subject to regular and prompt payment of maintenance of water charges and electricity through DG ‘if applicable’, as billed by Service Provider. If maintenance/water/electricity etc. charges or any part thereof is not paid regularly, the User agrees that he will lose the right to use any of the common facilities/services but so long as the maintenance charges are regularly paid, and all the covenants herein are observed, the right of the User to use such common facilities/services will be unhindered.</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37"/>
        </w:numPr>
        <w:spacing w:line="276" w:lineRule="auto"/>
        <w:jc w:val="both"/>
        <w:rPr>
          <w:rFonts w:ascii="Garamond" w:hAnsi="Garamond" w:cs="Arial"/>
          <w:b/>
          <w:sz w:val="22"/>
          <w:szCs w:val="22"/>
        </w:rPr>
      </w:pPr>
      <w:r w:rsidRPr="00030803">
        <w:rPr>
          <w:rFonts w:ascii="Garamond" w:hAnsi="Garamond" w:cs="Arial"/>
          <w:b/>
          <w:sz w:val="22"/>
          <w:szCs w:val="22"/>
        </w:rPr>
        <w:t>Limit on the Responsibility of Service Provider</w:t>
      </w:r>
    </w:p>
    <w:p w:rsidR="0010197E" w:rsidRPr="00030803" w:rsidRDefault="0010197E" w:rsidP="0010197E">
      <w:pPr>
        <w:numPr>
          <w:ilvl w:val="0"/>
          <w:numId w:val="42"/>
        </w:numPr>
        <w:spacing w:line="276" w:lineRule="auto"/>
        <w:jc w:val="both"/>
        <w:rPr>
          <w:rFonts w:ascii="Garamond" w:hAnsi="Garamond" w:cs="Arial"/>
          <w:sz w:val="22"/>
          <w:szCs w:val="22"/>
        </w:rPr>
      </w:pPr>
      <w:r w:rsidRPr="00030803">
        <w:rPr>
          <w:rFonts w:ascii="Garamond" w:hAnsi="Garamond" w:cs="Arial"/>
          <w:sz w:val="22"/>
          <w:szCs w:val="22"/>
        </w:rPr>
        <w:t>VHPL makes it clear to the User that the provision of maintenance services will be done by VHPL through various outside agencies under separate agreements entered into by it with them. VHPL responsibility will be limited only to the extent of supervision of these agencies and to ensure that their operation is in conformity with the agreements executed by them and to change an agency if its performance is not up to the desired standard. VHPL accepts no legal liability whatsoever arising from acts of omission, commission, negligence, and defaults of the aforesaid agencies in providing different components of the maintenance services. VHPL shall also not be responsible for any material failure or faulty workmanship in the said outsourced work.</w:t>
      </w:r>
    </w:p>
    <w:p w:rsidR="0010197E" w:rsidRPr="00030803" w:rsidRDefault="0010197E" w:rsidP="00753F83">
      <w:pPr>
        <w:spacing w:line="276" w:lineRule="auto"/>
        <w:ind w:left="720"/>
        <w:jc w:val="both"/>
        <w:rPr>
          <w:rFonts w:ascii="Garamond" w:hAnsi="Garamond" w:cs="Arial"/>
          <w:sz w:val="22"/>
          <w:szCs w:val="22"/>
        </w:rPr>
      </w:pPr>
      <w:r w:rsidRPr="00030803">
        <w:rPr>
          <w:rFonts w:ascii="Garamond" w:hAnsi="Garamond" w:cs="Arial"/>
          <w:sz w:val="22"/>
          <w:szCs w:val="22"/>
        </w:rPr>
        <w:t xml:space="preserve"> </w:t>
      </w:r>
    </w:p>
    <w:p w:rsidR="0010197E" w:rsidRPr="00030803" w:rsidRDefault="0010197E" w:rsidP="0010197E">
      <w:pPr>
        <w:numPr>
          <w:ilvl w:val="0"/>
          <w:numId w:val="42"/>
        </w:numPr>
        <w:spacing w:line="276" w:lineRule="auto"/>
        <w:jc w:val="both"/>
        <w:rPr>
          <w:rFonts w:ascii="Garamond" w:hAnsi="Garamond" w:cs="Arial"/>
          <w:sz w:val="22"/>
          <w:szCs w:val="22"/>
        </w:rPr>
      </w:pPr>
      <w:r w:rsidRPr="00030803">
        <w:rPr>
          <w:rFonts w:ascii="Garamond" w:hAnsi="Garamond" w:cs="Arial"/>
          <w:sz w:val="22"/>
          <w:szCs w:val="22"/>
        </w:rPr>
        <w:lastRenderedPageBreak/>
        <w:t>VHPL will in no way be responsible or liable for any fire, electrical, pollution, structural or other hazard originating from the said plot/colony including those or due to electrical devices installed therein. The aforesaid hazards shall not impose any kind of legal or financial liability on VHPL and the User agrees to keep VHPL indemnified and harmless against any loss or damage that may be caused to VHPL or any other third party in this regard. The User will ensure that the internal air-conditioning and electrical systems and any other work or thing done internally within the said plot or externally by it (the User), will not pose any fire, electrical, structural, pollution and health hazard for which the User will be solely responsible for all legal and financial consequences arising there from.</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2"/>
        </w:numPr>
        <w:spacing w:line="276" w:lineRule="auto"/>
        <w:jc w:val="both"/>
        <w:rPr>
          <w:rFonts w:ascii="Garamond" w:hAnsi="Garamond" w:cs="Arial"/>
          <w:sz w:val="22"/>
          <w:szCs w:val="22"/>
        </w:rPr>
      </w:pPr>
      <w:r w:rsidRPr="00030803">
        <w:rPr>
          <w:rFonts w:ascii="Garamond" w:hAnsi="Garamond" w:cs="Arial"/>
          <w:sz w:val="22"/>
          <w:szCs w:val="22"/>
        </w:rPr>
        <w:t>Interest Free Maintenance Security Deposit (IFMSD) kept deposited by the User with VHPL as security towards the performance of its obligations shall remain deposited with VHPL for the entire duration of this agreement and shall be refunded to the User upon termination or early determination subject to the User performing all its obligations under this agreement.</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2"/>
        </w:numPr>
        <w:spacing w:line="276" w:lineRule="auto"/>
        <w:jc w:val="both"/>
        <w:rPr>
          <w:rFonts w:ascii="Garamond" w:hAnsi="Garamond" w:cs="Arial"/>
          <w:sz w:val="22"/>
          <w:szCs w:val="22"/>
        </w:rPr>
      </w:pPr>
      <w:r w:rsidRPr="00030803">
        <w:rPr>
          <w:rFonts w:ascii="Garamond" w:hAnsi="Garamond" w:cs="Arial"/>
          <w:sz w:val="22"/>
          <w:szCs w:val="22"/>
        </w:rPr>
        <w:t>The User shall always park his car / vehicles   in his plot and nowhere else. Same will be the case in respect of vehicles of the visitors/ guests of the User.</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2"/>
        </w:numPr>
        <w:spacing w:line="276" w:lineRule="auto"/>
        <w:jc w:val="both"/>
        <w:rPr>
          <w:rFonts w:ascii="Garamond" w:hAnsi="Garamond" w:cs="Arial"/>
          <w:sz w:val="22"/>
          <w:szCs w:val="22"/>
        </w:rPr>
      </w:pPr>
      <w:r w:rsidRPr="00030803">
        <w:rPr>
          <w:rFonts w:ascii="Garamond" w:hAnsi="Garamond" w:cs="Arial"/>
          <w:sz w:val="22"/>
          <w:szCs w:val="22"/>
        </w:rPr>
        <w:t>The User and his family members will strictly follow and abide by the Do's and Don’ts issued/ notified by VHPL from time to time and the User will make his visitors/ guests/tenants aware of the same.</w:t>
      </w:r>
    </w:p>
    <w:p w:rsidR="0010197E" w:rsidRPr="00030803" w:rsidRDefault="0010197E" w:rsidP="0010197E">
      <w:pPr>
        <w:numPr>
          <w:ilvl w:val="0"/>
          <w:numId w:val="42"/>
        </w:numPr>
        <w:spacing w:line="276" w:lineRule="auto"/>
        <w:jc w:val="both"/>
        <w:rPr>
          <w:rFonts w:ascii="Garamond" w:hAnsi="Garamond" w:cs="Arial"/>
          <w:sz w:val="22"/>
          <w:szCs w:val="22"/>
        </w:rPr>
      </w:pPr>
      <w:r w:rsidRPr="00030803">
        <w:rPr>
          <w:rFonts w:ascii="Garamond" w:hAnsi="Garamond" w:cs="Arial"/>
          <w:sz w:val="22"/>
          <w:szCs w:val="22"/>
        </w:rPr>
        <w:t>All costs, charges and expenses payable on or in respect of this Agreement and on all other instruments and deeds to be executed, if any, pursuant to this Agreement, legal fees, if any,  shall  be borne and paid solely by the User.</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2"/>
        </w:numPr>
        <w:spacing w:line="276" w:lineRule="auto"/>
        <w:jc w:val="both"/>
        <w:rPr>
          <w:rFonts w:ascii="Garamond" w:hAnsi="Garamond" w:cs="Arial"/>
          <w:sz w:val="22"/>
          <w:szCs w:val="22"/>
        </w:rPr>
      </w:pPr>
      <w:r w:rsidRPr="00030803">
        <w:rPr>
          <w:rFonts w:ascii="Garamond" w:hAnsi="Garamond" w:cs="Arial"/>
          <w:sz w:val="22"/>
          <w:szCs w:val="22"/>
        </w:rPr>
        <w:t>VHPL will retain the original of this Agreement and the User the duplicate copy thereof.</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2"/>
        </w:numPr>
        <w:spacing w:line="276" w:lineRule="auto"/>
        <w:jc w:val="both"/>
        <w:rPr>
          <w:rFonts w:ascii="Garamond" w:hAnsi="Garamond" w:cs="Arial"/>
          <w:sz w:val="22"/>
          <w:szCs w:val="22"/>
        </w:rPr>
      </w:pPr>
      <w:r w:rsidRPr="00030803">
        <w:rPr>
          <w:rFonts w:ascii="Garamond" w:hAnsi="Garamond" w:cs="Arial"/>
          <w:sz w:val="22"/>
          <w:szCs w:val="22"/>
        </w:rPr>
        <w:t>That it is clearly understood and so agreed by the User that all the provisions contained herein and the obligation arising there under in respect of the said plot will be equally applicable to and enforceable against any and all occupiers, tenants/ employees of the User and/ or subsequent purchasers of the said Plot, as the said obligations go along with the said Plot for all intents and purposes. In the event of sale or letting out or otherwise parting with possession of the said plot, the User will inform VHPL in writing in advance and will obtain mandatory No Dues certificate from VHPL and shall also provide a Deed of Adherence in the form as given in Annexure II, executed by the transferee in whose favor the said plot is being transferred to ensure that the transferee adheres and conforms to all the terms of this agreement / Association if one is formed , that the perspective purchaser/ transferee executes the Deed of Adherence thereby agreeing to abide by the terms and conditions as contained in this agreement.</w:t>
      </w:r>
    </w:p>
    <w:p w:rsidR="0010197E" w:rsidRPr="00030803" w:rsidRDefault="0010197E" w:rsidP="00753F83">
      <w:pPr>
        <w:pStyle w:val="ListParagraph"/>
        <w:spacing w:line="276" w:lineRule="auto"/>
        <w:jc w:val="both"/>
        <w:rPr>
          <w:rFonts w:ascii="Garamond" w:hAnsi="Garamond" w:cs="Arial"/>
          <w:b/>
          <w:sz w:val="22"/>
          <w:szCs w:val="22"/>
        </w:rPr>
      </w:pPr>
    </w:p>
    <w:p w:rsidR="0010197E" w:rsidRPr="00030803" w:rsidRDefault="0010197E" w:rsidP="0010197E">
      <w:pPr>
        <w:numPr>
          <w:ilvl w:val="0"/>
          <w:numId w:val="37"/>
        </w:numPr>
        <w:spacing w:line="276" w:lineRule="auto"/>
        <w:jc w:val="both"/>
        <w:rPr>
          <w:rFonts w:ascii="Garamond" w:hAnsi="Garamond" w:cs="Arial"/>
          <w:sz w:val="22"/>
          <w:szCs w:val="22"/>
        </w:rPr>
      </w:pPr>
      <w:r w:rsidRPr="00030803">
        <w:rPr>
          <w:rFonts w:ascii="Garamond" w:hAnsi="Garamond" w:cs="Arial"/>
          <w:b/>
          <w:sz w:val="22"/>
          <w:szCs w:val="22"/>
        </w:rPr>
        <w:t>Transfer</w:t>
      </w:r>
    </w:p>
    <w:p w:rsidR="0010197E" w:rsidRPr="00030803" w:rsidRDefault="0010197E" w:rsidP="0010197E">
      <w:pPr>
        <w:numPr>
          <w:ilvl w:val="0"/>
          <w:numId w:val="43"/>
        </w:numPr>
        <w:spacing w:line="276" w:lineRule="auto"/>
        <w:jc w:val="both"/>
        <w:rPr>
          <w:rFonts w:ascii="Garamond" w:hAnsi="Garamond" w:cs="Arial"/>
          <w:sz w:val="22"/>
          <w:szCs w:val="22"/>
        </w:rPr>
      </w:pPr>
      <w:r w:rsidRPr="00030803">
        <w:rPr>
          <w:rFonts w:ascii="Garamond" w:hAnsi="Garamond" w:cs="Arial"/>
          <w:sz w:val="22"/>
          <w:szCs w:val="22"/>
        </w:rPr>
        <w:t xml:space="preserve">That whenever the title of the said Plot/Dwelling unit/any other construction raised thereon is  transferred in any manner  whatsoever, the transferor and transferee shall within 10 (ten ) days thereof give intimation in writing of such transfer to </w:t>
      </w:r>
      <w:proofErr w:type="spellStart"/>
      <w:r w:rsidRPr="00030803">
        <w:rPr>
          <w:rFonts w:ascii="Garamond" w:hAnsi="Garamond" w:cs="Arial"/>
          <w:sz w:val="22"/>
          <w:szCs w:val="22"/>
        </w:rPr>
        <w:t>Vatika</w:t>
      </w:r>
      <w:proofErr w:type="spellEnd"/>
      <w:r w:rsidRPr="00030803">
        <w:rPr>
          <w:rFonts w:ascii="Garamond" w:hAnsi="Garamond" w:cs="Arial"/>
          <w:sz w:val="22"/>
          <w:szCs w:val="22"/>
        </w:rPr>
        <w:t xml:space="preserve"> Ltd  and VHPL. It will be the sole responsibility of the transferor to pay the outstanding maintenance and other charges payable to the VHPL before the transfer of the said Plot /Dwelling unit/ any other construction and obtain No Objection Certificate from Service Provider failing with the transferees shall have to pay all the outstanding dues before taking possession of the same.</w:t>
      </w:r>
    </w:p>
    <w:p w:rsidR="0010197E" w:rsidRPr="00030803" w:rsidRDefault="0010197E" w:rsidP="00753F83">
      <w:pPr>
        <w:spacing w:line="276" w:lineRule="auto"/>
        <w:ind w:left="720"/>
        <w:jc w:val="both"/>
        <w:rPr>
          <w:rFonts w:ascii="Garamond" w:hAnsi="Garamond" w:cs="Arial"/>
          <w:sz w:val="22"/>
          <w:szCs w:val="22"/>
        </w:rPr>
      </w:pPr>
    </w:p>
    <w:p w:rsidR="0010197E" w:rsidRPr="00030803" w:rsidRDefault="0010197E" w:rsidP="0010197E">
      <w:pPr>
        <w:numPr>
          <w:ilvl w:val="0"/>
          <w:numId w:val="43"/>
        </w:numPr>
        <w:spacing w:line="276" w:lineRule="auto"/>
        <w:jc w:val="both"/>
        <w:rPr>
          <w:rFonts w:ascii="Garamond" w:hAnsi="Garamond" w:cs="Arial"/>
          <w:sz w:val="22"/>
          <w:szCs w:val="22"/>
        </w:rPr>
      </w:pPr>
      <w:r w:rsidRPr="00030803">
        <w:rPr>
          <w:rFonts w:ascii="Garamond" w:hAnsi="Garamond" w:cs="Arial"/>
          <w:sz w:val="22"/>
          <w:szCs w:val="22"/>
        </w:rPr>
        <w:lastRenderedPageBreak/>
        <w:t>In the event of Death of the owner of the Plot/Dwelling unit, person(s) to whom the rights have devolved shall be liable for the payment of outstanding maintenance and other amounts to VHPL before taking .possession.</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43"/>
        </w:numPr>
        <w:spacing w:line="276" w:lineRule="auto"/>
        <w:jc w:val="both"/>
        <w:rPr>
          <w:rFonts w:ascii="Garamond" w:hAnsi="Garamond" w:cs="Arial"/>
          <w:sz w:val="22"/>
          <w:szCs w:val="22"/>
        </w:rPr>
      </w:pPr>
      <w:r w:rsidRPr="00030803">
        <w:rPr>
          <w:rFonts w:ascii="Garamond" w:hAnsi="Garamond" w:cs="Arial"/>
          <w:sz w:val="22"/>
          <w:szCs w:val="22"/>
        </w:rPr>
        <w:t xml:space="preserve">In the event of aforesaid sale / transfer, the unadjusted Maintenance Security Deposit shall be transferred to the account of the transferee maintained by the </w:t>
      </w:r>
      <w:proofErr w:type="gramStart"/>
      <w:r w:rsidRPr="00030803">
        <w:rPr>
          <w:rFonts w:ascii="Garamond" w:hAnsi="Garamond" w:cs="Arial"/>
          <w:sz w:val="22"/>
          <w:szCs w:val="22"/>
        </w:rPr>
        <w:t>VHPL ,</w:t>
      </w:r>
      <w:proofErr w:type="gramEnd"/>
      <w:r w:rsidRPr="00030803">
        <w:rPr>
          <w:rFonts w:ascii="Garamond" w:hAnsi="Garamond" w:cs="Arial"/>
          <w:sz w:val="22"/>
          <w:szCs w:val="22"/>
        </w:rPr>
        <w:t xml:space="preserve">  unless a fresh deposit of the said security amount is made by the transferee. In case the amount is transferred to the account of the transferee, all obligations for refund of the same by VHPL / Developer shall stand discharged. The parties herein agree that in the event the house constructed upon the said  Plot is leased, the User shall ensure that the lessee adheres and conforms to all the terms and conditions of this agreement, at all times. However, the responsibility for payment of the Maintenance Charges envisaged herein shall be that of the User, who may cause the same to be paid by the lessee on his behalf. The liability of payment of Maintenance Charges in such cases shall be joint and several in such a case.</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37"/>
        </w:numPr>
        <w:spacing w:line="276" w:lineRule="auto"/>
        <w:jc w:val="both"/>
        <w:rPr>
          <w:rFonts w:ascii="Garamond" w:hAnsi="Garamond" w:cs="Arial"/>
          <w:b/>
          <w:sz w:val="22"/>
          <w:szCs w:val="22"/>
        </w:rPr>
      </w:pPr>
      <w:r w:rsidRPr="00030803">
        <w:rPr>
          <w:rFonts w:ascii="Garamond" w:hAnsi="Garamond" w:cs="Arial"/>
          <w:b/>
          <w:sz w:val="22"/>
          <w:szCs w:val="22"/>
        </w:rPr>
        <w:t>Right to Inspect:</w:t>
      </w:r>
    </w:p>
    <w:p w:rsidR="0010197E" w:rsidRPr="00030803" w:rsidRDefault="0010197E" w:rsidP="00753F83">
      <w:pPr>
        <w:spacing w:line="276" w:lineRule="auto"/>
        <w:ind w:left="720"/>
        <w:jc w:val="both"/>
        <w:rPr>
          <w:rFonts w:ascii="Garamond" w:hAnsi="Garamond" w:cs="Arial"/>
          <w:sz w:val="22"/>
          <w:szCs w:val="22"/>
        </w:rPr>
      </w:pPr>
      <w:r w:rsidRPr="00030803">
        <w:rPr>
          <w:rFonts w:ascii="Garamond" w:hAnsi="Garamond" w:cs="Arial"/>
          <w:sz w:val="22"/>
          <w:szCs w:val="22"/>
        </w:rPr>
        <w:t>That VHPL, through it authorized representative has every right to enter and inspect the premises/property at any of time during reasonable hours and the Plot Buyer/occupier has no objection to the same.  However, it is agreed that all reasonable steps shall be taken so that the privacy of the Plot Buyer/occupier is not be disturbed during inspection.</w:t>
      </w:r>
    </w:p>
    <w:p w:rsidR="0010197E" w:rsidRPr="00030803" w:rsidRDefault="0010197E" w:rsidP="00753F83">
      <w:pPr>
        <w:spacing w:line="276" w:lineRule="auto"/>
        <w:ind w:left="720"/>
        <w:jc w:val="both"/>
        <w:rPr>
          <w:rFonts w:ascii="Garamond" w:hAnsi="Garamond" w:cs="Arial"/>
          <w:sz w:val="22"/>
          <w:szCs w:val="22"/>
        </w:rPr>
      </w:pPr>
    </w:p>
    <w:p w:rsidR="0010197E" w:rsidRPr="00030803" w:rsidRDefault="0010197E" w:rsidP="0010197E">
      <w:pPr>
        <w:numPr>
          <w:ilvl w:val="0"/>
          <w:numId w:val="37"/>
        </w:numPr>
        <w:tabs>
          <w:tab w:val="left" w:pos="720"/>
        </w:tabs>
        <w:spacing w:line="276" w:lineRule="auto"/>
        <w:jc w:val="both"/>
        <w:rPr>
          <w:rFonts w:ascii="Garamond" w:hAnsi="Garamond" w:cs="Arial"/>
          <w:b/>
          <w:sz w:val="22"/>
          <w:szCs w:val="22"/>
        </w:rPr>
      </w:pPr>
      <w:r w:rsidRPr="00030803">
        <w:rPr>
          <w:rFonts w:ascii="Garamond" w:hAnsi="Garamond" w:cs="Arial"/>
          <w:b/>
          <w:sz w:val="22"/>
          <w:szCs w:val="22"/>
        </w:rPr>
        <w:t>Force Majeure</w:t>
      </w:r>
    </w:p>
    <w:p w:rsidR="0010197E" w:rsidRPr="00030803" w:rsidRDefault="0010197E" w:rsidP="00753F83">
      <w:pPr>
        <w:spacing w:line="276" w:lineRule="auto"/>
        <w:ind w:left="720"/>
        <w:jc w:val="both"/>
        <w:rPr>
          <w:rFonts w:ascii="Garamond" w:hAnsi="Garamond" w:cs="Arial"/>
          <w:sz w:val="22"/>
          <w:szCs w:val="22"/>
        </w:rPr>
      </w:pPr>
      <w:r w:rsidRPr="00030803">
        <w:rPr>
          <w:rFonts w:ascii="Garamond" w:hAnsi="Garamond" w:cs="Arial"/>
          <w:sz w:val="22"/>
          <w:szCs w:val="22"/>
        </w:rPr>
        <w:t>It is also agreed between the Parties to this Agreement that the VHPL shall not be liable for breach of this Agreement to the extent caused by or arising from prohibition or restriction by law or regulation of any Government, fire, flood, storms, any other natural calamities, accident, and riots, strike, lockout etc.  . However it is agreed that the VHPL shall Take all reasonable &amp; necessary steps to mitigate the effects of such an eventuality and in the event the Force Majeure continues beyond the period of 45 days, the Plot  Owner further shall  have the right to terminate this Agreement after giving 7(Seven] days intimation about the same to the Service Provider.</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37"/>
        </w:numPr>
        <w:spacing w:line="276" w:lineRule="auto"/>
        <w:jc w:val="both"/>
        <w:rPr>
          <w:rFonts w:ascii="Garamond" w:hAnsi="Garamond" w:cs="Arial"/>
          <w:b/>
          <w:sz w:val="22"/>
          <w:szCs w:val="22"/>
        </w:rPr>
      </w:pPr>
      <w:r w:rsidRPr="00030803">
        <w:rPr>
          <w:rFonts w:ascii="Garamond" w:hAnsi="Garamond" w:cs="Arial"/>
          <w:b/>
          <w:sz w:val="22"/>
          <w:szCs w:val="22"/>
        </w:rPr>
        <w:t>Indemnification</w:t>
      </w:r>
    </w:p>
    <w:p w:rsidR="0010197E" w:rsidRPr="00030803" w:rsidRDefault="0010197E" w:rsidP="00753F83">
      <w:pPr>
        <w:spacing w:line="276" w:lineRule="auto"/>
        <w:ind w:left="720"/>
        <w:jc w:val="both"/>
        <w:rPr>
          <w:rFonts w:ascii="Garamond" w:hAnsi="Garamond" w:cs="Arial"/>
          <w:sz w:val="22"/>
          <w:szCs w:val="22"/>
        </w:rPr>
      </w:pPr>
      <w:r w:rsidRPr="00030803">
        <w:rPr>
          <w:rFonts w:ascii="Garamond" w:hAnsi="Garamond" w:cs="Arial"/>
          <w:sz w:val="22"/>
          <w:szCs w:val="22"/>
        </w:rPr>
        <w:t xml:space="preserve">The User hereto undertakes to indemnify and hold harmless to the </w:t>
      </w:r>
      <w:proofErr w:type="spellStart"/>
      <w:r w:rsidRPr="00030803">
        <w:rPr>
          <w:rFonts w:ascii="Garamond" w:hAnsi="Garamond" w:cs="Arial"/>
          <w:sz w:val="22"/>
          <w:szCs w:val="22"/>
        </w:rPr>
        <w:t>Vatika</w:t>
      </w:r>
      <w:proofErr w:type="spellEnd"/>
      <w:r w:rsidRPr="00030803">
        <w:rPr>
          <w:rFonts w:ascii="Garamond" w:hAnsi="Garamond" w:cs="Arial"/>
          <w:sz w:val="22"/>
          <w:szCs w:val="22"/>
        </w:rPr>
        <w:t xml:space="preserve"> Ltd and Service Provider against all claims, losses, damages, liabilities or expenses (including legal fees) that may be suffered or incurred by the </w:t>
      </w:r>
      <w:proofErr w:type="spellStart"/>
      <w:r w:rsidRPr="00030803">
        <w:rPr>
          <w:rFonts w:ascii="Garamond" w:hAnsi="Garamond" w:cs="Arial"/>
          <w:sz w:val="22"/>
          <w:szCs w:val="22"/>
        </w:rPr>
        <w:t>Vatika</w:t>
      </w:r>
      <w:proofErr w:type="spellEnd"/>
      <w:r w:rsidRPr="00030803">
        <w:rPr>
          <w:rFonts w:ascii="Garamond" w:hAnsi="Garamond" w:cs="Arial"/>
          <w:sz w:val="22"/>
          <w:szCs w:val="22"/>
        </w:rPr>
        <w:t xml:space="preserve"> Ltd and VHPL by virtue of any act of omission or commission by the user/Occupier his/her/its visitors, employees and agents in violation of the terms of and obligations under this Agreement, and the user/Occupier further agrees to reimburse any damages, and expenses incurred by </w:t>
      </w:r>
      <w:proofErr w:type="spellStart"/>
      <w:r w:rsidRPr="00030803">
        <w:rPr>
          <w:rFonts w:ascii="Garamond" w:hAnsi="Garamond" w:cs="Arial"/>
          <w:sz w:val="22"/>
          <w:szCs w:val="22"/>
        </w:rPr>
        <w:t>Vatika</w:t>
      </w:r>
      <w:proofErr w:type="spellEnd"/>
      <w:r w:rsidRPr="00030803">
        <w:rPr>
          <w:rFonts w:ascii="Garamond" w:hAnsi="Garamond" w:cs="Arial"/>
          <w:sz w:val="22"/>
          <w:szCs w:val="22"/>
        </w:rPr>
        <w:t xml:space="preserve"> Ltd and Service Provider including in defending any such claim(s) or legal proceeding(s).</w:t>
      </w:r>
    </w:p>
    <w:p w:rsidR="0010197E" w:rsidRPr="00030803" w:rsidRDefault="0010197E" w:rsidP="00753F83">
      <w:pPr>
        <w:spacing w:line="276" w:lineRule="auto"/>
        <w:ind w:left="360"/>
        <w:jc w:val="both"/>
        <w:rPr>
          <w:rFonts w:ascii="Garamond" w:hAnsi="Garamond" w:cs="Arial"/>
          <w:sz w:val="22"/>
          <w:szCs w:val="22"/>
        </w:rPr>
      </w:pPr>
    </w:p>
    <w:p w:rsidR="0010197E" w:rsidRPr="00030803" w:rsidRDefault="0010197E" w:rsidP="0010197E">
      <w:pPr>
        <w:numPr>
          <w:ilvl w:val="0"/>
          <w:numId w:val="37"/>
        </w:numPr>
        <w:spacing w:line="276" w:lineRule="auto"/>
        <w:jc w:val="both"/>
        <w:rPr>
          <w:rFonts w:ascii="Garamond" w:hAnsi="Garamond" w:cs="Arial"/>
          <w:b/>
          <w:sz w:val="22"/>
          <w:szCs w:val="22"/>
        </w:rPr>
      </w:pPr>
      <w:r w:rsidRPr="00030803">
        <w:rPr>
          <w:rFonts w:ascii="Garamond" w:hAnsi="Garamond" w:cs="Arial"/>
          <w:b/>
          <w:sz w:val="22"/>
          <w:szCs w:val="22"/>
        </w:rPr>
        <w:t>WAIVER</w:t>
      </w:r>
    </w:p>
    <w:p w:rsidR="0010197E" w:rsidRPr="00030803" w:rsidRDefault="0010197E" w:rsidP="00753F83">
      <w:pPr>
        <w:spacing w:line="276" w:lineRule="auto"/>
        <w:ind w:left="720"/>
        <w:jc w:val="both"/>
        <w:rPr>
          <w:rFonts w:ascii="Garamond" w:hAnsi="Garamond" w:cs="Arial"/>
          <w:sz w:val="22"/>
          <w:szCs w:val="22"/>
        </w:rPr>
      </w:pPr>
      <w:r w:rsidRPr="00030803">
        <w:rPr>
          <w:rFonts w:ascii="Garamond" w:hAnsi="Garamond" w:cs="Arial"/>
          <w:sz w:val="22"/>
          <w:szCs w:val="22"/>
        </w:rPr>
        <w:t xml:space="preserve">The Failure of VHPL to enforce at any period of time any provisions there of shall not be construed to be a waiver of any provision or </w:t>
      </w:r>
      <w:proofErr w:type="spellStart"/>
      <w:r w:rsidRPr="00030803">
        <w:rPr>
          <w:rFonts w:ascii="Garamond" w:hAnsi="Garamond" w:cs="Arial"/>
          <w:sz w:val="22"/>
          <w:szCs w:val="22"/>
        </w:rPr>
        <w:t>there after</w:t>
      </w:r>
      <w:proofErr w:type="spellEnd"/>
      <w:r w:rsidRPr="00030803">
        <w:rPr>
          <w:rFonts w:ascii="Garamond" w:hAnsi="Garamond" w:cs="Arial"/>
          <w:sz w:val="22"/>
          <w:szCs w:val="22"/>
        </w:rPr>
        <w:t xml:space="preserve"> to enforce any or each and every provision of the agreement.</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37"/>
        </w:numPr>
        <w:spacing w:line="276" w:lineRule="auto"/>
        <w:jc w:val="both"/>
        <w:rPr>
          <w:rFonts w:ascii="Garamond" w:hAnsi="Garamond" w:cs="Arial"/>
          <w:b/>
          <w:sz w:val="22"/>
          <w:szCs w:val="22"/>
        </w:rPr>
      </w:pPr>
      <w:r w:rsidRPr="00030803">
        <w:rPr>
          <w:rFonts w:ascii="Garamond" w:hAnsi="Garamond" w:cs="Arial"/>
          <w:b/>
          <w:sz w:val="22"/>
          <w:szCs w:val="22"/>
        </w:rPr>
        <w:t>SEVERABILITY</w:t>
      </w:r>
    </w:p>
    <w:p w:rsidR="0010197E" w:rsidRPr="00030803" w:rsidRDefault="0010197E" w:rsidP="00753F83">
      <w:pPr>
        <w:spacing w:line="276" w:lineRule="auto"/>
        <w:ind w:left="720"/>
        <w:jc w:val="both"/>
        <w:rPr>
          <w:rFonts w:ascii="Garamond" w:hAnsi="Garamond" w:cs="Arial"/>
          <w:b/>
          <w:sz w:val="22"/>
          <w:szCs w:val="22"/>
        </w:rPr>
      </w:pPr>
      <w:r w:rsidRPr="00030803">
        <w:rPr>
          <w:rFonts w:ascii="Garamond" w:hAnsi="Garamond" w:cs="Arial"/>
          <w:sz w:val="22"/>
          <w:szCs w:val="22"/>
        </w:rPr>
        <w:t xml:space="preserve">If any provisions of agreement shall be determined to be void or unenforceable under applicable law or inconsistent with the purpose of the agreement, such provision shall be deemed to have </w:t>
      </w:r>
      <w:r w:rsidRPr="00030803">
        <w:rPr>
          <w:rFonts w:ascii="Garamond" w:hAnsi="Garamond" w:cs="Arial"/>
          <w:sz w:val="22"/>
          <w:szCs w:val="22"/>
        </w:rPr>
        <w:lastRenderedPageBreak/>
        <w:t>been amended or deleted in so far as reasonably inconsistent with the purpose of this agreement and to the extent necessary to conform to applicable law and the remaining provisions of this agreement shall remain valid and enforceable in accordance with their terms</w:t>
      </w:r>
      <w:r w:rsidRPr="00030803">
        <w:rPr>
          <w:rFonts w:ascii="Garamond" w:hAnsi="Garamond" w:cs="Arial"/>
          <w:b/>
          <w:sz w:val="22"/>
          <w:szCs w:val="22"/>
        </w:rPr>
        <w:t>.</w:t>
      </w:r>
    </w:p>
    <w:p w:rsidR="0010197E" w:rsidRPr="00030803" w:rsidRDefault="0010197E" w:rsidP="00753F83">
      <w:pPr>
        <w:spacing w:line="276" w:lineRule="auto"/>
        <w:ind w:left="630"/>
        <w:jc w:val="both"/>
        <w:rPr>
          <w:rFonts w:ascii="Garamond" w:hAnsi="Garamond" w:cs="Arial"/>
          <w:b/>
          <w:sz w:val="22"/>
          <w:szCs w:val="22"/>
        </w:rPr>
      </w:pPr>
    </w:p>
    <w:p w:rsidR="0010197E" w:rsidRPr="00030803" w:rsidRDefault="0010197E" w:rsidP="0010197E">
      <w:pPr>
        <w:pStyle w:val="ListParagraph"/>
        <w:numPr>
          <w:ilvl w:val="0"/>
          <w:numId w:val="37"/>
        </w:numPr>
        <w:tabs>
          <w:tab w:val="left" w:pos="720"/>
        </w:tabs>
        <w:spacing w:line="276" w:lineRule="auto"/>
        <w:ind w:left="720" w:hanging="270"/>
        <w:contextualSpacing w:val="0"/>
        <w:jc w:val="both"/>
        <w:rPr>
          <w:rFonts w:ascii="Garamond" w:hAnsi="Garamond" w:cs="Arial"/>
          <w:b/>
          <w:sz w:val="22"/>
          <w:szCs w:val="22"/>
        </w:rPr>
      </w:pPr>
      <w:r w:rsidRPr="00030803">
        <w:rPr>
          <w:rFonts w:ascii="Garamond" w:hAnsi="Garamond" w:cs="Arial"/>
          <w:b/>
          <w:sz w:val="22"/>
          <w:szCs w:val="22"/>
        </w:rPr>
        <w:t>Notice</w:t>
      </w:r>
    </w:p>
    <w:p w:rsidR="0010197E" w:rsidRPr="00030803" w:rsidRDefault="0010197E" w:rsidP="00753F83">
      <w:pPr>
        <w:spacing w:line="276" w:lineRule="auto"/>
        <w:ind w:left="720"/>
        <w:jc w:val="both"/>
        <w:rPr>
          <w:rFonts w:ascii="Garamond" w:hAnsi="Garamond" w:cs="Arial"/>
          <w:sz w:val="22"/>
          <w:szCs w:val="22"/>
        </w:rPr>
      </w:pPr>
      <w:r w:rsidRPr="00030803">
        <w:rPr>
          <w:rFonts w:ascii="Garamond" w:hAnsi="Garamond" w:cs="Arial"/>
          <w:sz w:val="22"/>
          <w:szCs w:val="22"/>
        </w:rPr>
        <w:t>All Notices, letter and other communication under this agreement shall made in writing and shall be deemed to be made, served or communicated only if the notice or letter or communication is aforesaid addressed and sent by registered post/speed post.</w:t>
      </w:r>
    </w:p>
    <w:p w:rsidR="0010197E" w:rsidRPr="00030803" w:rsidRDefault="0010197E" w:rsidP="00753F83">
      <w:pPr>
        <w:spacing w:line="276" w:lineRule="auto"/>
        <w:ind w:left="720"/>
        <w:jc w:val="both"/>
        <w:rPr>
          <w:rFonts w:ascii="Garamond" w:hAnsi="Garamond" w:cs="Arial"/>
          <w:sz w:val="22"/>
          <w:szCs w:val="22"/>
        </w:rPr>
      </w:pPr>
    </w:p>
    <w:p w:rsidR="0010197E" w:rsidRPr="00030803" w:rsidRDefault="0010197E" w:rsidP="0010197E">
      <w:pPr>
        <w:pStyle w:val="ListParagraph"/>
        <w:numPr>
          <w:ilvl w:val="0"/>
          <w:numId w:val="37"/>
        </w:numPr>
        <w:tabs>
          <w:tab w:val="left" w:pos="360"/>
        </w:tabs>
        <w:spacing w:line="276" w:lineRule="auto"/>
        <w:contextualSpacing w:val="0"/>
        <w:jc w:val="both"/>
        <w:rPr>
          <w:rFonts w:ascii="Garamond" w:hAnsi="Garamond" w:cs="Arial"/>
          <w:sz w:val="22"/>
          <w:szCs w:val="22"/>
        </w:rPr>
      </w:pPr>
      <w:r w:rsidRPr="00030803">
        <w:rPr>
          <w:rFonts w:ascii="Garamond" w:hAnsi="Garamond" w:cs="Arial"/>
          <w:b/>
          <w:sz w:val="22"/>
          <w:szCs w:val="22"/>
        </w:rPr>
        <w:t>General Compliance by Owners With Respect To the Said Plot</w:t>
      </w:r>
    </w:p>
    <w:p w:rsidR="0010197E" w:rsidRPr="00030803" w:rsidRDefault="0010197E" w:rsidP="00753F83">
      <w:pPr>
        <w:pStyle w:val="ListParagraph"/>
        <w:tabs>
          <w:tab w:val="left" w:pos="360"/>
        </w:tabs>
        <w:spacing w:line="276" w:lineRule="auto"/>
        <w:ind w:left="810"/>
        <w:jc w:val="both"/>
        <w:rPr>
          <w:rFonts w:ascii="Garamond" w:hAnsi="Garamond" w:cs="Arial"/>
          <w:sz w:val="22"/>
          <w:szCs w:val="22"/>
        </w:rPr>
      </w:pPr>
      <w:r w:rsidRPr="00030803">
        <w:rPr>
          <w:rFonts w:ascii="Garamond" w:hAnsi="Garamond" w:cs="Arial"/>
          <w:sz w:val="22"/>
          <w:szCs w:val="22"/>
        </w:rPr>
        <w:t>User(s) shall adhere strictly to the Obligations as appended here to this agreement as Annexure I &amp; III. The duly authorized employee of the maintenance agency shall be entitled to enter the said plot at all reasonable time for purpose of inspection of user’s installation or for doing all necessary or incidental work for rendering maintenance service to user.</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pStyle w:val="ListParagraph"/>
        <w:numPr>
          <w:ilvl w:val="0"/>
          <w:numId w:val="51"/>
        </w:numPr>
        <w:spacing w:line="276" w:lineRule="auto"/>
        <w:contextualSpacing w:val="0"/>
        <w:jc w:val="both"/>
        <w:rPr>
          <w:rFonts w:ascii="Garamond" w:hAnsi="Garamond" w:cs="Arial"/>
          <w:b/>
          <w:sz w:val="22"/>
          <w:szCs w:val="22"/>
        </w:rPr>
      </w:pPr>
      <w:r w:rsidRPr="00030803">
        <w:rPr>
          <w:rFonts w:ascii="Garamond" w:hAnsi="Garamond" w:cs="Arial"/>
          <w:b/>
          <w:sz w:val="22"/>
          <w:szCs w:val="22"/>
        </w:rPr>
        <w:t>Capital Replacement</w:t>
      </w:r>
    </w:p>
    <w:p w:rsidR="0010197E" w:rsidRPr="00030803" w:rsidRDefault="0010197E" w:rsidP="00753F83">
      <w:pPr>
        <w:spacing w:line="276" w:lineRule="auto"/>
        <w:ind w:left="360"/>
        <w:jc w:val="both"/>
        <w:rPr>
          <w:rFonts w:ascii="Garamond" w:hAnsi="Garamond" w:cs="Arial"/>
          <w:sz w:val="22"/>
          <w:szCs w:val="22"/>
        </w:rPr>
      </w:pPr>
      <w:r w:rsidRPr="00030803">
        <w:rPr>
          <w:rFonts w:ascii="Garamond" w:hAnsi="Garamond" w:cs="Arial"/>
          <w:sz w:val="22"/>
          <w:szCs w:val="22"/>
        </w:rPr>
        <w:t>The cost of replacement, up gradation, additions etc of any plant and machinery within the colony including but not limited to DG sets, electrical sub-stations, pumps ,</w:t>
      </w:r>
      <w:proofErr w:type="spellStart"/>
      <w:r w:rsidRPr="00030803">
        <w:rPr>
          <w:rFonts w:ascii="Garamond" w:hAnsi="Garamond" w:cs="Arial"/>
          <w:sz w:val="22"/>
          <w:szCs w:val="22"/>
        </w:rPr>
        <w:t>fire fighting</w:t>
      </w:r>
      <w:proofErr w:type="spellEnd"/>
      <w:r w:rsidRPr="00030803">
        <w:rPr>
          <w:rFonts w:ascii="Garamond" w:hAnsi="Garamond" w:cs="Arial"/>
          <w:sz w:val="22"/>
          <w:szCs w:val="22"/>
        </w:rPr>
        <w:t xml:space="preserve"> equipment or any other plant equipment of capital nature etc shall be done by Service Provider by utilizing 75% of the deposits (hereinafter referred to as Capital Replacement). The decision for aforesaid capital replacement shall be only of Developer / Service Provider and the User(s) shall have no right to challenge the same.  The cost of Capital replacements shall not form part of the Maintenance Charges.  In case the available IFMS Deposit is not adequate to meet the cost of capital replacement then User(s) shall fund the deficit by contributing as per the demand raised by the VHPL.  If due to such adjustment in the IFMS Deposit falls below the agreed then the User(s) hereby undertake to make good the resultant shortfall within (30) thirty days.  The VHPL shall levy a penal interest @ 15% p.a. for first three months of the default and in case the default continues then simple interest @ 18% </w:t>
      </w:r>
      <w:proofErr w:type="spellStart"/>
      <w:r w:rsidRPr="00030803">
        <w:rPr>
          <w:rFonts w:ascii="Garamond" w:hAnsi="Garamond" w:cs="Arial"/>
          <w:sz w:val="22"/>
          <w:szCs w:val="22"/>
        </w:rPr>
        <w:t>p.a.until</w:t>
      </w:r>
      <w:proofErr w:type="spellEnd"/>
      <w:r w:rsidRPr="00030803">
        <w:rPr>
          <w:rFonts w:ascii="Garamond" w:hAnsi="Garamond" w:cs="Arial"/>
          <w:sz w:val="22"/>
          <w:szCs w:val="22"/>
        </w:rPr>
        <w:t xml:space="preserve"> the balance towards the IFMS Deposit is paid.  User (s) agrees and understands that the Service Provider shall have the lien on the said plot in respect of the unpaid maintenance security deposit and the interest accrued thereon.</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51"/>
        </w:numPr>
        <w:spacing w:line="276" w:lineRule="auto"/>
        <w:jc w:val="both"/>
        <w:rPr>
          <w:rFonts w:ascii="Garamond" w:hAnsi="Garamond" w:cs="Arial"/>
          <w:b/>
          <w:sz w:val="22"/>
          <w:szCs w:val="22"/>
        </w:rPr>
      </w:pPr>
      <w:r w:rsidRPr="00030803">
        <w:rPr>
          <w:rFonts w:ascii="Garamond" w:hAnsi="Garamond" w:cs="Arial"/>
          <w:b/>
          <w:sz w:val="22"/>
          <w:szCs w:val="22"/>
        </w:rPr>
        <w:t>Entire Agreement</w:t>
      </w:r>
    </w:p>
    <w:p w:rsidR="0010197E" w:rsidRPr="00030803" w:rsidRDefault="0010197E" w:rsidP="00753F83">
      <w:pPr>
        <w:spacing w:line="276" w:lineRule="auto"/>
        <w:ind w:left="360"/>
        <w:jc w:val="both"/>
        <w:rPr>
          <w:rFonts w:ascii="Garamond" w:hAnsi="Garamond" w:cs="Arial"/>
          <w:sz w:val="22"/>
          <w:szCs w:val="22"/>
        </w:rPr>
      </w:pPr>
      <w:r w:rsidRPr="00030803">
        <w:rPr>
          <w:rFonts w:ascii="Garamond" w:hAnsi="Garamond" w:cs="Arial"/>
          <w:sz w:val="22"/>
          <w:szCs w:val="22"/>
        </w:rPr>
        <w:t xml:space="preserve">This agreement together with </w:t>
      </w:r>
      <w:proofErr w:type="spellStart"/>
      <w:r w:rsidRPr="00030803">
        <w:rPr>
          <w:rFonts w:ascii="Garamond" w:hAnsi="Garamond" w:cs="Arial"/>
          <w:sz w:val="22"/>
          <w:szCs w:val="22"/>
        </w:rPr>
        <w:t>it’s</w:t>
      </w:r>
      <w:proofErr w:type="spellEnd"/>
      <w:r w:rsidRPr="00030803">
        <w:rPr>
          <w:rFonts w:ascii="Garamond" w:hAnsi="Garamond" w:cs="Arial"/>
          <w:sz w:val="22"/>
          <w:szCs w:val="22"/>
        </w:rPr>
        <w:t xml:space="preserve"> annexure appended hereto consistories the agreement reached between the parties to this agreement reached between the parties to this agreement with respect to the transaction contemplated by this agreement and may not be amended or modified except pursuant to the provision of this agreement.  This agreement revoked and supersedes all previous discussions/correspondences and agreements, if any between the parties herein concerning the matters converted herein, whether written oral or implied.</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pStyle w:val="ListParagraph"/>
        <w:numPr>
          <w:ilvl w:val="0"/>
          <w:numId w:val="51"/>
        </w:numPr>
        <w:spacing w:line="276" w:lineRule="auto"/>
        <w:contextualSpacing w:val="0"/>
        <w:jc w:val="both"/>
        <w:rPr>
          <w:rFonts w:ascii="Garamond" w:hAnsi="Garamond" w:cs="Arial"/>
          <w:sz w:val="22"/>
          <w:szCs w:val="22"/>
        </w:rPr>
      </w:pPr>
      <w:r w:rsidRPr="00030803">
        <w:rPr>
          <w:rFonts w:ascii="Garamond" w:hAnsi="Garamond" w:cs="Arial"/>
          <w:b/>
          <w:sz w:val="22"/>
          <w:szCs w:val="22"/>
          <w:u w:val="single"/>
          <w:lang w:val="en-IN"/>
        </w:rPr>
        <w:t>JURISDICTION</w:t>
      </w:r>
    </w:p>
    <w:p w:rsidR="0010197E" w:rsidRPr="00030803" w:rsidRDefault="0010197E" w:rsidP="00753F83">
      <w:pPr>
        <w:spacing w:line="276" w:lineRule="auto"/>
        <w:ind w:left="360"/>
        <w:jc w:val="both"/>
        <w:rPr>
          <w:rFonts w:ascii="Garamond" w:hAnsi="Garamond" w:cs="Arial"/>
          <w:sz w:val="22"/>
          <w:szCs w:val="22"/>
          <w:lang w:val="en-IN"/>
        </w:rPr>
      </w:pPr>
      <w:r w:rsidRPr="00030803">
        <w:rPr>
          <w:rFonts w:ascii="Garamond" w:hAnsi="Garamond" w:cs="Arial"/>
          <w:sz w:val="22"/>
          <w:szCs w:val="22"/>
          <w:lang w:val="en-IN"/>
        </w:rPr>
        <w:t>The Courts at Gurgaon shall alone have the jurisdiction to try and entertain any dispute in respect of any matter arising out of or incidental to this Agreement and no other court shall have jurisdiction in respect thereof and the Agreement shall be governed and construed in accordance with the laws of India.</w:t>
      </w:r>
    </w:p>
    <w:p w:rsidR="0010197E" w:rsidRPr="00030803" w:rsidRDefault="0010197E" w:rsidP="00753F83">
      <w:pPr>
        <w:spacing w:line="276" w:lineRule="auto"/>
        <w:jc w:val="both"/>
        <w:rPr>
          <w:rFonts w:ascii="Garamond" w:hAnsi="Garamond" w:cs="Arial"/>
          <w:sz w:val="22"/>
          <w:szCs w:val="22"/>
        </w:rPr>
      </w:pPr>
    </w:p>
    <w:p w:rsidR="0010197E" w:rsidRDefault="0010197E" w:rsidP="00753F83">
      <w:pPr>
        <w:spacing w:line="276" w:lineRule="auto"/>
        <w:ind w:left="360"/>
        <w:jc w:val="both"/>
        <w:rPr>
          <w:rFonts w:ascii="Garamond" w:hAnsi="Garamond" w:cs="Arial"/>
          <w:sz w:val="22"/>
          <w:szCs w:val="22"/>
        </w:rPr>
      </w:pPr>
      <w:r w:rsidRPr="00030803">
        <w:rPr>
          <w:rFonts w:ascii="Garamond" w:hAnsi="Garamond" w:cs="Arial"/>
          <w:sz w:val="22"/>
          <w:szCs w:val="22"/>
        </w:rPr>
        <w:t>IN WITNESS WHEREOF, the parties have set their hands to this Agreement at the place and on the first above written.</w:t>
      </w:r>
    </w:p>
    <w:p w:rsidR="00C61A7B" w:rsidRDefault="00C61A7B" w:rsidP="00753F83">
      <w:pPr>
        <w:spacing w:line="276" w:lineRule="auto"/>
        <w:ind w:left="360"/>
        <w:jc w:val="both"/>
        <w:rPr>
          <w:rFonts w:ascii="Garamond" w:hAnsi="Garamond" w:cs="Arial"/>
          <w:sz w:val="22"/>
          <w:szCs w:val="22"/>
        </w:rPr>
      </w:pPr>
    </w:p>
    <w:p w:rsidR="00C61A7B" w:rsidRDefault="00C61A7B" w:rsidP="00753F83">
      <w:pPr>
        <w:spacing w:line="276" w:lineRule="auto"/>
        <w:ind w:left="360"/>
        <w:jc w:val="both"/>
        <w:rPr>
          <w:rFonts w:ascii="Garamond" w:hAnsi="Garamond" w:cs="Arial"/>
          <w:sz w:val="22"/>
          <w:szCs w:val="22"/>
        </w:rPr>
      </w:pPr>
    </w:p>
    <w:p w:rsidR="00C61A7B" w:rsidRDefault="00C61A7B" w:rsidP="00753F83">
      <w:pPr>
        <w:spacing w:line="276" w:lineRule="auto"/>
        <w:ind w:left="360"/>
        <w:jc w:val="both"/>
        <w:rPr>
          <w:rFonts w:ascii="Garamond" w:hAnsi="Garamond" w:cs="Arial"/>
          <w:sz w:val="22"/>
          <w:szCs w:val="22"/>
        </w:rPr>
      </w:pPr>
    </w:p>
    <w:p w:rsidR="00C61A7B" w:rsidRDefault="00C61A7B" w:rsidP="00753F83">
      <w:pPr>
        <w:spacing w:line="276" w:lineRule="auto"/>
        <w:ind w:left="360"/>
        <w:jc w:val="both"/>
        <w:rPr>
          <w:rFonts w:ascii="Garamond" w:hAnsi="Garamond" w:cs="Arial"/>
          <w:sz w:val="22"/>
          <w:szCs w:val="22"/>
        </w:rPr>
      </w:pPr>
    </w:p>
    <w:p w:rsidR="00C61A7B" w:rsidRDefault="00C61A7B" w:rsidP="00753F83">
      <w:pPr>
        <w:spacing w:line="276" w:lineRule="auto"/>
        <w:ind w:left="360"/>
        <w:jc w:val="both"/>
        <w:rPr>
          <w:rFonts w:ascii="Garamond" w:hAnsi="Garamond" w:cs="Arial"/>
          <w:sz w:val="22"/>
          <w:szCs w:val="22"/>
        </w:rPr>
      </w:pPr>
    </w:p>
    <w:p w:rsidR="00C61A7B" w:rsidRDefault="00C61A7B" w:rsidP="00753F83">
      <w:pPr>
        <w:spacing w:line="276" w:lineRule="auto"/>
        <w:ind w:left="360"/>
        <w:jc w:val="both"/>
        <w:rPr>
          <w:rFonts w:ascii="Garamond" w:hAnsi="Garamond" w:cs="Arial"/>
          <w:sz w:val="22"/>
          <w:szCs w:val="22"/>
        </w:rPr>
      </w:pPr>
    </w:p>
    <w:p w:rsidR="00C61A7B" w:rsidRDefault="00C61A7B" w:rsidP="00753F83">
      <w:pPr>
        <w:spacing w:line="276" w:lineRule="auto"/>
        <w:ind w:left="360"/>
        <w:jc w:val="both"/>
        <w:rPr>
          <w:rFonts w:ascii="Garamond" w:hAnsi="Garamond" w:cs="Arial"/>
          <w:sz w:val="22"/>
          <w:szCs w:val="22"/>
        </w:rPr>
      </w:pPr>
    </w:p>
    <w:p w:rsidR="00C61A7B" w:rsidRDefault="00C61A7B" w:rsidP="00753F83">
      <w:pPr>
        <w:spacing w:line="276" w:lineRule="auto"/>
        <w:ind w:left="360"/>
        <w:jc w:val="both"/>
        <w:rPr>
          <w:rFonts w:ascii="Garamond" w:hAnsi="Garamond" w:cs="Arial"/>
          <w:sz w:val="22"/>
          <w:szCs w:val="22"/>
        </w:rPr>
      </w:pPr>
    </w:p>
    <w:p w:rsidR="00C61A7B" w:rsidRDefault="00C61A7B" w:rsidP="00753F83">
      <w:pPr>
        <w:spacing w:line="276" w:lineRule="auto"/>
        <w:ind w:left="360"/>
        <w:jc w:val="both"/>
        <w:rPr>
          <w:rFonts w:ascii="Garamond" w:hAnsi="Garamond" w:cs="Arial"/>
          <w:sz w:val="22"/>
          <w:szCs w:val="22"/>
        </w:rPr>
      </w:pPr>
    </w:p>
    <w:p w:rsidR="00C61A7B" w:rsidRDefault="00C61A7B" w:rsidP="00753F83">
      <w:pPr>
        <w:spacing w:line="276" w:lineRule="auto"/>
        <w:ind w:left="360"/>
        <w:jc w:val="both"/>
        <w:rPr>
          <w:rFonts w:ascii="Garamond" w:hAnsi="Garamond" w:cs="Arial"/>
          <w:sz w:val="22"/>
          <w:szCs w:val="22"/>
        </w:rPr>
      </w:pPr>
    </w:p>
    <w:p w:rsidR="00C61A7B" w:rsidRPr="00030803" w:rsidRDefault="00C61A7B" w:rsidP="00753F83">
      <w:pPr>
        <w:spacing w:line="276" w:lineRule="auto"/>
        <w:ind w:left="360"/>
        <w:jc w:val="both"/>
        <w:rPr>
          <w:rFonts w:ascii="Garamond" w:hAnsi="Garamond" w:cs="Arial"/>
          <w:sz w:val="22"/>
          <w:szCs w:val="22"/>
        </w:rPr>
      </w:pP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b/>
          <w:sz w:val="22"/>
          <w:szCs w:val="22"/>
        </w:rPr>
      </w:pPr>
      <w:r w:rsidRPr="00030803">
        <w:rPr>
          <w:rFonts w:ascii="Garamond" w:hAnsi="Garamond" w:cs="Arial"/>
          <w:b/>
          <w:sz w:val="22"/>
          <w:szCs w:val="22"/>
        </w:rPr>
        <w:t>WITNESSES:</w:t>
      </w:r>
      <w:r w:rsidRPr="00030803">
        <w:rPr>
          <w:rFonts w:ascii="Garamond" w:hAnsi="Garamond" w:cs="Arial"/>
          <w:b/>
          <w:sz w:val="22"/>
          <w:szCs w:val="22"/>
        </w:rPr>
        <w:tab/>
      </w:r>
      <w:r w:rsidRPr="00030803">
        <w:rPr>
          <w:rFonts w:ascii="Garamond" w:hAnsi="Garamond" w:cs="Arial"/>
          <w:b/>
          <w:sz w:val="22"/>
          <w:szCs w:val="22"/>
        </w:rPr>
        <w:tab/>
      </w:r>
      <w:r w:rsidRPr="00030803">
        <w:rPr>
          <w:rFonts w:ascii="Garamond" w:hAnsi="Garamond" w:cs="Arial"/>
          <w:b/>
          <w:sz w:val="22"/>
          <w:szCs w:val="22"/>
        </w:rPr>
        <w:tab/>
      </w:r>
      <w:r w:rsidRPr="00030803">
        <w:rPr>
          <w:rFonts w:ascii="Garamond" w:hAnsi="Garamond" w:cs="Arial"/>
          <w:b/>
          <w:sz w:val="22"/>
          <w:szCs w:val="22"/>
        </w:rPr>
        <w:tab/>
        <w:t xml:space="preserve">                  For </w:t>
      </w:r>
      <w:proofErr w:type="spellStart"/>
      <w:r w:rsidRPr="00030803">
        <w:rPr>
          <w:rFonts w:ascii="Garamond" w:hAnsi="Garamond" w:cs="Arial"/>
          <w:b/>
          <w:sz w:val="22"/>
          <w:szCs w:val="22"/>
        </w:rPr>
        <w:t>Vatika</w:t>
      </w:r>
      <w:proofErr w:type="spellEnd"/>
      <w:r w:rsidRPr="00030803">
        <w:rPr>
          <w:rFonts w:ascii="Garamond" w:hAnsi="Garamond" w:cs="Arial"/>
          <w:b/>
          <w:sz w:val="22"/>
          <w:szCs w:val="22"/>
        </w:rPr>
        <w:t xml:space="preserve"> Hotels Private Limited</w:t>
      </w:r>
    </w:p>
    <w:p w:rsidR="0010197E" w:rsidRPr="00030803" w:rsidRDefault="0010197E" w:rsidP="00753F83">
      <w:pPr>
        <w:spacing w:line="276" w:lineRule="auto"/>
        <w:jc w:val="both"/>
        <w:rPr>
          <w:rFonts w:ascii="Garamond" w:hAnsi="Garamond" w:cs="Arial"/>
          <w:b/>
          <w:sz w:val="22"/>
          <w:szCs w:val="22"/>
        </w:rPr>
      </w:pPr>
      <w:r w:rsidRPr="00030803">
        <w:rPr>
          <w:rFonts w:ascii="Garamond" w:hAnsi="Garamond" w:cs="Arial"/>
          <w:b/>
          <w:sz w:val="22"/>
          <w:szCs w:val="22"/>
        </w:rPr>
        <w:t xml:space="preserve">                                                                                                     </w:t>
      </w:r>
    </w:p>
    <w:p w:rsidR="0010197E" w:rsidRPr="00030803" w:rsidRDefault="0010197E" w:rsidP="00753F83">
      <w:pPr>
        <w:spacing w:line="276" w:lineRule="auto"/>
        <w:jc w:val="both"/>
        <w:rPr>
          <w:rFonts w:ascii="Garamond" w:hAnsi="Garamond" w:cs="Arial"/>
          <w:b/>
          <w:sz w:val="22"/>
          <w:szCs w:val="22"/>
        </w:rPr>
      </w:pPr>
    </w:p>
    <w:p w:rsidR="0010197E" w:rsidRPr="00030803" w:rsidRDefault="0010197E" w:rsidP="00753F83">
      <w:pPr>
        <w:spacing w:line="276" w:lineRule="auto"/>
        <w:jc w:val="both"/>
        <w:rPr>
          <w:rFonts w:ascii="Garamond" w:hAnsi="Garamond" w:cs="Arial"/>
          <w:sz w:val="22"/>
          <w:szCs w:val="22"/>
        </w:rPr>
      </w:pPr>
      <w:r w:rsidRPr="00030803">
        <w:rPr>
          <w:rFonts w:ascii="Garamond" w:hAnsi="Garamond" w:cs="Arial"/>
          <w:sz w:val="22"/>
          <w:szCs w:val="22"/>
        </w:rPr>
        <w:t xml:space="preserve">1.                                                     </w:t>
      </w:r>
      <w:r>
        <w:rPr>
          <w:rFonts w:ascii="Garamond" w:hAnsi="Garamond" w:cs="Arial"/>
          <w:sz w:val="22"/>
          <w:szCs w:val="22"/>
        </w:rPr>
        <w:t xml:space="preserve">                              </w:t>
      </w:r>
      <w:r w:rsidRPr="00030803">
        <w:rPr>
          <w:rFonts w:ascii="Garamond" w:hAnsi="Garamond" w:cs="Arial"/>
          <w:sz w:val="22"/>
          <w:szCs w:val="22"/>
        </w:rPr>
        <w:t xml:space="preserve">   __________________</w:t>
      </w:r>
    </w:p>
    <w:p w:rsidR="0010197E" w:rsidRPr="00030803" w:rsidRDefault="0010197E" w:rsidP="00753F83">
      <w:pPr>
        <w:spacing w:line="276" w:lineRule="auto"/>
        <w:jc w:val="both"/>
        <w:rPr>
          <w:rFonts w:ascii="Garamond" w:hAnsi="Garamond" w:cs="Arial"/>
          <w:b/>
          <w:sz w:val="22"/>
          <w:szCs w:val="22"/>
        </w:rPr>
      </w:pPr>
      <w:r w:rsidRPr="00030803">
        <w:rPr>
          <w:rFonts w:ascii="Garamond" w:hAnsi="Garamond" w:cs="Arial"/>
          <w:b/>
          <w:sz w:val="22"/>
          <w:szCs w:val="22"/>
        </w:rPr>
        <w:t xml:space="preserve">                                                                                     </w:t>
      </w:r>
      <w:r w:rsidRPr="00030803">
        <w:rPr>
          <w:rFonts w:ascii="Garamond" w:hAnsi="Garamond" w:cs="Arial"/>
          <w:sz w:val="22"/>
          <w:szCs w:val="22"/>
        </w:rPr>
        <w:t xml:space="preserve">    </w:t>
      </w:r>
      <w:r w:rsidRPr="00030803">
        <w:rPr>
          <w:rFonts w:ascii="Garamond" w:hAnsi="Garamond" w:cs="Arial"/>
          <w:b/>
          <w:sz w:val="22"/>
          <w:szCs w:val="22"/>
        </w:rPr>
        <w:t>Mr. S.K. Mehta</w:t>
      </w:r>
    </w:p>
    <w:p w:rsidR="0010197E" w:rsidRPr="00030803" w:rsidRDefault="0010197E" w:rsidP="00753F83">
      <w:pPr>
        <w:spacing w:line="276" w:lineRule="auto"/>
        <w:jc w:val="both"/>
        <w:rPr>
          <w:rFonts w:ascii="Garamond" w:hAnsi="Garamond" w:cs="Arial"/>
          <w:sz w:val="22"/>
          <w:szCs w:val="22"/>
        </w:rPr>
      </w:pPr>
      <w:r w:rsidRPr="00030803">
        <w:rPr>
          <w:rFonts w:ascii="Garamond" w:hAnsi="Garamond" w:cs="Arial"/>
          <w:sz w:val="22"/>
          <w:szCs w:val="22"/>
        </w:rPr>
        <w:t xml:space="preserve">                                                                                         Authorized Signatory</w:t>
      </w:r>
    </w:p>
    <w:p w:rsidR="0010197E" w:rsidRPr="00030803" w:rsidRDefault="0010197E" w:rsidP="00753F83">
      <w:pPr>
        <w:spacing w:line="276" w:lineRule="auto"/>
        <w:jc w:val="both"/>
        <w:rPr>
          <w:rFonts w:ascii="Garamond" w:hAnsi="Garamond" w:cs="Arial"/>
          <w:sz w:val="22"/>
          <w:szCs w:val="22"/>
        </w:rPr>
      </w:pPr>
      <w:r w:rsidRPr="00030803">
        <w:rPr>
          <w:rFonts w:ascii="Garamond" w:hAnsi="Garamond" w:cs="Arial"/>
          <w:sz w:val="22"/>
          <w:szCs w:val="22"/>
        </w:rPr>
        <w:t xml:space="preserve">                                                                                         Service Provider</w:t>
      </w:r>
    </w:p>
    <w:p w:rsidR="0010197E" w:rsidRPr="00030803" w:rsidRDefault="0010197E" w:rsidP="00753F83">
      <w:pPr>
        <w:spacing w:line="276" w:lineRule="auto"/>
        <w:jc w:val="both"/>
        <w:rPr>
          <w:rFonts w:ascii="Garamond" w:hAnsi="Garamond" w:cs="Arial"/>
          <w:b/>
          <w:sz w:val="22"/>
          <w:szCs w:val="22"/>
        </w:rPr>
      </w:pPr>
    </w:p>
    <w:p w:rsidR="0010197E" w:rsidRPr="00030803" w:rsidRDefault="0010197E" w:rsidP="00753F83">
      <w:pPr>
        <w:spacing w:line="276" w:lineRule="auto"/>
        <w:jc w:val="both"/>
        <w:rPr>
          <w:rFonts w:ascii="Garamond" w:hAnsi="Garamond" w:cs="Arial"/>
          <w:sz w:val="22"/>
          <w:szCs w:val="22"/>
        </w:rPr>
      </w:pPr>
      <w:r w:rsidRPr="00030803">
        <w:rPr>
          <w:rFonts w:ascii="Garamond" w:hAnsi="Garamond" w:cs="Arial"/>
          <w:sz w:val="22"/>
          <w:szCs w:val="22"/>
        </w:rPr>
        <w:t>2.</w:t>
      </w:r>
    </w:p>
    <w:p w:rsidR="0010197E" w:rsidRPr="00030803" w:rsidRDefault="0010197E" w:rsidP="00753F83">
      <w:pPr>
        <w:spacing w:line="276" w:lineRule="auto"/>
        <w:jc w:val="both"/>
        <w:rPr>
          <w:rFonts w:ascii="Garamond" w:hAnsi="Garamond" w:cs="Arial"/>
          <w:sz w:val="22"/>
          <w:szCs w:val="22"/>
        </w:rPr>
      </w:pPr>
      <w:r>
        <w:rPr>
          <w:rFonts w:ascii="Garamond" w:hAnsi="Garamond" w:cs="Arial"/>
          <w:sz w:val="22"/>
          <w:szCs w:val="22"/>
        </w:rPr>
        <w:t xml:space="preserve">                </w:t>
      </w:r>
    </w:p>
    <w:p w:rsidR="0010197E" w:rsidRPr="00030803" w:rsidRDefault="0010197E" w:rsidP="00753F83">
      <w:pPr>
        <w:spacing w:line="276" w:lineRule="auto"/>
        <w:jc w:val="both"/>
        <w:rPr>
          <w:rFonts w:ascii="Garamond" w:hAnsi="Garamond" w:cs="Arial"/>
          <w:b/>
          <w:sz w:val="22"/>
          <w:szCs w:val="22"/>
        </w:rPr>
      </w:pPr>
      <w:r w:rsidRPr="00030803">
        <w:rPr>
          <w:rFonts w:ascii="Garamond" w:hAnsi="Garamond" w:cs="Arial"/>
          <w:sz w:val="22"/>
          <w:szCs w:val="22"/>
        </w:rPr>
        <w:t xml:space="preserve">                                                                                 </w:t>
      </w:r>
      <w:r w:rsidRPr="00030803">
        <w:rPr>
          <w:rFonts w:ascii="Garamond" w:hAnsi="Garamond" w:cs="Arial"/>
          <w:sz w:val="22"/>
          <w:szCs w:val="22"/>
        </w:rPr>
        <w:tab/>
      </w:r>
      <w:r>
        <w:rPr>
          <w:rFonts w:ascii="Garamond" w:hAnsi="Garamond" w:cs="Arial"/>
          <w:sz w:val="22"/>
          <w:szCs w:val="22"/>
        </w:rPr>
        <w:t xml:space="preserve">  </w:t>
      </w:r>
      <w:r w:rsidRPr="00030803">
        <w:rPr>
          <w:rFonts w:ascii="Garamond" w:hAnsi="Garamond" w:cs="Arial"/>
          <w:sz w:val="22"/>
          <w:szCs w:val="22"/>
        </w:rPr>
        <w:t xml:space="preserve"> For</w:t>
      </w:r>
      <w:r w:rsidRPr="00030803">
        <w:rPr>
          <w:rFonts w:ascii="Garamond" w:hAnsi="Garamond" w:cs="Arial"/>
          <w:b/>
          <w:sz w:val="22"/>
          <w:szCs w:val="22"/>
        </w:rPr>
        <w:t xml:space="preserve"> (Name of the User)</w:t>
      </w:r>
    </w:p>
    <w:p w:rsidR="0010197E" w:rsidRPr="00030803" w:rsidRDefault="0010197E" w:rsidP="00753F83">
      <w:pPr>
        <w:spacing w:line="276" w:lineRule="auto"/>
        <w:jc w:val="both"/>
        <w:rPr>
          <w:rFonts w:ascii="Garamond" w:hAnsi="Garamond" w:cs="Arial"/>
          <w:sz w:val="22"/>
          <w:szCs w:val="22"/>
        </w:rPr>
      </w:pPr>
      <w:r w:rsidRPr="00030803">
        <w:rPr>
          <w:rFonts w:ascii="Garamond" w:hAnsi="Garamond" w:cs="Arial"/>
          <w:b/>
          <w:sz w:val="22"/>
          <w:szCs w:val="22"/>
        </w:rPr>
        <w:t xml:space="preserve">                                                                                                </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sz w:val="22"/>
          <w:szCs w:val="22"/>
        </w:rPr>
      </w:pPr>
      <w:r w:rsidRPr="00030803">
        <w:rPr>
          <w:rFonts w:ascii="Garamond" w:hAnsi="Garamond" w:cs="Arial"/>
          <w:sz w:val="22"/>
          <w:szCs w:val="22"/>
        </w:rPr>
        <w:t xml:space="preserve">                                                                                </w:t>
      </w:r>
      <w:r w:rsidRPr="00030803">
        <w:rPr>
          <w:rFonts w:ascii="Garamond" w:hAnsi="Garamond" w:cs="Arial"/>
          <w:sz w:val="22"/>
          <w:szCs w:val="22"/>
        </w:rPr>
        <w:tab/>
        <w:t xml:space="preserve">      _________________</w:t>
      </w:r>
    </w:p>
    <w:p w:rsidR="0010197E" w:rsidRPr="00030803" w:rsidRDefault="0010197E" w:rsidP="00753F83">
      <w:pPr>
        <w:spacing w:line="276" w:lineRule="auto"/>
        <w:jc w:val="both"/>
        <w:rPr>
          <w:rFonts w:ascii="Garamond" w:hAnsi="Garamond" w:cs="Arial"/>
          <w:sz w:val="22"/>
          <w:szCs w:val="22"/>
        </w:rPr>
      </w:pPr>
      <w:r w:rsidRPr="00030803">
        <w:rPr>
          <w:rFonts w:ascii="Garamond" w:hAnsi="Garamond" w:cs="Arial"/>
          <w:sz w:val="22"/>
          <w:szCs w:val="22"/>
        </w:rPr>
        <w:t xml:space="preserve">                                                                                          User</w:t>
      </w:r>
      <w:r w:rsidRPr="00030803">
        <w:rPr>
          <w:rFonts w:ascii="Garamond" w:hAnsi="Garamond" w:cs="Arial"/>
          <w:sz w:val="22"/>
          <w:szCs w:val="22"/>
        </w:rPr>
        <w:tab/>
      </w: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C61A7B" w:rsidRDefault="00C61A7B" w:rsidP="00753F83">
      <w:pPr>
        <w:spacing w:line="276" w:lineRule="auto"/>
        <w:ind w:left="2880" w:firstLine="720"/>
        <w:jc w:val="both"/>
        <w:rPr>
          <w:rFonts w:ascii="Garamond" w:hAnsi="Garamond" w:cs="Arial"/>
          <w:b/>
          <w:sz w:val="22"/>
          <w:szCs w:val="22"/>
          <w:u w:val="single"/>
        </w:rPr>
      </w:pPr>
    </w:p>
    <w:p w:rsidR="0010197E" w:rsidRPr="00030803" w:rsidRDefault="0010197E" w:rsidP="00753F83">
      <w:pPr>
        <w:spacing w:line="276" w:lineRule="auto"/>
        <w:ind w:left="2880" w:firstLine="720"/>
        <w:jc w:val="both"/>
        <w:rPr>
          <w:rFonts w:ascii="Garamond" w:hAnsi="Garamond" w:cs="Arial"/>
          <w:b/>
          <w:sz w:val="22"/>
          <w:szCs w:val="22"/>
          <w:u w:val="single"/>
        </w:rPr>
      </w:pPr>
      <w:r w:rsidRPr="00030803">
        <w:rPr>
          <w:rFonts w:ascii="Garamond" w:hAnsi="Garamond" w:cs="Arial"/>
          <w:b/>
          <w:sz w:val="22"/>
          <w:szCs w:val="22"/>
          <w:u w:val="single"/>
        </w:rPr>
        <w:t>ANNEXURE – I</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b/>
          <w:sz w:val="22"/>
          <w:szCs w:val="22"/>
          <w:u w:val="single"/>
        </w:rPr>
      </w:pPr>
      <w:r w:rsidRPr="00030803">
        <w:rPr>
          <w:rFonts w:ascii="Garamond" w:hAnsi="Garamond" w:cs="Arial"/>
          <w:b/>
          <w:sz w:val="22"/>
          <w:szCs w:val="22"/>
        </w:rPr>
        <w:t xml:space="preserve">                                          </w:t>
      </w:r>
      <w:r w:rsidRPr="00030803">
        <w:rPr>
          <w:rFonts w:ascii="Garamond" w:hAnsi="Garamond" w:cs="Arial"/>
          <w:b/>
          <w:sz w:val="22"/>
          <w:szCs w:val="22"/>
          <w:u w:val="single"/>
        </w:rPr>
        <w:t>Obligations to Be Honored By User / Plot Buyers/ Residents</w:t>
      </w:r>
    </w:p>
    <w:p w:rsidR="0010197E" w:rsidRPr="00030803" w:rsidRDefault="0010197E" w:rsidP="00753F83">
      <w:pPr>
        <w:spacing w:line="276" w:lineRule="auto"/>
        <w:jc w:val="both"/>
        <w:rPr>
          <w:rFonts w:ascii="Garamond" w:hAnsi="Garamond" w:cs="Arial"/>
          <w:sz w:val="22"/>
          <w:szCs w:val="22"/>
          <w:u w:val="single"/>
        </w:rPr>
      </w:pPr>
    </w:p>
    <w:p w:rsidR="0010197E" w:rsidRPr="00030803" w:rsidRDefault="0010197E" w:rsidP="0010197E">
      <w:pPr>
        <w:numPr>
          <w:ilvl w:val="0"/>
          <w:numId w:val="44"/>
        </w:numPr>
        <w:spacing w:line="276" w:lineRule="auto"/>
        <w:jc w:val="both"/>
        <w:rPr>
          <w:rFonts w:ascii="Garamond" w:hAnsi="Garamond" w:cs="Arial"/>
          <w:sz w:val="22"/>
          <w:szCs w:val="22"/>
        </w:rPr>
      </w:pPr>
      <w:r w:rsidRPr="00030803">
        <w:rPr>
          <w:rFonts w:ascii="Garamond" w:hAnsi="Garamond" w:cs="Arial"/>
          <w:sz w:val="22"/>
          <w:szCs w:val="22"/>
        </w:rPr>
        <w:t>To make timely payment of maintenance and service charges and other levies as per this Agreement and as revised from time to time.</w:t>
      </w:r>
    </w:p>
    <w:p w:rsidR="0010197E" w:rsidRPr="00030803" w:rsidRDefault="0010197E" w:rsidP="00753F83">
      <w:pPr>
        <w:spacing w:line="276" w:lineRule="auto"/>
        <w:ind w:left="720"/>
        <w:jc w:val="both"/>
        <w:rPr>
          <w:rFonts w:ascii="Garamond" w:hAnsi="Garamond" w:cs="Arial"/>
          <w:sz w:val="22"/>
          <w:szCs w:val="22"/>
        </w:rPr>
      </w:pPr>
    </w:p>
    <w:p w:rsidR="0010197E" w:rsidRPr="00030803" w:rsidRDefault="0010197E" w:rsidP="0010197E">
      <w:pPr>
        <w:numPr>
          <w:ilvl w:val="0"/>
          <w:numId w:val="44"/>
        </w:numPr>
        <w:spacing w:line="276" w:lineRule="auto"/>
        <w:jc w:val="both"/>
        <w:rPr>
          <w:rFonts w:ascii="Garamond" w:hAnsi="Garamond" w:cs="Arial"/>
          <w:sz w:val="22"/>
          <w:szCs w:val="22"/>
        </w:rPr>
      </w:pPr>
      <w:r w:rsidRPr="00030803">
        <w:rPr>
          <w:rFonts w:ascii="Garamond" w:hAnsi="Garamond" w:cs="Arial"/>
          <w:sz w:val="22"/>
          <w:szCs w:val="22"/>
        </w:rPr>
        <w:t>To use the Said Plot and the construction thereon for residential purposes only and as per accepted norms and conditions given below:</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45"/>
        </w:numPr>
        <w:spacing w:line="276" w:lineRule="auto"/>
        <w:jc w:val="both"/>
        <w:rPr>
          <w:rFonts w:ascii="Garamond" w:hAnsi="Garamond" w:cs="Arial"/>
          <w:sz w:val="22"/>
          <w:szCs w:val="22"/>
        </w:rPr>
      </w:pPr>
      <w:r w:rsidRPr="00030803">
        <w:rPr>
          <w:rFonts w:ascii="Garamond" w:hAnsi="Garamond" w:cs="Arial"/>
          <w:sz w:val="22"/>
          <w:szCs w:val="22"/>
        </w:rPr>
        <w:t xml:space="preserve">To start construction thereon after submitting the Building Plans duly approved by competent authority to Service Provider </w:t>
      </w:r>
    </w:p>
    <w:p w:rsidR="0010197E" w:rsidRPr="00030803" w:rsidRDefault="0010197E" w:rsidP="00753F83">
      <w:pPr>
        <w:spacing w:line="276" w:lineRule="auto"/>
        <w:ind w:left="1080"/>
        <w:jc w:val="both"/>
        <w:rPr>
          <w:rFonts w:ascii="Garamond" w:hAnsi="Garamond" w:cs="Arial"/>
          <w:sz w:val="22"/>
          <w:szCs w:val="22"/>
        </w:rPr>
      </w:pPr>
    </w:p>
    <w:p w:rsidR="0010197E" w:rsidRPr="00030803" w:rsidRDefault="0010197E" w:rsidP="0010197E">
      <w:pPr>
        <w:numPr>
          <w:ilvl w:val="0"/>
          <w:numId w:val="45"/>
        </w:numPr>
        <w:spacing w:line="276" w:lineRule="auto"/>
        <w:jc w:val="both"/>
        <w:rPr>
          <w:rFonts w:ascii="Garamond" w:hAnsi="Garamond" w:cs="Arial"/>
          <w:sz w:val="22"/>
          <w:szCs w:val="22"/>
        </w:rPr>
      </w:pPr>
      <w:r w:rsidRPr="00030803">
        <w:rPr>
          <w:rFonts w:ascii="Garamond" w:hAnsi="Garamond" w:cs="Arial"/>
          <w:sz w:val="22"/>
          <w:szCs w:val="22"/>
        </w:rPr>
        <w:t xml:space="preserve">Not to raise animals </w:t>
      </w:r>
      <w:proofErr w:type="gramStart"/>
      <w:r w:rsidRPr="00030803">
        <w:rPr>
          <w:rFonts w:ascii="Garamond" w:hAnsi="Garamond" w:cs="Arial"/>
          <w:sz w:val="22"/>
          <w:szCs w:val="22"/>
        </w:rPr>
        <w:t>which may cause danger to the others.</w:t>
      </w:r>
      <w:proofErr w:type="gramEnd"/>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5"/>
        </w:numPr>
        <w:spacing w:line="276" w:lineRule="auto"/>
        <w:jc w:val="both"/>
        <w:rPr>
          <w:rFonts w:ascii="Garamond" w:hAnsi="Garamond" w:cs="Arial"/>
          <w:sz w:val="22"/>
          <w:szCs w:val="22"/>
        </w:rPr>
      </w:pPr>
      <w:r w:rsidRPr="00030803">
        <w:rPr>
          <w:rFonts w:ascii="Garamond" w:hAnsi="Garamond" w:cs="Arial"/>
          <w:sz w:val="22"/>
          <w:szCs w:val="22"/>
        </w:rPr>
        <w:t>To get the domestic servants / drivers verified from the police hand over a copy of the verification to Service Provider</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5"/>
        </w:numPr>
        <w:spacing w:line="276" w:lineRule="auto"/>
        <w:jc w:val="both"/>
        <w:rPr>
          <w:rFonts w:ascii="Garamond" w:hAnsi="Garamond" w:cs="Arial"/>
          <w:sz w:val="22"/>
          <w:szCs w:val="22"/>
        </w:rPr>
      </w:pPr>
      <w:r w:rsidRPr="00030803">
        <w:rPr>
          <w:rFonts w:ascii="Garamond" w:hAnsi="Garamond" w:cs="Arial"/>
          <w:sz w:val="22"/>
          <w:szCs w:val="22"/>
        </w:rPr>
        <w:t>Not to undertake any illegal activity or activity contrary to good the good order and accepted social norms.</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5"/>
        </w:numPr>
        <w:spacing w:line="276" w:lineRule="auto"/>
        <w:jc w:val="both"/>
        <w:rPr>
          <w:rFonts w:ascii="Garamond" w:hAnsi="Garamond" w:cs="Arial"/>
          <w:sz w:val="22"/>
          <w:szCs w:val="22"/>
        </w:rPr>
      </w:pPr>
      <w:r w:rsidRPr="00030803">
        <w:rPr>
          <w:rFonts w:ascii="Garamond" w:hAnsi="Garamond" w:cs="Arial"/>
          <w:sz w:val="22"/>
          <w:szCs w:val="22"/>
        </w:rPr>
        <w:t xml:space="preserve">Not to do anything </w:t>
      </w:r>
      <w:proofErr w:type="gramStart"/>
      <w:r w:rsidRPr="00030803">
        <w:rPr>
          <w:rFonts w:ascii="Garamond" w:hAnsi="Garamond" w:cs="Arial"/>
          <w:sz w:val="22"/>
          <w:szCs w:val="22"/>
        </w:rPr>
        <w:t>which is likely to cause annoyance/disturbance to other residents of the colony.</w:t>
      </w:r>
      <w:proofErr w:type="gramEnd"/>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5"/>
        </w:numPr>
        <w:spacing w:line="276" w:lineRule="auto"/>
        <w:jc w:val="both"/>
        <w:rPr>
          <w:rFonts w:ascii="Garamond" w:hAnsi="Garamond" w:cs="Arial"/>
          <w:sz w:val="22"/>
          <w:szCs w:val="22"/>
        </w:rPr>
      </w:pPr>
      <w:r w:rsidRPr="00030803">
        <w:rPr>
          <w:rFonts w:ascii="Garamond" w:hAnsi="Garamond" w:cs="Arial"/>
          <w:sz w:val="22"/>
          <w:szCs w:val="22"/>
        </w:rPr>
        <w:t>Not to store explosive / inflammable / dangerous chemicals on the said Plot</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5"/>
        </w:numPr>
        <w:spacing w:line="276" w:lineRule="auto"/>
        <w:jc w:val="both"/>
        <w:rPr>
          <w:rFonts w:ascii="Garamond" w:hAnsi="Garamond" w:cs="Arial"/>
          <w:sz w:val="22"/>
          <w:szCs w:val="22"/>
        </w:rPr>
      </w:pPr>
      <w:r w:rsidRPr="00030803">
        <w:rPr>
          <w:rFonts w:ascii="Garamond" w:hAnsi="Garamond" w:cs="Arial"/>
          <w:sz w:val="22"/>
          <w:szCs w:val="22"/>
        </w:rPr>
        <w:t>Not to infringe upon the privacy / rights of the other residents of the colony.</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5"/>
        </w:numPr>
        <w:spacing w:line="276" w:lineRule="auto"/>
        <w:jc w:val="both"/>
        <w:rPr>
          <w:rFonts w:ascii="Garamond" w:hAnsi="Garamond" w:cs="Arial"/>
          <w:sz w:val="22"/>
          <w:szCs w:val="22"/>
        </w:rPr>
      </w:pPr>
      <w:r w:rsidRPr="00030803">
        <w:rPr>
          <w:rFonts w:ascii="Garamond" w:hAnsi="Garamond" w:cs="Arial"/>
          <w:sz w:val="22"/>
          <w:szCs w:val="22"/>
        </w:rPr>
        <w:t xml:space="preserve">To construct the labor hutment in his own area of Plot during the construction phase and ensure appropriate toilet </w:t>
      </w:r>
      <w:proofErr w:type="gramStart"/>
      <w:r w:rsidRPr="00030803">
        <w:rPr>
          <w:rFonts w:ascii="Garamond" w:hAnsi="Garamond" w:cs="Arial"/>
          <w:sz w:val="22"/>
          <w:szCs w:val="22"/>
        </w:rPr>
        <w:t>facilities  for</w:t>
      </w:r>
      <w:proofErr w:type="gramEnd"/>
      <w:r w:rsidRPr="00030803">
        <w:rPr>
          <w:rFonts w:ascii="Garamond" w:hAnsi="Garamond" w:cs="Arial"/>
          <w:sz w:val="22"/>
          <w:szCs w:val="22"/>
        </w:rPr>
        <w:t xml:space="preserve"> the laborers.</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5"/>
        </w:numPr>
        <w:spacing w:line="276" w:lineRule="auto"/>
        <w:jc w:val="both"/>
        <w:rPr>
          <w:rFonts w:ascii="Garamond" w:hAnsi="Garamond" w:cs="Arial"/>
          <w:sz w:val="22"/>
          <w:szCs w:val="22"/>
        </w:rPr>
      </w:pPr>
      <w:r w:rsidRPr="00030803">
        <w:rPr>
          <w:rFonts w:ascii="Garamond" w:hAnsi="Garamond" w:cs="Arial"/>
          <w:sz w:val="22"/>
          <w:szCs w:val="22"/>
        </w:rPr>
        <w:t>Not to display commercial hoardings / boards on the said Plot / construction thereon.</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5"/>
        </w:numPr>
        <w:spacing w:line="276" w:lineRule="auto"/>
        <w:jc w:val="both"/>
        <w:rPr>
          <w:rFonts w:ascii="Garamond" w:hAnsi="Garamond" w:cs="Arial"/>
          <w:sz w:val="22"/>
          <w:szCs w:val="22"/>
        </w:rPr>
      </w:pPr>
      <w:r w:rsidRPr="00030803">
        <w:rPr>
          <w:rFonts w:ascii="Garamond" w:hAnsi="Garamond" w:cs="Arial"/>
          <w:sz w:val="22"/>
          <w:szCs w:val="22"/>
        </w:rPr>
        <w:t xml:space="preserve">Ensure that the </w:t>
      </w:r>
      <w:proofErr w:type="spellStart"/>
      <w:r w:rsidRPr="00030803">
        <w:rPr>
          <w:rFonts w:ascii="Garamond" w:hAnsi="Garamond" w:cs="Arial"/>
          <w:sz w:val="22"/>
          <w:szCs w:val="22"/>
        </w:rPr>
        <w:t>labour</w:t>
      </w:r>
      <w:proofErr w:type="spellEnd"/>
      <w:r w:rsidRPr="00030803">
        <w:rPr>
          <w:rFonts w:ascii="Garamond" w:hAnsi="Garamond" w:cs="Arial"/>
          <w:sz w:val="22"/>
          <w:szCs w:val="22"/>
        </w:rPr>
        <w:t xml:space="preserve"> deployed does not spoil the other areas. </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5"/>
        </w:numPr>
        <w:spacing w:line="276" w:lineRule="auto"/>
        <w:jc w:val="both"/>
        <w:rPr>
          <w:rFonts w:ascii="Garamond" w:hAnsi="Garamond" w:cs="Arial"/>
          <w:sz w:val="22"/>
          <w:szCs w:val="22"/>
        </w:rPr>
      </w:pPr>
      <w:r w:rsidRPr="00030803">
        <w:rPr>
          <w:rFonts w:ascii="Garamond" w:hAnsi="Garamond" w:cs="Arial"/>
          <w:sz w:val="22"/>
          <w:szCs w:val="22"/>
        </w:rPr>
        <w:t>Not cause any damage to the roads and drain during construction.</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5"/>
        </w:numPr>
        <w:spacing w:line="276" w:lineRule="auto"/>
        <w:jc w:val="both"/>
        <w:rPr>
          <w:rFonts w:ascii="Garamond" w:hAnsi="Garamond" w:cs="Arial"/>
          <w:sz w:val="22"/>
          <w:szCs w:val="22"/>
        </w:rPr>
      </w:pPr>
      <w:r w:rsidRPr="00030803">
        <w:rPr>
          <w:rFonts w:ascii="Garamond" w:hAnsi="Garamond" w:cs="Arial"/>
          <w:sz w:val="22"/>
          <w:szCs w:val="22"/>
        </w:rPr>
        <w:lastRenderedPageBreak/>
        <w:t>Not to block roads with construction material.</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10197E">
      <w:pPr>
        <w:numPr>
          <w:ilvl w:val="0"/>
          <w:numId w:val="44"/>
        </w:numPr>
        <w:spacing w:line="276" w:lineRule="auto"/>
        <w:jc w:val="both"/>
        <w:rPr>
          <w:rFonts w:ascii="Garamond" w:hAnsi="Garamond" w:cs="Arial"/>
          <w:sz w:val="22"/>
          <w:szCs w:val="22"/>
        </w:rPr>
      </w:pPr>
      <w:r w:rsidRPr="00030803">
        <w:rPr>
          <w:rFonts w:ascii="Garamond" w:hAnsi="Garamond" w:cs="Arial"/>
          <w:sz w:val="22"/>
          <w:szCs w:val="22"/>
        </w:rPr>
        <w:t>The User is to also to abide by any directive circulated / notified by Service Provider for:</w:t>
      </w:r>
    </w:p>
    <w:p w:rsidR="0010197E" w:rsidRPr="00030803" w:rsidRDefault="0010197E" w:rsidP="00753F83">
      <w:pPr>
        <w:tabs>
          <w:tab w:val="left" w:pos="1080"/>
        </w:tabs>
        <w:spacing w:line="276" w:lineRule="auto"/>
        <w:jc w:val="both"/>
        <w:rPr>
          <w:rFonts w:ascii="Garamond" w:hAnsi="Garamond" w:cs="Arial"/>
          <w:sz w:val="22"/>
          <w:szCs w:val="22"/>
        </w:rPr>
      </w:pPr>
    </w:p>
    <w:p w:rsidR="0010197E" w:rsidRPr="00030803" w:rsidRDefault="0010197E" w:rsidP="00753F83">
      <w:pPr>
        <w:tabs>
          <w:tab w:val="left" w:pos="1080"/>
        </w:tabs>
        <w:spacing w:line="276" w:lineRule="auto"/>
        <w:ind w:left="720"/>
        <w:jc w:val="both"/>
        <w:rPr>
          <w:rFonts w:ascii="Garamond" w:hAnsi="Garamond" w:cs="Arial"/>
          <w:sz w:val="22"/>
          <w:szCs w:val="22"/>
        </w:rPr>
      </w:pPr>
    </w:p>
    <w:p w:rsidR="0010197E" w:rsidRPr="00030803" w:rsidRDefault="0010197E" w:rsidP="0010197E">
      <w:pPr>
        <w:numPr>
          <w:ilvl w:val="0"/>
          <w:numId w:val="46"/>
        </w:numPr>
        <w:tabs>
          <w:tab w:val="left" w:pos="1080"/>
        </w:tabs>
        <w:spacing w:line="276" w:lineRule="auto"/>
        <w:jc w:val="both"/>
        <w:rPr>
          <w:rFonts w:ascii="Garamond" w:hAnsi="Garamond" w:cs="Arial"/>
          <w:sz w:val="22"/>
          <w:szCs w:val="22"/>
        </w:rPr>
      </w:pPr>
      <w:r w:rsidRPr="00030803">
        <w:rPr>
          <w:rFonts w:ascii="Garamond" w:hAnsi="Garamond" w:cs="Arial"/>
          <w:sz w:val="22"/>
          <w:szCs w:val="22"/>
        </w:rPr>
        <w:t xml:space="preserve">Safety and security of the premises.  </w:t>
      </w:r>
    </w:p>
    <w:p w:rsidR="0010197E" w:rsidRPr="00030803" w:rsidRDefault="0010197E" w:rsidP="00753F83">
      <w:pPr>
        <w:tabs>
          <w:tab w:val="left" w:pos="1080"/>
        </w:tabs>
        <w:spacing w:line="276" w:lineRule="auto"/>
        <w:ind w:left="720"/>
        <w:jc w:val="both"/>
        <w:rPr>
          <w:rFonts w:ascii="Garamond" w:hAnsi="Garamond" w:cs="Arial"/>
          <w:sz w:val="22"/>
          <w:szCs w:val="22"/>
        </w:rPr>
      </w:pPr>
    </w:p>
    <w:p w:rsidR="0010197E" w:rsidRPr="00030803" w:rsidRDefault="0010197E" w:rsidP="0010197E">
      <w:pPr>
        <w:numPr>
          <w:ilvl w:val="0"/>
          <w:numId w:val="46"/>
        </w:numPr>
        <w:tabs>
          <w:tab w:val="left" w:pos="1080"/>
        </w:tabs>
        <w:spacing w:line="276" w:lineRule="auto"/>
        <w:jc w:val="both"/>
        <w:rPr>
          <w:rFonts w:ascii="Garamond" w:hAnsi="Garamond" w:cs="Arial"/>
          <w:sz w:val="22"/>
          <w:szCs w:val="22"/>
        </w:rPr>
      </w:pPr>
      <w:r w:rsidRPr="00030803">
        <w:rPr>
          <w:rFonts w:ascii="Garamond" w:hAnsi="Garamond" w:cs="Arial"/>
          <w:sz w:val="22"/>
          <w:szCs w:val="22"/>
        </w:rPr>
        <w:t>Welfare of the residents</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6"/>
        </w:numPr>
        <w:tabs>
          <w:tab w:val="left" w:pos="1080"/>
        </w:tabs>
        <w:spacing w:line="276" w:lineRule="auto"/>
        <w:jc w:val="both"/>
        <w:rPr>
          <w:rFonts w:ascii="Garamond" w:hAnsi="Garamond" w:cs="Arial"/>
          <w:sz w:val="22"/>
          <w:szCs w:val="22"/>
        </w:rPr>
      </w:pPr>
      <w:r w:rsidRPr="00030803">
        <w:rPr>
          <w:rFonts w:ascii="Garamond" w:hAnsi="Garamond" w:cs="Arial"/>
          <w:sz w:val="22"/>
          <w:szCs w:val="22"/>
        </w:rPr>
        <w:t>Revision of maintenance and other charges,</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6"/>
        </w:numPr>
        <w:tabs>
          <w:tab w:val="left" w:pos="1080"/>
        </w:tabs>
        <w:spacing w:line="276" w:lineRule="auto"/>
        <w:jc w:val="both"/>
        <w:rPr>
          <w:rFonts w:ascii="Garamond" w:hAnsi="Garamond" w:cs="Arial"/>
          <w:sz w:val="22"/>
          <w:szCs w:val="22"/>
        </w:rPr>
      </w:pPr>
      <w:r w:rsidRPr="00030803">
        <w:rPr>
          <w:rFonts w:ascii="Garamond" w:hAnsi="Garamond" w:cs="Arial"/>
          <w:sz w:val="22"/>
          <w:szCs w:val="22"/>
        </w:rPr>
        <w:t xml:space="preserve">To follow other rules, issued by Service Provider addressing issues of the residents. </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6"/>
        </w:numPr>
        <w:tabs>
          <w:tab w:val="left" w:pos="1080"/>
        </w:tabs>
        <w:spacing w:line="276" w:lineRule="auto"/>
        <w:ind w:left="1080" w:hanging="720"/>
        <w:jc w:val="both"/>
        <w:rPr>
          <w:rFonts w:ascii="Garamond" w:hAnsi="Garamond" w:cs="Arial"/>
          <w:sz w:val="22"/>
          <w:szCs w:val="22"/>
        </w:rPr>
      </w:pPr>
      <w:r w:rsidRPr="00030803">
        <w:rPr>
          <w:rFonts w:ascii="Garamond" w:hAnsi="Garamond" w:cs="Arial"/>
          <w:sz w:val="22"/>
          <w:szCs w:val="22"/>
        </w:rPr>
        <w:t xml:space="preserve">The Plot buyer will ensure intimation of changes in his address on occurrence to Service Provider to help in proper dispatch of bills etc. In the event of non receipt of bill seven (7) days of the beginning of the quarter, </w:t>
      </w:r>
      <w:proofErr w:type="gramStart"/>
      <w:r w:rsidRPr="00030803">
        <w:rPr>
          <w:rFonts w:ascii="Garamond" w:hAnsi="Garamond" w:cs="Arial"/>
          <w:sz w:val="22"/>
          <w:szCs w:val="22"/>
        </w:rPr>
        <w:t>It</w:t>
      </w:r>
      <w:proofErr w:type="gramEnd"/>
      <w:r w:rsidRPr="00030803">
        <w:rPr>
          <w:rFonts w:ascii="Garamond" w:hAnsi="Garamond" w:cs="Arial"/>
          <w:sz w:val="22"/>
          <w:szCs w:val="22"/>
        </w:rPr>
        <w:t xml:space="preserve"> shall be the responsibility of the User/ Buyer/tenant to obtain a duplicate copy and effect payment in time to avoid levy of surcharge.</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6"/>
        </w:numPr>
        <w:tabs>
          <w:tab w:val="left" w:pos="1080"/>
        </w:tabs>
        <w:spacing w:line="276" w:lineRule="auto"/>
        <w:ind w:left="1080" w:hanging="720"/>
        <w:jc w:val="both"/>
        <w:rPr>
          <w:rFonts w:ascii="Garamond" w:hAnsi="Garamond" w:cs="Arial"/>
          <w:sz w:val="22"/>
          <w:szCs w:val="22"/>
        </w:rPr>
      </w:pPr>
      <w:r w:rsidRPr="00030803">
        <w:rPr>
          <w:rFonts w:ascii="Garamond" w:hAnsi="Garamond" w:cs="Arial"/>
          <w:sz w:val="22"/>
          <w:szCs w:val="22"/>
        </w:rPr>
        <w:t>The User / Occupier shall inform Service Provider regarding its specific requirements of services.</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6"/>
        </w:numPr>
        <w:tabs>
          <w:tab w:val="left" w:pos="1080"/>
        </w:tabs>
        <w:spacing w:line="276" w:lineRule="auto"/>
        <w:ind w:left="1080" w:hanging="720"/>
        <w:jc w:val="both"/>
        <w:rPr>
          <w:rFonts w:ascii="Garamond" w:hAnsi="Garamond" w:cs="Arial"/>
          <w:sz w:val="22"/>
          <w:szCs w:val="22"/>
        </w:rPr>
      </w:pPr>
      <w:r w:rsidRPr="00030803">
        <w:rPr>
          <w:rFonts w:ascii="Garamond" w:hAnsi="Garamond" w:cs="Arial"/>
          <w:sz w:val="22"/>
          <w:szCs w:val="22"/>
        </w:rPr>
        <w:t>The Occupier shall be responsible to arrange and to obtain all regulatory approvals the requisite licenses and permissions in respect of its usage from the concerned authorities and under no circumstance shall be permitted for statutory land misuse and cause pollution and nuisance to the environment whether by noise, disposal of waste (gaseous, solid or liquid).</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6"/>
        </w:numPr>
        <w:tabs>
          <w:tab w:val="left" w:pos="1080"/>
        </w:tabs>
        <w:spacing w:line="276" w:lineRule="auto"/>
        <w:ind w:left="1080" w:hanging="720"/>
        <w:jc w:val="both"/>
        <w:rPr>
          <w:rFonts w:ascii="Garamond" w:hAnsi="Garamond" w:cs="Arial"/>
          <w:sz w:val="22"/>
          <w:szCs w:val="22"/>
        </w:rPr>
      </w:pPr>
      <w:r w:rsidRPr="00030803">
        <w:rPr>
          <w:rFonts w:ascii="Garamond" w:hAnsi="Garamond" w:cs="Arial"/>
          <w:sz w:val="22"/>
          <w:szCs w:val="22"/>
        </w:rPr>
        <w:t>The Occupier will neither himself permit anything to be done which damages any part of the adjacent unit/s nor allow his agent servant to commit such any act or omission failing the same shall be rectified at the cost of the occupier/liable to be compensated by the occupier to the aggrieved party.</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numPr>
          <w:ilvl w:val="0"/>
          <w:numId w:val="46"/>
        </w:numPr>
        <w:tabs>
          <w:tab w:val="left" w:pos="1080"/>
        </w:tabs>
        <w:spacing w:line="276" w:lineRule="auto"/>
        <w:ind w:left="1080" w:hanging="720"/>
        <w:jc w:val="both"/>
        <w:rPr>
          <w:rFonts w:ascii="Garamond" w:hAnsi="Garamond" w:cs="Arial"/>
          <w:sz w:val="22"/>
          <w:szCs w:val="22"/>
        </w:rPr>
      </w:pPr>
      <w:r w:rsidRPr="00030803">
        <w:rPr>
          <w:rFonts w:ascii="Garamond" w:hAnsi="Garamond" w:cs="Arial"/>
          <w:sz w:val="22"/>
          <w:szCs w:val="22"/>
        </w:rPr>
        <w:t xml:space="preserve">The occupier shall not claim any right, title or interest on the remaining part of the common areas of the Colony/complex/ and its adjoining areas, open and covered parking space, facilities therein storage areas etc. except common </w:t>
      </w:r>
      <w:proofErr w:type="spellStart"/>
      <w:r w:rsidRPr="00030803">
        <w:rPr>
          <w:rFonts w:ascii="Garamond" w:hAnsi="Garamond" w:cs="Arial"/>
          <w:sz w:val="22"/>
          <w:szCs w:val="22"/>
        </w:rPr>
        <w:t>easementary</w:t>
      </w:r>
      <w:proofErr w:type="spellEnd"/>
      <w:r w:rsidRPr="00030803">
        <w:rPr>
          <w:rFonts w:ascii="Garamond" w:hAnsi="Garamond" w:cs="Arial"/>
          <w:sz w:val="22"/>
          <w:szCs w:val="22"/>
        </w:rPr>
        <w:t xml:space="preserve">  rights attached to their plot.</w:t>
      </w:r>
    </w:p>
    <w:p w:rsidR="0010197E" w:rsidRPr="00030803" w:rsidRDefault="0010197E" w:rsidP="00753F83">
      <w:pPr>
        <w:tabs>
          <w:tab w:val="left" w:pos="1080"/>
        </w:tabs>
        <w:spacing w:line="276" w:lineRule="auto"/>
        <w:ind w:left="1080"/>
        <w:jc w:val="both"/>
        <w:rPr>
          <w:rFonts w:ascii="Garamond" w:hAnsi="Garamond" w:cs="Arial"/>
          <w:sz w:val="22"/>
          <w:szCs w:val="22"/>
        </w:rPr>
      </w:pPr>
    </w:p>
    <w:p w:rsidR="0010197E" w:rsidRPr="00030803" w:rsidRDefault="0010197E" w:rsidP="0010197E">
      <w:pPr>
        <w:numPr>
          <w:ilvl w:val="0"/>
          <w:numId w:val="46"/>
        </w:numPr>
        <w:tabs>
          <w:tab w:val="left" w:pos="1080"/>
        </w:tabs>
        <w:spacing w:line="276" w:lineRule="auto"/>
        <w:ind w:left="1080" w:hanging="720"/>
        <w:jc w:val="both"/>
        <w:rPr>
          <w:rFonts w:ascii="Garamond" w:hAnsi="Garamond" w:cs="Arial"/>
          <w:sz w:val="22"/>
          <w:szCs w:val="22"/>
        </w:rPr>
      </w:pPr>
      <w:r w:rsidRPr="00030803">
        <w:rPr>
          <w:rFonts w:ascii="Garamond" w:hAnsi="Garamond" w:cs="Arial"/>
          <w:sz w:val="22"/>
          <w:szCs w:val="22"/>
        </w:rPr>
        <w:t xml:space="preserve">To give an undertaking as per Annexure – III regarding actions to be taken before, during and post construction activities in the said plot. </w:t>
      </w:r>
    </w:p>
    <w:p w:rsidR="00C61A7B" w:rsidRDefault="0010197E" w:rsidP="00C61A7B">
      <w:pPr>
        <w:spacing w:line="276" w:lineRule="auto"/>
        <w:ind w:left="720" w:hanging="360"/>
        <w:jc w:val="both"/>
        <w:rPr>
          <w:rFonts w:ascii="Garamond" w:hAnsi="Garamond" w:cs="Arial"/>
          <w:b/>
          <w:sz w:val="22"/>
          <w:szCs w:val="22"/>
        </w:rPr>
      </w:pPr>
      <w:r w:rsidRPr="00030803">
        <w:rPr>
          <w:rFonts w:ascii="Garamond" w:hAnsi="Garamond" w:cs="Arial"/>
          <w:b/>
          <w:sz w:val="22"/>
          <w:szCs w:val="22"/>
        </w:rPr>
        <w:t xml:space="preserve">    </w:t>
      </w:r>
      <w:r w:rsidRPr="00030803">
        <w:rPr>
          <w:rFonts w:ascii="Garamond" w:hAnsi="Garamond" w:cs="Arial"/>
          <w:b/>
          <w:sz w:val="22"/>
          <w:szCs w:val="22"/>
        </w:rPr>
        <w:tab/>
      </w:r>
      <w:r w:rsidRPr="00030803">
        <w:rPr>
          <w:rFonts w:ascii="Garamond" w:hAnsi="Garamond" w:cs="Arial"/>
          <w:b/>
          <w:sz w:val="22"/>
          <w:szCs w:val="22"/>
        </w:rPr>
        <w:tab/>
      </w:r>
      <w:r w:rsidRPr="00030803">
        <w:rPr>
          <w:rFonts w:ascii="Garamond" w:hAnsi="Garamond" w:cs="Arial"/>
          <w:b/>
          <w:sz w:val="22"/>
          <w:szCs w:val="22"/>
        </w:rPr>
        <w:tab/>
      </w:r>
      <w:r w:rsidRPr="00030803">
        <w:rPr>
          <w:rFonts w:ascii="Garamond" w:hAnsi="Garamond" w:cs="Arial"/>
          <w:b/>
          <w:sz w:val="22"/>
          <w:szCs w:val="22"/>
        </w:rPr>
        <w:tab/>
      </w:r>
      <w:r w:rsidRPr="00030803">
        <w:rPr>
          <w:rFonts w:ascii="Garamond" w:hAnsi="Garamond" w:cs="Arial"/>
          <w:b/>
          <w:sz w:val="22"/>
          <w:szCs w:val="22"/>
        </w:rPr>
        <w:tab/>
      </w:r>
      <w:r w:rsidRPr="00030803">
        <w:rPr>
          <w:rFonts w:ascii="Garamond" w:hAnsi="Garamond" w:cs="Arial"/>
          <w:b/>
          <w:sz w:val="22"/>
          <w:szCs w:val="22"/>
        </w:rPr>
        <w:tab/>
      </w:r>
    </w:p>
    <w:p w:rsidR="00C61A7B" w:rsidRDefault="00C61A7B" w:rsidP="00C61A7B">
      <w:pPr>
        <w:spacing w:line="276" w:lineRule="auto"/>
        <w:ind w:left="720" w:hanging="360"/>
        <w:jc w:val="both"/>
        <w:rPr>
          <w:rFonts w:ascii="Garamond" w:hAnsi="Garamond" w:cs="Arial"/>
          <w:b/>
          <w:sz w:val="22"/>
          <w:szCs w:val="22"/>
        </w:rPr>
      </w:pPr>
    </w:p>
    <w:p w:rsidR="00C61A7B" w:rsidRDefault="00C61A7B" w:rsidP="00C61A7B">
      <w:pPr>
        <w:spacing w:line="276" w:lineRule="auto"/>
        <w:ind w:left="720" w:hanging="360"/>
        <w:jc w:val="both"/>
        <w:rPr>
          <w:rFonts w:ascii="Garamond" w:hAnsi="Garamond" w:cs="Arial"/>
          <w:b/>
          <w:sz w:val="22"/>
          <w:szCs w:val="22"/>
        </w:rPr>
      </w:pPr>
    </w:p>
    <w:p w:rsidR="00C61A7B" w:rsidRDefault="00C61A7B" w:rsidP="00C61A7B">
      <w:pPr>
        <w:spacing w:line="276" w:lineRule="auto"/>
        <w:ind w:left="720" w:hanging="360"/>
        <w:jc w:val="both"/>
        <w:rPr>
          <w:rFonts w:ascii="Garamond" w:hAnsi="Garamond" w:cs="Arial"/>
          <w:b/>
          <w:sz w:val="22"/>
          <w:szCs w:val="22"/>
        </w:rPr>
      </w:pPr>
    </w:p>
    <w:p w:rsidR="00C61A7B" w:rsidRDefault="00C61A7B" w:rsidP="00C61A7B">
      <w:pPr>
        <w:spacing w:line="276" w:lineRule="auto"/>
        <w:ind w:left="720" w:hanging="360"/>
        <w:jc w:val="both"/>
        <w:rPr>
          <w:rFonts w:ascii="Garamond" w:hAnsi="Garamond" w:cs="Arial"/>
          <w:b/>
          <w:sz w:val="22"/>
          <w:szCs w:val="22"/>
        </w:rPr>
      </w:pPr>
    </w:p>
    <w:p w:rsidR="00C61A7B" w:rsidRDefault="00C61A7B" w:rsidP="00C61A7B">
      <w:pPr>
        <w:spacing w:line="276" w:lineRule="auto"/>
        <w:ind w:left="720" w:hanging="360"/>
        <w:jc w:val="both"/>
        <w:rPr>
          <w:rFonts w:ascii="Garamond" w:hAnsi="Garamond" w:cs="Arial"/>
          <w:b/>
          <w:sz w:val="22"/>
          <w:szCs w:val="22"/>
        </w:rPr>
      </w:pPr>
    </w:p>
    <w:p w:rsidR="00C61A7B" w:rsidRDefault="00C61A7B" w:rsidP="00C61A7B">
      <w:pPr>
        <w:spacing w:line="276" w:lineRule="auto"/>
        <w:ind w:left="720" w:hanging="360"/>
        <w:jc w:val="both"/>
        <w:rPr>
          <w:rFonts w:ascii="Garamond" w:hAnsi="Garamond" w:cs="Arial"/>
          <w:b/>
          <w:sz w:val="22"/>
          <w:szCs w:val="22"/>
        </w:rPr>
      </w:pPr>
    </w:p>
    <w:p w:rsidR="00C61A7B" w:rsidRDefault="00C61A7B" w:rsidP="00C61A7B">
      <w:pPr>
        <w:spacing w:line="276" w:lineRule="auto"/>
        <w:ind w:left="720" w:hanging="360"/>
        <w:jc w:val="both"/>
        <w:rPr>
          <w:rFonts w:ascii="Garamond" w:hAnsi="Garamond" w:cs="Arial"/>
          <w:b/>
          <w:sz w:val="22"/>
          <w:szCs w:val="22"/>
        </w:rPr>
      </w:pPr>
    </w:p>
    <w:p w:rsidR="00C61A7B" w:rsidRDefault="00C61A7B" w:rsidP="00C61A7B">
      <w:pPr>
        <w:spacing w:line="276" w:lineRule="auto"/>
        <w:ind w:left="720" w:hanging="360"/>
        <w:jc w:val="both"/>
        <w:rPr>
          <w:rFonts w:ascii="Garamond" w:hAnsi="Garamond" w:cs="Arial"/>
          <w:b/>
          <w:sz w:val="22"/>
          <w:szCs w:val="22"/>
        </w:rPr>
      </w:pPr>
    </w:p>
    <w:p w:rsidR="00C61A7B" w:rsidRDefault="00C61A7B" w:rsidP="00C61A7B">
      <w:pPr>
        <w:spacing w:line="276" w:lineRule="auto"/>
        <w:ind w:left="720" w:hanging="360"/>
        <w:jc w:val="both"/>
        <w:rPr>
          <w:rFonts w:ascii="Garamond" w:hAnsi="Garamond" w:cs="Arial"/>
          <w:b/>
          <w:sz w:val="22"/>
          <w:szCs w:val="22"/>
        </w:rPr>
      </w:pPr>
    </w:p>
    <w:p w:rsidR="00C61A7B" w:rsidRDefault="00C61A7B" w:rsidP="00C61A7B">
      <w:pPr>
        <w:spacing w:line="276" w:lineRule="auto"/>
        <w:ind w:left="720" w:hanging="360"/>
        <w:jc w:val="both"/>
        <w:rPr>
          <w:rFonts w:ascii="Garamond" w:hAnsi="Garamond" w:cs="Arial"/>
          <w:b/>
          <w:sz w:val="22"/>
          <w:szCs w:val="22"/>
        </w:rPr>
      </w:pPr>
    </w:p>
    <w:p w:rsidR="00C61A7B" w:rsidRDefault="00C61A7B" w:rsidP="00C61A7B">
      <w:pPr>
        <w:spacing w:line="276" w:lineRule="auto"/>
        <w:ind w:left="720" w:hanging="360"/>
        <w:jc w:val="both"/>
        <w:rPr>
          <w:rFonts w:ascii="Garamond" w:hAnsi="Garamond" w:cs="Arial"/>
          <w:b/>
          <w:sz w:val="22"/>
          <w:szCs w:val="22"/>
          <w:u w:val="single"/>
        </w:rPr>
      </w:pPr>
    </w:p>
    <w:p w:rsidR="00C61A7B" w:rsidRDefault="00C61A7B" w:rsidP="00C61A7B">
      <w:pPr>
        <w:spacing w:line="276" w:lineRule="auto"/>
        <w:ind w:left="720" w:hanging="360"/>
        <w:jc w:val="both"/>
        <w:rPr>
          <w:rFonts w:ascii="Garamond" w:hAnsi="Garamond" w:cs="Arial"/>
          <w:b/>
          <w:sz w:val="22"/>
          <w:szCs w:val="22"/>
          <w:u w:val="single"/>
        </w:rPr>
      </w:pPr>
    </w:p>
    <w:p w:rsidR="00C61A7B" w:rsidRDefault="00C61A7B" w:rsidP="00C61A7B">
      <w:pPr>
        <w:spacing w:line="276" w:lineRule="auto"/>
        <w:ind w:left="720" w:hanging="360"/>
        <w:jc w:val="both"/>
        <w:rPr>
          <w:rFonts w:ascii="Garamond" w:hAnsi="Garamond" w:cs="Arial"/>
          <w:b/>
          <w:sz w:val="22"/>
          <w:szCs w:val="22"/>
          <w:u w:val="single"/>
        </w:rPr>
      </w:pPr>
    </w:p>
    <w:p w:rsidR="00C61A7B" w:rsidRDefault="00C61A7B" w:rsidP="00C61A7B">
      <w:pPr>
        <w:spacing w:line="276" w:lineRule="auto"/>
        <w:ind w:left="720" w:hanging="360"/>
        <w:jc w:val="both"/>
        <w:rPr>
          <w:rFonts w:ascii="Garamond" w:hAnsi="Garamond" w:cs="Arial"/>
          <w:b/>
          <w:sz w:val="22"/>
          <w:szCs w:val="22"/>
          <w:u w:val="single"/>
        </w:rPr>
      </w:pPr>
    </w:p>
    <w:p w:rsidR="00C61A7B" w:rsidRDefault="00C61A7B" w:rsidP="00C61A7B">
      <w:pPr>
        <w:spacing w:line="276" w:lineRule="auto"/>
        <w:ind w:left="720" w:hanging="360"/>
        <w:jc w:val="both"/>
        <w:rPr>
          <w:rFonts w:ascii="Garamond" w:hAnsi="Garamond" w:cs="Arial"/>
          <w:b/>
          <w:sz w:val="22"/>
          <w:szCs w:val="22"/>
          <w:u w:val="single"/>
        </w:rPr>
      </w:pPr>
    </w:p>
    <w:p w:rsidR="00C61A7B" w:rsidRDefault="00C61A7B" w:rsidP="00C61A7B">
      <w:pPr>
        <w:spacing w:line="276" w:lineRule="auto"/>
        <w:ind w:left="720" w:hanging="360"/>
        <w:jc w:val="both"/>
        <w:rPr>
          <w:rFonts w:ascii="Garamond" w:hAnsi="Garamond" w:cs="Arial"/>
          <w:b/>
          <w:sz w:val="22"/>
          <w:szCs w:val="22"/>
          <w:u w:val="single"/>
        </w:rPr>
      </w:pPr>
    </w:p>
    <w:p w:rsidR="00C61A7B" w:rsidRDefault="00C61A7B" w:rsidP="00C61A7B">
      <w:pPr>
        <w:spacing w:line="276" w:lineRule="auto"/>
        <w:ind w:left="720" w:hanging="360"/>
        <w:jc w:val="both"/>
        <w:rPr>
          <w:rFonts w:ascii="Garamond" w:hAnsi="Garamond" w:cs="Arial"/>
          <w:b/>
          <w:sz w:val="22"/>
          <w:szCs w:val="22"/>
          <w:u w:val="single"/>
        </w:rPr>
      </w:pPr>
    </w:p>
    <w:p w:rsidR="0010197E" w:rsidRPr="00030803" w:rsidRDefault="0010197E" w:rsidP="00C61A7B">
      <w:pPr>
        <w:spacing w:line="276" w:lineRule="auto"/>
        <w:ind w:left="720" w:hanging="360"/>
        <w:jc w:val="both"/>
        <w:rPr>
          <w:rFonts w:ascii="Garamond" w:hAnsi="Garamond" w:cs="Arial"/>
          <w:b/>
          <w:sz w:val="22"/>
          <w:szCs w:val="22"/>
          <w:u w:val="single"/>
        </w:rPr>
      </w:pPr>
      <w:r w:rsidRPr="00030803">
        <w:rPr>
          <w:rFonts w:ascii="Garamond" w:hAnsi="Garamond" w:cs="Arial"/>
          <w:b/>
          <w:sz w:val="22"/>
          <w:szCs w:val="22"/>
          <w:u w:val="single"/>
        </w:rPr>
        <w:t>ANNEXURE II</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ind w:left="3600"/>
        <w:jc w:val="both"/>
        <w:rPr>
          <w:rFonts w:ascii="Garamond" w:hAnsi="Garamond" w:cs="Arial"/>
          <w:b/>
          <w:sz w:val="22"/>
          <w:szCs w:val="22"/>
        </w:rPr>
      </w:pPr>
      <w:r w:rsidRPr="00030803">
        <w:rPr>
          <w:rFonts w:ascii="Garamond" w:hAnsi="Garamond" w:cs="Arial"/>
          <w:b/>
          <w:sz w:val="22"/>
          <w:szCs w:val="22"/>
        </w:rPr>
        <w:t xml:space="preserve">     DEED OF ADHERENCE</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b/>
          <w:sz w:val="22"/>
          <w:szCs w:val="22"/>
        </w:rPr>
      </w:pPr>
      <w:r w:rsidRPr="00030803">
        <w:rPr>
          <w:rFonts w:ascii="Garamond" w:hAnsi="Garamond" w:cs="Arial"/>
          <w:sz w:val="22"/>
          <w:szCs w:val="22"/>
        </w:rPr>
        <w:t xml:space="preserve">That I ______________________________ son/daughter of </w:t>
      </w:r>
      <w:proofErr w:type="spellStart"/>
      <w:r w:rsidRPr="00030803">
        <w:rPr>
          <w:rFonts w:ascii="Garamond" w:hAnsi="Garamond" w:cs="Arial"/>
          <w:sz w:val="22"/>
          <w:szCs w:val="22"/>
        </w:rPr>
        <w:t>Shri</w:t>
      </w:r>
      <w:proofErr w:type="spellEnd"/>
      <w:r w:rsidRPr="00030803">
        <w:rPr>
          <w:rFonts w:ascii="Garamond" w:hAnsi="Garamond" w:cs="Arial"/>
          <w:sz w:val="22"/>
          <w:szCs w:val="22"/>
        </w:rPr>
        <w:t xml:space="preserve"> __________________________resident____________________________________________ __________________________________________________________________________ have been </w:t>
      </w:r>
      <w:r w:rsidRPr="00030803">
        <w:rPr>
          <w:rFonts w:ascii="Garamond" w:hAnsi="Garamond" w:cs="Arial"/>
          <w:b/>
          <w:sz w:val="22"/>
          <w:szCs w:val="22"/>
        </w:rPr>
        <w:t>allotted plot number ____________________________ in ______________________________________</w:t>
      </w:r>
      <w:proofErr w:type="gramStart"/>
      <w:r w:rsidRPr="00030803">
        <w:rPr>
          <w:rFonts w:ascii="Garamond" w:hAnsi="Garamond" w:cs="Arial"/>
          <w:b/>
          <w:sz w:val="22"/>
          <w:szCs w:val="22"/>
        </w:rPr>
        <w:t>_  Block</w:t>
      </w:r>
      <w:proofErr w:type="gramEnd"/>
      <w:r w:rsidRPr="00030803">
        <w:rPr>
          <w:rFonts w:ascii="Garamond" w:hAnsi="Garamond" w:cs="Arial"/>
          <w:b/>
          <w:sz w:val="22"/>
          <w:szCs w:val="22"/>
        </w:rPr>
        <w:t xml:space="preserve"> at </w:t>
      </w:r>
      <w:proofErr w:type="spellStart"/>
      <w:r w:rsidRPr="00030803">
        <w:rPr>
          <w:rFonts w:ascii="Garamond" w:hAnsi="Garamond" w:cs="Arial"/>
          <w:b/>
          <w:sz w:val="22"/>
          <w:szCs w:val="22"/>
        </w:rPr>
        <w:t>Vatika</w:t>
      </w:r>
      <w:proofErr w:type="spellEnd"/>
      <w:r w:rsidRPr="00030803">
        <w:rPr>
          <w:rFonts w:ascii="Garamond" w:hAnsi="Garamond" w:cs="Arial"/>
          <w:b/>
          <w:sz w:val="22"/>
          <w:szCs w:val="22"/>
        </w:rPr>
        <w:t xml:space="preserve"> India Next  .</w:t>
      </w:r>
    </w:p>
    <w:p w:rsidR="0010197E" w:rsidRPr="00030803" w:rsidRDefault="0010197E" w:rsidP="00753F83">
      <w:pPr>
        <w:spacing w:line="276" w:lineRule="auto"/>
        <w:jc w:val="both"/>
        <w:rPr>
          <w:rFonts w:ascii="Garamond" w:hAnsi="Garamond" w:cs="Arial"/>
          <w:b/>
          <w:sz w:val="22"/>
          <w:szCs w:val="22"/>
        </w:rPr>
      </w:pPr>
    </w:p>
    <w:p w:rsidR="0010197E" w:rsidRPr="00030803" w:rsidRDefault="0010197E" w:rsidP="00753F83">
      <w:pPr>
        <w:spacing w:line="276" w:lineRule="auto"/>
        <w:jc w:val="both"/>
        <w:rPr>
          <w:rFonts w:ascii="Garamond" w:hAnsi="Garamond" w:cs="Arial"/>
          <w:sz w:val="22"/>
          <w:szCs w:val="22"/>
        </w:rPr>
      </w:pPr>
      <w:r w:rsidRPr="00030803">
        <w:rPr>
          <w:rFonts w:ascii="Garamond" w:hAnsi="Garamond" w:cs="Arial"/>
          <w:sz w:val="22"/>
          <w:szCs w:val="22"/>
        </w:rPr>
        <w:t xml:space="preserve">That I have now transferred /sold/rented out the above </w:t>
      </w:r>
      <w:r w:rsidRPr="00030803">
        <w:rPr>
          <w:rFonts w:ascii="Garamond" w:hAnsi="Garamond" w:cs="Arial"/>
          <w:b/>
          <w:sz w:val="22"/>
          <w:szCs w:val="22"/>
        </w:rPr>
        <w:t>mentioned plot</w:t>
      </w:r>
      <w:r w:rsidRPr="00030803">
        <w:rPr>
          <w:rFonts w:ascii="Garamond" w:hAnsi="Garamond" w:cs="Arial"/>
          <w:sz w:val="22"/>
          <w:szCs w:val="22"/>
        </w:rPr>
        <w:t xml:space="preserve"> to Mr. / Mrs. / M/s ____________________________ Son of/Daughter of _______________________________ __R/O_____________________________________________________________________________________________________________________________________________________________WEF _________________________________.</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sz w:val="22"/>
          <w:szCs w:val="22"/>
        </w:rPr>
      </w:pPr>
      <w:r w:rsidRPr="00030803">
        <w:rPr>
          <w:rFonts w:ascii="Garamond" w:hAnsi="Garamond" w:cs="Arial"/>
          <w:sz w:val="22"/>
          <w:szCs w:val="22"/>
        </w:rPr>
        <w:t>That the above mentioned transferee/Tenant solemnly affirms and admits that all the rules and regulation shall be properly adhered by him her.</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b/>
          <w:sz w:val="22"/>
          <w:szCs w:val="22"/>
        </w:rPr>
      </w:pPr>
      <w:r w:rsidRPr="00030803">
        <w:rPr>
          <w:rFonts w:ascii="Garamond" w:hAnsi="Garamond" w:cs="Arial"/>
          <w:b/>
          <w:sz w:val="22"/>
          <w:szCs w:val="22"/>
        </w:rPr>
        <w:t>Transferor                                                                    Transferee/Tenants</w:t>
      </w:r>
    </w:p>
    <w:p w:rsidR="0010197E" w:rsidRPr="00030803" w:rsidRDefault="0010197E" w:rsidP="00753F83">
      <w:pPr>
        <w:spacing w:line="276" w:lineRule="auto"/>
        <w:jc w:val="both"/>
        <w:rPr>
          <w:rFonts w:ascii="Garamond" w:hAnsi="Garamond" w:cs="Arial"/>
          <w:b/>
          <w:sz w:val="22"/>
          <w:szCs w:val="22"/>
        </w:rPr>
      </w:pPr>
    </w:p>
    <w:p w:rsidR="0010197E" w:rsidRPr="00030803" w:rsidRDefault="0010197E" w:rsidP="00753F83">
      <w:pPr>
        <w:spacing w:line="276" w:lineRule="auto"/>
        <w:jc w:val="both"/>
        <w:rPr>
          <w:rFonts w:ascii="Garamond" w:hAnsi="Garamond" w:cs="Arial"/>
          <w:b/>
          <w:sz w:val="22"/>
          <w:szCs w:val="22"/>
        </w:rPr>
      </w:pPr>
    </w:p>
    <w:p w:rsidR="0010197E" w:rsidRPr="00030803" w:rsidRDefault="0010197E" w:rsidP="00753F83">
      <w:pPr>
        <w:spacing w:line="276" w:lineRule="auto"/>
        <w:jc w:val="both"/>
        <w:rPr>
          <w:rFonts w:ascii="Garamond" w:hAnsi="Garamond" w:cs="Arial"/>
          <w:b/>
          <w:sz w:val="22"/>
          <w:szCs w:val="22"/>
        </w:rPr>
      </w:pPr>
    </w:p>
    <w:p w:rsidR="0010197E" w:rsidRPr="00030803" w:rsidRDefault="0010197E" w:rsidP="00753F83">
      <w:pPr>
        <w:spacing w:line="276" w:lineRule="auto"/>
        <w:jc w:val="both"/>
        <w:rPr>
          <w:rFonts w:ascii="Garamond" w:hAnsi="Garamond" w:cs="Arial"/>
          <w:b/>
          <w:sz w:val="22"/>
          <w:szCs w:val="22"/>
        </w:rPr>
      </w:pPr>
    </w:p>
    <w:p w:rsidR="0010197E" w:rsidRPr="00030803" w:rsidRDefault="0010197E" w:rsidP="00753F83">
      <w:pPr>
        <w:spacing w:line="276" w:lineRule="auto"/>
        <w:jc w:val="both"/>
        <w:rPr>
          <w:rFonts w:ascii="Garamond" w:hAnsi="Garamond" w:cs="Arial"/>
          <w:b/>
          <w:sz w:val="22"/>
          <w:szCs w:val="22"/>
        </w:rPr>
      </w:pPr>
    </w:p>
    <w:p w:rsidR="0010197E" w:rsidRPr="00030803" w:rsidRDefault="0010197E" w:rsidP="00753F83">
      <w:pPr>
        <w:spacing w:line="276" w:lineRule="auto"/>
        <w:jc w:val="both"/>
        <w:rPr>
          <w:rFonts w:ascii="Garamond" w:hAnsi="Garamond" w:cs="Arial"/>
          <w:b/>
          <w:sz w:val="22"/>
          <w:szCs w:val="22"/>
        </w:rPr>
      </w:pPr>
    </w:p>
    <w:p w:rsidR="0010197E" w:rsidRPr="00030803" w:rsidRDefault="0010197E" w:rsidP="00753F83">
      <w:pPr>
        <w:spacing w:line="276" w:lineRule="auto"/>
        <w:jc w:val="both"/>
        <w:rPr>
          <w:rFonts w:ascii="Garamond" w:hAnsi="Garamond" w:cs="Arial"/>
          <w:b/>
          <w:sz w:val="22"/>
          <w:szCs w:val="22"/>
        </w:rPr>
      </w:pPr>
    </w:p>
    <w:p w:rsidR="0010197E" w:rsidRDefault="0010197E" w:rsidP="00753F83">
      <w:pPr>
        <w:spacing w:line="276" w:lineRule="auto"/>
        <w:ind w:left="2160" w:firstLine="720"/>
        <w:jc w:val="both"/>
        <w:rPr>
          <w:rFonts w:ascii="Garamond" w:hAnsi="Garamond" w:cs="Arial"/>
          <w:b/>
          <w:sz w:val="22"/>
          <w:szCs w:val="22"/>
        </w:rPr>
      </w:pPr>
    </w:p>
    <w:p w:rsidR="00C61A7B" w:rsidRDefault="00C61A7B" w:rsidP="00753F83">
      <w:pPr>
        <w:spacing w:line="276" w:lineRule="auto"/>
        <w:ind w:left="2160" w:firstLine="720"/>
        <w:jc w:val="both"/>
        <w:rPr>
          <w:rFonts w:ascii="Garamond" w:hAnsi="Garamond" w:cs="Arial"/>
          <w:b/>
          <w:sz w:val="22"/>
          <w:szCs w:val="22"/>
        </w:rPr>
      </w:pPr>
    </w:p>
    <w:p w:rsidR="00C61A7B" w:rsidRDefault="00C61A7B" w:rsidP="00753F83">
      <w:pPr>
        <w:spacing w:line="276" w:lineRule="auto"/>
        <w:ind w:left="2160" w:firstLine="720"/>
        <w:jc w:val="both"/>
        <w:rPr>
          <w:rFonts w:ascii="Garamond" w:hAnsi="Garamond" w:cs="Arial"/>
          <w:b/>
          <w:sz w:val="22"/>
          <w:szCs w:val="22"/>
        </w:rPr>
      </w:pPr>
    </w:p>
    <w:p w:rsidR="00C61A7B" w:rsidRDefault="00C61A7B" w:rsidP="00753F83">
      <w:pPr>
        <w:spacing w:line="276" w:lineRule="auto"/>
        <w:ind w:left="2160" w:firstLine="720"/>
        <w:jc w:val="both"/>
        <w:rPr>
          <w:rFonts w:ascii="Garamond" w:hAnsi="Garamond" w:cs="Arial"/>
          <w:b/>
          <w:sz w:val="22"/>
          <w:szCs w:val="22"/>
        </w:rPr>
      </w:pPr>
    </w:p>
    <w:p w:rsidR="00C61A7B" w:rsidRDefault="00C61A7B" w:rsidP="00753F83">
      <w:pPr>
        <w:spacing w:line="276" w:lineRule="auto"/>
        <w:ind w:left="2160" w:firstLine="720"/>
        <w:jc w:val="both"/>
        <w:rPr>
          <w:rFonts w:ascii="Garamond" w:hAnsi="Garamond" w:cs="Arial"/>
          <w:b/>
          <w:sz w:val="22"/>
          <w:szCs w:val="22"/>
        </w:rPr>
      </w:pPr>
    </w:p>
    <w:p w:rsidR="00C61A7B" w:rsidRDefault="00C61A7B" w:rsidP="00753F83">
      <w:pPr>
        <w:spacing w:line="276" w:lineRule="auto"/>
        <w:ind w:left="2160" w:firstLine="720"/>
        <w:jc w:val="both"/>
        <w:rPr>
          <w:rFonts w:ascii="Garamond" w:hAnsi="Garamond" w:cs="Arial"/>
          <w:b/>
          <w:sz w:val="22"/>
          <w:szCs w:val="22"/>
        </w:rPr>
      </w:pPr>
    </w:p>
    <w:p w:rsidR="00C61A7B" w:rsidRDefault="00C61A7B" w:rsidP="00753F83">
      <w:pPr>
        <w:spacing w:line="276" w:lineRule="auto"/>
        <w:ind w:left="2160" w:firstLine="720"/>
        <w:jc w:val="both"/>
        <w:rPr>
          <w:rFonts w:ascii="Garamond" w:hAnsi="Garamond" w:cs="Arial"/>
          <w:b/>
          <w:sz w:val="22"/>
          <w:szCs w:val="22"/>
        </w:rPr>
      </w:pPr>
    </w:p>
    <w:p w:rsidR="00C61A7B" w:rsidRDefault="00C61A7B" w:rsidP="00753F83">
      <w:pPr>
        <w:spacing w:line="276" w:lineRule="auto"/>
        <w:ind w:left="2160" w:firstLine="720"/>
        <w:jc w:val="both"/>
        <w:rPr>
          <w:rFonts w:ascii="Garamond" w:hAnsi="Garamond" w:cs="Arial"/>
          <w:b/>
          <w:sz w:val="22"/>
          <w:szCs w:val="22"/>
        </w:rPr>
      </w:pPr>
    </w:p>
    <w:p w:rsidR="00C61A7B" w:rsidRDefault="00C61A7B" w:rsidP="00753F83">
      <w:pPr>
        <w:spacing w:line="276" w:lineRule="auto"/>
        <w:ind w:left="2160" w:firstLine="720"/>
        <w:jc w:val="both"/>
        <w:rPr>
          <w:rFonts w:ascii="Garamond" w:hAnsi="Garamond" w:cs="Arial"/>
          <w:b/>
          <w:sz w:val="22"/>
          <w:szCs w:val="22"/>
        </w:rPr>
      </w:pPr>
    </w:p>
    <w:p w:rsidR="00C61A7B" w:rsidRDefault="00C61A7B" w:rsidP="00753F83">
      <w:pPr>
        <w:spacing w:line="276" w:lineRule="auto"/>
        <w:ind w:left="2160" w:firstLine="720"/>
        <w:jc w:val="both"/>
        <w:rPr>
          <w:rFonts w:ascii="Garamond" w:hAnsi="Garamond" w:cs="Arial"/>
          <w:b/>
          <w:sz w:val="22"/>
          <w:szCs w:val="22"/>
        </w:rPr>
      </w:pPr>
    </w:p>
    <w:p w:rsidR="00C61A7B" w:rsidRDefault="00C61A7B" w:rsidP="00753F83">
      <w:pPr>
        <w:spacing w:line="276" w:lineRule="auto"/>
        <w:ind w:left="2160" w:firstLine="720"/>
        <w:jc w:val="both"/>
        <w:rPr>
          <w:rFonts w:ascii="Garamond" w:hAnsi="Garamond" w:cs="Arial"/>
          <w:b/>
          <w:sz w:val="22"/>
          <w:szCs w:val="22"/>
        </w:rPr>
      </w:pPr>
    </w:p>
    <w:p w:rsidR="00C61A7B" w:rsidRDefault="00C61A7B" w:rsidP="00753F83">
      <w:pPr>
        <w:spacing w:line="276" w:lineRule="auto"/>
        <w:ind w:left="2160" w:firstLine="720"/>
        <w:jc w:val="both"/>
        <w:rPr>
          <w:rFonts w:ascii="Garamond" w:hAnsi="Garamond" w:cs="Arial"/>
          <w:b/>
          <w:sz w:val="22"/>
          <w:szCs w:val="22"/>
        </w:rPr>
      </w:pPr>
    </w:p>
    <w:p w:rsidR="0010197E" w:rsidRPr="00030803" w:rsidRDefault="0010197E" w:rsidP="00753F83">
      <w:pPr>
        <w:spacing w:line="276" w:lineRule="auto"/>
        <w:ind w:left="2160" w:firstLine="720"/>
        <w:jc w:val="both"/>
        <w:rPr>
          <w:rFonts w:ascii="Garamond" w:hAnsi="Garamond" w:cs="Arial"/>
          <w:b/>
          <w:sz w:val="22"/>
          <w:szCs w:val="22"/>
        </w:rPr>
      </w:pPr>
      <w:r w:rsidRPr="00030803">
        <w:rPr>
          <w:rFonts w:ascii="Garamond" w:hAnsi="Garamond" w:cs="Arial"/>
          <w:b/>
          <w:sz w:val="22"/>
          <w:szCs w:val="22"/>
        </w:rPr>
        <w:t>Annexure –III</w:t>
      </w:r>
    </w:p>
    <w:p w:rsidR="0010197E" w:rsidRPr="00030803" w:rsidRDefault="0010197E" w:rsidP="00753F83">
      <w:pPr>
        <w:spacing w:line="276" w:lineRule="auto"/>
        <w:jc w:val="both"/>
        <w:rPr>
          <w:rFonts w:ascii="Garamond" w:hAnsi="Garamond" w:cs="Arial"/>
          <w:b/>
          <w:sz w:val="22"/>
          <w:szCs w:val="22"/>
        </w:rPr>
      </w:pPr>
    </w:p>
    <w:p w:rsidR="0010197E" w:rsidRPr="00030803" w:rsidRDefault="0010197E" w:rsidP="00753F83">
      <w:pPr>
        <w:spacing w:line="276" w:lineRule="auto"/>
        <w:jc w:val="both"/>
        <w:rPr>
          <w:rFonts w:ascii="Garamond" w:hAnsi="Garamond" w:cs="Arial"/>
          <w:sz w:val="22"/>
          <w:szCs w:val="22"/>
          <w:u w:val="single"/>
        </w:rPr>
      </w:pPr>
      <w:r w:rsidRPr="00030803">
        <w:rPr>
          <w:rFonts w:ascii="Garamond" w:hAnsi="Garamond" w:cs="Arial"/>
          <w:sz w:val="22"/>
          <w:szCs w:val="22"/>
          <w:u w:val="single"/>
        </w:rPr>
        <w:t>UNDERTAKING FOR CONSTRUCTION: PLOT OWNER &amp; CONTRACTOR</w:t>
      </w:r>
    </w:p>
    <w:p w:rsidR="0010197E" w:rsidRPr="00030803" w:rsidRDefault="0010197E" w:rsidP="00753F83">
      <w:pPr>
        <w:spacing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sz w:val="22"/>
          <w:szCs w:val="22"/>
        </w:rPr>
      </w:pPr>
      <w:r w:rsidRPr="00030803">
        <w:rPr>
          <w:rFonts w:ascii="Garamond" w:hAnsi="Garamond" w:cs="Arial"/>
          <w:sz w:val="22"/>
          <w:szCs w:val="22"/>
        </w:rPr>
        <w:t xml:space="preserve">I / we </w:t>
      </w:r>
      <w:proofErr w:type="spellStart"/>
      <w:r w:rsidRPr="00030803">
        <w:rPr>
          <w:rFonts w:ascii="Garamond" w:hAnsi="Garamond" w:cs="Arial"/>
          <w:sz w:val="22"/>
          <w:szCs w:val="22"/>
        </w:rPr>
        <w:t>allottee</w:t>
      </w:r>
      <w:proofErr w:type="spellEnd"/>
      <w:r w:rsidRPr="00030803">
        <w:rPr>
          <w:rFonts w:ascii="Garamond" w:hAnsi="Garamond" w:cs="Arial"/>
          <w:sz w:val="22"/>
          <w:szCs w:val="22"/>
        </w:rPr>
        <w:t xml:space="preserve"> of Plot No._____  in Street No.-----------------------, Block No.----------------------------------, Sector------------------____   hereby undertakes following  with respect to  construction work on the said Plot:-</w:t>
      </w:r>
    </w:p>
    <w:p w:rsidR="0010197E" w:rsidRPr="00030803" w:rsidRDefault="0010197E" w:rsidP="00753F83">
      <w:pPr>
        <w:spacing w:line="276" w:lineRule="auto"/>
        <w:jc w:val="both"/>
        <w:rPr>
          <w:rFonts w:ascii="Garamond" w:hAnsi="Garamond" w:cs="Arial"/>
          <w:sz w:val="22"/>
          <w:szCs w:val="22"/>
          <w:u w:val="single"/>
        </w:rPr>
      </w:pPr>
    </w:p>
    <w:p w:rsidR="0010197E" w:rsidRPr="00030803" w:rsidRDefault="0010197E" w:rsidP="00753F83">
      <w:pPr>
        <w:spacing w:line="276" w:lineRule="auto"/>
        <w:jc w:val="both"/>
        <w:rPr>
          <w:rFonts w:ascii="Garamond" w:hAnsi="Garamond" w:cs="Arial"/>
          <w:sz w:val="22"/>
          <w:szCs w:val="22"/>
          <w:u w:val="single"/>
        </w:rPr>
      </w:pPr>
      <w:r w:rsidRPr="00030803">
        <w:rPr>
          <w:rFonts w:ascii="Garamond" w:hAnsi="Garamond" w:cs="Arial"/>
          <w:sz w:val="22"/>
          <w:szCs w:val="22"/>
          <w:u w:val="single"/>
        </w:rPr>
        <w:t>BEFORE CONSTRUCTION STARTS</w:t>
      </w:r>
    </w:p>
    <w:p w:rsidR="0010197E" w:rsidRPr="00030803" w:rsidRDefault="0010197E" w:rsidP="0010197E">
      <w:pPr>
        <w:pStyle w:val="ListParagraph"/>
        <w:numPr>
          <w:ilvl w:val="0"/>
          <w:numId w:val="47"/>
        </w:numPr>
        <w:spacing w:after="200" w:line="276" w:lineRule="auto"/>
        <w:jc w:val="both"/>
        <w:rPr>
          <w:rFonts w:ascii="Garamond" w:hAnsi="Garamond" w:cs="Arial"/>
          <w:sz w:val="22"/>
          <w:szCs w:val="22"/>
        </w:rPr>
      </w:pPr>
      <w:r w:rsidRPr="00030803">
        <w:rPr>
          <w:rFonts w:ascii="Garamond" w:hAnsi="Garamond" w:cs="Arial"/>
          <w:sz w:val="22"/>
          <w:szCs w:val="22"/>
        </w:rPr>
        <w:t xml:space="preserve">I/We will deposit refundable construction security deposit   </w:t>
      </w:r>
      <w:proofErr w:type="gramStart"/>
      <w:r w:rsidRPr="00030803">
        <w:rPr>
          <w:rFonts w:ascii="Garamond" w:hAnsi="Garamond" w:cs="Arial"/>
          <w:sz w:val="22"/>
          <w:szCs w:val="22"/>
        </w:rPr>
        <w:t>and  non</w:t>
      </w:r>
      <w:proofErr w:type="gramEnd"/>
      <w:r w:rsidRPr="00030803">
        <w:rPr>
          <w:rFonts w:ascii="Garamond" w:hAnsi="Garamond" w:cs="Arial"/>
          <w:sz w:val="22"/>
          <w:szCs w:val="22"/>
        </w:rPr>
        <w:t xml:space="preserve"> refundable construction security deposit     as decided by Service Provider from time to time  and other charges like Water charges for potable water connection (Drinking purpose only) road cutting and sewer connection charges as admissible.</w:t>
      </w:r>
    </w:p>
    <w:p w:rsidR="0010197E" w:rsidRPr="00030803" w:rsidRDefault="0010197E" w:rsidP="0010197E">
      <w:pPr>
        <w:pStyle w:val="ListParagraph"/>
        <w:numPr>
          <w:ilvl w:val="0"/>
          <w:numId w:val="47"/>
        </w:numPr>
        <w:spacing w:after="200" w:line="276" w:lineRule="auto"/>
        <w:jc w:val="both"/>
        <w:rPr>
          <w:rFonts w:ascii="Garamond" w:hAnsi="Garamond" w:cs="Arial"/>
          <w:sz w:val="22"/>
          <w:szCs w:val="22"/>
        </w:rPr>
      </w:pPr>
      <w:r w:rsidRPr="00030803">
        <w:rPr>
          <w:rFonts w:ascii="Garamond" w:hAnsi="Garamond" w:cs="Arial"/>
          <w:sz w:val="22"/>
          <w:szCs w:val="22"/>
        </w:rPr>
        <w:t xml:space="preserve">I/We will obtain demarcation of plot done </w:t>
      </w:r>
      <w:proofErr w:type="gramStart"/>
      <w:r w:rsidRPr="00030803">
        <w:rPr>
          <w:rFonts w:ascii="Garamond" w:hAnsi="Garamond" w:cs="Arial"/>
          <w:sz w:val="22"/>
          <w:szCs w:val="22"/>
        </w:rPr>
        <w:t>from  Project</w:t>
      </w:r>
      <w:proofErr w:type="gramEnd"/>
      <w:r w:rsidRPr="00030803">
        <w:rPr>
          <w:rFonts w:ascii="Garamond" w:hAnsi="Garamond" w:cs="Arial"/>
          <w:sz w:val="22"/>
          <w:szCs w:val="22"/>
        </w:rPr>
        <w:t xml:space="preserve"> Team of the Developer   and confirm to Estate Management Office  well in advance from the date of starting construction once the building plan has been sanctioned by competent authority .</w:t>
      </w:r>
    </w:p>
    <w:p w:rsidR="0010197E" w:rsidRPr="00030803" w:rsidRDefault="0010197E" w:rsidP="0010197E">
      <w:pPr>
        <w:pStyle w:val="ListParagraph"/>
        <w:numPr>
          <w:ilvl w:val="0"/>
          <w:numId w:val="47"/>
        </w:numPr>
        <w:spacing w:after="200" w:line="276" w:lineRule="auto"/>
        <w:jc w:val="both"/>
        <w:rPr>
          <w:rFonts w:ascii="Garamond" w:hAnsi="Garamond" w:cs="Arial"/>
          <w:sz w:val="22"/>
          <w:szCs w:val="22"/>
        </w:rPr>
      </w:pPr>
      <w:r w:rsidRPr="00030803">
        <w:rPr>
          <w:rFonts w:ascii="Garamond" w:hAnsi="Garamond" w:cs="Arial"/>
          <w:sz w:val="22"/>
          <w:szCs w:val="22"/>
        </w:rPr>
        <w:t xml:space="preserve">I/We will inform </w:t>
      </w:r>
      <w:proofErr w:type="spellStart"/>
      <w:r w:rsidRPr="00030803">
        <w:rPr>
          <w:rFonts w:ascii="Garamond" w:hAnsi="Garamond" w:cs="Arial"/>
          <w:sz w:val="22"/>
          <w:szCs w:val="22"/>
        </w:rPr>
        <w:t>enviro</w:t>
      </w:r>
      <w:proofErr w:type="spellEnd"/>
      <w:r w:rsidRPr="00030803">
        <w:rPr>
          <w:rFonts w:ascii="Garamond" w:hAnsi="Garamond" w:cs="Arial"/>
          <w:sz w:val="22"/>
          <w:szCs w:val="22"/>
        </w:rPr>
        <w:t xml:space="preserve"> estate Management </w:t>
      </w:r>
      <w:proofErr w:type="gramStart"/>
      <w:r w:rsidRPr="00030803">
        <w:rPr>
          <w:rFonts w:ascii="Garamond" w:hAnsi="Garamond" w:cs="Arial"/>
          <w:sz w:val="22"/>
          <w:szCs w:val="22"/>
        </w:rPr>
        <w:t>office  by</w:t>
      </w:r>
      <w:proofErr w:type="gramEnd"/>
      <w:r w:rsidRPr="00030803">
        <w:rPr>
          <w:rFonts w:ascii="Garamond" w:hAnsi="Garamond" w:cs="Arial"/>
          <w:sz w:val="22"/>
          <w:szCs w:val="22"/>
        </w:rPr>
        <w:t xml:space="preserve"> submitting  letter of appointing the contractor (incase construction through a contractor).</w:t>
      </w:r>
    </w:p>
    <w:p w:rsidR="0010197E" w:rsidRPr="00030803" w:rsidRDefault="0010197E" w:rsidP="0010197E">
      <w:pPr>
        <w:pStyle w:val="ListParagraph"/>
        <w:numPr>
          <w:ilvl w:val="0"/>
          <w:numId w:val="47"/>
        </w:numPr>
        <w:spacing w:after="200" w:line="276" w:lineRule="auto"/>
        <w:jc w:val="both"/>
        <w:rPr>
          <w:rFonts w:ascii="Garamond" w:hAnsi="Garamond" w:cs="Arial"/>
          <w:sz w:val="22"/>
          <w:szCs w:val="22"/>
        </w:rPr>
      </w:pPr>
      <w:r w:rsidRPr="00030803">
        <w:rPr>
          <w:rFonts w:ascii="Garamond" w:hAnsi="Garamond" w:cs="Arial"/>
          <w:sz w:val="22"/>
          <w:szCs w:val="22"/>
        </w:rPr>
        <w:t xml:space="preserve">I /We submit a list of staff / </w:t>
      </w:r>
      <w:proofErr w:type="spellStart"/>
      <w:r w:rsidRPr="00030803">
        <w:rPr>
          <w:rFonts w:ascii="Garamond" w:hAnsi="Garamond" w:cs="Arial"/>
          <w:sz w:val="22"/>
          <w:szCs w:val="22"/>
        </w:rPr>
        <w:t>labours</w:t>
      </w:r>
      <w:proofErr w:type="spellEnd"/>
      <w:r w:rsidRPr="00030803">
        <w:rPr>
          <w:rFonts w:ascii="Garamond" w:hAnsi="Garamond" w:cs="Arial"/>
          <w:sz w:val="22"/>
          <w:szCs w:val="22"/>
        </w:rPr>
        <w:t xml:space="preserve"> to </w:t>
      </w:r>
      <w:proofErr w:type="spellStart"/>
      <w:r w:rsidRPr="00030803">
        <w:rPr>
          <w:rFonts w:ascii="Garamond" w:hAnsi="Garamond" w:cs="Arial"/>
          <w:sz w:val="22"/>
          <w:szCs w:val="22"/>
        </w:rPr>
        <w:t>enviro</w:t>
      </w:r>
      <w:proofErr w:type="spellEnd"/>
      <w:r w:rsidRPr="00030803">
        <w:rPr>
          <w:rFonts w:ascii="Garamond" w:hAnsi="Garamond" w:cs="Arial"/>
          <w:sz w:val="22"/>
          <w:szCs w:val="22"/>
        </w:rPr>
        <w:t xml:space="preserve"> estate </w:t>
      </w:r>
      <w:proofErr w:type="gramStart"/>
      <w:r w:rsidRPr="00030803">
        <w:rPr>
          <w:rFonts w:ascii="Garamond" w:hAnsi="Garamond" w:cs="Arial"/>
          <w:sz w:val="22"/>
          <w:szCs w:val="22"/>
        </w:rPr>
        <w:t>Management  office</w:t>
      </w:r>
      <w:proofErr w:type="gramEnd"/>
      <w:r w:rsidRPr="00030803">
        <w:rPr>
          <w:rFonts w:ascii="Garamond" w:hAnsi="Garamond" w:cs="Arial"/>
          <w:sz w:val="22"/>
          <w:szCs w:val="22"/>
        </w:rPr>
        <w:t xml:space="preserve">   and one copy of  list to be kept at the site as record. A maximum of 2(Two</w:t>
      </w:r>
      <w:proofErr w:type="gramStart"/>
      <w:r w:rsidRPr="00030803">
        <w:rPr>
          <w:rFonts w:ascii="Garamond" w:hAnsi="Garamond" w:cs="Arial"/>
          <w:sz w:val="22"/>
          <w:szCs w:val="22"/>
        </w:rPr>
        <w:t>)  persons</w:t>
      </w:r>
      <w:proofErr w:type="gramEnd"/>
      <w:r w:rsidRPr="00030803">
        <w:rPr>
          <w:rFonts w:ascii="Garamond" w:hAnsi="Garamond" w:cs="Arial"/>
          <w:sz w:val="22"/>
          <w:szCs w:val="22"/>
        </w:rPr>
        <w:t xml:space="preserve"> are permitted at site (including 1 </w:t>
      </w:r>
      <w:proofErr w:type="spellStart"/>
      <w:r w:rsidRPr="00030803">
        <w:rPr>
          <w:rFonts w:ascii="Garamond" w:hAnsi="Garamond" w:cs="Arial"/>
          <w:sz w:val="22"/>
          <w:szCs w:val="22"/>
        </w:rPr>
        <w:t>chowkidar</w:t>
      </w:r>
      <w:proofErr w:type="spellEnd"/>
      <w:r w:rsidRPr="00030803">
        <w:rPr>
          <w:rFonts w:ascii="Garamond" w:hAnsi="Garamond" w:cs="Arial"/>
          <w:sz w:val="22"/>
          <w:szCs w:val="22"/>
        </w:rPr>
        <w:t xml:space="preserve"> &amp; 1 storekeeper).</w:t>
      </w:r>
    </w:p>
    <w:p w:rsidR="0010197E" w:rsidRPr="00030803" w:rsidRDefault="0010197E" w:rsidP="0010197E">
      <w:pPr>
        <w:pStyle w:val="ListParagraph"/>
        <w:numPr>
          <w:ilvl w:val="0"/>
          <w:numId w:val="47"/>
        </w:numPr>
        <w:spacing w:after="200" w:line="276" w:lineRule="auto"/>
        <w:jc w:val="both"/>
        <w:rPr>
          <w:rFonts w:ascii="Garamond" w:hAnsi="Garamond" w:cs="Arial"/>
          <w:sz w:val="22"/>
          <w:szCs w:val="22"/>
        </w:rPr>
      </w:pPr>
      <w:r w:rsidRPr="00030803">
        <w:rPr>
          <w:rFonts w:ascii="Garamond" w:hAnsi="Garamond" w:cs="Arial"/>
          <w:sz w:val="22"/>
          <w:szCs w:val="22"/>
        </w:rPr>
        <w:t>I /We will obtain passes for each person from estate Management Office.</w:t>
      </w:r>
    </w:p>
    <w:p w:rsidR="0010197E" w:rsidRPr="00030803" w:rsidRDefault="0010197E" w:rsidP="0010197E">
      <w:pPr>
        <w:pStyle w:val="ListParagraph"/>
        <w:numPr>
          <w:ilvl w:val="0"/>
          <w:numId w:val="47"/>
        </w:numPr>
        <w:spacing w:after="200" w:line="276" w:lineRule="auto"/>
        <w:jc w:val="both"/>
        <w:rPr>
          <w:rFonts w:ascii="Garamond" w:hAnsi="Garamond" w:cs="Arial"/>
          <w:sz w:val="22"/>
          <w:szCs w:val="22"/>
        </w:rPr>
      </w:pPr>
      <w:r w:rsidRPr="00030803">
        <w:rPr>
          <w:rFonts w:ascii="Garamond" w:hAnsi="Garamond" w:cs="Arial"/>
          <w:sz w:val="22"/>
          <w:szCs w:val="22"/>
        </w:rPr>
        <w:t xml:space="preserve">If any debris, barbed wire / fencing are </w:t>
      </w:r>
      <w:proofErr w:type="gramStart"/>
      <w:r w:rsidRPr="00030803">
        <w:rPr>
          <w:rFonts w:ascii="Garamond" w:hAnsi="Garamond" w:cs="Arial"/>
          <w:sz w:val="22"/>
          <w:szCs w:val="22"/>
        </w:rPr>
        <w:t>in  plot</w:t>
      </w:r>
      <w:proofErr w:type="gramEnd"/>
      <w:r w:rsidRPr="00030803">
        <w:rPr>
          <w:rFonts w:ascii="Garamond" w:hAnsi="Garamond" w:cs="Arial"/>
          <w:sz w:val="22"/>
          <w:szCs w:val="22"/>
        </w:rPr>
        <w:t xml:space="preserve"> I will removing same and dispose off in authorized manner.</w:t>
      </w:r>
    </w:p>
    <w:p w:rsidR="0010197E" w:rsidRPr="00030803" w:rsidRDefault="0010197E" w:rsidP="00753F83">
      <w:pPr>
        <w:pStyle w:val="ListParagraph"/>
        <w:spacing w:line="276" w:lineRule="auto"/>
        <w:jc w:val="both"/>
        <w:rPr>
          <w:rFonts w:ascii="Garamond" w:hAnsi="Garamond" w:cs="Arial"/>
          <w:sz w:val="22"/>
          <w:szCs w:val="22"/>
          <w:u w:val="single"/>
        </w:rPr>
      </w:pPr>
    </w:p>
    <w:p w:rsidR="0010197E" w:rsidRPr="00030803" w:rsidRDefault="0010197E" w:rsidP="00753F83">
      <w:pPr>
        <w:spacing w:line="276" w:lineRule="auto"/>
        <w:jc w:val="both"/>
        <w:rPr>
          <w:rFonts w:ascii="Garamond" w:hAnsi="Garamond" w:cs="Arial"/>
          <w:sz w:val="22"/>
          <w:szCs w:val="22"/>
          <w:u w:val="single"/>
        </w:rPr>
      </w:pPr>
      <w:r w:rsidRPr="00030803">
        <w:rPr>
          <w:rFonts w:ascii="Garamond" w:hAnsi="Garamond" w:cs="Arial"/>
          <w:sz w:val="22"/>
          <w:szCs w:val="22"/>
          <w:u w:val="single"/>
        </w:rPr>
        <w:t>DURING THE CONSTRUCTION</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 xml:space="preserve">I /We understand that construction material by truck allowed between 8 AM to 6 PM </w:t>
      </w:r>
      <w:proofErr w:type="gramStart"/>
      <w:r w:rsidRPr="00030803">
        <w:rPr>
          <w:rFonts w:ascii="Garamond" w:hAnsi="Garamond" w:cs="Arial"/>
          <w:sz w:val="22"/>
          <w:szCs w:val="22"/>
        </w:rPr>
        <w:t>in  the</w:t>
      </w:r>
      <w:proofErr w:type="gramEnd"/>
      <w:r w:rsidRPr="00030803">
        <w:rPr>
          <w:rFonts w:ascii="Garamond" w:hAnsi="Garamond" w:cs="Arial"/>
          <w:sz w:val="22"/>
          <w:szCs w:val="22"/>
        </w:rPr>
        <w:t xml:space="preserve"> colony. </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 xml:space="preserve">I /We will not carry out construction activities beyond time (Construction time 08:00 to 5.30 P.M.) and </w:t>
      </w:r>
      <w:proofErr w:type="spellStart"/>
      <w:r w:rsidRPr="00030803">
        <w:rPr>
          <w:rFonts w:ascii="Garamond" w:hAnsi="Garamond" w:cs="Arial"/>
          <w:sz w:val="22"/>
          <w:szCs w:val="22"/>
        </w:rPr>
        <w:t>labour</w:t>
      </w:r>
      <w:proofErr w:type="spellEnd"/>
      <w:r w:rsidRPr="00030803">
        <w:rPr>
          <w:rFonts w:ascii="Garamond" w:hAnsi="Garamond" w:cs="Arial"/>
          <w:sz w:val="22"/>
          <w:szCs w:val="22"/>
        </w:rPr>
        <w:t xml:space="preserve"> will </w:t>
      </w:r>
      <w:proofErr w:type="gramStart"/>
      <w:r w:rsidRPr="00030803">
        <w:rPr>
          <w:rFonts w:ascii="Garamond" w:hAnsi="Garamond" w:cs="Arial"/>
          <w:sz w:val="22"/>
          <w:szCs w:val="22"/>
        </w:rPr>
        <w:t>depart  from</w:t>
      </w:r>
      <w:proofErr w:type="gramEnd"/>
      <w:r w:rsidRPr="00030803">
        <w:rPr>
          <w:rFonts w:ascii="Garamond" w:hAnsi="Garamond" w:cs="Arial"/>
          <w:sz w:val="22"/>
          <w:szCs w:val="22"/>
        </w:rPr>
        <w:t xml:space="preserve"> site by 6:30 PM. </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I/We will not do any construction work on Sunday /Holiday to avoid nuisance to neighbor fellow.</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 xml:space="preserve">I /We will take suitable measures to ensure </w:t>
      </w:r>
      <w:proofErr w:type="spellStart"/>
      <w:r w:rsidRPr="00030803">
        <w:rPr>
          <w:rFonts w:ascii="Garamond" w:hAnsi="Garamond" w:cs="Arial"/>
          <w:sz w:val="22"/>
          <w:szCs w:val="22"/>
        </w:rPr>
        <w:t>labours</w:t>
      </w:r>
      <w:proofErr w:type="spellEnd"/>
      <w:r w:rsidRPr="00030803">
        <w:rPr>
          <w:rFonts w:ascii="Garamond" w:hAnsi="Garamond" w:cs="Arial"/>
          <w:sz w:val="22"/>
          <w:szCs w:val="22"/>
        </w:rPr>
        <w:t xml:space="preserve"> and staffs do not get involved in unsocial activities i.e. consumption of liquor, drug, traffic and issue related to women crime.</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I/ We will be responsible for the overall discipline of my / our employee regarding water wastage, throwing of polythene bags, (A Garbage bin to be provided) squatting and easing themselves in open spaces.</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 xml:space="preserve">I/We will not dump construction material on the road </w:t>
      </w:r>
      <w:proofErr w:type="spellStart"/>
      <w:r w:rsidRPr="00030803">
        <w:rPr>
          <w:rFonts w:ascii="Garamond" w:hAnsi="Garamond" w:cs="Arial"/>
          <w:sz w:val="22"/>
          <w:szCs w:val="22"/>
        </w:rPr>
        <w:t>berms</w:t>
      </w:r>
      <w:proofErr w:type="spellEnd"/>
      <w:r w:rsidRPr="00030803">
        <w:rPr>
          <w:rFonts w:ascii="Garamond" w:hAnsi="Garamond" w:cs="Arial"/>
          <w:sz w:val="22"/>
          <w:szCs w:val="22"/>
        </w:rPr>
        <w:t xml:space="preserve"> and will clear debris/ </w:t>
      </w:r>
      <w:proofErr w:type="spellStart"/>
      <w:r w:rsidRPr="00030803">
        <w:rPr>
          <w:rFonts w:ascii="Garamond" w:hAnsi="Garamond" w:cs="Arial"/>
          <w:sz w:val="22"/>
          <w:szCs w:val="22"/>
        </w:rPr>
        <w:t>malba</w:t>
      </w:r>
      <w:proofErr w:type="spellEnd"/>
      <w:r w:rsidRPr="00030803">
        <w:rPr>
          <w:rFonts w:ascii="Garamond" w:hAnsi="Garamond" w:cs="Arial"/>
          <w:sz w:val="22"/>
          <w:szCs w:val="22"/>
        </w:rPr>
        <w:t xml:space="preserve"> earth while the construction activity is in progress or as and when instructed by the Estate Management Office.</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 xml:space="preserve">A list of fresh </w:t>
      </w:r>
      <w:proofErr w:type="spellStart"/>
      <w:r w:rsidRPr="00030803">
        <w:rPr>
          <w:rFonts w:ascii="Garamond" w:hAnsi="Garamond" w:cs="Arial"/>
          <w:sz w:val="22"/>
          <w:szCs w:val="22"/>
        </w:rPr>
        <w:t>labours</w:t>
      </w:r>
      <w:proofErr w:type="spellEnd"/>
      <w:r w:rsidRPr="00030803">
        <w:rPr>
          <w:rFonts w:ascii="Garamond" w:hAnsi="Garamond" w:cs="Arial"/>
          <w:sz w:val="22"/>
          <w:szCs w:val="22"/>
        </w:rPr>
        <w:t xml:space="preserve"> /Staff as and when employed will also be submitted to Estate Management Office and passes will be obtained. And as soon as my structure is ready, I will have my </w:t>
      </w:r>
      <w:proofErr w:type="spellStart"/>
      <w:r w:rsidRPr="00030803">
        <w:rPr>
          <w:rFonts w:ascii="Garamond" w:hAnsi="Garamond" w:cs="Arial"/>
          <w:sz w:val="22"/>
          <w:szCs w:val="22"/>
        </w:rPr>
        <w:t>labour</w:t>
      </w:r>
      <w:proofErr w:type="spellEnd"/>
      <w:r w:rsidRPr="00030803">
        <w:rPr>
          <w:rFonts w:ascii="Garamond" w:hAnsi="Garamond" w:cs="Arial"/>
          <w:sz w:val="22"/>
          <w:szCs w:val="22"/>
        </w:rPr>
        <w:t xml:space="preserve"> / cement store shifted inside my house from the adjoin area.</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I / We will get the demarcation of plot checked once again, at plinth level from Project Team of Developer and confirm to Estate Management Office.</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lastRenderedPageBreak/>
        <w:t>I /We will ensure that there is no damage done to essential services or any other services being provided by the developer such as sewer line manholes, channels and curb stones, tree guard, trees, electric pole /cable, water line and roads. Any damage done to above services will be borne by me /us.</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I/We will not undertake any boring of tube well and abide by the instructions issued by Central Ground Water Authority / State Authorities.</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I /We will not cause any kind of inconvenience to residents / neighbors’ at the time of construction and abide by the instructions of Estate Management Office.</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 xml:space="preserve">I/ We will not use road for mixing of cement mortar or construct water tanks on road </w:t>
      </w:r>
      <w:proofErr w:type="spellStart"/>
      <w:r w:rsidRPr="00030803">
        <w:rPr>
          <w:rFonts w:ascii="Garamond" w:hAnsi="Garamond" w:cs="Arial"/>
          <w:sz w:val="22"/>
          <w:szCs w:val="22"/>
        </w:rPr>
        <w:t>berms</w:t>
      </w:r>
      <w:proofErr w:type="spellEnd"/>
      <w:r w:rsidRPr="00030803">
        <w:rPr>
          <w:rFonts w:ascii="Garamond" w:hAnsi="Garamond" w:cs="Arial"/>
          <w:sz w:val="22"/>
          <w:szCs w:val="22"/>
        </w:rPr>
        <w:t xml:space="preserve"> for storage of water. </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 xml:space="preserve">I /We will not connect or make any manhole (sewer connection) before obtaining completion/occupation certificate from competent </w:t>
      </w:r>
      <w:proofErr w:type="gramStart"/>
      <w:r w:rsidRPr="00030803">
        <w:rPr>
          <w:rFonts w:ascii="Garamond" w:hAnsi="Garamond" w:cs="Arial"/>
          <w:sz w:val="22"/>
          <w:szCs w:val="22"/>
        </w:rPr>
        <w:t>authority  (</w:t>
      </w:r>
      <w:proofErr w:type="gramEnd"/>
      <w:r w:rsidRPr="00030803">
        <w:rPr>
          <w:rFonts w:ascii="Garamond" w:hAnsi="Garamond" w:cs="Arial"/>
          <w:sz w:val="22"/>
          <w:szCs w:val="22"/>
        </w:rPr>
        <w:t>A copy will be provided to Estate Management Office ).</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I /We will repair temporarily road cut made by concreting it.</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 xml:space="preserve">I /We will not waste water and will ensure that no earth/ white cement / Debris block the sewer/storm water drain. </w:t>
      </w:r>
    </w:p>
    <w:p w:rsidR="0010197E" w:rsidRPr="00030803" w:rsidRDefault="0010197E" w:rsidP="0010197E">
      <w:pPr>
        <w:pStyle w:val="ListParagraph"/>
        <w:numPr>
          <w:ilvl w:val="0"/>
          <w:numId w:val="48"/>
        </w:numPr>
        <w:spacing w:after="200" w:line="276" w:lineRule="auto"/>
        <w:jc w:val="both"/>
        <w:rPr>
          <w:rFonts w:ascii="Garamond" w:hAnsi="Garamond" w:cs="Arial"/>
          <w:sz w:val="22"/>
          <w:szCs w:val="22"/>
        </w:rPr>
      </w:pPr>
      <w:r w:rsidRPr="00030803">
        <w:rPr>
          <w:rFonts w:ascii="Garamond" w:hAnsi="Garamond" w:cs="Arial"/>
          <w:sz w:val="22"/>
          <w:szCs w:val="22"/>
        </w:rPr>
        <w:t>I /We will not use drinking water for any construction purpose.</w:t>
      </w:r>
    </w:p>
    <w:p w:rsidR="0010197E" w:rsidRPr="00030803" w:rsidRDefault="0010197E" w:rsidP="00753F83">
      <w:pPr>
        <w:pStyle w:val="ListParagraph"/>
        <w:spacing w:line="276" w:lineRule="auto"/>
        <w:jc w:val="both"/>
        <w:rPr>
          <w:rFonts w:ascii="Garamond" w:hAnsi="Garamond" w:cs="Arial"/>
          <w:sz w:val="22"/>
          <w:szCs w:val="22"/>
          <w:u w:val="single"/>
        </w:rPr>
      </w:pPr>
    </w:p>
    <w:p w:rsidR="0010197E" w:rsidRPr="00030803" w:rsidRDefault="0010197E" w:rsidP="00753F83">
      <w:pPr>
        <w:pStyle w:val="ListParagraph"/>
        <w:spacing w:line="276" w:lineRule="auto"/>
        <w:jc w:val="both"/>
        <w:rPr>
          <w:rFonts w:ascii="Garamond" w:hAnsi="Garamond" w:cs="Arial"/>
          <w:sz w:val="22"/>
          <w:szCs w:val="22"/>
        </w:rPr>
      </w:pPr>
      <w:r w:rsidRPr="00030803">
        <w:rPr>
          <w:rFonts w:ascii="Garamond" w:hAnsi="Garamond" w:cs="Arial"/>
          <w:sz w:val="22"/>
          <w:szCs w:val="22"/>
          <w:u w:val="single"/>
        </w:rPr>
        <w:t>AFTER COMPLETION OF CONSTRUCTION WORK</w:t>
      </w:r>
    </w:p>
    <w:p w:rsidR="0010197E" w:rsidRPr="00030803" w:rsidRDefault="0010197E" w:rsidP="00753F83">
      <w:pPr>
        <w:pStyle w:val="ListParagraph"/>
        <w:spacing w:line="276" w:lineRule="auto"/>
        <w:jc w:val="both"/>
        <w:rPr>
          <w:rFonts w:ascii="Garamond" w:hAnsi="Garamond" w:cs="Arial"/>
          <w:sz w:val="22"/>
          <w:szCs w:val="22"/>
        </w:rPr>
      </w:pPr>
    </w:p>
    <w:p w:rsidR="0010197E" w:rsidRPr="00030803" w:rsidRDefault="0010197E" w:rsidP="0010197E">
      <w:pPr>
        <w:pStyle w:val="ListParagraph"/>
        <w:numPr>
          <w:ilvl w:val="0"/>
          <w:numId w:val="49"/>
        </w:numPr>
        <w:spacing w:after="200" w:line="276" w:lineRule="auto"/>
        <w:jc w:val="both"/>
        <w:rPr>
          <w:rFonts w:ascii="Garamond" w:hAnsi="Garamond" w:cs="Arial"/>
          <w:sz w:val="22"/>
          <w:szCs w:val="22"/>
        </w:rPr>
      </w:pPr>
      <w:r w:rsidRPr="00030803">
        <w:rPr>
          <w:rFonts w:ascii="Garamond" w:hAnsi="Garamond" w:cs="Arial"/>
          <w:sz w:val="22"/>
          <w:szCs w:val="22"/>
        </w:rPr>
        <w:t xml:space="preserve">I /We will remove all </w:t>
      </w:r>
      <w:proofErr w:type="spellStart"/>
      <w:r w:rsidRPr="00030803">
        <w:rPr>
          <w:rFonts w:ascii="Garamond" w:hAnsi="Garamond" w:cs="Arial"/>
          <w:sz w:val="22"/>
          <w:szCs w:val="22"/>
        </w:rPr>
        <w:t>malba</w:t>
      </w:r>
      <w:proofErr w:type="spellEnd"/>
      <w:r w:rsidRPr="00030803">
        <w:rPr>
          <w:rFonts w:ascii="Garamond" w:hAnsi="Garamond" w:cs="Arial"/>
          <w:sz w:val="22"/>
          <w:szCs w:val="22"/>
        </w:rPr>
        <w:t xml:space="preserve">, construction equipment, surplus construction material and clear the surrounding area (free from any </w:t>
      </w:r>
      <w:proofErr w:type="spellStart"/>
      <w:r w:rsidRPr="00030803">
        <w:rPr>
          <w:rFonts w:ascii="Garamond" w:hAnsi="Garamond" w:cs="Arial"/>
          <w:sz w:val="22"/>
          <w:szCs w:val="22"/>
        </w:rPr>
        <w:t>labour</w:t>
      </w:r>
      <w:proofErr w:type="spellEnd"/>
      <w:r w:rsidRPr="00030803">
        <w:rPr>
          <w:rFonts w:ascii="Garamond" w:hAnsi="Garamond" w:cs="Arial"/>
          <w:sz w:val="22"/>
          <w:szCs w:val="22"/>
        </w:rPr>
        <w:t xml:space="preserve"> hutment etc.) and will get inspected by Estate Management Office.</w:t>
      </w:r>
    </w:p>
    <w:p w:rsidR="0010197E" w:rsidRPr="00030803" w:rsidRDefault="0010197E" w:rsidP="0010197E">
      <w:pPr>
        <w:pStyle w:val="ListParagraph"/>
        <w:numPr>
          <w:ilvl w:val="0"/>
          <w:numId w:val="49"/>
        </w:numPr>
        <w:spacing w:after="200" w:line="276" w:lineRule="auto"/>
        <w:jc w:val="both"/>
        <w:rPr>
          <w:rFonts w:ascii="Garamond" w:hAnsi="Garamond" w:cs="Arial"/>
          <w:sz w:val="22"/>
          <w:szCs w:val="22"/>
        </w:rPr>
      </w:pPr>
      <w:r w:rsidRPr="00030803">
        <w:rPr>
          <w:rFonts w:ascii="Garamond" w:hAnsi="Garamond" w:cs="Arial"/>
          <w:sz w:val="22"/>
          <w:szCs w:val="22"/>
        </w:rPr>
        <w:t xml:space="preserve">I/We will deposit the passes for labors and staff to Estate Management </w:t>
      </w:r>
      <w:proofErr w:type="gramStart"/>
      <w:r w:rsidRPr="00030803">
        <w:rPr>
          <w:rFonts w:ascii="Garamond" w:hAnsi="Garamond" w:cs="Arial"/>
          <w:sz w:val="22"/>
          <w:szCs w:val="22"/>
        </w:rPr>
        <w:t>Office .</w:t>
      </w:r>
      <w:proofErr w:type="gramEnd"/>
    </w:p>
    <w:p w:rsidR="0010197E" w:rsidRPr="00030803" w:rsidRDefault="0010197E" w:rsidP="0010197E">
      <w:pPr>
        <w:pStyle w:val="ListParagraph"/>
        <w:numPr>
          <w:ilvl w:val="0"/>
          <w:numId w:val="49"/>
        </w:numPr>
        <w:spacing w:after="200" w:line="276" w:lineRule="auto"/>
        <w:jc w:val="both"/>
        <w:rPr>
          <w:rFonts w:ascii="Garamond" w:hAnsi="Garamond" w:cs="Arial"/>
          <w:sz w:val="22"/>
          <w:szCs w:val="22"/>
        </w:rPr>
      </w:pPr>
      <w:r w:rsidRPr="00030803">
        <w:rPr>
          <w:rFonts w:ascii="Garamond" w:hAnsi="Garamond" w:cs="Arial"/>
          <w:sz w:val="22"/>
          <w:szCs w:val="22"/>
        </w:rPr>
        <w:t xml:space="preserve">I /We will apply for permanent water /sewer connection after obtaining the occupation certificate from competent </w:t>
      </w:r>
      <w:proofErr w:type="gramStart"/>
      <w:r w:rsidRPr="00030803">
        <w:rPr>
          <w:rFonts w:ascii="Garamond" w:hAnsi="Garamond" w:cs="Arial"/>
          <w:sz w:val="22"/>
          <w:szCs w:val="22"/>
        </w:rPr>
        <w:t>authority ,</w:t>
      </w:r>
      <w:proofErr w:type="gramEnd"/>
      <w:r w:rsidRPr="00030803">
        <w:rPr>
          <w:rFonts w:ascii="Garamond" w:hAnsi="Garamond" w:cs="Arial"/>
          <w:sz w:val="22"/>
          <w:szCs w:val="22"/>
        </w:rPr>
        <w:t xml:space="preserve"> Gurgaon and will submit a photocopy of the occupation certificate to Estate Management Office.</w:t>
      </w:r>
    </w:p>
    <w:p w:rsidR="0010197E" w:rsidRPr="00030803" w:rsidRDefault="0010197E" w:rsidP="0010197E">
      <w:pPr>
        <w:pStyle w:val="ListParagraph"/>
        <w:numPr>
          <w:ilvl w:val="0"/>
          <w:numId w:val="49"/>
        </w:numPr>
        <w:spacing w:after="200" w:line="276" w:lineRule="auto"/>
        <w:jc w:val="both"/>
        <w:rPr>
          <w:rFonts w:ascii="Garamond" w:hAnsi="Garamond" w:cs="Arial"/>
          <w:sz w:val="22"/>
          <w:szCs w:val="22"/>
        </w:rPr>
      </w:pPr>
      <w:r w:rsidRPr="00030803">
        <w:rPr>
          <w:rFonts w:ascii="Garamond" w:hAnsi="Garamond" w:cs="Arial"/>
          <w:sz w:val="22"/>
          <w:szCs w:val="22"/>
        </w:rPr>
        <w:t xml:space="preserve">No extension / projection of any kind in any form will be done by me/us beyond the limits of my/our plotted area such as encroachment on common areas /road </w:t>
      </w:r>
      <w:proofErr w:type="spellStart"/>
      <w:r w:rsidRPr="00030803">
        <w:rPr>
          <w:rFonts w:ascii="Garamond" w:hAnsi="Garamond" w:cs="Arial"/>
          <w:sz w:val="22"/>
          <w:szCs w:val="22"/>
        </w:rPr>
        <w:t>berms</w:t>
      </w:r>
      <w:proofErr w:type="spellEnd"/>
      <w:r w:rsidRPr="00030803">
        <w:rPr>
          <w:rFonts w:ascii="Garamond" w:hAnsi="Garamond" w:cs="Arial"/>
          <w:sz w:val="22"/>
          <w:szCs w:val="22"/>
        </w:rPr>
        <w:t xml:space="preserve"> by way of greening, land scalping, railing, fencing or concerting and parking in front of the house or in adjoining areas. No extension of Ramp / driveway will be undertaking.</w:t>
      </w:r>
    </w:p>
    <w:p w:rsidR="0010197E" w:rsidRPr="00030803" w:rsidRDefault="0010197E" w:rsidP="0010197E">
      <w:pPr>
        <w:pStyle w:val="ListParagraph"/>
        <w:numPr>
          <w:ilvl w:val="0"/>
          <w:numId w:val="49"/>
        </w:numPr>
        <w:spacing w:after="200" w:line="276" w:lineRule="auto"/>
        <w:jc w:val="both"/>
        <w:rPr>
          <w:rFonts w:ascii="Garamond" w:hAnsi="Garamond" w:cs="Arial"/>
          <w:sz w:val="22"/>
          <w:szCs w:val="22"/>
        </w:rPr>
      </w:pPr>
      <w:r w:rsidRPr="00030803">
        <w:rPr>
          <w:rFonts w:ascii="Garamond" w:hAnsi="Garamond" w:cs="Arial"/>
          <w:sz w:val="22"/>
          <w:szCs w:val="22"/>
        </w:rPr>
        <w:t xml:space="preserve">I /We </w:t>
      </w:r>
      <w:r w:rsidRPr="00030803">
        <w:rPr>
          <w:rFonts w:ascii="Garamond" w:hAnsi="Garamond" w:cs="Arial"/>
          <w:sz w:val="22"/>
          <w:szCs w:val="22"/>
          <w:u w:val="single"/>
        </w:rPr>
        <w:t>will not fix any road signs</w:t>
      </w:r>
      <w:r w:rsidRPr="00030803">
        <w:rPr>
          <w:rFonts w:ascii="Garamond" w:hAnsi="Garamond" w:cs="Arial"/>
          <w:sz w:val="22"/>
          <w:szCs w:val="22"/>
        </w:rPr>
        <w:t xml:space="preserve"> / boards for commercial purposes on road </w:t>
      </w:r>
      <w:proofErr w:type="spellStart"/>
      <w:r w:rsidRPr="00030803">
        <w:rPr>
          <w:rFonts w:ascii="Garamond" w:hAnsi="Garamond" w:cs="Arial"/>
          <w:sz w:val="22"/>
          <w:szCs w:val="22"/>
        </w:rPr>
        <w:t>berms</w:t>
      </w:r>
      <w:proofErr w:type="spellEnd"/>
      <w:r w:rsidRPr="00030803">
        <w:rPr>
          <w:rFonts w:ascii="Garamond" w:hAnsi="Garamond" w:cs="Arial"/>
          <w:sz w:val="22"/>
          <w:szCs w:val="22"/>
        </w:rPr>
        <w:t xml:space="preserve"> or along the road or undertaking any such commercial activity in the residential area.</w:t>
      </w:r>
    </w:p>
    <w:p w:rsidR="0010197E" w:rsidRPr="00030803" w:rsidRDefault="0010197E" w:rsidP="0010197E">
      <w:pPr>
        <w:pStyle w:val="ListParagraph"/>
        <w:numPr>
          <w:ilvl w:val="0"/>
          <w:numId w:val="49"/>
        </w:numPr>
        <w:spacing w:after="200" w:line="276" w:lineRule="auto"/>
        <w:jc w:val="both"/>
        <w:rPr>
          <w:rFonts w:ascii="Garamond" w:hAnsi="Garamond" w:cs="Arial"/>
          <w:sz w:val="22"/>
          <w:szCs w:val="22"/>
        </w:rPr>
      </w:pPr>
      <w:r w:rsidRPr="00030803">
        <w:rPr>
          <w:rFonts w:ascii="Garamond" w:hAnsi="Garamond" w:cs="Arial"/>
          <w:sz w:val="22"/>
          <w:szCs w:val="22"/>
        </w:rPr>
        <w:t>The Customer is advised to inform to Estate Management Office for change his correspondence address after completion of the house.</w:t>
      </w:r>
    </w:p>
    <w:p w:rsidR="0010197E" w:rsidRDefault="0010197E" w:rsidP="00753F83">
      <w:pPr>
        <w:spacing w:after="200" w:line="276" w:lineRule="auto"/>
        <w:contextualSpacing/>
        <w:jc w:val="both"/>
        <w:rPr>
          <w:rFonts w:ascii="Garamond" w:hAnsi="Garamond" w:cs="Arial"/>
          <w:sz w:val="22"/>
          <w:szCs w:val="22"/>
        </w:rPr>
      </w:pPr>
    </w:p>
    <w:p w:rsidR="0010197E" w:rsidRPr="00030803" w:rsidRDefault="0010197E" w:rsidP="00753F83">
      <w:pPr>
        <w:spacing w:after="200" w:line="276" w:lineRule="auto"/>
        <w:contextualSpacing/>
        <w:jc w:val="both"/>
        <w:rPr>
          <w:rFonts w:ascii="Garamond" w:hAnsi="Garamond" w:cs="Arial"/>
          <w:sz w:val="22"/>
          <w:szCs w:val="22"/>
        </w:rPr>
      </w:pPr>
    </w:p>
    <w:p w:rsidR="0010197E" w:rsidRPr="00030803" w:rsidRDefault="0010197E" w:rsidP="00753F83">
      <w:pPr>
        <w:spacing w:line="480" w:lineRule="auto"/>
        <w:ind w:left="360"/>
        <w:jc w:val="both"/>
        <w:rPr>
          <w:rFonts w:ascii="Garamond" w:hAnsi="Garamond" w:cs="Arial"/>
          <w:sz w:val="22"/>
          <w:szCs w:val="22"/>
        </w:rPr>
      </w:pPr>
      <w:proofErr w:type="gramStart"/>
      <w:r w:rsidRPr="00030803">
        <w:rPr>
          <w:rFonts w:ascii="Garamond" w:hAnsi="Garamond" w:cs="Arial"/>
          <w:sz w:val="22"/>
          <w:szCs w:val="22"/>
        </w:rPr>
        <w:t>Signature of the Plot Owner.</w:t>
      </w:r>
      <w:proofErr w:type="gramEnd"/>
      <w:r w:rsidRPr="00030803">
        <w:rPr>
          <w:rFonts w:ascii="Garamond" w:hAnsi="Garamond" w:cs="Arial"/>
          <w:sz w:val="22"/>
          <w:szCs w:val="22"/>
        </w:rPr>
        <w:t xml:space="preserve">                                                              </w:t>
      </w:r>
      <w:proofErr w:type="gramStart"/>
      <w:r w:rsidRPr="00030803">
        <w:rPr>
          <w:rFonts w:ascii="Garamond" w:hAnsi="Garamond" w:cs="Arial"/>
          <w:sz w:val="22"/>
          <w:szCs w:val="22"/>
        </w:rPr>
        <w:t>Date :-</w:t>
      </w:r>
      <w:proofErr w:type="gramEnd"/>
      <w:r w:rsidRPr="00030803">
        <w:rPr>
          <w:rFonts w:ascii="Garamond" w:hAnsi="Garamond" w:cs="Arial"/>
          <w:sz w:val="22"/>
          <w:szCs w:val="22"/>
        </w:rPr>
        <w:t xml:space="preserve"> _______________          </w:t>
      </w:r>
    </w:p>
    <w:p w:rsidR="0010197E" w:rsidRPr="00030803" w:rsidRDefault="0010197E" w:rsidP="00753F83">
      <w:pPr>
        <w:spacing w:line="480" w:lineRule="auto"/>
        <w:ind w:left="360"/>
        <w:jc w:val="both"/>
        <w:rPr>
          <w:rFonts w:ascii="Garamond" w:hAnsi="Garamond" w:cs="Arial"/>
          <w:sz w:val="22"/>
          <w:szCs w:val="22"/>
        </w:rPr>
      </w:pPr>
      <w:proofErr w:type="gramStart"/>
      <w:r w:rsidRPr="00030803">
        <w:rPr>
          <w:rFonts w:ascii="Garamond" w:hAnsi="Garamond" w:cs="Arial"/>
          <w:sz w:val="22"/>
          <w:szCs w:val="22"/>
        </w:rPr>
        <w:t>Name of the Plot Owner.</w:t>
      </w:r>
      <w:proofErr w:type="gramEnd"/>
      <w:r w:rsidRPr="00030803">
        <w:rPr>
          <w:rFonts w:ascii="Garamond" w:hAnsi="Garamond" w:cs="Arial"/>
          <w:sz w:val="22"/>
          <w:szCs w:val="22"/>
        </w:rPr>
        <w:t xml:space="preserve"> </w:t>
      </w:r>
    </w:p>
    <w:p w:rsidR="0010197E" w:rsidRPr="00030803" w:rsidRDefault="0010197E" w:rsidP="00753F83">
      <w:pPr>
        <w:spacing w:line="480" w:lineRule="auto"/>
        <w:ind w:left="360"/>
        <w:jc w:val="both"/>
        <w:rPr>
          <w:rFonts w:ascii="Garamond" w:hAnsi="Garamond" w:cs="Arial"/>
          <w:sz w:val="22"/>
          <w:szCs w:val="22"/>
        </w:rPr>
      </w:pPr>
      <w:r w:rsidRPr="00030803">
        <w:rPr>
          <w:rFonts w:ascii="Garamond" w:hAnsi="Garamond" w:cs="Arial"/>
          <w:sz w:val="22"/>
          <w:szCs w:val="22"/>
        </w:rPr>
        <w:t xml:space="preserve">Plot Address            </w:t>
      </w:r>
    </w:p>
    <w:p w:rsidR="0010197E" w:rsidRPr="00030803" w:rsidRDefault="0010197E" w:rsidP="00753F83">
      <w:pPr>
        <w:spacing w:line="480" w:lineRule="auto"/>
        <w:ind w:left="360"/>
        <w:jc w:val="both"/>
        <w:rPr>
          <w:rFonts w:ascii="Garamond" w:hAnsi="Garamond" w:cs="Arial"/>
          <w:sz w:val="22"/>
          <w:szCs w:val="22"/>
        </w:rPr>
      </w:pPr>
      <w:r w:rsidRPr="00030803">
        <w:rPr>
          <w:rFonts w:ascii="Garamond" w:hAnsi="Garamond" w:cs="Arial"/>
          <w:sz w:val="22"/>
          <w:szCs w:val="22"/>
        </w:rPr>
        <w:t xml:space="preserve">Contact No.                      </w:t>
      </w:r>
    </w:p>
    <w:p w:rsidR="0010197E" w:rsidRPr="00030803" w:rsidRDefault="0010197E" w:rsidP="00753F83">
      <w:pPr>
        <w:spacing w:line="480" w:lineRule="auto"/>
        <w:ind w:left="360"/>
        <w:jc w:val="both"/>
        <w:rPr>
          <w:rFonts w:ascii="Garamond" w:hAnsi="Garamond" w:cs="Arial"/>
          <w:sz w:val="22"/>
          <w:szCs w:val="22"/>
        </w:rPr>
      </w:pPr>
      <w:proofErr w:type="gramStart"/>
      <w:r w:rsidRPr="00030803">
        <w:rPr>
          <w:rFonts w:ascii="Garamond" w:hAnsi="Garamond" w:cs="Arial"/>
          <w:sz w:val="22"/>
          <w:szCs w:val="22"/>
        </w:rPr>
        <w:t>Contractor.</w:t>
      </w:r>
      <w:proofErr w:type="gramEnd"/>
      <w:r w:rsidRPr="00030803">
        <w:rPr>
          <w:rFonts w:ascii="Garamond" w:hAnsi="Garamond" w:cs="Arial"/>
          <w:sz w:val="22"/>
          <w:szCs w:val="22"/>
        </w:rPr>
        <w:t xml:space="preserve"> Name _________________ Contact No.___________        </w:t>
      </w:r>
    </w:p>
    <w:p w:rsidR="0010197E" w:rsidRPr="00030803" w:rsidRDefault="0010197E" w:rsidP="00753F83">
      <w:pPr>
        <w:pStyle w:val="ListParagraph"/>
        <w:spacing w:after="200" w:line="276" w:lineRule="auto"/>
        <w:jc w:val="both"/>
        <w:rPr>
          <w:rFonts w:ascii="Garamond" w:hAnsi="Garamond" w:cs="Arial"/>
          <w:sz w:val="22"/>
          <w:szCs w:val="22"/>
        </w:rPr>
      </w:pPr>
    </w:p>
    <w:p w:rsidR="0010197E" w:rsidRPr="00030803" w:rsidRDefault="0010197E" w:rsidP="00753F83">
      <w:pPr>
        <w:spacing w:line="276" w:lineRule="auto"/>
        <w:jc w:val="both"/>
        <w:rPr>
          <w:rFonts w:ascii="Garamond" w:hAnsi="Garamond" w:cs="Arial"/>
          <w:b/>
          <w:sz w:val="22"/>
          <w:szCs w:val="22"/>
        </w:rPr>
      </w:pPr>
    </w:p>
    <w:p w:rsidR="0010197E" w:rsidRDefault="0010197E" w:rsidP="00753F83">
      <w:pPr>
        <w:jc w:val="center"/>
        <w:rPr>
          <w:rFonts w:cs="Calibri"/>
          <w:b/>
          <w:u w:val="single"/>
        </w:rPr>
      </w:pPr>
    </w:p>
    <w:p w:rsidR="0010197E" w:rsidRDefault="00C61A7B" w:rsidP="00753F83">
      <w:pPr>
        <w:jc w:val="center"/>
        <w:rPr>
          <w:rFonts w:cs="Calibri"/>
          <w:b/>
          <w:u w:val="single"/>
        </w:rPr>
      </w:pPr>
      <w:r>
        <w:rPr>
          <w:rFonts w:cs="Calibri"/>
          <w:b/>
          <w:u w:val="single"/>
        </w:rPr>
        <w:t>NH-8 PLOTS</w:t>
      </w:r>
    </w:p>
    <w:p w:rsidR="0010197E" w:rsidRDefault="0010197E" w:rsidP="00753F83">
      <w:pPr>
        <w:jc w:val="center"/>
        <w:rPr>
          <w:rFonts w:cs="Calibri"/>
          <w:b/>
          <w:u w:val="single"/>
        </w:rPr>
      </w:pPr>
    </w:p>
    <w:p w:rsidR="0010197E" w:rsidRDefault="0010197E" w:rsidP="00753F83">
      <w:pPr>
        <w:jc w:val="center"/>
        <w:rPr>
          <w:rFonts w:cs="Calibri"/>
          <w:b/>
          <w:u w:val="single"/>
        </w:rPr>
      </w:pPr>
      <w:r w:rsidRPr="00711036">
        <w:rPr>
          <w:rFonts w:cs="Calibri"/>
          <w:b/>
          <w:u w:val="single"/>
        </w:rPr>
        <w:t>Welcome Letter</w:t>
      </w:r>
    </w:p>
    <w:p w:rsidR="0010197E" w:rsidRPr="00711036" w:rsidRDefault="0010197E" w:rsidP="00753F83">
      <w:pPr>
        <w:rPr>
          <w:rFonts w:cs="Calibri"/>
          <w:b/>
        </w:rPr>
      </w:pPr>
    </w:p>
    <w:p w:rsidR="0010197E" w:rsidRPr="00711036" w:rsidRDefault="0010197E" w:rsidP="00753F83">
      <w:pPr>
        <w:rPr>
          <w:rFonts w:cs="Calibri"/>
          <w:b/>
        </w:rPr>
      </w:pPr>
      <w:r w:rsidRPr="00711036">
        <w:rPr>
          <w:rFonts w:cs="Calibri"/>
          <w:b/>
        </w:rPr>
        <w:t>Dear Client,</w:t>
      </w:r>
    </w:p>
    <w:p w:rsidR="0010197E" w:rsidRPr="00711036" w:rsidRDefault="0010197E" w:rsidP="00753F83">
      <w:pPr>
        <w:rPr>
          <w:rFonts w:cs="Calibri"/>
          <w:b/>
        </w:rPr>
      </w:pPr>
      <w:r w:rsidRPr="00711036">
        <w:rPr>
          <w:rFonts w:cs="Calibri"/>
          <w:b/>
        </w:rPr>
        <w:t>We welcome you to “Vatika India Next” and thank you for entrusting your faith in us!</w:t>
      </w:r>
    </w:p>
    <w:p w:rsidR="0010197E" w:rsidRDefault="0010197E" w:rsidP="00753F83">
      <w:pPr>
        <w:jc w:val="both"/>
        <w:rPr>
          <w:rFonts w:cs="Calibri"/>
          <w:b/>
        </w:rPr>
      </w:pPr>
      <w:r w:rsidRPr="00711036">
        <w:rPr>
          <w:rFonts w:cs="Calibri"/>
          <w:b/>
        </w:rPr>
        <w:t xml:space="preserve">It is our constant endeavor to deliver the best services that enhances the quality of your living experience at Vatika India Next. As a step towards this direction, Vatika Limited has established </w:t>
      </w:r>
      <w:proofErr w:type="gramStart"/>
      <w:r w:rsidRPr="00711036">
        <w:rPr>
          <w:rFonts w:cs="Calibri"/>
          <w:b/>
        </w:rPr>
        <w:t>a</w:t>
      </w:r>
      <w:proofErr w:type="gramEnd"/>
      <w:r w:rsidRPr="00711036">
        <w:rPr>
          <w:rFonts w:cs="Calibri"/>
          <w:b/>
        </w:rPr>
        <w:t xml:space="preserve"> </w:t>
      </w:r>
      <w:r>
        <w:rPr>
          <w:rFonts w:cs="Calibri"/>
          <w:b/>
        </w:rPr>
        <w:t>Estate Management Office (E</w:t>
      </w:r>
      <w:r w:rsidRPr="00711036">
        <w:rPr>
          <w:rFonts w:cs="Calibri"/>
          <w:b/>
        </w:rPr>
        <w:t xml:space="preserve">MO) for maintenance of various facilities and services within the complex. The </w:t>
      </w:r>
      <w:r>
        <w:rPr>
          <w:rFonts w:cs="Calibri"/>
          <w:b/>
        </w:rPr>
        <w:t>EMO</w:t>
      </w:r>
      <w:r w:rsidRPr="00711036">
        <w:rPr>
          <w:rFonts w:cs="Calibri"/>
          <w:b/>
        </w:rPr>
        <w:t xml:space="preserve"> is headed by an Estate Manager (EM) who can be contacted during working hours at the Facility Office on all working days. The EM is supported by a team of skilled and fully trained technicians with complete administrative support based within the complex. The </w:t>
      </w:r>
      <w:r>
        <w:rPr>
          <w:rFonts w:cs="Calibri"/>
          <w:b/>
        </w:rPr>
        <w:t>EMO</w:t>
      </w:r>
      <w:r w:rsidRPr="00711036">
        <w:rPr>
          <w:rFonts w:cs="Calibri"/>
          <w:b/>
        </w:rPr>
        <w:t xml:space="preserve"> provides support 24*7</w:t>
      </w:r>
      <w:r>
        <w:rPr>
          <w:rFonts w:cs="Calibri"/>
          <w:b/>
        </w:rPr>
        <w:t>,</w:t>
      </w:r>
      <w:r w:rsidRPr="00711036">
        <w:rPr>
          <w:rFonts w:cs="Calibri"/>
          <w:b/>
        </w:rPr>
        <w:t xml:space="preserve"> round the clock, including Sundays and public holidays.</w:t>
      </w:r>
      <w:r w:rsidRPr="0060053E">
        <w:rPr>
          <w:rFonts w:cs="Calibri"/>
          <w:b/>
        </w:rPr>
        <w:t xml:space="preserve"> </w:t>
      </w:r>
    </w:p>
    <w:p w:rsidR="0010197E" w:rsidRDefault="0010197E" w:rsidP="00753F83">
      <w:pPr>
        <w:jc w:val="both"/>
        <w:rPr>
          <w:rFonts w:cs="Calibri"/>
          <w:b/>
        </w:rPr>
      </w:pPr>
      <w:r w:rsidRPr="00711036">
        <w:rPr>
          <w:rFonts w:cs="Calibri"/>
          <w:b/>
        </w:rPr>
        <w:t xml:space="preserve">The </w:t>
      </w:r>
      <w:r>
        <w:rPr>
          <w:rFonts w:cs="Calibri"/>
          <w:b/>
        </w:rPr>
        <w:t>EMO</w:t>
      </w:r>
      <w:r w:rsidRPr="00711036">
        <w:rPr>
          <w:rFonts w:cs="Calibri"/>
          <w:b/>
        </w:rPr>
        <w:t xml:space="preserve"> maintains &amp; operates the following systems, common services &amp; utilities:</w:t>
      </w:r>
    </w:p>
    <w:tbl>
      <w:tblPr>
        <w:tblW w:w="8956" w:type="dxa"/>
        <w:tblInd w:w="93" w:type="dxa"/>
        <w:tblLook w:val="04A0"/>
      </w:tblPr>
      <w:tblGrid>
        <w:gridCol w:w="510"/>
        <w:gridCol w:w="8323"/>
        <w:gridCol w:w="123"/>
      </w:tblGrid>
      <w:tr w:rsidR="0010197E" w:rsidRPr="00E16372" w:rsidTr="00753F83">
        <w:trPr>
          <w:gridAfter w:val="1"/>
          <w:wAfter w:w="161" w:type="dxa"/>
          <w:trHeight w:val="300"/>
        </w:trPr>
        <w:tc>
          <w:tcPr>
            <w:tcW w:w="8795" w:type="dxa"/>
            <w:gridSpan w:val="2"/>
            <w:tcBorders>
              <w:top w:val="nil"/>
              <w:left w:val="nil"/>
              <w:bottom w:val="nil"/>
              <w:right w:val="nil"/>
            </w:tcBorders>
            <w:shd w:val="clear" w:color="auto" w:fill="auto"/>
            <w:hideMark/>
          </w:tcPr>
          <w:p w:rsidR="0010197E" w:rsidRPr="00E16372" w:rsidRDefault="0010197E" w:rsidP="00753F83">
            <w:pPr>
              <w:rPr>
                <w:b/>
                <w:bCs/>
                <w:color w:val="000000"/>
                <w:u w:val="single"/>
              </w:rPr>
            </w:pPr>
            <w:r>
              <w:rPr>
                <w:b/>
                <w:bCs/>
                <w:color w:val="000000"/>
                <w:u w:val="single"/>
              </w:rPr>
              <w:t xml:space="preserve">1. </w:t>
            </w:r>
            <w:r w:rsidRPr="00E16372">
              <w:rPr>
                <w:b/>
                <w:bCs/>
                <w:color w:val="000000"/>
                <w:u w:val="single"/>
              </w:rPr>
              <w:t>Facilit</w:t>
            </w:r>
            <w:r>
              <w:rPr>
                <w:b/>
                <w:bCs/>
                <w:color w:val="000000"/>
                <w:u w:val="single"/>
              </w:rPr>
              <w:t xml:space="preserve">ies </w:t>
            </w:r>
            <w:r w:rsidRPr="00E16372">
              <w:rPr>
                <w:b/>
                <w:bCs/>
                <w:color w:val="000000"/>
                <w:u w:val="single"/>
              </w:rPr>
              <w:t>Operations</w:t>
            </w:r>
          </w:p>
        </w:tc>
      </w:tr>
      <w:tr w:rsidR="0010197E" w:rsidRPr="00E16372" w:rsidTr="00753F83">
        <w:trPr>
          <w:gridAfter w:val="1"/>
          <w:wAfter w:w="161" w:type="dxa"/>
          <w:trHeight w:val="6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(a)</w:t>
            </w:r>
          </w:p>
        </w:tc>
        <w:tc>
          <w:tcPr>
            <w:tcW w:w="8323" w:type="dxa"/>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 xml:space="preserve">Uninterrupted round the clock operation of all </w:t>
            </w:r>
            <w:r>
              <w:rPr>
                <w:b/>
                <w:color w:val="000000"/>
              </w:rPr>
              <w:t xml:space="preserve">technical </w:t>
            </w:r>
            <w:r w:rsidRPr="00E16372">
              <w:rPr>
                <w:b/>
                <w:color w:val="000000"/>
              </w:rPr>
              <w:t>services</w:t>
            </w:r>
            <w:r>
              <w:rPr>
                <w:b/>
                <w:color w:val="000000"/>
              </w:rPr>
              <w:t xml:space="preserve"> such as electricity distribution, water supply, sewer disposal etc</w:t>
            </w:r>
            <w:r w:rsidRPr="00E16372">
              <w:rPr>
                <w:b/>
                <w:color w:val="000000"/>
              </w:rPr>
              <w:t>.</w:t>
            </w:r>
          </w:p>
        </w:tc>
      </w:tr>
      <w:tr w:rsidR="0010197E" w:rsidRPr="00E16372" w:rsidTr="00753F83">
        <w:trPr>
          <w:gridAfter w:val="1"/>
          <w:wAfter w:w="161" w:type="dxa"/>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(b)</w:t>
            </w:r>
          </w:p>
        </w:tc>
        <w:tc>
          <w:tcPr>
            <w:tcW w:w="8323" w:type="dxa"/>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 xml:space="preserve">Operation of </w:t>
            </w:r>
            <w:r>
              <w:rPr>
                <w:b/>
                <w:color w:val="000000"/>
              </w:rPr>
              <w:t>C</w:t>
            </w:r>
            <w:r w:rsidRPr="00E16372">
              <w:rPr>
                <w:b/>
                <w:color w:val="000000"/>
              </w:rPr>
              <w:t>lient Service Cell</w:t>
            </w:r>
            <w:r>
              <w:rPr>
                <w:b/>
                <w:color w:val="000000"/>
              </w:rPr>
              <w:t xml:space="preserve"> which includes</w:t>
            </w:r>
            <w:r w:rsidRPr="00E16372">
              <w:rPr>
                <w:b/>
                <w:color w:val="000000"/>
              </w:rPr>
              <w:t xml:space="preserve"> register</w:t>
            </w:r>
            <w:r>
              <w:rPr>
                <w:b/>
                <w:color w:val="000000"/>
              </w:rPr>
              <w:t>ing</w:t>
            </w:r>
            <w:r w:rsidRPr="00E16372">
              <w:rPr>
                <w:b/>
                <w:color w:val="000000"/>
              </w:rPr>
              <w:t xml:space="preserve"> Client requests, monitor completion and provide feedback to clients.</w:t>
            </w:r>
          </w:p>
        </w:tc>
      </w:tr>
      <w:tr w:rsidR="0010197E" w:rsidRPr="00E16372" w:rsidTr="00753F83">
        <w:trPr>
          <w:gridAfter w:val="1"/>
          <w:wAfter w:w="161" w:type="dxa"/>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(c)</w:t>
            </w:r>
          </w:p>
        </w:tc>
        <w:tc>
          <w:tcPr>
            <w:tcW w:w="8323" w:type="dxa"/>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Open area Maintenance Services: These relate to operation and maintenance of open spaces within the township such as maintenance of compound walls if any, landscaping, electrification of the said portion of land, water supply, sewerage, roads, parks, paths &amp; other services etc.</w:t>
            </w:r>
          </w:p>
        </w:tc>
      </w:tr>
      <w:tr w:rsidR="0010197E" w:rsidRPr="00E16372" w:rsidTr="00753F83">
        <w:trPr>
          <w:gridAfter w:val="1"/>
          <w:wAfter w:w="161" w:type="dxa"/>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(d) (e)</w:t>
            </w:r>
          </w:p>
        </w:tc>
        <w:tc>
          <w:tcPr>
            <w:tcW w:w="8323" w:type="dxa"/>
            <w:tcBorders>
              <w:top w:val="nil"/>
              <w:left w:val="nil"/>
              <w:bottom w:val="nil"/>
              <w:right w:val="nil"/>
            </w:tcBorders>
            <w:shd w:val="clear" w:color="auto" w:fill="auto"/>
            <w:vAlign w:val="bottom"/>
            <w:hideMark/>
          </w:tcPr>
          <w:p w:rsidR="0010197E" w:rsidRDefault="0010197E" w:rsidP="00753F83">
            <w:pPr>
              <w:rPr>
                <w:b/>
                <w:color w:val="000000"/>
              </w:rPr>
            </w:pPr>
            <w:r w:rsidRPr="00E16372">
              <w:rPr>
                <w:b/>
                <w:color w:val="000000"/>
              </w:rPr>
              <w:t>Payment of common charges to authorities and collection of dues from clients.</w:t>
            </w:r>
          </w:p>
          <w:p w:rsidR="0010197E" w:rsidRPr="00E16372" w:rsidRDefault="0010197E" w:rsidP="00753F83">
            <w:pPr>
              <w:rPr>
                <w:b/>
                <w:color w:val="000000"/>
              </w:rPr>
            </w:pPr>
            <w:r w:rsidRPr="00E16372">
              <w:rPr>
                <w:b/>
                <w:color w:val="000000"/>
              </w:rPr>
              <w:t xml:space="preserve"> Renewal of licenses pertaining to all mandatory compliances.</w:t>
            </w:r>
          </w:p>
        </w:tc>
      </w:tr>
      <w:tr w:rsidR="0010197E" w:rsidRPr="00E16372" w:rsidTr="00753F83">
        <w:trPr>
          <w:trHeight w:val="300"/>
        </w:trPr>
        <w:tc>
          <w:tcPr>
            <w:tcW w:w="8956" w:type="dxa"/>
            <w:gridSpan w:val="3"/>
            <w:tcBorders>
              <w:top w:val="nil"/>
              <w:left w:val="nil"/>
              <w:bottom w:val="nil"/>
              <w:right w:val="nil"/>
            </w:tcBorders>
            <w:shd w:val="clear" w:color="auto" w:fill="auto"/>
            <w:vAlign w:val="bottom"/>
            <w:hideMark/>
          </w:tcPr>
          <w:tbl>
            <w:tblPr>
              <w:tblW w:w="8740" w:type="dxa"/>
              <w:tblLook w:val="04A0"/>
            </w:tblPr>
            <w:tblGrid>
              <w:gridCol w:w="510"/>
              <w:gridCol w:w="8230"/>
            </w:tblGrid>
            <w:tr w:rsidR="0010197E" w:rsidRPr="00E16372" w:rsidTr="00753F83">
              <w:trPr>
                <w:trHeight w:val="300"/>
              </w:trPr>
              <w:tc>
                <w:tcPr>
                  <w:tcW w:w="8740" w:type="dxa"/>
                  <w:gridSpan w:val="2"/>
                  <w:tcBorders>
                    <w:top w:val="nil"/>
                    <w:left w:val="nil"/>
                    <w:bottom w:val="nil"/>
                    <w:right w:val="nil"/>
                  </w:tcBorders>
                  <w:shd w:val="clear" w:color="auto" w:fill="auto"/>
                  <w:hideMark/>
                </w:tcPr>
                <w:p w:rsidR="0010197E" w:rsidRDefault="0010197E" w:rsidP="00753F83">
                  <w:pPr>
                    <w:rPr>
                      <w:b/>
                      <w:bCs/>
                      <w:color w:val="000000"/>
                      <w:u w:val="single"/>
                    </w:rPr>
                  </w:pPr>
                  <w:r w:rsidRPr="00711036">
                    <w:rPr>
                      <w:rFonts w:cs="Calibri"/>
                      <w:b/>
                    </w:rPr>
                    <w:t xml:space="preserve"> </w:t>
                  </w:r>
                </w:p>
                <w:p w:rsidR="0010197E" w:rsidRPr="00E16372" w:rsidRDefault="0010197E" w:rsidP="00753F83">
                  <w:pPr>
                    <w:rPr>
                      <w:b/>
                      <w:bCs/>
                      <w:color w:val="000000"/>
                      <w:u w:val="single"/>
                    </w:rPr>
                  </w:pPr>
                  <w:r>
                    <w:rPr>
                      <w:b/>
                      <w:bCs/>
                      <w:color w:val="000000"/>
                      <w:u w:val="single"/>
                    </w:rPr>
                    <w:t xml:space="preserve">2. </w:t>
                  </w:r>
                  <w:r w:rsidRPr="00E16372">
                    <w:rPr>
                      <w:b/>
                      <w:bCs/>
                      <w:color w:val="000000"/>
                      <w:u w:val="single"/>
                    </w:rPr>
                    <w:t>House Keeping Deliverables</w:t>
                  </w:r>
                </w:p>
              </w:tc>
            </w:tr>
            <w:tr w:rsidR="0010197E" w:rsidRPr="00E16372" w:rsidTr="00753F83">
              <w:trPr>
                <w:trHeight w:val="600"/>
              </w:trPr>
              <w:tc>
                <w:tcPr>
                  <w:tcW w:w="466"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(a)</w:t>
                  </w:r>
                </w:p>
              </w:tc>
              <w:tc>
                <w:tcPr>
                  <w:tcW w:w="8274" w:type="dxa"/>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 xml:space="preserve">General Housekeeping of the common areas in the said complex including </w:t>
                  </w:r>
                  <w:r w:rsidRPr="00D3488D">
                    <w:rPr>
                      <w:b/>
                      <w:color w:val="000000"/>
                    </w:rPr>
                    <w:t>cleaning of</w:t>
                  </w:r>
                  <w:r w:rsidRPr="00E16372">
                    <w:rPr>
                      <w:b/>
                      <w:color w:val="000000"/>
                    </w:rPr>
                    <w:t xml:space="preserve"> the said Complex and Sweeping of streets and roads. </w:t>
                  </w:r>
                </w:p>
              </w:tc>
            </w:tr>
            <w:tr w:rsidR="0010197E" w:rsidRPr="00E16372" w:rsidTr="00753F83">
              <w:trPr>
                <w:trHeight w:val="300"/>
              </w:trPr>
              <w:tc>
                <w:tcPr>
                  <w:tcW w:w="466"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(b)</w:t>
                  </w:r>
                </w:p>
              </w:tc>
              <w:tc>
                <w:tcPr>
                  <w:tcW w:w="8274" w:type="dxa"/>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Common areas HK up to the gate of the residential units.</w:t>
                  </w:r>
                </w:p>
              </w:tc>
            </w:tr>
            <w:tr w:rsidR="0010197E" w:rsidRPr="00E16372" w:rsidTr="00753F83">
              <w:trPr>
                <w:trHeight w:val="300"/>
              </w:trPr>
              <w:tc>
                <w:tcPr>
                  <w:tcW w:w="466"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(c)</w:t>
                  </w:r>
                </w:p>
              </w:tc>
              <w:tc>
                <w:tcPr>
                  <w:tcW w:w="8274" w:type="dxa"/>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Upkeep of Green Areas.</w:t>
                  </w:r>
                </w:p>
              </w:tc>
            </w:tr>
            <w:tr w:rsidR="0010197E" w:rsidRPr="00E16372" w:rsidTr="00753F83">
              <w:trPr>
                <w:trHeight w:val="300"/>
              </w:trPr>
              <w:tc>
                <w:tcPr>
                  <w:tcW w:w="466"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(d)</w:t>
                  </w:r>
                </w:p>
              </w:tc>
              <w:tc>
                <w:tcPr>
                  <w:tcW w:w="8274" w:type="dxa"/>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Doorstep Garbage Collection from the apartments.</w:t>
                  </w:r>
                </w:p>
              </w:tc>
            </w:tr>
            <w:tr w:rsidR="0010197E" w:rsidRPr="00E16372" w:rsidTr="00753F83">
              <w:trPr>
                <w:trHeight w:val="300"/>
              </w:trPr>
              <w:tc>
                <w:tcPr>
                  <w:tcW w:w="466"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(e)</w:t>
                  </w:r>
                </w:p>
              </w:tc>
              <w:tc>
                <w:tcPr>
                  <w:tcW w:w="8274" w:type="dxa"/>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Disposal of Garbage and Sewerage.</w:t>
                  </w:r>
                </w:p>
              </w:tc>
            </w:tr>
            <w:tr w:rsidR="0010197E" w:rsidRPr="00E16372" w:rsidTr="00753F83">
              <w:trPr>
                <w:trHeight w:val="300"/>
              </w:trPr>
              <w:tc>
                <w:tcPr>
                  <w:tcW w:w="466"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(f)</w:t>
                  </w:r>
                </w:p>
              </w:tc>
              <w:tc>
                <w:tcPr>
                  <w:tcW w:w="8274" w:type="dxa"/>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Des</w:t>
                  </w:r>
                  <w:r>
                    <w:rPr>
                      <w:b/>
                      <w:color w:val="000000"/>
                    </w:rPr>
                    <w:t>a</w:t>
                  </w:r>
                  <w:r w:rsidRPr="00E16372">
                    <w:rPr>
                      <w:b/>
                      <w:color w:val="000000"/>
                    </w:rPr>
                    <w:t>lting and cleaning of drains and collection tanks.</w:t>
                  </w:r>
                </w:p>
              </w:tc>
            </w:tr>
            <w:tr w:rsidR="0010197E" w:rsidRPr="00E16372" w:rsidTr="00753F83">
              <w:trPr>
                <w:trHeight w:val="288"/>
              </w:trPr>
              <w:tc>
                <w:tcPr>
                  <w:tcW w:w="466"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(g)</w:t>
                  </w:r>
                </w:p>
              </w:tc>
              <w:tc>
                <w:tcPr>
                  <w:tcW w:w="8274" w:type="dxa"/>
                  <w:tcBorders>
                    <w:top w:val="nil"/>
                    <w:left w:val="nil"/>
                    <w:bottom w:val="nil"/>
                    <w:right w:val="nil"/>
                  </w:tcBorders>
                  <w:shd w:val="clear" w:color="auto" w:fill="auto"/>
                  <w:vAlign w:val="bottom"/>
                  <w:hideMark/>
                </w:tcPr>
                <w:p w:rsidR="0010197E" w:rsidRDefault="0010197E" w:rsidP="00753F83">
                  <w:pPr>
                    <w:rPr>
                      <w:b/>
                      <w:color w:val="000000"/>
                    </w:rPr>
                  </w:pPr>
                  <w:r w:rsidRPr="00E16372">
                    <w:rPr>
                      <w:b/>
                      <w:color w:val="000000"/>
                    </w:rPr>
                    <w:t>Cleaning and upkeep of all service areas and common equipment rooms.</w:t>
                  </w:r>
                </w:p>
                <w:p w:rsidR="0010197E" w:rsidRPr="00E16372" w:rsidRDefault="0010197E" w:rsidP="00753F83">
                  <w:pPr>
                    <w:rPr>
                      <w:b/>
                      <w:color w:val="000000"/>
                    </w:rPr>
                  </w:pPr>
                </w:p>
              </w:tc>
            </w:tr>
          </w:tbl>
          <w:p w:rsidR="0010197E" w:rsidRPr="00E16372" w:rsidRDefault="0010197E" w:rsidP="00753F83">
            <w:pPr>
              <w:jc w:val="center"/>
              <w:rPr>
                <w:b/>
                <w:bCs/>
                <w:color w:val="000000"/>
                <w:u w:val="single"/>
              </w:rPr>
            </w:pPr>
          </w:p>
        </w:tc>
      </w:tr>
      <w:tr w:rsidR="0010197E" w:rsidRPr="00E16372" w:rsidTr="00753F83">
        <w:trPr>
          <w:trHeight w:val="300"/>
        </w:trPr>
        <w:tc>
          <w:tcPr>
            <w:tcW w:w="8812" w:type="dxa"/>
            <w:gridSpan w:val="3"/>
            <w:tcBorders>
              <w:top w:val="nil"/>
              <w:left w:val="nil"/>
              <w:bottom w:val="nil"/>
              <w:right w:val="nil"/>
            </w:tcBorders>
            <w:shd w:val="clear" w:color="auto" w:fill="auto"/>
            <w:vAlign w:val="bottom"/>
            <w:hideMark/>
          </w:tcPr>
          <w:p w:rsidR="0010197E" w:rsidRDefault="0010197E" w:rsidP="00753F83">
            <w:pPr>
              <w:rPr>
                <w:b/>
                <w:bCs/>
                <w:color w:val="000000"/>
                <w:u w:val="single"/>
              </w:rPr>
            </w:pPr>
          </w:p>
          <w:p w:rsidR="0010197E" w:rsidRDefault="0010197E" w:rsidP="00753F83">
            <w:pPr>
              <w:rPr>
                <w:b/>
                <w:bCs/>
                <w:color w:val="000000"/>
                <w:u w:val="single"/>
              </w:rPr>
            </w:pPr>
          </w:p>
          <w:p w:rsidR="0010197E" w:rsidRDefault="0010197E" w:rsidP="00753F83">
            <w:pPr>
              <w:rPr>
                <w:b/>
                <w:bCs/>
                <w:color w:val="000000"/>
                <w:u w:val="single"/>
              </w:rPr>
            </w:pPr>
          </w:p>
          <w:p w:rsidR="0010197E" w:rsidRDefault="0010197E" w:rsidP="00753F83">
            <w:pPr>
              <w:rPr>
                <w:b/>
                <w:bCs/>
                <w:color w:val="000000"/>
                <w:u w:val="single"/>
              </w:rPr>
            </w:pPr>
          </w:p>
          <w:p w:rsidR="0010197E" w:rsidRDefault="0010197E" w:rsidP="00753F83">
            <w:pPr>
              <w:rPr>
                <w:b/>
                <w:bCs/>
                <w:color w:val="000000"/>
                <w:u w:val="single"/>
              </w:rPr>
            </w:pPr>
          </w:p>
          <w:p w:rsidR="0010197E" w:rsidRDefault="0010197E" w:rsidP="00753F83">
            <w:pPr>
              <w:rPr>
                <w:b/>
                <w:bCs/>
                <w:color w:val="000000"/>
                <w:u w:val="single"/>
              </w:rPr>
            </w:pPr>
          </w:p>
          <w:p w:rsidR="0010197E" w:rsidRDefault="0010197E" w:rsidP="00753F83">
            <w:pPr>
              <w:rPr>
                <w:b/>
                <w:bCs/>
                <w:color w:val="000000"/>
                <w:u w:val="single"/>
              </w:rPr>
            </w:pPr>
          </w:p>
          <w:p w:rsidR="0010197E" w:rsidRDefault="0010197E" w:rsidP="00753F83">
            <w:pPr>
              <w:rPr>
                <w:b/>
                <w:bCs/>
                <w:color w:val="000000"/>
                <w:u w:val="single"/>
              </w:rPr>
            </w:pPr>
          </w:p>
          <w:p w:rsidR="0010197E" w:rsidRDefault="0010197E" w:rsidP="00753F83">
            <w:pPr>
              <w:rPr>
                <w:b/>
                <w:bCs/>
                <w:color w:val="000000"/>
                <w:u w:val="single"/>
              </w:rPr>
            </w:pPr>
          </w:p>
          <w:p w:rsidR="0010197E" w:rsidRPr="00E16372" w:rsidRDefault="0010197E" w:rsidP="00753F83">
            <w:pPr>
              <w:rPr>
                <w:b/>
                <w:bCs/>
                <w:color w:val="000000"/>
                <w:u w:val="single"/>
              </w:rPr>
            </w:pPr>
            <w:r>
              <w:rPr>
                <w:b/>
                <w:bCs/>
                <w:color w:val="000000"/>
                <w:u w:val="single"/>
              </w:rPr>
              <w:lastRenderedPageBreak/>
              <w:t xml:space="preserve">3. </w:t>
            </w:r>
            <w:r w:rsidRPr="00E16372">
              <w:rPr>
                <w:b/>
                <w:bCs/>
                <w:color w:val="000000"/>
                <w:u w:val="single"/>
              </w:rPr>
              <w:t>Security</w:t>
            </w:r>
            <w:r>
              <w:rPr>
                <w:b/>
                <w:bCs/>
                <w:color w:val="000000"/>
                <w:u w:val="single"/>
              </w:rPr>
              <w:t xml:space="preserve"> </w:t>
            </w:r>
            <w:r w:rsidRPr="00E16372">
              <w:rPr>
                <w:b/>
                <w:bCs/>
                <w:color w:val="000000"/>
                <w:u w:val="single"/>
              </w:rPr>
              <w:t xml:space="preserve"> Deliverables</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lastRenderedPageBreak/>
              <w:t>(a)</w:t>
            </w:r>
          </w:p>
        </w:tc>
        <w:tc>
          <w:tcPr>
            <w:tcW w:w="8340" w:type="dxa"/>
            <w:gridSpan w:val="2"/>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Manning of Entry points</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(b)</w:t>
            </w:r>
          </w:p>
        </w:tc>
        <w:tc>
          <w:tcPr>
            <w:tcW w:w="8340" w:type="dxa"/>
            <w:gridSpan w:val="2"/>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Patrolling of common areas and streets.</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(c)</w:t>
            </w:r>
          </w:p>
        </w:tc>
        <w:tc>
          <w:tcPr>
            <w:tcW w:w="8340" w:type="dxa"/>
            <w:gridSpan w:val="2"/>
            <w:tcBorders>
              <w:top w:val="nil"/>
              <w:left w:val="nil"/>
              <w:bottom w:val="nil"/>
              <w:right w:val="nil"/>
            </w:tcBorders>
            <w:shd w:val="clear" w:color="auto" w:fill="auto"/>
            <w:vAlign w:val="bottom"/>
            <w:hideMark/>
          </w:tcPr>
          <w:p w:rsidR="0010197E" w:rsidRDefault="0010197E" w:rsidP="00753F83">
            <w:pPr>
              <w:rPr>
                <w:b/>
                <w:color w:val="000000"/>
              </w:rPr>
            </w:pPr>
            <w:r w:rsidRPr="00E16372">
              <w:rPr>
                <w:b/>
                <w:color w:val="000000"/>
              </w:rPr>
              <w:t>Recording all vehicle entries.</w:t>
            </w:r>
          </w:p>
          <w:p w:rsidR="0010197E" w:rsidRPr="00E16372" w:rsidRDefault="0010197E" w:rsidP="00753F83">
            <w:pPr>
              <w:rPr>
                <w:b/>
                <w:color w:val="000000"/>
              </w:rPr>
            </w:pPr>
          </w:p>
        </w:tc>
      </w:tr>
      <w:tr w:rsidR="0010197E" w:rsidRPr="00E16372" w:rsidTr="00753F83">
        <w:trPr>
          <w:trHeight w:val="300"/>
        </w:trPr>
        <w:tc>
          <w:tcPr>
            <w:tcW w:w="8812" w:type="dxa"/>
            <w:gridSpan w:val="3"/>
            <w:tcBorders>
              <w:top w:val="nil"/>
              <w:left w:val="nil"/>
              <w:bottom w:val="nil"/>
              <w:right w:val="nil"/>
            </w:tcBorders>
            <w:shd w:val="clear" w:color="auto" w:fill="auto"/>
            <w:vAlign w:val="bottom"/>
            <w:hideMark/>
          </w:tcPr>
          <w:p w:rsidR="0010197E" w:rsidRPr="00FB3D1E" w:rsidRDefault="0010197E" w:rsidP="00753F83">
            <w:pPr>
              <w:rPr>
                <w:b/>
                <w:bCs/>
                <w:color w:val="000000"/>
              </w:rPr>
            </w:pPr>
            <w:r w:rsidRPr="00FB3D1E">
              <w:rPr>
                <w:b/>
                <w:bCs/>
                <w:color w:val="000000"/>
              </w:rPr>
              <w:t xml:space="preserve">In addition to the responsibilities mentioned above, </w:t>
            </w:r>
            <w:proofErr w:type="spellStart"/>
            <w:r w:rsidRPr="00FB3D1E">
              <w:rPr>
                <w:b/>
                <w:bCs/>
                <w:color w:val="000000"/>
              </w:rPr>
              <w:t>Enviro</w:t>
            </w:r>
            <w:proofErr w:type="spellEnd"/>
            <w:r w:rsidRPr="00FB3D1E">
              <w:rPr>
                <w:b/>
                <w:bCs/>
                <w:color w:val="000000"/>
              </w:rPr>
              <w:t xml:space="preserve"> is pleased to offer you additional services on payment basis such as taking care of your empty apartment before it is occupied by you/rented out and repair of various fittings inside the apartment. The details of the services planned to provide you additional convenience are listed below:- </w:t>
            </w:r>
          </w:p>
          <w:p w:rsidR="0010197E" w:rsidRDefault="0010197E" w:rsidP="00753F83">
            <w:pPr>
              <w:rPr>
                <w:b/>
                <w:bCs/>
                <w:color w:val="000000"/>
                <w:u w:val="single"/>
              </w:rPr>
            </w:pPr>
          </w:p>
          <w:p w:rsidR="0010197E" w:rsidRPr="00E16372" w:rsidRDefault="0010197E" w:rsidP="00753F83">
            <w:pPr>
              <w:rPr>
                <w:b/>
                <w:bCs/>
                <w:color w:val="000000"/>
                <w:u w:val="single"/>
              </w:rPr>
            </w:pPr>
            <w:r>
              <w:rPr>
                <w:b/>
                <w:bCs/>
                <w:color w:val="000000"/>
                <w:u w:val="single"/>
              </w:rPr>
              <w:t xml:space="preserve">1. House/ Flat </w:t>
            </w:r>
            <w:r w:rsidRPr="00E16372">
              <w:rPr>
                <w:b/>
                <w:bCs/>
                <w:color w:val="000000"/>
                <w:u w:val="single"/>
              </w:rPr>
              <w:t xml:space="preserve">holding </w:t>
            </w:r>
            <w:r>
              <w:rPr>
                <w:b/>
                <w:bCs/>
                <w:color w:val="000000"/>
                <w:u w:val="single"/>
              </w:rPr>
              <w:t xml:space="preserve"> </w:t>
            </w:r>
            <w:r w:rsidRPr="00E16372">
              <w:rPr>
                <w:b/>
                <w:bCs/>
                <w:color w:val="000000"/>
                <w:u w:val="single"/>
              </w:rPr>
              <w:t>tasks being offered on extra payment basis</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(a)</w:t>
            </w:r>
          </w:p>
        </w:tc>
        <w:tc>
          <w:tcPr>
            <w:tcW w:w="8340" w:type="dxa"/>
            <w:gridSpan w:val="2"/>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Safe custody of the apartment and security of fittings.</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(b)</w:t>
            </w:r>
          </w:p>
        </w:tc>
        <w:tc>
          <w:tcPr>
            <w:tcW w:w="8340" w:type="dxa"/>
            <w:gridSpan w:val="2"/>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Dusting and cleaning of apartments once in two days.</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(c)</w:t>
            </w:r>
          </w:p>
        </w:tc>
        <w:tc>
          <w:tcPr>
            <w:tcW w:w="8340" w:type="dxa"/>
            <w:gridSpan w:val="2"/>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Airing of apartments once a week.</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(d)</w:t>
            </w:r>
          </w:p>
        </w:tc>
        <w:tc>
          <w:tcPr>
            <w:tcW w:w="8340" w:type="dxa"/>
            <w:gridSpan w:val="2"/>
            <w:tcBorders>
              <w:top w:val="nil"/>
              <w:left w:val="nil"/>
              <w:bottom w:val="nil"/>
              <w:right w:val="nil"/>
            </w:tcBorders>
            <w:shd w:val="clear" w:color="auto" w:fill="auto"/>
            <w:vAlign w:val="bottom"/>
            <w:hideMark/>
          </w:tcPr>
          <w:p w:rsidR="0010197E" w:rsidRPr="00E16372" w:rsidRDefault="0010197E" w:rsidP="00753F83">
            <w:pPr>
              <w:rPr>
                <w:b/>
                <w:color w:val="000000"/>
              </w:rPr>
            </w:pPr>
            <w:r w:rsidRPr="00E16372">
              <w:rPr>
                <w:b/>
                <w:color w:val="000000"/>
              </w:rPr>
              <w:t>Cleaning of glass panes from outside and inside once a week.</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rPr>
                <w:b/>
                <w:color w:val="000000"/>
              </w:rPr>
            </w:pPr>
          </w:p>
        </w:tc>
        <w:tc>
          <w:tcPr>
            <w:tcW w:w="8340" w:type="dxa"/>
            <w:gridSpan w:val="2"/>
            <w:tcBorders>
              <w:top w:val="nil"/>
              <w:left w:val="nil"/>
              <w:bottom w:val="nil"/>
              <w:right w:val="nil"/>
            </w:tcBorders>
            <w:shd w:val="clear" w:color="auto" w:fill="auto"/>
            <w:vAlign w:val="bottom"/>
            <w:hideMark/>
          </w:tcPr>
          <w:p w:rsidR="0010197E" w:rsidRPr="00E16372" w:rsidRDefault="0010197E" w:rsidP="00753F83">
            <w:pPr>
              <w:rPr>
                <w:b/>
                <w:color w:val="000000"/>
              </w:rPr>
            </w:pP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rPr>
                <w:b/>
                <w:color w:val="000000"/>
              </w:rPr>
            </w:pPr>
          </w:p>
        </w:tc>
        <w:tc>
          <w:tcPr>
            <w:tcW w:w="8340" w:type="dxa"/>
            <w:gridSpan w:val="2"/>
            <w:tcBorders>
              <w:top w:val="nil"/>
              <w:left w:val="nil"/>
              <w:bottom w:val="nil"/>
              <w:right w:val="nil"/>
            </w:tcBorders>
            <w:shd w:val="clear" w:color="auto" w:fill="auto"/>
            <w:vAlign w:val="bottom"/>
            <w:hideMark/>
          </w:tcPr>
          <w:p w:rsidR="0010197E" w:rsidRPr="00E16372" w:rsidRDefault="0010197E" w:rsidP="00753F83">
            <w:pPr>
              <w:rPr>
                <w:b/>
                <w:color w:val="000000"/>
              </w:rPr>
            </w:pPr>
          </w:p>
        </w:tc>
      </w:tr>
      <w:tr w:rsidR="0010197E" w:rsidRPr="00E16372" w:rsidTr="00753F83">
        <w:trPr>
          <w:trHeight w:val="300"/>
        </w:trPr>
        <w:tc>
          <w:tcPr>
            <w:tcW w:w="8812" w:type="dxa"/>
            <w:gridSpan w:val="3"/>
            <w:tcBorders>
              <w:top w:val="nil"/>
              <w:left w:val="nil"/>
              <w:bottom w:val="nil"/>
              <w:right w:val="nil"/>
            </w:tcBorders>
            <w:shd w:val="clear" w:color="auto" w:fill="auto"/>
            <w:vAlign w:val="bottom"/>
            <w:hideMark/>
          </w:tcPr>
          <w:p w:rsidR="0010197E" w:rsidRPr="00E16372" w:rsidRDefault="0010197E" w:rsidP="00753F83">
            <w:pPr>
              <w:rPr>
                <w:b/>
                <w:bCs/>
                <w:color w:val="000000"/>
                <w:u w:val="single"/>
              </w:rPr>
            </w:pPr>
            <w:r>
              <w:rPr>
                <w:b/>
                <w:bCs/>
                <w:color w:val="000000"/>
                <w:u w:val="single"/>
              </w:rPr>
              <w:t xml:space="preserve">2. Additional </w:t>
            </w:r>
            <w:r w:rsidRPr="00E16372">
              <w:rPr>
                <w:b/>
                <w:bCs/>
                <w:color w:val="000000"/>
                <w:u w:val="single"/>
              </w:rPr>
              <w:t xml:space="preserve"> </w:t>
            </w:r>
            <w:r>
              <w:rPr>
                <w:b/>
                <w:bCs/>
                <w:color w:val="000000"/>
                <w:u w:val="single"/>
              </w:rPr>
              <w:t xml:space="preserve">Paid </w:t>
            </w:r>
            <w:r w:rsidRPr="00E16372">
              <w:rPr>
                <w:b/>
                <w:bCs/>
                <w:color w:val="000000"/>
                <w:u w:val="single"/>
              </w:rPr>
              <w:t>Services (</w:t>
            </w:r>
            <w:r>
              <w:rPr>
                <w:b/>
                <w:bCs/>
                <w:color w:val="000000"/>
                <w:u w:val="single"/>
              </w:rPr>
              <w:t>Details at Enclosure1</w:t>
            </w:r>
            <w:r w:rsidRPr="00E16372">
              <w:rPr>
                <w:b/>
                <w:bCs/>
                <w:color w:val="000000"/>
                <w:u w:val="single"/>
              </w:rPr>
              <w:t xml:space="preserve"> )</w:t>
            </w:r>
          </w:p>
        </w:tc>
      </w:tr>
      <w:tr w:rsidR="0010197E" w:rsidRPr="00E16372" w:rsidTr="00753F83">
        <w:trPr>
          <w:trHeight w:val="390"/>
        </w:trPr>
        <w:tc>
          <w:tcPr>
            <w:tcW w:w="8812" w:type="dxa"/>
            <w:gridSpan w:val="3"/>
            <w:tcBorders>
              <w:top w:val="nil"/>
              <w:left w:val="nil"/>
              <w:bottom w:val="nil"/>
              <w:right w:val="nil"/>
            </w:tcBorders>
            <w:shd w:val="clear" w:color="auto" w:fill="auto"/>
            <w:vAlign w:val="bottom"/>
            <w:hideMark/>
          </w:tcPr>
          <w:p w:rsidR="0010197E" w:rsidRPr="00E16372" w:rsidRDefault="0010197E" w:rsidP="00753F83">
            <w:pPr>
              <w:rPr>
                <w:b/>
                <w:bCs/>
                <w:color w:val="000000"/>
              </w:rPr>
            </w:pPr>
            <w:r w:rsidRPr="00E16372">
              <w:rPr>
                <w:b/>
                <w:bCs/>
                <w:color w:val="000000"/>
              </w:rPr>
              <w:t xml:space="preserve">Electrical </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(a)</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sidRPr="00E16372">
              <w:rPr>
                <w:b/>
              </w:rPr>
              <w:t xml:space="preserve">Light/Fixture  needs repair </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(b)</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sidRPr="00E16372">
              <w:rPr>
                <w:b/>
              </w:rPr>
              <w:t>Fan malfunctioning.</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(c)</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sidRPr="00E16372">
              <w:rPr>
                <w:b/>
              </w:rPr>
              <w:t xml:space="preserve">Tripping of MCB </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(d)</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sidRPr="00D3488D">
              <w:rPr>
                <w:b/>
              </w:rPr>
              <w:t>Replacement</w:t>
            </w:r>
            <w:r w:rsidRPr="00E16372">
              <w:rPr>
                <w:b/>
              </w:rPr>
              <w:t xml:space="preserve"> of MCB</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(e)</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sidRPr="00E16372">
              <w:rPr>
                <w:b/>
              </w:rPr>
              <w:t>Switch /Socket replacement</w:t>
            </w:r>
          </w:p>
        </w:tc>
      </w:tr>
      <w:tr w:rsidR="0010197E" w:rsidRPr="00E16372" w:rsidTr="00753F83">
        <w:trPr>
          <w:trHeight w:val="300"/>
        </w:trPr>
        <w:tc>
          <w:tcPr>
            <w:tcW w:w="8812" w:type="dxa"/>
            <w:gridSpan w:val="3"/>
            <w:tcBorders>
              <w:top w:val="nil"/>
              <w:left w:val="nil"/>
              <w:bottom w:val="nil"/>
              <w:right w:val="nil"/>
            </w:tcBorders>
            <w:shd w:val="clear" w:color="auto" w:fill="auto"/>
            <w:hideMark/>
          </w:tcPr>
          <w:p w:rsidR="0010197E" w:rsidRDefault="0010197E" w:rsidP="00753F83">
            <w:pPr>
              <w:rPr>
                <w:b/>
                <w:bCs/>
                <w:color w:val="000000"/>
              </w:rPr>
            </w:pPr>
          </w:p>
          <w:p w:rsidR="0010197E" w:rsidRPr="0026411C" w:rsidRDefault="0010197E" w:rsidP="00753F83">
            <w:pPr>
              <w:rPr>
                <w:b/>
                <w:bCs/>
                <w:color w:val="000000"/>
              </w:rPr>
            </w:pPr>
            <w:r w:rsidRPr="0026411C">
              <w:rPr>
                <w:b/>
                <w:bCs/>
                <w:color w:val="000000"/>
              </w:rPr>
              <w:t xml:space="preserve">Carpentry </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(a)</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sidRPr="00E16372">
              <w:rPr>
                <w:b/>
              </w:rPr>
              <w:t>Hanging of Painting/Arts</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(b)</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sidRPr="00E16372">
              <w:rPr>
                <w:b/>
              </w:rPr>
              <w:t xml:space="preserve">Wooden door closing issue needs repairing </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(c)</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sidRPr="00E16372">
              <w:rPr>
                <w:b/>
              </w:rPr>
              <w:t xml:space="preserve">Door Stopper replacement </w:t>
            </w:r>
          </w:p>
        </w:tc>
      </w:tr>
      <w:tr w:rsidR="0010197E" w:rsidRPr="00E16372" w:rsidTr="00753F83">
        <w:trPr>
          <w:trHeight w:val="300"/>
        </w:trPr>
        <w:tc>
          <w:tcPr>
            <w:tcW w:w="8812" w:type="dxa"/>
            <w:gridSpan w:val="3"/>
            <w:tcBorders>
              <w:top w:val="nil"/>
              <w:left w:val="nil"/>
              <w:bottom w:val="nil"/>
              <w:right w:val="nil"/>
            </w:tcBorders>
            <w:shd w:val="clear" w:color="auto" w:fill="auto"/>
            <w:hideMark/>
          </w:tcPr>
          <w:p w:rsidR="0010197E" w:rsidRDefault="0010197E" w:rsidP="00753F83">
            <w:pPr>
              <w:rPr>
                <w:b/>
                <w:bCs/>
                <w:color w:val="000000"/>
              </w:rPr>
            </w:pPr>
          </w:p>
          <w:p w:rsidR="0010197E" w:rsidRPr="0026411C" w:rsidRDefault="0010197E" w:rsidP="00753F83">
            <w:pPr>
              <w:rPr>
                <w:b/>
                <w:bCs/>
                <w:color w:val="000000"/>
              </w:rPr>
            </w:pPr>
            <w:r w:rsidRPr="0026411C">
              <w:rPr>
                <w:b/>
                <w:bCs/>
                <w:color w:val="000000"/>
              </w:rPr>
              <w:t xml:space="preserve">Painting </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(a)</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sidRPr="00E16372">
              <w:rPr>
                <w:b/>
              </w:rPr>
              <w:t>Touch up in wall</w:t>
            </w:r>
          </w:p>
        </w:tc>
      </w:tr>
      <w:tr w:rsidR="0010197E" w:rsidRPr="00E16372" w:rsidTr="00753F83">
        <w:trPr>
          <w:trHeight w:val="300"/>
        </w:trPr>
        <w:tc>
          <w:tcPr>
            <w:tcW w:w="8812" w:type="dxa"/>
            <w:gridSpan w:val="3"/>
            <w:tcBorders>
              <w:top w:val="nil"/>
              <w:left w:val="nil"/>
              <w:bottom w:val="nil"/>
              <w:right w:val="nil"/>
            </w:tcBorders>
            <w:shd w:val="clear" w:color="auto" w:fill="auto"/>
            <w:hideMark/>
          </w:tcPr>
          <w:p w:rsidR="0010197E" w:rsidRDefault="0010197E" w:rsidP="00753F83">
            <w:pPr>
              <w:rPr>
                <w:b/>
                <w:bCs/>
                <w:color w:val="000000"/>
              </w:rPr>
            </w:pPr>
          </w:p>
          <w:p w:rsidR="0010197E" w:rsidRPr="0026411C" w:rsidRDefault="0010197E" w:rsidP="00753F83">
            <w:pPr>
              <w:rPr>
                <w:b/>
                <w:bCs/>
                <w:color w:val="000000"/>
              </w:rPr>
            </w:pPr>
            <w:r w:rsidRPr="0026411C">
              <w:rPr>
                <w:b/>
                <w:bCs/>
                <w:color w:val="000000"/>
              </w:rPr>
              <w:t xml:space="preserve">House Keeping </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(a)</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sidRPr="00E16372">
              <w:rPr>
                <w:b/>
              </w:rPr>
              <w:t>Chair Shampooing</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(b)</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Pr>
                <w:b/>
              </w:rPr>
              <w:t>Carpet S</w:t>
            </w:r>
            <w:r w:rsidRPr="00E16372">
              <w:rPr>
                <w:b/>
              </w:rPr>
              <w:t>hampooing</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(c)</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Pr>
                <w:b/>
              </w:rPr>
              <w:t>Floor polish</w:t>
            </w:r>
            <w:r w:rsidRPr="00E16372">
              <w:rPr>
                <w:b/>
              </w:rPr>
              <w:t>ing (teranova)</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(d)</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sidRPr="00E16372">
              <w:rPr>
                <w:b/>
              </w:rPr>
              <w:t>Staircase cleaning</w:t>
            </w:r>
          </w:p>
        </w:tc>
      </w:tr>
      <w:tr w:rsidR="0010197E" w:rsidRPr="00E16372" w:rsidTr="00753F83">
        <w:trPr>
          <w:trHeight w:val="300"/>
        </w:trPr>
        <w:tc>
          <w:tcPr>
            <w:tcW w:w="8812" w:type="dxa"/>
            <w:gridSpan w:val="3"/>
            <w:tcBorders>
              <w:top w:val="nil"/>
              <w:left w:val="nil"/>
              <w:bottom w:val="nil"/>
              <w:right w:val="nil"/>
            </w:tcBorders>
            <w:shd w:val="clear" w:color="auto" w:fill="auto"/>
            <w:hideMark/>
          </w:tcPr>
          <w:p w:rsidR="0010197E" w:rsidRDefault="0010197E" w:rsidP="00753F83">
            <w:pPr>
              <w:rPr>
                <w:b/>
                <w:bCs/>
                <w:color w:val="000000"/>
              </w:rPr>
            </w:pPr>
          </w:p>
          <w:p w:rsidR="0010197E" w:rsidRPr="0026411C" w:rsidRDefault="0010197E" w:rsidP="00753F83">
            <w:pPr>
              <w:rPr>
                <w:b/>
                <w:bCs/>
                <w:color w:val="000000"/>
              </w:rPr>
            </w:pPr>
            <w:r w:rsidRPr="0026411C">
              <w:rPr>
                <w:b/>
                <w:bCs/>
                <w:color w:val="000000"/>
              </w:rPr>
              <w:t>Horticulture</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(a)</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sidRPr="00E16372">
              <w:rPr>
                <w:b/>
              </w:rPr>
              <w:t>Watering of Planter</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r w:rsidRPr="00E16372">
              <w:rPr>
                <w:b/>
                <w:color w:val="000000"/>
              </w:rPr>
              <w:t>(b)</w:t>
            </w: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r w:rsidRPr="00E16372">
              <w:rPr>
                <w:b/>
              </w:rPr>
              <w:t>Maintenance of Back</w:t>
            </w:r>
            <w:r>
              <w:rPr>
                <w:b/>
              </w:rPr>
              <w:t>-</w:t>
            </w:r>
            <w:r w:rsidRPr="00E16372">
              <w:rPr>
                <w:b/>
              </w:rPr>
              <w:t>cot yard lawn</w:t>
            </w:r>
          </w:p>
        </w:tc>
      </w:tr>
      <w:tr w:rsidR="0010197E" w:rsidRPr="00E16372" w:rsidTr="00753F83">
        <w:trPr>
          <w:trHeight w:val="300"/>
        </w:trPr>
        <w:tc>
          <w:tcPr>
            <w:tcW w:w="472" w:type="dxa"/>
            <w:tcBorders>
              <w:top w:val="nil"/>
              <w:left w:val="nil"/>
              <w:bottom w:val="nil"/>
              <w:right w:val="nil"/>
            </w:tcBorders>
            <w:shd w:val="clear" w:color="auto" w:fill="auto"/>
            <w:hideMark/>
          </w:tcPr>
          <w:p w:rsidR="0010197E" w:rsidRPr="00E16372" w:rsidRDefault="0010197E" w:rsidP="00753F83">
            <w:pPr>
              <w:jc w:val="center"/>
              <w:rPr>
                <w:b/>
                <w:color w:val="000000"/>
              </w:rPr>
            </w:pPr>
          </w:p>
        </w:tc>
        <w:tc>
          <w:tcPr>
            <w:tcW w:w="8340" w:type="dxa"/>
            <w:gridSpan w:val="2"/>
            <w:tcBorders>
              <w:top w:val="nil"/>
              <w:left w:val="nil"/>
              <w:bottom w:val="nil"/>
              <w:right w:val="nil"/>
            </w:tcBorders>
            <w:shd w:val="clear" w:color="auto" w:fill="auto"/>
            <w:noWrap/>
            <w:vAlign w:val="bottom"/>
            <w:hideMark/>
          </w:tcPr>
          <w:p w:rsidR="0010197E" w:rsidRPr="00E16372" w:rsidRDefault="0010197E" w:rsidP="00753F83">
            <w:pPr>
              <w:rPr>
                <w:b/>
              </w:rPr>
            </w:pPr>
          </w:p>
        </w:tc>
      </w:tr>
    </w:tbl>
    <w:p w:rsidR="0010197E" w:rsidRDefault="0010197E" w:rsidP="00753F83">
      <w:pPr>
        <w:tabs>
          <w:tab w:val="left" w:pos="1620"/>
        </w:tabs>
        <w:jc w:val="both"/>
        <w:rPr>
          <w:rFonts w:cs="Calibri"/>
          <w:b/>
        </w:rPr>
      </w:pPr>
    </w:p>
    <w:p w:rsidR="0010197E" w:rsidRDefault="0010197E" w:rsidP="00753F83">
      <w:pPr>
        <w:tabs>
          <w:tab w:val="left" w:pos="1620"/>
        </w:tabs>
        <w:jc w:val="both"/>
        <w:rPr>
          <w:rFonts w:cs="Calibri"/>
          <w:b/>
        </w:rPr>
      </w:pPr>
    </w:p>
    <w:p w:rsidR="0010197E" w:rsidRDefault="0010197E" w:rsidP="00753F83">
      <w:pPr>
        <w:tabs>
          <w:tab w:val="left" w:pos="1620"/>
        </w:tabs>
        <w:jc w:val="both"/>
        <w:rPr>
          <w:rFonts w:cs="Calibri"/>
          <w:b/>
        </w:rPr>
      </w:pPr>
    </w:p>
    <w:p w:rsidR="0010197E" w:rsidRDefault="0010197E" w:rsidP="00753F83">
      <w:pPr>
        <w:tabs>
          <w:tab w:val="left" w:pos="1620"/>
        </w:tabs>
        <w:jc w:val="both"/>
        <w:rPr>
          <w:rFonts w:cs="Calibri"/>
          <w:b/>
        </w:rPr>
      </w:pPr>
    </w:p>
    <w:p w:rsidR="0010197E" w:rsidRDefault="0010197E" w:rsidP="00753F83">
      <w:pPr>
        <w:tabs>
          <w:tab w:val="left" w:pos="1620"/>
        </w:tabs>
        <w:jc w:val="both"/>
        <w:rPr>
          <w:rFonts w:cs="Calibri"/>
          <w:b/>
        </w:rPr>
      </w:pPr>
      <w:r w:rsidRPr="00711036">
        <w:rPr>
          <w:rFonts w:cs="Calibri"/>
          <w:b/>
        </w:rPr>
        <w:t>The Facilities Team is based at Vatika India Next at the following address:-</w:t>
      </w:r>
    </w:p>
    <w:p w:rsidR="0010197E" w:rsidRDefault="0010197E" w:rsidP="00753F83">
      <w:pPr>
        <w:tabs>
          <w:tab w:val="left" w:pos="1620"/>
        </w:tabs>
        <w:jc w:val="both"/>
        <w:rPr>
          <w:rFonts w:cs="Calibri"/>
          <w:b/>
        </w:rPr>
      </w:pPr>
      <w:r>
        <w:rPr>
          <w:rFonts w:cs="Calibri"/>
          <w:b/>
        </w:rPr>
        <w:t>E1.33, Block-E, Plot No-33,</w:t>
      </w:r>
    </w:p>
    <w:p w:rsidR="0010197E" w:rsidRDefault="0010197E" w:rsidP="00753F83">
      <w:pPr>
        <w:jc w:val="both"/>
        <w:rPr>
          <w:rFonts w:cs="Calibri"/>
          <w:b/>
        </w:rPr>
      </w:pPr>
      <w:r>
        <w:rPr>
          <w:rFonts w:cs="Calibri"/>
          <w:b/>
        </w:rPr>
        <w:t>Independent</w:t>
      </w:r>
      <w:r w:rsidRPr="00711036">
        <w:rPr>
          <w:rFonts w:cs="Calibri"/>
          <w:b/>
        </w:rPr>
        <w:t xml:space="preserve"> Floor</w:t>
      </w:r>
      <w:r>
        <w:rPr>
          <w:rFonts w:cs="Calibri"/>
          <w:b/>
        </w:rPr>
        <w:t>s</w:t>
      </w:r>
      <w:r w:rsidRPr="00711036">
        <w:rPr>
          <w:rFonts w:cs="Calibri"/>
          <w:b/>
        </w:rPr>
        <w:t>,</w:t>
      </w:r>
    </w:p>
    <w:p w:rsidR="0010197E" w:rsidRPr="00711036" w:rsidRDefault="0010197E" w:rsidP="00753F83">
      <w:pPr>
        <w:jc w:val="both"/>
        <w:rPr>
          <w:rFonts w:cs="Calibri"/>
          <w:b/>
        </w:rPr>
      </w:pPr>
      <w:r>
        <w:rPr>
          <w:rFonts w:cs="Calibri"/>
          <w:b/>
        </w:rPr>
        <w:t>S</w:t>
      </w:r>
      <w:r w:rsidRPr="00711036">
        <w:rPr>
          <w:rFonts w:cs="Calibri"/>
          <w:b/>
        </w:rPr>
        <w:t>ector -82 A</w:t>
      </w:r>
    </w:p>
    <w:p w:rsidR="0010197E" w:rsidRPr="00711036" w:rsidRDefault="0010197E" w:rsidP="00753F83">
      <w:pPr>
        <w:jc w:val="both"/>
        <w:rPr>
          <w:rFonts w:cs="Calibri"/>
          <w:b/>
        </w:rPr>
      </w:pPr>
      <w:r w:rsidRPr="00711036">
        <w:rPr>
          <w:rFonts w:cs="Calibri"/>
          <w:b/>
        </w:rPr>
        <w:t xml:space="preserve">Vatika India Next </w:t>
      </w:r>
    </w:p>
    <w:p w:rsidR="0010197E" w:rsidRDefault="0010197E" w:rsidP="00753F83">
      <w:pPr>
        <w:jc w:val="both"/>
        <w:rPr>
          <w:rFonts w:cs="Calibri"/>
          <w:b/>
        </w:rPr>
      </w:pPr>
      <w:proofErr w:type="gramStart"/>
      <w:r w:rsidRPr="00711036">
        <w:rPr>
          <w:rFonts w:cs="Calibri"/>
          <w:b/>
        </w:rPr>
        <w:t>NH-08, Gurgaon.</w:t>
      </w:r>
      <w:proofErr w:type="gramEnd"/>
    </w:p>
    <w:p w:rsidR="0010197E" w:rsidRPr="00711036" w:rsidRDefault="0010197E" w:rsidP="00753F83">
      <w:pPr>
        <w:jc w:val="both"/>
        <w:rPr>
          <w:rFonts w:cs="Calibri"/>
          <w:b/>
        </w:rPr>
      </w:pPr>
      <w:r w:rsidRPr="00711036">
        <w:rPr>
          <w:rFonts w:cs="Calibri"/>
          <w:b/>
        </w:rPr>
        <w:t>Kind Att</w:t>
      </w:r>
      <w:r>
        <w:rPr>
          <w:rFonts w:cs="Calibri"/>
          <w:b/>
        </w:rPr>
        <w:t>entio</w:t>
      </w:r>
      <w:r w:rsidRPr="00711036">
        <w:rPr>
          <w:rFonts w:cs="Calibri"/>
          <w:b/>
        </w:rPr>
        <w:t>n:</w:t>
      </w:r>
    </w:p>
    <w:p w:rsidR="0010197E" w:rsidRPr="00711036" w:rsidRDefault="0010197E" w:rsidP="00753F83">
      <w:pPr>
        <w:jc w:val="both"/>
        <w:rPr>
          <w:rFonts w:cs="Calibri"/>
          <w:b/>
        </w:rPr>
      </w:pPr>
      <w:r>
        <w:rPr>
          <w:rFonts w:cs="Calibri"/>
          <w:b/>
        </w:rPr>
        <w:t xml:space="preserve">For reference EMO Important </w:t>
      </w:r>
      <w:r w:rsidRPr="00711036">
        <w:rPr>
          <w:rFonts w:cs="Calibri"/>
          <w:b/>
        </w:rPr>
        <w:t>numbers: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
        <w:gridCol w:w="3330"/>
        <w:gridCol w:w="2790"/>
        <w:gridCol w:w="2160"/>
      </w:tblGrid>
      <w:tr w:rsidR="0010197E" w:rsidRPr="00711036" w:rsidTr="00753F83">
        <w:tc>
          <w:tcPr>
            <w:tcW w:w="828" w:type="dxa"/>
            <w:tcBorders>
              <w:top w:val="single" w:sz="4" w:space="0" w:color="000000"/>
              <w:left w:val="single" w:sz="4" w:space="0" w:color="000000"/>
              <w:bottom w:val="single" w:sz="4" w:space="0" w:color="000000"/>
              <w:right w:val="single" w:sz="4" w:space="0" w:color="000000"/>
            </w:tcBorders>
            <w:hideMark/>
          </w:tcPr>
          <w:p w:rsidR="0010197E" w:rsidRPr="00711036" w:rsidRDefault="0010197E">
            <w:pPr>
              <w:jc w:val="center"/>
              <w:rPr>
                <w:rFonts w:cs="Calibri"/>
                <w:b/>
                <w:u w:val="single"/>
              </w:rPr>
            </w:pPr>
            <w:proofErr w:type="spellStart"/>
            <w:r w:rsidRPr="00711036">
              <w:rPr>
                <w:rFonts w:cs="Calibri"/>
                <w:b/>
                <w:u w:val="single"/>
              </w:rPr>
              <w:t>S.No</w:t>
            </w:r>
            <w:proofErr w:type="spellEnd"/>
            <w:r w:rsidRPr="00711036">
              <w:rPr>
                <w:rFonts w:cs="Calibri"/>
                <w:b/>
                <w:u w:val="single"/>
              </w:rPr>
              <w:t>.</w:t>
            </w:r>
          </w:p>
        </w:tc>
        <w:tc>
          <w:tcPr>
            <w:tcW w:w="3330" w:type="dxa"/>
            <w:tcBorders>
              <w:top w:val="single" w:sz="4" w:space="0" w:color="000000"/>
              <w:left w:val="single" w:sz="4" w:space="0" w:color="000000"/>
              <w:bottom w:val="single" w:sz="4" w:space="0" w:color="000000"/>
              <w:right w:val="single" w:sz="4" w:space="0" w:color="000000"/>
            </w:tcBorders>
            <w:hideMark/>
          </w:tcPr>
          <w:p w:rsidR="0010197E" w:rsidRPr="00711036" w:rsidRDefault="0010197E">
            <w:pPr>
              <w:jc w:val="center"/>
              <w:rPr>
                <w:rFonts w:cs="Calibri"/>
                <w:b/>
                <w:u w:val="single"/>
              </w:rPr>
            </w:pPr>
            <w:r w:rsidRPr="00711036">
              <w:rPr>
                <w:rFonts w:cs="Calibri"/>
                <w:b/>
                <w:u w:val="single"/>
              </w:rPr>
              <w:t>Title</w:t>
            </w:r>
          </w:p>
        </w:tc>
        <w:tc>
          <w:tcPr>
            <w:tcW w:w="2790" w:type="dxa"/>
            <w:tcBorders>
              <w:top w:val="single" w:sz="4" w:space="0" w:color="000000"/>
              <w:left w:val="single" w:sz="4" w:space="0" w:color="000000"/>
              <w:bottom w:val="single" w:sz="4" w:space="0" w:color="000000"/>
              <w:right w:val="single" w:sz="4" w:space="0" w:color="000000"/>
            </w:tcBorders>
            <w:hideMark/>
          </w:tcPr>
          <w:p w:rsidR="0010197E" w:rsidRPr="00711036" w:rsidRDefault="0010197E">
            <w:pPr>
              <w:jc w:val="center"/>
              <w:rPr>
                <w:rFonts w:cs="Calibri"/>
                <w:b/>
                <w:u w:val="single"/>
              </w:rPr>
            </w:pPr>
            <w:r w:rsidRPr="00711036">
              <w:rPr>
                <w:rFonts w:cs="Calibri"/>
                <w:b/>
                <w:u w:val="single"/>
              </w:rPr>
              <w:t>Name</w:t>
            </w:r>
          </w:p>
        </w:tc>
        <w:tc>
          <w:tcPr>
            <w:tcW w:w="2160" w:type="dxa"/>
            <w:tcBorders>
              <w:top w:val="single" w:sz="4" w:space="0" w:color="000000"/>
              <w:left w:val="single" w:sz="4" w:space="0" w:color="000000"/>
              <w:bottom w:val="single" w:sz="4" w:space="0" w:color="000000"/>
              <w:right w:val="single" w:sz="4" w:space="0" w:color="000000"/>
            </w:tcBorders>
            <w:hideMark/>
          </w:tcPr>
          <w:p w:rsidR="0010197E" w:rsidRPr="00711036" w:rsidRDefault="0010197E">
            <w:pPr>
              <w:jc w:val="center"/>
              <w:rPr>
                <w:rFonts w:cs="Calibri"/>
                <w:b/>
                <w:u w:val="single"/>
              </w:rPr>
            </w:pPr>
            <w:r w:rsidRPr="00711036">
              <w:rPr>
                <w:rFonts w:cs="Calibri"/>
                <w:b/>
                <w:u w:val="single"/>
              </w:rPr>
              <w:t>Mobile Number</w:t>
            </w:r>
          </w:p>
        </w:tc>
      </w:tr>
      <w:tr w:rsidR="0010197E" w:rsidRPr="00711036" w:rsidTr="00753F83">
        <w:tc>
          <w:tcPr>
            <w:tcW w:w="828" w:type="dxa"/>
            <w:tcBorders>
              <w:top w:val="single" w:sz="4" w:space="0" w:color="000000"/>
              <w:left w:val="single" w:sz="4" w:space="0" w:color="000000"/>
              <w:bottom w:val="single" w:sz="4" w:space="0" w:color="000000"/>
              <w:right w:val="single" w:sz="4" w:space="0" w:color="000000"/>
            </w:tcBorders>
            <w:hideMark/>
          </w:tcPr>
          <w:p w:rsidR="0010197E" w:rsidRPr="00711036" w:rsidRDefault="0010197E">
            <w:pPr>
              <w:jc w:val="both"/>
              <w:rPr>
                <w:rFonts w:cs="Calibri"/>
                <w:b/>
              </w:rPr>
            </w:pPr>
            <w:r w:rsidRPr="00711036">
              <w:rPr>
                <w:rFonts w:cs="Calibri"/>
                <w:b/>
              </w:rPr>
              <w:t>1.</w:t>
            </w:r>
          </w:p>
        </w:tc>
        <w:tc>
          <w:tcPr>
            <w:tcW w:w="3330" w:type="dxa"/>
            <w:tcBorders>
              <w:top w:val="single" w:sz="4" w:space="0" w:color="000000"/>
              <w:left w:val="single" w:sz="4" w:space="0" w:color="000000"/>
              <w:bottom w:val="single" w:sz="4" w:space="0" w:color="000000"/>
              <w:right w:val="single" w:sz="4" w:space="0" w:color="000000"/>
            </w:tcBorders>
            <w:hideMark/>
          </w:tcPr>
          <w:p w:rsidR="0010197E" w:rsidRPr="00711036" w:rsidRDefault="0010197E">
            <w:pPr>
              <w:jc w:val="both"/>
              <w:rPr>
                <w:rFonts w:cs="Calibri"/>
                <w:b/>
              </w:rPr>
            </w:pPr>
            <w:r w:rsidRPr="00711036">
              <w:rPr>
                <w:rFonts w:cs="Calibri"/>
                <w:b/>
              </w:rPr>
              <w:t>Helpdesk (Complains</w:t>
            </w:r>
            <w:r>
              <w:rPr>
                <w:rFonts w:cs="Calibri"/>
                <w:b/>
              </w:rPr>
              <w:t xml:space="preserve"> &amp; Request </w:t>
            </w:r>
            <w:r w:rsidRPr="00711036">
              <w:rPr>
                <w:rFonts w:cs="Calibri"/>
                <w:b/>
              </w:rPr>
              <w:t xml:space="preserve">)        </w:t>
            </w:r>
          </w:p>
        </w:tc>
        <w:tc>
          <w:tcPr>
            <w:tcW w:w="2790" w:type="dxa"/>
            <w:tcBorders>
              <w:top w:val="single" w:sz="4" w:space="0" w:color="000000"/>
              <w:left w:val="single" w:sz="4" w:space="0" w:color="000000"/>
              <w:bottom w:val="single" w:sz="4" w:space="0" w:color="000000"/>
              <w:right w:val="single" w:sz="4" w:space="0" w:color="000000"/>
            </w:tcBorders>
          </w:tcPr>
          <w:p w:rsidR="0010197E" w:rsidRPr="00711036" w:rsidRDefault="0010197E">
            <w:pPr>
              <w:jc w:val="both"/>
              <w:rPr>
                <w:rFonts w:cs="Calibri"/>
                <w:b/>
              </w:rPr>
            </w:pPr>
            <w:r w:rsidRPr="00711036">
              <w:rPr>
                <w:rFonts w:cs="Calibri"/>
                <w:b/>
              </w:rPr>
              <w:t xml:space="preserve">Client Service Cell                  </w:t>
            </w:r>
          </w:p>
        </w:tc>
        <w:tc>
          <w:tcPr>
            <w:tcW w:w="2160" w:type="dxa"/>
            <w:tcBorders>
              <w:top w:val="single" w:sz="4" w:space="0" w:color="000000"/>
              <w:left w:val="single" w:sz="4" w:space="0" w:color="000000"/>
              <w:bottom w:val="single" w:sz="4" w:space="0" w:color="000000"/>
              <w:right w:val="single" w:sz="4" w:space="0" w:color="000000"/>
            </w:tcBorders>
          </w:tcPr>
          <w:p w:rsidR="0010197E" w:rsidRPr="00711036" w:rsidRDefault="0010197E">
            <w:pPr>
              <w:rPr>
                <w:rFonts w:cs="Calibri"/>
                <w:b/>
              </w:rPr>
            </w:pPr>
            <w:r w:rsidRPr="00711036">
              <w:rPr>
                <w:rFonts w:cs="Calibri"/>
                <w:b/>
              </w:rPr>
              <w:t xml:space="preserve">0124-4976840       </w:t>
            </w:r>
          </w:p>
        </w:tc>
      </w:tr>
      <w:tr w:rsidR="0010197E" w:rsidRPr="00711036" w:rsidTr="00753F83">
        <w:tc>
          <w:tcPr>
            <w:tcW w:w="828" w:type="dxa"/>
            <w:tcBorders>
              <w:top w:val="single" w:sz="4" w:space="0" w:color="000000"/>
              <w:left w:val="single" w:sz="4" w:space="0" w:color="000000"/>
              <w:bottom w:val="single" w:sz="4" w:space="0" w:color="000000"/>
              <w:right w:val="single" w:sz="4" w:space="0" w:color="000000"/>
            </w:tcBorders>
            <w:hideMark/>
          </w:tcPr>
          <w:p w:rsidR="0010197E" w:rsidRPr="00711036" w:rsidRDefault="0010197E">
            <w:pPr>
              <w:jc w:val="both"/>
              <w:rPr>
                <w:rFonts w:cs="Calibri"/>
                <w:b/>
              </w:rPr>
            </w:pPr>
            <w:r w:rsidRPr="00711036">
              <w:rPr>
                <w:rFonts w:cs="Calibri"/>
                <w:b/>
              </w:rPr>
              <w:t>2.</w:t>
            </w:r>
          </w:p>
        </w:tc>
        <w:tc>
          <w:tcPr>
            <w:tcW w:w="3330" w:type="dxa"/>
            <w:tcBorders>
              <w:top w:val="single" w:sz="4" w:space="0" w:color="000000"/>
              <w:left w:val="single" w:sz="4" w:space="0" w:color="000000"/>
              <w:bottom w:val="single" w:sz="4" w:space="0" w:color="000000"/>
              <w:right w:val="single" w:sz="4" w:space="0" w:color="000000"/>
            </w:tcBorders>
            <w:hideMark/>
          </w:tcPr>
          <w:p w:rsidR="0010197E" w:rsidRPr="00711036" w:rsidRDefault="0010197E">
            <w:pPr>
              <w:jc w:val="both"/>
              <w:rPr>
                <w:rFonts w:cs="Calibri"/>
                <w:b/>
              </w:rPr>
            </w:pPr>
            <w:r>
              <w:rPr>
                <w:rFonts w:cs="Calibri"/>
                <w:b/>
              </w:rPr>
              <w:t>Emergency Number</w:t>
            </w:r>
            <w:r w:rsidRPr="00711036">
              <w:rPr>
                <w:rFonts w:cs="Calibri"/>
                <w:b/>
              </w:rPr>
              <w:t xml:space="preserve"> </w:t>
            </w:r>
          </w:p>
        </w:tc>
        <w:tc>
          <w:tcPr>
            <w:tcW w:w="2790" w:type="dxa"/>
            <w:tcBorders>
              <w:top w:val="single" w:sz="4" w:space="0" w:color="000000"/>
              <w:left w:val="single" w:sz="4" w:space="0" w:color="000000"/>
              <w:bottom w:val="single" w:sz="4" w:space="0" w:color="000000"/>
              <w:right w:val="single" w:sz="4" w:space="0" w:color="000000"/>
            </w:tcBorders>
          </w:tcPr>
          <w:p w:rsidR="0010197E" w:rsidRPr="00711036" w:rsidRDefault="0010197E">
            <w:pPr>
              <w:jc w:val="both"/>
              <w:rPr>
                <w:rFonts w:cs="Calibri"/>
                <w:b/>
              </w:rPr>
            </w:pPr>
            <w:r>
              <w:rPr>
                <w:rFonts w:cs="Calibri"/>
                <w:b/>
              </w:rPr>
              <w:t xml:space="preserve">Security Officer </w:t>
            </w:r>
          </w:p>
        </w:tc>
        <w:tc>
          <w:tcPr>
            <w:tcW w:w="2160" w:type="dxa"/>
            <w:tcBorders>
              <w:top w:val="single" w:sz="4" w:space="0" w:color="000000"/>
              <w:left w:val="single" w:sz="4" w:space="0" w:color="000000"/>
              <w:bottom w:val="single" w:sz="4" w:space="0" w:color="000000"/>
              <w:right w:val="single" w:sz="4" w:space="0" w:color="000000"/>
            </w:tcBorders>
          </w:tcPr>
          <w:p w:rsidR="0010197E" w:rsidRPr="00711036" w:rsidRDefault="0010197E">
            <w:pPr>
              <w:rPr>
                <w:rFonts w:cs="Calibri"/>
                <w:b/>
              </w:rPr>
            </w:pPr>
            <w:r>
              <w:rPr>
                <w:rFonts w:cs="Calibri"/>
                <w:b/>
              </w:rPr>
              <w:t>8527304</w:t>
            </w:r>
            <w:r w:rsidRPr="00711036">
              <w:rPr>
                <w:rFonts w:cs="Calibri"/>
                <w:b/>
              </w:rPr>
              <w:t>66</w:t>
            </w:r>
            <w:r>
              <w:rPr>
                <w:rFonts w:cs="Calibri"/>
                <w:b/>
              </w:rPr>
              <w:t>6</w:t>
            </w:r>
          </w:p>
        </w:tc>
      </w:tr>
      <w:tr w:rsidR="0010197E" w:rsidRPr="00711036" w:rsidTr="00753F83">
        <w:tc>
          <w:tcPr>
            <w:tcW w:w="828" w:type="dxa"/>
            <w:tcBorders>
              <w:top w:val="single" w:sz="4" w:space="0" w:color="000000"/>
              <w:left w:val="single" w:sz="4" w:space="0" w:color="000000"/>
              <w:bottom w:val="single" w:sz="4" w:space="0" w:color="000000"/>
              <w:right w:val="single" w:sz="4" w:space="0" w:color="000000"/>
            </w:tcBorders>
            <w:hideMark/>
          </w:tcPr>
          <w:p w:rsidR="0010197E" w:rsidRPr="00711036" w:rsidRDefault="0010197E">
            <w:pPr>
              <w:jc w:val="both"/>
              <w:rPr>
                <w:rFonts w:cs="Calibri"/>
                <w:b/>
              </w:rPr>
            </w:pPr>
            <w:r w:rsidRPr="00711036">
              <w:rPr>
                <w:rFonts w:cs="Calibri"/>
                <w:b/>
              </w:rPr>
              <w:t>3.</w:t>
            </w:r>
          </w:p>
        </w:tc>
        <w:tc>
          <w:tcPr>
            <w:tcW w:w="3330" w:type="dxa"/>
            <w:tcBorders>
              <w:top w:val="single" w:sz="4" w:space="0" w:color="000000"/>
              <w:left w:val="single" w:sz="4" w:space="0" w:color="000000"/>
              <w:bottom w:val="single" w:sz="4" w:space="0" w:color="000000"/>
              <w:right w:val="single" w:sz="4" w:space="0" w:color="000000"/>
            </w:tcBorders>
            <w:hideMark/>
          </w:tcPr>
          <w:p w:rsidR="0010197E" w:rsidRPr="00711036" w:rsidRDefault="0010197E">
            <w:pPr>
              <w:jc w:val="both"/>
              <w:rPr>
                <w:rFonts w:cs="Calibri"/>
                <w:b/>
              </w:rPr>
            </w:pPr>
            <w:r w:rsidRPr="00711036">
              <w:rPr>
                <w:rFonts w:cs="Calibri"/>
                <w:b/>
              </w:rPr>
              <w:t>Estate Manager</w:t>
            </w:r>
          </w:p>
        </w:tc>
        <w:tc>
          <w:tcPr>
            <w:tcW w:w="2790" w:type="dxa"/>
            <w:tcBorders>
              <w:top w:val="single" w:sz="4" w:space="0" w:color="000000"/>
              <w:left w:val="single" w:sz="4" w:space="0" w:color="000000"/>
              <w:bottom w:val="single" w:sz="4" w:space="0" w:color="000000"/>
              <w:right w:val="single" w:sz="4" w:space="0" w:color="000000"/>
            </w:tcBorders>
            <w:hideMark/>
          </w:tcPr>
          <w:p w:rsidR="0010197E" w:rsidRPr="00711036" w:rsidRDefault="0010197E">
            <w:pPr>
              <w:jc w:val="both"/>
              <w:rPr>
                <w:rFonts w:cs="Calibri"/>
                <w:b/>
              </w:rPr>
            </w:pPr>
            <w:r>
              <w:rPr>
                <w:rFonts w:cs="Calibri"/>
                <w:b/>
              </w:rPr>
              <w:t>Ram Bhardwaj</w:t>
            </w:r>
          </w:p>
        </w:tc>
        <w:tc>
          <w:tcPr>
            <w:tcW w:w="2160" w:type="dxa"/>
            <w:tcBorders>
              <w:top w:val="single" w:sz="4" w:space="0" w:color="000000"/>
              <w:left w:val="single" w:sz="4" w:space="0" w:color="000000"/>
              <w:bottom w:val="single" w:sz="4" w:space="0" w:color="000000"/>
              <w:right w:val="single" w:sz="4" w:space="0" w:color="000000"/>
            </w:tcBorders>
            <w:hideMark/>
          </w:tcPr>
          <w:p w:rsidR="0010197E" w:rsidRPr="00711036" w:rsidRDefault="0010197E">
            <w:pPr>
              <w:jc w:val="both"/>
              <w:rPr>
                <w:rFonts w:cs="Calibri"/>
                <w:b/>
              </w:rPr>
            </w:pPr>
            <w:r>
              <w:rPr>
                <w:rFonts w:cs="Calibri"/>
                <w:b/>
              </w:rPr>
              <w:t>9560071556</w:t>
            </w:r>
          </w:p>
        </w:tc>
      </w:tr>
    </w:tbl>
    <w:p w:rsidR="0010197E" w:rsidRPr="00711036" w:rsidRDefault="0010197E" w:rsidP="00753F83">
      <w:pPr>
        <w:jc w:val="both"/>
        <w:rPr>
          <w:rFonts w:cs="Calibri"/>
          <w:b/>
        </w:rPr>
      </w:pPr>
    </w:p>
    <w:p w:rsidR="0010197E" w:rsidRPr="00C503A1" w:rsidRDefault="0010197E" w:rsidP="00753F83">
      <w:pPr>
        <w:jc w:val="both"/>
        <w:rPr>
          <w:rFonts w:cs="Calibri"/>
          <w:b/>
          <w:u w:val="single"/>
        </w:rPr>
      </w:pPr>
      <w:r w:rsidRPr="00C503A1">
        <w:rPr>
          <w:rFonts w:cs="Calibri"/>
          <w:b/>
          <w:u w:val="single"/>
        </w:rPr>
        <w:t>Electricity and Maintenance Charges:</w:t>
      </w:r>
    </w:p>
    <w:p w:rsidR="0010197E" w:rsidRPr="00711036" w:rsidRDefault="0010197E" w:rsidP="00753F83">
      <w:pPr>
        <w:jc w:val="both"/>
        <w:rPr>
          <w:rFonts w:cs="Calibri"/>
          <w:b/>
        </w:rPr>
      </w:pPr>
      <w:r>
        <w:rPr>
          <w:rFonts w:cs="Calibri"/>
          <w:b/>
        </w:rPr>
        <w:t>Electricity will be supplied through prepaid metering provision .The Electricity Meter will be charged on prepaid basis through “Payment Gate-way” on–line. The maintenance charges will be deducted on daily basis beside electricity deduction on actual consumption from the date of physical possession.</w:t>
      </w:r>
    </w:p>
    <w:p w:rsidR="0010197E" w:rsidRPr="00D34496" w:rsidRDefault="0010197E" w:rsidP="00753F83">
      <w:pPr>
        <w:jc w:val="both"/>
        <w:rPr>
          <w:rFonts w:cs="Calibri"/>
          <w:b/>
          <w:u w:val="single"/>
        </w:rPr>
      </w:pPr>
      <w:r w:rsidRPr="00D34496">
        <w:rPr>
          <w:rFonts w:cs="Calibri"/>
          <w:b/>
          <w:u w:val="single"/>
        </w:rPr>
        <w:t>Other Amenities</w:t>
      </w:r>
    </w:p>
    <w:p w:rsidR="0010197E" w:rsidRDefault="0010197E" w:rsidP="00753F83">
      <w:pPr>
        <w:jc w:val="both"/>
        <w:rPr>
          <w:rFonts w:cs="Calibri"/>
          <w:b/>
        </w:rPr>
      </w:pPr>
      <w:r>
        <w:rPr>
          <w:rFonts w:cs="Calibri"/>
          <w:b/>
        </w:rPr>
        <w:t xml:space="preserve">A shuttle bus service will be run for your convenience between Independent floors at INXT and MG Road, </w:t>
      </w:r>
      <w:proofErr w:type="spellStart"/>
      <w:r>
        <w:rPr>
          <w:rFonts w:cs="Calibri"/>
          <w:b/>
        </w:rPr>
        <w:t>Manesar</w:t>
      </w:r>
      <w:proofErr w:type="spellEnd"/>
      <w:r>
        <w:rPr>
          <w:rFonts w:cs="Calibri"/>
          <w:b/>
        </w:rPr>
        <w:t xml:space="preserve">. Please contact EMO for further details. Amenities HDFC (ATM &amp; bank), Mother Dairy, Needs and restaurants like Subway &amp; Mc </w:t>
      </w:r>
      <w:proofErr w:type="spellStart"/>
      <w:r>
        <w:rPr>
          <w:rFonts w:cs="Calibri"/>
          <w:b/>
        </w:rPr>
        <w:t>Donalds</w:t>
      </w:r>
      <w:proofErr w:type="spellEnd"/>
      <w:r>
        <w:rPr>
          <w:rFonts w:cs="Calibri"/>
          <w:b/>
        </w:rPr>
        <w:t xml:space="preserve"> will soon be functional at Town Square near Independent Floors. Other amenities in the vicinity of INXT are listed at Encl- 2 </w:t>
      </w:r>
    </w:p>
    <w:p w:rsidR="0010197E" w:rsidRPr="00711036" w:rsidRDefault="0010197E" w:rsidP="00753F83">
      <w:pPr>
        <w:jc w:val="both"/>
        <w:rPr>
          <w:rFonts w:cs="Calibri"/>
          <w:b/>
        </w:rPr>
      </w:pPr>
      <w:r w:rsidRPr="00711036">
        <w:rPr>
          <w:rFonts w:cs="Calibri"/>
          <w:b/>
        </w:rPr>
        <w:t>We welcome you once again and wish you a wonderful experience of living in the tranquil and serene.</w:t>
      </w:r>
    </w:p>
    <w:p w:rsidR="0010197E" w:rsidRPr="00711036" w:rsidRDefault="0010197E" w:rsidP="00753F83">
      <w:pPr>
        <w:jc w:val="both"/>
        <w:rPr>
          <w:rFonts w:cs="Calibri"/>
          <w:b/>
        </w:rPr>
      </w:pPr>
      <w:r w:rsidRPr="00711036">
        <w:rPr>
          <w:rFonts w:cs="Calibri"/>
          <w:b/>
        </w:rPr>
        <w:t>Vatika India Next!</w:t>
      </w:r>
    </w:p>
    <w:p w:rsidR="0010197E" w:rsidRPr="00711036" w:rsidRDefault="0010197E" w:rsidP="00753F83">
      <w:pPr>
        <w:jc w:val="both"/>
        <w:rPr>
          <w:rFonts w:cs="Calibri"/>
          <w:b/>
        </w:rPr>
      </w:pPr>
      <w:r w:rsidRPr="00711036">
        <w:rPr>
          <w:rFonts w:cs="Calibri"/>
          <w:b/>
        </w:rPr>
        <w:t>Estate Manager</w:t>
      </w:r>
    </w:p>
    <w:p w:rsidR="0010197E" w:rsidRDefault="0010197E" w:rsidP="00753F83">
      <w:pPr>
        <w:jc w:val="both"/>
        <w:rPr>
          <w:rFonts w:cs="Calibri"/>
          <w:b/>
        </w:rPr>
      </w:pPr>
      <w:proofErr w:type="gramStart"/>
      <w:r w:rsidRPr="00711036">
        <w:rPr>
          <w:rFonts w:cs="Calibri"/>
          <w:b/>
        </w:rPr>
        <w:t>Vatika India Next.</w:t>
      </w:r>
      <w:proofErr w:type="gramEnd"/>
      <w:r w:rsidRPr="00711036">
        <w:rPr>
          <w:rFonts w:cs="Calibri"/>
          <w:b/>
        </w:rPr>
        <w:tab/>
      </w:r>
    </w:p>
    <w:p w:rsidR="0010197E" w:rsidRPr="00FB3D1E" w:rsidRDefault="0010197E" w:rsidP="00753F83">
      <w:pPr>
        <w:jc w:val="both"/>
        <w:rPr>
          <w:rFonts w:cs="Calibri"/>
          <w:b/>
          <w:u w:val="single"/>
        </w:rPr>
      </w:pPr>
      <w:r w:rsidRPr="00FB3D1E">
        <w:rPr>
          <w:rFonts w:cs="Calibri"/>
          <w:b/>
          <w:u w:val="single"/>
        </w:rPr>
        <w:t>Enclosures</w:t>
      </w:r>
    </w:p>
    <w:p w:rsidR="0010197E" w:rsidRDefault="0010197E" w:rsidP="0010197E">
      <w:pPr>
        <w:pStyle w:val="ListParagraph"/>
        <w:numPr>
          <w:ilvl w:val="0"/>
          <w:numId w:val="35"/>
        </w:numPr>
        <w:spacing w:after="200" w:line="276" w:lineRule="auto"/>
        <w:jc w:val="both"/>
        <w:rPr>
          <w:rFonts w:cs="Calibri"/>
          <w:b/>
        </w:rPr>
      </w:pPr>
      <w:r>
        <w:rPr>
          <w:rFonts w:cs="Calibri"/>
          <w:b/>
        </w:rPr>
        <w:t>Details of Paid Services</w:t>
      </w:r>
    </w:p>
    <w:p w:rsidR="0010197E" w:rsidRDefault="0010197E" w:rsidP="0010197E">
      <w:pPr>
        <w:pStyle w:val="ListParagraph"/>
        <w:numPr>
          <w:ilvl w:val="0"/>
          <w:numId w:val="35"/>
        </w:numPr>
        <w:spacing w:after="200" w:line="276" w:lineRule="auto"/>
        <w:jc w:val="both"/>
        <w:rPr>
          <w:rFonts w:cs="Calibri"/>
          <w:b/>
        </w:rPr>
      </w:pPr>
      <w:r>
        <w:rPr>
          <w:rFonts w:cs="Calibri"/>
          <w:b/>
        </w:rPr>
        <w:t>List of Other Amenities</w:t>
      </w:r>
    </w:p>
    <w:p w:rsidR="0010197E" w:rsidRDefault="0010197E" w:rsidP="00753F83">
      <w:pPr>
        <w:pStyle w:val="ListParagraph"/>
        <w:tabs>
          <w:tab w:val="left" w:pos="3120"/>
        </w:tabs>
        <w:jc w:val="both"/>
        <w:rPr>
          <w:rFonts w:cs="Calibri"/>
          <w:b/>
        </w:rPr>
      </w:pPr>
    </w:p>
    <w:p w:rsidR="0010197E" w:rsidRDefault="0010197E" w:rsidP="00753F83">
      <w:pPr>
        <w:pStyle w:val="ListParagraph"/>
        <w:tabs>
          <w:tab w:val="left" w:pos="3120"/>
        </w:tabs>
        <w:jc w:val="both"/>
        <w:rPr>
          <w:rFonts w:cs="Calibri"/>
          <w:b/>
        </w:rPr>
      </w:pPr>
    </w:p>
    <w:p w:rsidR="0010197E" w:rsidRDefault="0010197E" w:rsidP="00753F83">
      <w:pPr>
        <w:pStyle w:val="ListParagraph"/>
        <w:tabs>
          <w:tab w:val="left" w:pos="3120"/>
        </w:tabs>
        <w:jc w:val="both"/>
        <w:rPr>
          <w:rFonts w:cs="Calibri"/>
          <w:b/>
        </w:rPr>
      </w:pPr>
    </w:p>
    <w:p w:rsidR="0010197E" w:rsidRPr="00D45BFD" w:rsidRDefault="0010197E" w:rsidP="00753F83">
      <w:pPr>
        <w:pStyle w:val="ListParagraph"/>
        <w:tabs>
          <w:tab w:val="left" w:pos="3120"/>
        </w:tabs>
        <w:jc w:val="both"/>
        <w:rPr>
          <w:rFonts w:cs="Calibri"/>
          <w:b/>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5"/>
        <w:gridCol w:w="140"/>
        <w:gridCol w:w="4419"/>
        <w:gridCol w:w="2122"/>
        <w:gridCol w:w="2117"/>
      </w:tblGrid>
      <w:tr w:rsidR="0010197E" w:rsidRPr="00711036" w:rsidTr="00753F83">
        <w:trPr>
          <w:trHeight w:val="435"/>
        </w:trPr>
        <w:tc>
          <w:tcPr>
            <w:tcW w:w="9483" w:type="dxa"/>
            <w:gridSpan w:val="5"/>
            <w:shd w:val="clear" w:color="auto" w:fill="auto"/>
            <w:noWrap/>
            <w:vAlign w:val="bottom"/>
            <w:hideMark/>
          </w:tcPr>
          <w:p w:rsidR="0010197E" w:rsidRPr="00711036" w:rsidRDefault="0010197E" w:rsidP="00753F83">
            <w:pPr>
              <w:jc w:val="center"/>
              <w:rPr>
                <w:rFonts w:cs="Calibri"/>
                <w:b/>
                <w:bCs/>
                <w:u w:val="single"/>
              </w:rPr>
            </w:pPr>
            <w:r w:rsidRPr="00711036">
              <w:rPr>
                <w:rFonts w:cs="Calibri"/>
                <w:b/>
                <w:bCs/>
                <w:u w:val="single"/>
              </w:rPr>
              <w:t xml:space="preserve">CHECK - LIST </w:t>
            </w:r>
          </w:p>
        </w:tc>
      </w:tr>
      <w:tr w:rsidR="0010197E" w:rsidRPr="00711036" w:rsidTr="00753F83">
        <w:trPr>
          <w:trHeight w:val="620"/>
        </w:trPr>
        <w:tc>
          <w:tcPr>
            <w:tcW w:w="825" w:type="dxa"/>
            <w:gridSpan w:val="2"/>
            <w:shd w:val="clear" w:color="auto" w:fill="auto"/>
            <w:noWrap/>
            <w:vAlign w:val="center"/>
            <w:hideMark/>
          </w:tcPr>
          <w:p w:rsidR="0010197E" w:rsidRPr="00711036" w:rsidRDefault="0010197E" w:rsidP="00753F83">
            <w:pPr>
              <w:jc w:val="center"/>
              <w:rPr>
                <w:rFonts w:cs="Calibri"/>
                <w:b/>
                <w:bCs/>
                <w:u w:val="single"/>
              </w:rPr>
            </w:pPr>
            <w:r w:rsidRPr="00711036">
              <w:rPr>
                <w:rFonts w:cs="Calibri"/>
                <w:b/>
                <w:bCs/>
                <w:u w:val="single"/>
              </w:rPr>
              <w:t>S. No.</w:t>
            </w:r>
          </w:p>
        </w:tc>
        <w:tc>
          <w:tcPr>
            <w:tcW w:w="4419" w:type="dxa"/>
            <w:shd w:val="clear" w:color="auto" w:fill="auto"/>
            <w:noWrap/>
            <w:vAlign w:val="center"/>
            <w:hideMark/>
          </w:tcPr>
          <w:p w:rsidR="0010197E" w:rsidRPr="00711036" w:rsidRDefault="0010197E" w:rsidP="00753F83">
            <w:pPr>
              <w:jc w:val="center"/>
              <w:rPr>
                <w:rFonts w:cs="Calibri"/>
                <w:b/>
                <w:bCs/>
                <w:u w:val="single"/>
              </w:rPr>
            </w:pPr>
            <w:r w:rsidRPr="00711036">
              <w:rPr>
                <w:rFonts w:cs="Calibri"/>
                <w:b/>
                <w:bCs/>
                <w:u w:val="single"/>
              </w:rPr>
              <w:t xml:space="preserve">Documents Detail </w:t>
            </w:r>
          </w:p>
        </w:tc>
        <w:tc>
          <w:tcPr>
            <w:tcW w:w="2122" w:type="dxa"/>
            <w:shd w:val="clear" w:color="auto" w:fill="auto"/>
            <w:noWrap/>
            <w:vAlign w:val="center"/>
            <w:hideMark/>
          </w:tcPr>
          <w:p w:rsidR="0010197E" w:rsidRPr="00711036" w:rsidRDefault="0010197E" w:rsidP="00753F83">
            <w:pPr>
              <w:jc w:val="center"/>
              <w:rPr>
                <w:rFonts w:cs="Calibri"/>
                <w:b/>
                <w:bCs/>
                <w:u w:val="single"/>
              </w:rPr>
            </w:pPr>
            <w:r w:rsidRPr="00711036">
              <w:rPr>
                <w:rFonts w:cs="Calibri"/>
                <w:b/>
                <w:bCs/>
                <w:u w:val="single"/>
              </w:rPr>
              <w:t>Concern Department</w:t>
            </w:r>
          </w:p>
        </w:tc>
        <w:tc>
          <w:tcPr>
            <w:tcW w:w="2117" w:type="dxa"/>
            <w:shd w:val="clear" w:color="auto" w:fill="auto"/>
            <w:noWrap/>
            <w:vAlign w:val="bottom"/>
            <w:hideMark/>
          </w:tcPr>
          <w:tbl>
            <w:tblPr>
              <w:tblW w:w="2029" w:type="dxa"/>
              <w:tblCellSpacing w:w="0" w:type="dxa"/>
              <w:tblLayout w:type="fixed"/>
              <w:tblCellMar>
                <w:left w:w="0" w:type="dxa"/>
                <w:right w:w="0" w:type="dxa"/>
              </w:tblCellMar>
              <w:tblLook w:val="04A0"/>
            </w:tblPr>
            <w:tblGrid>
              <w:gridCol w:w="2029"/>
            </w:tblGrid>
            <w:tr w:rsidR="0010197E" w:rsidRPr="00711036" w:rsidTr="00753F83">
              <w:trPr>
                <w:trHeight w:val="709"/>
                <w:tblCellSpacing w:w="0" w:type="dxa"/>
              </w:trPr>
              <w:tc>
                <w:tcPr>
                  <w:tcW w:w="2029" w:type="dxa"/>
                  <w:tcBorders>
                    <w:top w:val="nil"/>
                    <w:left w:val="nil"/>
                    <w:bottom w:val="single" w:sz="8" w:space="0" w:color="auto"/>
                    <w:right w:val="single" w:sz="8" w:space="0" w:color="auto"/>
                  </w:tcBorders>
                  <w:shd w:val="clear" w:color="auto" w:fill="auto"/>
                  <w:vAlign w:val="center"/>
                  <w:hideMark/>
                </w:tcPr>
                <w:p w:rsidR="0010197E" w:rsidRPr="00711036" w:rsidRDefault="0010197E" w:rsidP="00753F83">
                  <w:pPr>
                    <w:rPr>
                      <w:rFonts w:cs="Calibri"/>
                      <w:b/>
                      <w:bCs/>
                      <w:u w:val="single"/>
                    </w:rPr>
                  </w:pPr>
                  <w:r>
                    <w:rPr>
                      <w:rFonts w:cs="Calibri"/>
                      <w:b/>
                      <w:bCs/>
                      <w:u w:val="single"/>
                    </w:rPr>
                    <w:t xml:space="preserve">Availability </w:t>
                  </w:r>
                  <w:r w:rsidRPr="00711036">
                    <w:rPr>
                      <w:rFonts w:cs="Calibri"/>
                      <w:b/>
                      <w:bCs/>
                      <w:u w:val="single"/>
                    </w:rPr>
                    <w:t xml:space="preserve">Status              </w:t>
                  </w:r>
                  <w:r w:rsidRPr="00711036">
                    <w:rPr>
                      <w:rFonts w:cs="Calibri"/>
                      <w:b/>
                      <w:bCs/>
                    </w:rPr>
                    <w:t xml:space="preserve">Mark    </w:t>
                  </w:r>
                  <w:r w:rsidRPr="002840E3">
                    <w:rPr>
                      <w:rFonts w:ascii="Agency FB" w:hAnsi="Agency FB"/>
                      <w:b/>
                      <w:sz w:val="32"/>
                      <w:u w:val="single"/>
                    </w:rPr>
                    <w:t>√</w:t>
                  </w:r>
                  <w:r w:rsidRPr="002840E3">
                    <w:rPr>
                      <w:rFonts w:cs="Calibri"/>
                      <w:b/>
                      <w:bCs/>
                      <w:sz w:val="28"/>
                    </w:rPr>
                    <w:t xml:space="preserve"> </w:t>
                  </w:r>
                  <w:r w:rsidRPr="00711036">
                    <w:rPr>
                      <w:rFonts w:cs="Calibri"/>
                      <w:b/>
                      <w:bCs/>
                    </w:rPr>
                    <w:t xml:space="preserve">   or      </w:t>
                  </w:r>
                  <w:r w:rsidRPr="002840E3">
                    <w:rPr>
                      <w:b/>
                      <w:sz w:val="36"/>
                      <w:u w:val="single"/>
                    </w:rPr>
                    <w:t>×</w:t>
                  </w:r>
                  <w:r w:rsidRPr="002840E3">
                    <w:rPr>
                      <w:rFonts w:cs="Calibri"/>
                      <w:b/>
                      <w:bCs/>
                      <w:sz w:val="32"/>
                    </w:rPr>
                    <w:t xml:space="preserve"> </w:t>
                  </w:r>
                  <w:r w:rsidRPr="002840E3">
                    <w:rPr>
                      <w:rFonts w:cs="Calibri"/>
                      <w:b/>
                      <w:bCs/>
                      <w:sz w:val="32"/>
                      <w:u w:val="single"/>
                    </w:rPr>
                    <w:t xml:space="preserve"> </w:t>
                  </w:r>
                  <w:r w:rsidRPr="00711036">
                    <w:rPr>
                      <w:rFonts w:cs="Calibri"/>
                      <w:b/>
                      <w:bCs/>
                      <w:u w:val="single"/>
                    </w:rPr>
                    <w:t xml:space="preserve">              </w:t>
                  </w:r>
                </w:p>
              </w:tc>
            </w:tr>
          </w:tbl>
          <w:p w:rsidR="0010197E" w:rsidRPr="00711036" w:rsidRDefault="0010197E" w:rsidP="00753F83">
            <w:pPr>
              <w:rPr>
                <w:rFonts w:cs="Calibri"/>
                <w:b/>
              </w:rPr>
            </w:pPr>
          </w:p>
        </w:tc>
      </w:tr>
      <w:tr w:rsidR="0010197E" w:rsidRPr="00711036" w:rsidTr="00753F83">
        <w:trPr>
          <w:trHeight w:val="300"/>
        </w:trPr>
        <w:tc>
          <w:tcPr>
            <w:tcW w:w="9483" w:type="dxa"/>
            <w:gridSpan w:val="5"/>
            <w:shd w:val="clear" w:color="000000" w:fill="BFBFBF"/>
            <w:noWrap/>
            <w:vAlign w:val="bottom"/>
            <w:hideMark/>
          </w:tcPr>
          <w:p w:rsidR="0010197E" w:rsidRPr="00711036" w:rsidRDefault="0010197E" w:rsidP="00753F83">
            <w:pPr>
              <w:jc w:val="center"/>
              <w:rPr>
                <w:rFonts w:cs="Calibri"/>
                <w:b/>
                <w:bCs/>
              </w:rPr>
            </w:pPr>
            <w:r w:rsidRPr="00711036">
              <w:rPr>
                <w:rFonts w:cs="Calibri"/>
                <w:b/>
                <w:bCs/>
              </w:rPr>
              <w:t>Possession Documents from Facilities</w:t>
            </w:r>
          </w:p>
        </w:tc>
      </w:tr>
      <w:tr w:rsidR="0010197E" w:rsidRPr="00711036" w:rsidTr="00753F83">
        <w:trPr>
          <w:trHeight w:val="379"/>
        </w:trPr>
        <w:tc>
          <w:tcPr>
            <w:tcW w:w="825" w:type="dxa"/>
            <w:gridSpan w:val="2"/>
            <w:shd w:val="clear" w:color="auto" w:fill="auto"/>
            <w:noWrap/>
            <w:vAlign w:val="bottom"/>
            <w:hideMark/>
          </w:tcPr>
          <w:p w:rsidR="0010197E" w:rsidRPr="00711036" w:rsidRDefault="0010197E" w:rsidP="00753F83">
            <w:pPr>
              <w:jc w:val="center"/>
              <w:rPr>
                <w:rFonts w:cs="Calibri"/>
                <w:b/>
              </w:rPr>
            </w:pPr>
            <w:r w:rsidRPr="00711036">
              <w:rPr>
                <w:rFonts w:cs="Calibri"/>
                <w:b/>
              </w:rPr>
              <w:t>1</w:t>
            </w:r>
          </w:p>
        </w:tc>
        <w:tc>
          <w:tcPr>
            <w:tcW w:w="4419" w:type="dxa"/>
            <w:shd w:val="clear" w:color="auto" w:fill="auto"/>
            <w:noWrap/>
            <w:vAlign w:val="bottom"/>
            <w:hideMark/>
          </w:tcPr>
          <w:p w:rsidR="0010197E" w:rsidRPr="00711036" w:rsidRDefault="0010197E" w:rsidP="00753F83">
            <w:pPr>
              <w:rPr>
                <w:rFonts w:cs="Calibri"/>
                <w:b/>
              </w:rPr>
            </w:pPr>
            <w:r w:rsidRPr="00711036">
              <w:rPr>
                <w:rFonts w:cs="Calibri"/>
                <w:b/>
              </w:rPr>
              <w:t>Welcome Letter</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Facilities</w:t>
            </w:r>
          </w:p>
        </w:tc>
        <w:tc>
          <w:tcPr>
            <w:tcW w:w="2117" w:type="dxa"/>
            <w:shd w:val="clear" w:color="auto" w:fill="auto"/>
            <w:noWrap/>
            <w:vAlign w:val="bottom"/>
            <w:hideMark/>
          </w:tcPr>
          <w:p w:rsidR="0010197E" w:rsidRPr="00711036" w:rsidRDefault="0010197E" w:rsidP="00753F83">
            <w:pPr>
              <w:rPr>
                <w:rFonts w:cs="Calibri"/>
                <w:b/>
              </w:rPr>
            </w:pPr>
            <w:r w:rsidRPr="00711036">
              <w:rPr>
                <w:rFonts w:cs="Calibri"/>
                <w:b/>
              </w:rPr>
              <w:t> </w:t>
            </w:r>
          </w:p>
        </w:tc>
      </w:tr>
      <w:tr w:rsidR="0010197E" w:rsidRPr="00711036" w:rsidTr="00753F83">
        <w:trPr>
          <w:trHeight w:val="379"/>
        </w:trPr>
        <w:tc>
          <w:tcPr>
            <w:tcW w:w="825" w:type="dxa"/>
            <w:gridSpan w:val="2"/>
            <w:shd w:val="clear" w:color="auto" w:fill="auto"/>
            <w:noWrap/>
            <w:vAlign w:val="bottom"/>
            <w:hideMark/>
          </w:tcPr>
          <w:p w:rsidR="0010197E" w:rsidRPr="00711036" w:rsidRDefault="0010197E" w:rsidP="00753F83">
            <w:pPr>
              <w:jc w:val="center"/>
              <w:rPr>
                <w:rFonts w:cs="Calibri"/>
                <w:b/>
              </w:rPr>
            </w:pPr>
            <w:r w:rsidRPr="00711036">
              <w:rPr>
                <w:rFonts w:cs="Calibri"/>
                <w:b/>
              </w:rPr>
              <w:t>2</w:t>
            </w:r>
          </w:p>
        </w:tc>
        <w:tc>
          <w:tcPr>
            <w:tcW w:w="4419" w:type="dxa"/>
            <w:shd w:val="clear" w:color="auto" w:fill="auto"/>
            <w:noWrap/>
            <w:vAlign w:val="bottom"/>
            <w:hideMark/>
          </w:tcPr>
          <w:p w:rsidR="0010197E" w:rsidRPr="00711036" w:rsidRDefault="0010197E" w:rsidP="00753F83">
            <w:pPr>
              <w:rPr>
                <w:rFonts w:cs="Calibri"/>
                <w:b/>
              </w:rPr>
            </w:pPr>
            <w:r>
              <w:rPr>
                <w:rFonts w:cs="Calibri"/>
                <w:b/>
              </w:rPr>
              <w:t xml:space="preserve">Resident’s </w:t>
            </w:r>
            <w:r w:rsidRPr="00711036">
              <w:rPr>
                <w:rFonts w:cs="Calibri"/>
                <w:b/>
              </w:rPr>
              <w:t>Personal Information Performa</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Facilities</w:t>
            </w:r>
          </w:p>
        </w:tc>
        <w:tc>
          <w:tcPr>
            <w:tcW w:w="2117" w:type="dxa"/>
            <w:shd w:val="clear" w:color="auto" w:fill="auto"/>
            <w:noWrap/>
            <w:vAlign w:val="bottom"/>
            <w:hideMark/>
          </w:tcPr>
          <w:p w:rsidR="0010197E" w:rsidRPr="00711036" w:rsidRDefault="0010197E" w:rsidP="00753F83">
            <w:pPr>
              <w:rPr>
                <w:rFonts w:cs="Calibri"/>
                <w:b/>
              </w:rPr>
            </w:pPr>
            <w:r w:rsidRPr="00711036">
              <w:rPr>
                <w:rFonts w:cs="Calibri"/>
                <w:b/>
              </w:rPr>
              <w:t> </w:t>
            </w:r>
          </w:p>
        </w:tc>
      </w:tr>
      <w:tr w:rsidR="0010197E" w:rsidRPr="00711036" w:rsidTr="00753F83">
        <w:trPr>
          <w:trHeight w:val="379"/>
        </w:trPr>
        <w:tc>
          <w:tcPr>
            <w:tcW w:w="825" w:type="dxa"/>
            <w:gridSpan w:val="2"/>
            <w:shd w:val="clear" w:color="auto" w:fill="auto"/>
            <w:noWrap/>
            <w:vAlign w:val="bottom"/>
            <w:hideMark/>
          </w:tcPr>
          <w:p w:rsidR="0010197E" w:rsidRPr="00711036" w:rsidRDefault="0010197E" w:rsidP="00753F83">
            <w:pPr>
              <w:jc w:val="center"/>
              <w:rPr>
                <w:rFonts w:cs="Calibri"/>
                <w:b/>
              </w:rPr>
            </w:pPr>
            <w:r w:rsidRPr="00711036">
              <w:rPr>
                <w:rFonts w:cs="Calibri"/>
                <w:b/>
              </w:rPr>
              <w:lastRenderedPageBreak/>
              <w:t>3</w:t>
            </w:r>
          </w:p>
        </w:tc>
        <w:tc>
          <w:tcPr>
            <w:tcW w:w="4419" w:type="dxa"/>
            <w:shd w:val="clear" w:color="auto" w:fill="auto"/>
            <w:noWrap/>
            <w:vAlign w:val="bottom"/>
            <w:hideMark/>
          </w:tcPr>
          <w:p w:rsidR="0010197E" w:rsidRPr="00711036" w:rsidRDefault="0010197E" w:rsidP="00753F83">
            <w:pPr>
              <w:rPr>
                <w:rFonts w:cs="Calibri"/>
                <w:b/>
              </w:rPr>
            </w:pPr>
            <w:r>
              <w:rPr>
                <w:rFonts w:cs="Calibri"/>
                <w:b/>
              </w:rPr>
              <w:t xml:space="preserve">Information Form for Moving </w:t>
            </w:r>
            <w:r w:rsidRPr="00711036">
              <w:rPr>
                <w:rFonts w:cs="Calibri"/>
                <w:b/>
              </w:rPr>
              <w:t xml:space="preserve"> in</w:t>
            </w:r>
            <w:r>
              <w:rPr>
                <w:rFonts w:cs="Calibri"/>
                <w:b/>
              </w:rPr>
              <w:t xml:space="preserve"> &amp; </w:t>
            </w:r>
            <w:r w:rsidRPr="00711036">
              <w:rPr>
                <w:rFonts w:cs="Calibri"/>
                <w:b/>
              </w:rPr>
              <w:t>out</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Facilities</w:t>
            </w:r>
          </w:p>
        </w:tc>
        <w:tc>
          <w:tcPr>
            <w:tcW w:w="2117" w:type="dxa"/>
            <w:shd w:val="clear" w:color="auto" w:fill="auto"/>
            <w:noWrap/>
            <w:vAlign w:val="bottom"/>
            <w:hideMark/>
          </w:tcPr>
          <w:p w:rsidR="0010197E" w:rsidRPr="00711036" w:rsidRDefault="0010197E" w:rsidP="00753F83">
            <w:pPr>
              <w:jc w:val="center"/>
              <w:rPr>
                <w:rFonts w:cs="Calibri"/>
                <w:b/>
              </w:rPr>
            </w:pPr>
          </w:p>
        </w:tc>
      </w:tr>
      <w:tr w:rsidR="0010197E" w:rsidRPr="00711036" w:rsidTr="00753F83">
        <w:trPr>
          <w:trHeight w:val="379"/>
        </w:trPr>
        <w:tc>
          <w:tcPr>
            <w:tcW w:w="825" w:type="dxa"/>
            <w:gridSpan w:val="2"/>
            <w:shd w:val="clear" w:color="auto" w:fill="auto"/>
            <w:noWrap/>
            <w:vAlign w:val="bottom"/>
            <w:hideMark/>
          </w:tcPr>
          <w:p w:rsidR="0010197E" w:rsidRPr="00711036" w:rsidRDefault="0010197E" w:rsidP="00753F83">
            <w:pPr>
              <w:jc w:val="center"/>
              <w:rPr>
                <w:rFonts w:cs="Calibri"/>
                <w:b/>
              </w:rPr>
            </w:pPr>
            <w:r w:rsidRPr="00711036">
              <w:rPr>
                <w:rFonts w:cs="Calibri"/>
                <w:b/>
              </w:rPr>
              <w:t>4</w:t>
            </w:r>
          </w:p>
        </w:tc>
        <w:tc>
          <w:tcPr>
            <w:tcW w:w="4419" w:type="dxa"/>
            <w:shd w:val="clear" w:color="auto" w:fill="auto"/>
            <w:noWrap/>
            <w:vAlign w:val="bottom"/>
            <w:hideMark/>
          </w:tcPr>
          <w:p w:rsidR="0010197E" w:rsidRPr="00711036" w:rsidRDefault="0010197E" w:rsidP="00753F83">
            <w:pPr>
              <w:rPr>
                <w:rFonts w:cs="Calibri"/>
                <w:b/>
              </w:rPr>
            </w:pPr>
            <w:r>
              <w:rPr>
                <w:rFonts w:cs="Calibri"/>
                <w:b/>
              </w:rPr>
              <w:t>General Information for Moving In &amp; Out</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Facilities</w:t>
            </w:r>
          </w:p>
        </w:tc>
        <w:tc>
          <w:tcPr>
            <w:tcW w:w="2117" w:type="dxa"/>
            <w:shd w:val="clear" w:color="auto" w:fill="auto"/>
            <w:noWrap/>
            <w:vAlign w:val="bottom"/>
            <w:hideMark/>
          </w:tcPr>
          <w:p w:rsidR="0010197E" w:rsidRPr="00711036" w:rsidRDefault="0010197E" w:rsidP="00753F83">
            <w:pPr>
              <w:jc w:val="center"/>
              <w:rPr>
                <w:rFonts w:cs="Calibri"/>
                <w:b/>
              </w:rPr>
            </w:pPr>
          </w:p>
        </w:tc>
      </w:tr>
      <w:tr w:rsidR="0010197E" w:rsidRPr="00711036" w:rsidTr="00753F83">
        <w:trPr>
          <w:trHeight w:val="379"/>
        </w:trPr>
        <w:tc>
          <w:tcPr>
            <w:tcW w:w="825" w:type="dxa"/>
            <w:gridSpan w:val="2"/>
            <w:shd w:val="clear" w:color="auto" w:fill="auto"/>
            <w:noWrap/>
            <w:vAlign w:val="bottom"/>
            <w:hideMark/>
          </w:tcPr>
          <w:p w:rsidR="0010197E" w:rsidRPr="00711036" w:rsidRDefault="0010197E" w:rsidP="00753F83">
            <w:pPr>
              <w:jc w:val="center"/>
              <w:rPr>
                <w:rFonts w:cs="Calibri"/>
                <w:b/>
              </w:rPr>
            </w:pPr>
            <w:r w:rsidRPr="00711036">
              <w:rPr>
                <w:rFonts w:cs="Calibri"/>
                <w:b/>
              </w:rPr>
              <w:t>5</w:t>
            </w:r>
          </w:p>
        </w:tc>
        <w:tc>
          <w:tcPr>
            <w:tcW w:w="4419" w:type="dxa"/>
            <w:shd w:val="clear" w:color="auto" w:fill="auto"/>
            <w:noWrap/>
            <w:vAlign w:val="bottom"/>
            <w:hideMark/>
          </w:tcPr>
          <w:p w:rsidR="0010197E" w:rsidRPr="00711036" w:rsidRDefault="0010197E" w:rsidP="00753F83">
            <w:pPr>
              <w:rPr>
                <w:rFonts w:cs="Calibri"/>
                <w:b/>
              </w:rPr>
            </w:pPr>
            <w:r>
              <w:rPr>
                <w:rFonts w:cs="Calibri"/>
                <w:b/>
              </w:rPr>
              <w:t>Form for Interior work /contractual worker</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Facilities</w:t>
            </w:r>
          </w:p>
        </w:tc>
        <w:tc>
          <w:tcPr>
            <w:tcW w:w="2117" w:type="dxa"/>
            <w:shd w:val="clear" w:color="auto" w:fill="auto"/>
            <w:noWrap/>
            <w:vAlign w:val="bottom"/>
            <w:hideMark/>
          </w:tcPr>
          <w:p w:rsidR="0010197E" w:rsidRPr="00711036" w:rsidRDefault="0010197E" w:rsidP="00753F83">
            <w:pPr>
              <w:jc w:val="center"/>
              <w:rPr>
                <w:rFonts w:cs="Calibri"/>
                <w:b/>
              </w:rPr>
            </w:pPr>
          </w:p>
        </w:tc>
      </w:tr>
      <w:tr w:rsidR="0010197E" w:rsidRPr="00711036" w:rsidTr="00753F83">
        <w:trPr>
          <w:trHeight w:val="510"/>
        </w:trPr>
        <w:tc>
          <w:tcPr>
            <w:tcW w:w="825" w:type="dxa"/>
            <w:gridSpan w:val="2"/>
            <w:shd w:val="clear" w:color="auto" w:fill="auto"/>
            <w:noWrap/>
            <w:vAlign w:val="bottom"/>
            <w:hideMark/>
          </w:tcPr>
          <w:p w:rsidR="0010197E" w:rsidRPr="00711036" w:rsidRDefault="0010197E" w:rsidP="00753F83">
            <w:pPr>
              <w:jc w:val="center"/>
              <w:rPr>
                <w:rFonts w:cs="Calibri"/>
                <w:b/>
              </w:rPr>
            </w:pPr>
            <w:r>
              <w:rPr>
                <w:rFonts w:cs="Calibri"/>
                <w:b/>
              </w:rPr>
              <w:t>6</w:t>
            </w:r>
          </w:p>
        </w:tc>
        <w:tc>
          <w:tcPr>
            <w:tcW w:w="4419" w:type="dxa"/>
            <w:shd w:val="clear" w:color="auto" w:fill="auto"/>
            <w:vAlign w:val="bottom"/>
            <w:hideMark/>
          </w:tcPr>
          <w:p w:rsidR="0010197E" w:rsidRPr="00711036" w:rsidRDefault="0010197E" w:rsidP="00753F83">
            <w:pPr>
              <w:rPr>
                <w:rFonts w:cs="Calibri"/>
                <w:b/>
              </w:rPr>
            </w:pPr>
            <w:r w:rsidRPr="00711036">
              <w:rPr>
                <w:rFonts w:cs="Calibri"/>
                <w:b/>
              </w:rPr>
              <w:t>Do's and Don’ts for carrying out interior work</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Facilities</w:t>
            </w:r>
          </w:p>
        </w:tc>
        <w:tc>
          <w:tcPr>
            <w:tcW w:w="2117" w:type="dxa"/>
            <w:shd w:val="clear" w:color="auto" w:fill="auto"/>
            <w:noWrap/>
            <w:vAlign w:val="bottom"/>
            <w:hideMark/>
          </w:tcPr>
          <w:p w:rsidR="0010197E" w:rsidRPr="00711036" w:rsidRDefault="0010197E" w:rsidP="00753F83">
            <w:pPr>
              <w:jc w:val="center"/>
              <w:rPr>
                <w:rFonts w:cs="Calibri"/>
                <w:b/>
              </w:rPr>
            </w:pPr>
          </w:p>
        </w:tc>
      </w:tr>
      <w:tr w:rsidR="0010197E" w:rsidRPr="00711036" w:rsidTr="00753F83">
        <w:trPr>
          <w:trHeight w:val="255"/>
        </w:trPr>
        <w:tc>
          <w:tcPr>
            <w:tcW w:w="825" w:type="dxa"/>
            <w:gridSpan w:val="2"/>
            <w:shd w:val="clear" w:color="auto" w:fill="auto"/>
            <w:noWrap/>
            <w:vAlign w:val="bottom"/>
            <w:hideMark/>
          </w:tcPr>
          <w:p w:rsidR="0010197E" w:rsidRPr="00711036" w:rsidRDefault="0010197E" w:rsidP="00753F83">
            <w:pPr>
              <w:jc w:val="center"/>
              <w:rPr>
                <w:rFonts w:cs="Calibri"/>
                <w:b/>
              </w:rPr>
            </w:pPr>
            <w:r>
              <w:rPr>
                <w:rFonts w:cs="Calibri"/>
                <w:b/>
              </w:rPr>
              <w:t>7</w:t>
            </w:r>
          </w:p>
        </w:tc>
        <w:tc>
          <w:tcPr>
            <w:tcW w:w="4419" w:type="dxa"/>
            <w:shd w:val="clear" w:color="auto" w:fill="auto"/>
            <w:vAlign w:val="bottom"/>
            <w:hideMark/>
          </w:tcPr>
          <w:p w:rsidR="0010197E" w:rsidRPr="00711036" w:rsidRDefault="0010197E" w:rsidP="00753F83">
            <w:pPr>
              <w:rPr>
                <w:rFonts w:cs="Calibri"/>
                <w:b/>
              </w:rPr>
            </w:pPr>
            <w:r w:rsidRPr="00711036">
              <w:rPr>
                <w:rFonts w:cs="Calibri"/>
                <w:b/>
              </w:rPr>
              <w:t>Hot Permit Form</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Facilities</w:t>
            </w:r>
          </w:p>
        </w:tc>
        <w:tc>
          <w:tcPr>
            <w:tcW w:w="2117" w:type="dxa"/>
            <w:shd w:val="clear" w:color="auto" w:fill="auto"/>
            <w:noWrap/>
            <w:vAlign w:val="bottom"/>
            <w:hideMark/>
          </w:tcPr>
          <w:p w:rsidR="0010197E" w:rsidRPr="00711036" w:rsidRDefault="0010197E" w:rsidP="00753F83">
            <w:pPr>
              <w:jc w:val="center"/>
              <w:rPr>
                <w:rFonts w:cs="Calibri"/>
                <w:b/>
              </w:rPr>
            </w:pPr>
          </w:p>
        </w:tc>
      </w:tr>
      <w:tr w:rsidR="0010197E" w:rsidRPr="00711036" w:rsidTr="00753F83">
        <w:trPr>
          <w:trHeight w:val="315"/>
        </w:trPr>
        <w:tc>
          <w:tcPr>
            <w:tcW w:w="825" w:type="dxa"/>
            <w:gridSpan w:val="2"/>
            <w:shd w:val="clear" w:color="auto" w:fill="auto"/>
            <w:noWrap/>
            <w:vAlign w:val="bottom"/>
            <w:hideMark/>
          </w:tcPr>
          <w:p w:rsidR="0010197E" w:rsidRPr="00711036" w:rsidRDefault="0010197E" w:rsidP="00753F83">
            <w:pPr>
              <w:jc w:val="center"/>
              <w:rPr>
                <w:rFonts w:cs="Calibri"/>
                <w:b/>
              </w:rPr>
            </w:pPr>
            <w:r>
              <w:rPr>
                <w:rFonts w:cs="Calibri"/>
                <w:b/>
              </w:rPr>
              <w:t>8</w:t>
            </w:r>
          </w:p>
        </w:tc>
        <w:tc>
          <w:tcPr>
            <w:tcW w:w="4419" w:type="dxa"/>
            <w:shd w:val="clear" w:color="auto" w:fill="auto"/>
            <w:noWrap/>
            <w:vAlign w:val="bottom"/>
            <w:hideMark/>
          </w:tcPr>
          <w:p w:rsidR="0010197E" w:rsidRPr="00711036" w:rsidRDefault="0010197E" w:rsidP="00753F83">
            <w:pPr>
              <w:rPr>
                <w:rFonts w:cs="Calibri"/>
                <w:b/>
              </w:rPr>
            </w:pPr>
            <w:r>
              <w:rPr>
                <w:rFonts w:cs="Calibri"/>
                <w:b/>
              </w:rPr>
              <w:t xml:space="preserve">Format for Information of </w:t>
            </w:r>
            <w:r w:rsidRPr="00711036">
              <w:rPr>
                <w:rFonts w:cs="Calibri"/>
                <w:b/>
              </w:rPr>
              <w:t xml:space="preserve">Tenant </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Facilities</w:t>
            </w:r>
          </w:p>
        </w:tc>
        <w:tc>
          <w:tcPr>
            <w:tcW w:w="2117" w:type="dxa"/>
            <w:shd w:val="clear" w:color="auto" w:fill="auto"/>
            <w:noWrap/>
            <w:vAlign w:val="bottom"/>
            <w:hideMark/>
          </w:tcPr>
          <w:p w:rsidR="0010197E" w:rsidRPr="00711036" w:rsidRDefault="0010197E" w:rsidP="00753F83">
            <w:pPr>
              <w:jc w:val="center"/>
              <w:rPr>
                <w:rFonts w:cs="Calibri"/>
                <w:b/>
              </w:rPr>
            </w:pPr>
          </w:p>
        </w:tc>
      </w:tr>
      <w:tr w:rsidR="0010197E" w:rsidRPr="00711036" w:rsidTr="00753F83">
        <w:trPr>
          <w:trHeight w:val="379"/>
        </w:trPr>
        <w:tc>
          <w:tcPr>
            <w:tcW w:w="825" w:type="dxa"/>
            <w:gridSpan w:val="2"/>
            <w:shd w:val="clear" w:color="auto" w:fill="auto"/>
            <w:noWrap/>
            <w:vAlign w:val="bottom"/>
            <w:hideMark/>
          </w:tcPr>
          <w:p w:rsidR="0010197E" w:rsidRPr="00711036" w:rsidRDefault="0010197E" w:rsidP="00753F83">
            <w:pPr>
              <w:jc w:val="center"/>
              <w:rPr>
                <w:rFonts w:cs="Calibri"/>
                <w:b/>
              </w:rPr>
            </w:pPr>
            <w:r>
              <w:rPr>
                <w:rFonts w:cs="Calibri"/>
                <w:b/>
              </w:rPr>
              <w:t>9</w:t>
            </w:r>
          </w:p>
        </w:tc>
        <w:tc>
          <w:tcPr>
            <w:tcW w:w="4419" w:type="dxa"/>
            <w:shd w:val="clear" w:color="auto" w:fill="auto"/>
            <w:noWrap/>
            <w:vAlign w:val="bottom"/>
            <w:hideMark/>
          </w:tcPr>
          <w:p w:rsidR="0010197E" w:rsidRPr="00711036" w:rsidRDefault="0010197E" w:rsidP="00753F83">
            <w:pPr>
              <w:rPr>
                <w:rFonts w:cs="Calibri"/>
                <w:b/>
              </w:rPr>
            </w:pPr>
            <w:r>
              <w:rPr>
                <w:rFonts w:cs="Calibri"/>
                <w:b/>
              </w:rPr>
              <w:t>Domestic Help Details Form</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Facilities</w:t>
            </w:r>
          </w:p>
        </w:tc>
        <w:tc>
          <w:tcPr>
            <w:tcW w:w="2117" w:type="dxa"/>
            <w:shd w:val="clear" w:color="auto" w:fill="auto"/>
            <w:noWrap/>
            <w:vAlign w:val="bottom"/>
            <w:hideMark/>
          </w:tcPr>
          <w:p w:rsidR="0010197E" w:rsidRPr="00711036" w:rsidRDefault="0010197E" w:rsidP="00753F83">
            <w:pPr>
              <w:jc w:val="center"/>
              <w:rPr>
                <w:rFonts w:cs="Calibri"/>
                <w:b/>
              </w:rPr>
            </w:pPr>
          </w:p>
        </w:tc>
      </w:tr>
      <w:tr w:rsidR="0010197E" w:rsidRPr="00711036" w:rsidTr="00753F83">
        <w:trPr>
          <w:trHeight w:val="379"/>
        </w:trPr>
        <w:tc>
          <w:tcPr>
            <w:tcW w:w="825" w:type="dxa"/>
            <w:gridSpan w:val="2"/>
            <w:shd w:val="clear" w:color="auto" w:fill="auto"/>
            <w:noWrap/>
            <w:vAlign w:val="bottom"/>
            <w:hideMark/>
          </w:tcPr>
          <w:p w:rsidR="0010197E" w:rsidRPr="00711036" w:rsidRDefault="0010197E" w:rsidP="00753F83">
            <w:pPr>
              <w:jc w:val="center"/>
              <w:rPr>
                <w:rFonts w:cs="Calibri"/>
                <w:b/>
              </w:rPr>
            </w:pPr>
            <w:r>
              <w:rPr>
                <w:rFonts w:cs="Calibri"/>
                <w:b/>
              </w:rPr>
              <w:t>10</w:t>
            </w:r>
          </w:p>
        </w:tc>
        <w:tc>
          <w:tcPr>
            <w:tcW w:w="4419" w:type="dxa"/>
            <w:shd w:val="clear" w:color="auto" w:fill="auto"/>
            <w:noWrap/>
            <w:vAlign w:val="bottom"/>
            <w:hideMark/>
          </w:tcPr>
          <w:p w:rsidR="0010197E" w:rsidRPr="00711036" w:rsidRDefault="0010197E" w:rsidP="00753F83">
            <w:pPr>
              <w:rPr>
                <w:rFonts w:cs="Calibri"/>
                <w:b/>
              </w:rPr>
            </w:pPr>
            <w:r>
              <w:rPr>
                <w:rFonts w:cs="Calibri"/>
                <w:b/>
              </w:rPr>
              <w:t xml:space="preserve">General Information for Domestic Help </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Facilities</w:t>
            </w:r>
          </w:p>
        </w:tc>
        <w:tc>
          <w:tcPr>
            <w:tcW w:w="2117" w:type="dxa"/>
            <w:shd w:val="clear" w:color="auto" w:fill="auto"/>
            <w:noWrap/>
            <w:vAlign w:val="bottom"/>
            <w:hideMark/>
          </w:tcPr>
          <w:p w:rsidR="0010197E" w:rsidRPr="00711036" w:rsidRDefault="0010197E" w:rsidP="00753F83">
            <w:pPr>
              <w:jc w:val="center"/>
              <w:rPr>
                <w:rFonts w:cs="Calibri"/>
                <w:b/>
                <w:bCs/>
              </w:rPr>
            </w:pPr>
          </w:p>
        </w:tc>
      </w:tr>
      <w:tr w:rsidR="0010197E" w:rsidRPr="00711036" w:rsidTr="00753F83">
        <w:trPr>
          <w:trHeight w:val="379"/>
        </w:trPr>
        <w:tc>
          <w:tcPr>
            <w:tcW w:w="825" w:type="dxa"/>
            <w:gridSpan w:val="2"/>
            <w:shd w:val="clear" w:color="auto" w:fill="auto"/>
            <w:noWrap/>
            <w:vAlign w:val="bottom"/>
            <w:hideMark/>
          </w:tcPr>
          <w:p w:rsidR="0010197E" w:rsidRPr="00711036" w:rsidRDefault="0010197E" w:rsidP="00753F83">
            <w:pPr>
              <w:jc w:val="center"/>
              <w:rPr>
                <w:rFonts w:cs="Calibri"/>
                <w:b/>
              </w:rPr>
            </w:pPr>
            <w:r>
              <w:rPr>
                <w:rFonts w:cs="Calibri"/>
                <w:b/>
              </w:rPr>
              <w:t>11</w:t>
            </w:r>
          </w:p>
        </w:tc>
        <w:tc>
          <w:tcPr>
            <w:tcW w:w="4419" w:type="dxa"/>
            <w:shd w:val="clear" w:color="auto" w:fill="auto"/>
            <w:noWrap/>
            <w:vAlign w:val="bottom"/>
            <w:hideMark/>
          </w:tcPr>
          <w:p w:rsidR="0010197E" w:rsidRPr="00711036" w:rsidRDefault="0010197E" w:rsidP="00753F83">
            <w:pPr>
              <w:rPr>
                <w:rFonts w:cs="Calibri"/>
                <w:b/>
              </w:rPr>
            </w:pPr>
            <w:r>
              <w:rPr>
                <w:rFonts w:cs="Calibri"/>
                <w:b/>
              </w:rPr>
              <w:t xml:space="preserve">Payment Gateway Registration Form </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Facilities</w:t>
            </w:r>
          </w:p>
        </w:tc>
        <w:tc>
          <w:tcPr>
            <w:tcW w:w="2117" w:type="dxa"/>
            <w:shd w:val="clear" w:color="auto" w:fill="auto"/>
            <w:noWrap/>
            <w:vAlign w:val="bottom"/>
            <w:hideMark/>
          </w:tcPr>
          <w:p w:rsidR="0010197E" w:rsidRPr="00711036" w:rsidRDefault="0010197E" w:rsidP="00753F83">
            <w:pPr>
              <w:jc w:val="center"/>
              <w:rPr>
                <w:rFonts w:cs="Calibri"/>
                <w:b/>
                <w:bCs/>
              </w:rPr>
            </w:pPr>
          </w:p>
        </w:tc>
      </w:tr>
      <w:tr w:rsidR="0010197E" w:rsidRPr="00711036" w:rsidTr="00753F83">
        <w:trPr>
          <w:trHeight w:val="379"/>
        </w:trPr>
        <w:tc>
          <w:tcPr>
            <w:tcW w:w="825" w:type="dxa"/>
            <w:gridSpan w:val="2"/>
            <w:shd w:val="clear" w:color="auto" w:fill="auto"/>
            <w:noWrap/>
            <w:vAlign w:val="bottom"/>
            <w:hideMark/>
          </w:tcPr>
          <w:p w:rsidR="0010197E" w:rsidRPr="00711036" w:rsidRDefault="0010197E" w:rsidP="00753F83">
            <w:pPr>
              <w:jc w:val="center"/>
              <w:rPr>
                <w:rFonts w:cs="Calibri"/>
                <w:b/>
              </w:rPr>
            </w:pPr>
            <w:r>
              <w:rPr>
                <w:rFonts w:cs="Calibri"/>
                <w:b/>
              </w:rPr>
              <w:t>12</w:t>
            </w:r>
          </w:p>
        </w:tc>
        <w:tc>
          <w:tcPr>
            <w:tcW w:w="4419" w:type="dxa"/>
            <w:shd w:val="clear" w:color="auto" w:fill="auto"/>
            <w:noWrap/>
            <w:vAlign w:val="bottom"/>
            <w:hideMark/>
          </w:tcPr>
          <w:p w:rsidR="0010197E" w:rsidRPr="00711036" w:rsidRDefault="0010197E" w:rsidP="00753F83">
            <w:pPr>
              <w:rPr>
                <w:rFonts w:cs="Calibri"/>
                <w:b/>
              </w:rPr>
            </w:pPr>
            <w:r w:rsidRPr="00711036">
              <w:rPr>
                <w:rFonts w:cs="Calibri"/>
                <w:b/>
              </w:rPr>
              <w:t>Maintenance Agreement</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Facilities</w:t>
            </w:r>
          </w:p>
        </w:tc>
        <w:tc>
          <w:tcPr>
            <w:tcW w:w="2117" w:type="dxa"/>
            <w:shd w:val="clear" w:color="auto" w:fill="auto"/>
            <w:noWrap/>
            <w:vAlign w:val="bottom"/>
            <w:hideMark/>
          </w:tcPr>
          <w:p w:rsidR="0010197E" w:rsidRPr="00711036" w:rsidRDefault="0010197E" w:rsidP="00753F83">
            <w:pPr>
              <w:jc w:val="center"/>
              <w:rPr>
                <w:rFonts w:cs="Calibri"/>
                <w:b/>
                <w:bCs/>
              </w:rPr>
            </w:pPr>
          </w:p>
        </w:tc>
      </w:tr>
      <w:tr w:rsidR="0010197E" w:rsidRPr="00711036" w:rsidTr="00753F83">
        <w:trPr>
          <w:trHeight w:val="480"/>
        </w:trPr>
        <w:tc>
          <w:tcPr>
            <w:tcW w:w="9483" w:type="dxa"/>
            <w:gridSpan w:val="5"/>
            <w:shd w:val="clear" w:color="000000" w:fill="BFBFBF"/>
            <w:noWrap/>
            <w:vAlign w:val="bottom"/>
            <w:hideMark/>
          </w:tcPr>
          <w:p w:rsidR="0010197E" w:rsidRPr="00711036" w:rsidRDefault="0010197E" w:rsidP="00753F83">
            <w:pPr>
              <w:jc w:val="center"/>
              <w:rPr>
                <w:rFonts w:cs="Calibri"/>
                <w:b/>
                <w:bCs/>
              </w:rPr>
            </w:pPr>
            <w:r w:rsidRPr="00711036">
              <w:rPr>
                <w:rFonts w:cs="Calibri"/>
                <w:b/>
                <w:bCs/>
              </w:rPr>
              <w:t>Possession Letter from CRM</w:t>
            </w:r>
          </w:p>
        </w:tc>
      </w:tr>
      <w:tr w:rsidR="0010197E" w:rsidRPr="00711036" w:rsidTr="00753F83">
        <w:trPr>
          <w:trHeight w:val="379"/>
        </w:trPr>
        <w:tc>
          <w:tcPr>
            <w:tcW w:w="685" w:type="dxa"/>
            <w:shd w:val="clear" w:color="auto" w:fill="auto"/>
            <w:noWrap/>
            <w:vAlign w:val="bottom"/>
            <w:hideMark/>
          </w:tcPr>
          <w:p w:rsidR="0010197E" w:rsidRPr="00711036" w:rsidRDefault="0010197E" w:rsidP="00753F83">
            <w:pPr>
              <w:jc w:val="center"/>
              <w:rPr>
                <w:rFonts w:cs="Calibri"/>
                <w:b/>
              </w:rPr>
            </w:pPr>
            <w:r w:rsidRPr="00711036">
              <w:rPr>
                <w:rFonts w:cs="Calibri"/>
                <w:b/>
              </w:rPr>
              <w:t>1</w:t>
            </w:r>
          </w:p>
        </w:tc>
        <w:tc>
          <w:tcPr>
            <w:tcW w:w="4559" w:type="dxa"/>
            <w:gridSpan w:val="2"/>
            <w:shd w:val="clear" w:color="auto" w:fill="auto"/>
            <w:noWrap/>
            <w:vAlign w:val="bottom"/>
            <w:hideMark/>
          </w:tcPr>
          <w:p w:rsidR="0010197E" w:rsidRPr="00711036" w:rsidRDefault="0010197E" w:rsidP="00753F83">
            <w:pPr>
              <w:rPr>
                <w:rFonts w:cs="Calibri"/>
                <w:b/>
              </w:rPr>
            </w:pPr>
            <w:r w:rsidRPr="00711036">
              <w:rPr>
                <w:rFonts w:cs="Calibri"/>
                <w:b/>
              </w:rPr>
              <w:t>Possession Letter and Inspection Letter</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CRM</w:t>
            </w:r>
          </w:p>
        </w:tc>
        <w:tc>
          <w:tcPr>
            <w:tcW w:w="2117" w:type="dxa"/>
            <w:shd w:val="clear" w:color="auto" w:fill="auto"/>
            <w:noWrap/>
            <w:vAlign w:val="bottom"/>
            <w:hideMark/>
          </w:tcPr>
          <w:p w:rsidR="0010197E" w:rsidRPr="00711036" w:rsidRDefault="0010197E" w:rsidP="00753F83">
            <w:pPr>
              <w:rPr>
                <w:rFonts w:cs="Calibri"/>
                <w:b/>
              </w:rPr>
            </w:pPr>
            <w:r w:rsidRPr="00711036">
              <w:rPr>
                <w:rFonts w:cs="Calibri"/>
                <w:b/>
              </w:rPr>
              <w:t> </w:t>
            </w:r>
          </w:p>
        </w:tc>
      </w:tr>
      <w:tr w:rsidR="0010197E" w:rsidRPr="00711036" w:rsidTr="00753F83">
        <w:trPr>
          <w:trHeight w:val="435"/>
        </w:trPr>
        <w:tc>
          <w:tcPr>
            <w:tcW w:w="9483" w:type="dxa"/>
            <w:gridSpan w:val="5"/>
            <w:shd w:val="clear" w:color="000000" w:fill="BFBFBF"/>
            <w:noWrap/>
            <w:vAlign w:val="bottom"/>
            <w:hideMark/>
          </w:tcPr>
          <w:p w:rsidR="0010197E" w:rsidRPr="00711036" w:rsidRDefault="0010197E" w:rsidP="00753F83">
            <w:pPr>
              <w:jc w:val="center"/>
              <w:rPr>
                <w:rFonts w:cs="Calibri"/>
                <w:b/>
                <w:bCs/>
              </w:rPr>
            </w:pPr>
            <w:r>
              <w:rPr>
                <w:rFonts w:cs="Calibri"/>
                <w:b/>
                <w:bCs/>
              </w:rPr>
              <w:t xml:space="preserve">Plot/ </w:t>
            </w:r>
            <w:r w:rsidRPr="00711036">
              <w:rPr>
                <w:rFonts w:cs="Calibri"/>
                <w:b/>
                <w:bCs/>
              </w:rPr>
              <w:t>Flat Handover Letters from Project</w:t>
            </w:r>
          </w:p>
        </w:tc>
      </w:tr>
      <w:tr w:rsidR="0010197E" w:rsidRPr="00711036" w:rsidTr="00753F83">
        <w:trPr>
          <w:trHeight w:val="379"/>
        </w:trPr>
        <w:tc>
          <w:tcPr>
            <w:tcW w:w="685" w:type="dxa"/>
            <w:shd w:val="clear" w:color="auto" w:fill="auto"/>
            <w:noWrap/>
            <w:vAlign w:val="bottom"/>
            <w:hideMark/>
          </w:tcPr>
          <w:p w:rsidR="0010197E" w:rsidRPr="00711036" w:rsidRDefault="0010197E" w:rsidP="00753F83">
            <w:pPr>
              <w:jc w:val="center"/>
              <w:rPr>
                <w:rFonts w:cs="Calibri"/>
                <w:b/>
              </w:rPr>
            </w:pPr>
            <w:r w:rsidRPr="00711036">
              <w:rPr>
                <w:rFonts w:cs="Calibri"/>
                <w:b/>
              </w:rPr>
              <w:t>1</w:t>
            </w:r>
          </w:p>
        </w:tc>
        <w:tc>
          <w:tcPr>
            <w:tcW w:w="4559" w:type="dxa"/>
            <w:gridSpan w:val="2"/>
            <w:shd w:val="clear" w:color="auto" w:fill="auto"/>
            <w:noWrap/>
            <w:vAlign w:val="bottom"/>
            <w:hideMark/>
          </w:tcPr>
          <w:p w:rsidR="0010197E" w:rsidRPr="00711036" w:rsidRDefault="0010197E" w:rsidP="00753F83">
            <w:pPr>
              <w:rPr>
                <w:rFonts w:cs="Calibri"/>
                <w:b/>
              </w:rPr>
            </w:pPr>
            <w:r w:rsidRPr="00711036">
              <w:rPr>
                <w:rFonts w:cs="Calibri"/>
                <w:b/>
              </w:rPr>
              <w:t>Handover letter &amp; Inventory for keys</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Projects</w:t>
            </w:r>
          </w:p>
        </w:tc>
        <w:tc>
          <w:tcPr>
            <w:tcW w:w="2117" w:type="dxa"/>
            <w:shd w:val="clear" w:color="auto" w:fill="auto"/>
            <w:noWrap/>
            <w:vAlign w:val="bottom"/>
            <w:hideMark/>
          </w:tcPr>
          <w:p w:rsidR="0010197E" w:rsidRPr="00711036" w:rsidRDefault="0010197E" w:rsidP="00753F83">
            <w:pPr>
              <w:rPr>
                <w:rFonts w:cs="Calibri"/>
                <w:b/>
              </w:rPr>
            </w:pPr>
            <w:r w:rsidRPr="00711036">
              <w:rPr>
                <w:rFonts w:cs="Calibri"/>
                <w:b/>
              </w:rPr>
              <w:t> </w:t>
            </w:r>
            <w:r>
              <w:rPr>
                <w:rFonts w:cs="Calibri"/>
                <w:b/>
              </w:rPr>
              <w:t>N.A</w:t>
            </w:r>
          </w:p>
        </w:tc>
      </w:tr>
      <w:tr w:rsidR="0010197E" w:rsidRPr="00711036" w:rsidTr="00753F83">
        <w:trPr>
          <w:trHeight w:val="420"/>
        </w:trPr>
        <w:tc>
          <w:tcPr>
            <w:tcW w:w="685" w:type="dxa"/>
            <w:shd w:val="clear" w:color="auto" w:fill="auto"/>
            <w:noWrap/>
            <w:vAlign w:val="bottom"/>
            <w:hideMark/>
          </w:tcPr>
          <w:p w:rsidR="0010197E" w:rsidRPr="00711036" w:rsidRDefault="0010197E" w:rsidP="00753F83">
            <w:pPr>
              <w:jc w:val="center"/>
              <w:rPr>
                <w:rFonts w:cs="Calibri"/>
                <w:b/>
              </w:rPr>
            </w:pPr>
            <w:r w:rsidRPr="00711036">
              <w:rPr>
                <w:rFonts w:cs="Calibri"/>
                <w:b/>
              </w:rPr>
              <w:t>2</w:t>
            </w:r>
          </w:p>
        </w:tc>
        <w:tc>
          <w:tcPr>
            <w:tcW w:w="4559" w:type="dxa"/>
            <w:gridSpan w:val="2"/>
            <w:shd w:val="clear" w:color="auto" w:fill="auto"/>
            <w:vAlign w:val="bottom"/>
            <w:hideMark/>
          </w:tcPr>
          <w:p w:rsidR="0010197E" w:rsidRPr="00711036" w:rsidRDefault="0010197E" w:rsidP="00753F83">
            <w:pPr>
              <w:rPr>
                <w:rFonts w:cs="Calibri"/>
                <w:b/>
              </w:rPr>
            </w:pPr>
            <w:r w:rsidRPr="00711036">
              <w:rPr>
                <w:rFonts w:cs="Calibri"/>
                <w:b/>
              </w:rPr>
              <w:t xml:space="preserve">Handover Letter &amp; Inventory for </w:t>
            </w:r>
            <w:proofErr w:type="spellStart"/>
            <w:r w:rsidRPr="00711036">
              <w:rPr>
                <w:rFonts w:cs="Calibri"/>
                <w:b/>
              </w:rPr>
              <w:t>Aluminium</w:t>
            </w:r>
            <w:proofErr w:type="spellEnd"/>
            <w:r w:rsidRPr="00711036">
              <w:rPr>
                <w:rFonts w:cs="Calibri"/>
                <w:b/>
              </w:rPr>
              <w:t xml:space="preserve"> Doors</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Projects</w:t>
            </w:r>
          </w:p>
        </w:tc>
        <w:tc>
          <w:tcPr>
            <w:tcW w:w="2117" w:type="dxa"/>
            <w:shd w:val="clear" w:color="auto" w:fill="auto"/>
            <w:noWrap/>
            <w:vAlign w:val="bottom"/>
            <w:hideMark/>
          </w:tcPr>
          <w:p w:rsidR="0010197E" w:rsidRPr="00711036" w:rsidRDefault="0010197E" w:rsidP="00753F83">
            <w:pPr>
              <w:rPr>
                <w:rFonts w:cs="Calibri"/>
                <w:b/>
              </w:rPr>
            </w:pPr>
            <w:r w:rsidRPr="00711036">
              <w:rPr>
                <w:rFonts w:cs="Calibri"/>
                <w:b/>
              </w:rPr>
              <w:t>  </w:t>
            </w:r>
            <w:r>
              <w:rPr>
                <w:rFonts w:cs="Calibri"/>
                <w:b/>
              </w:rPr>
              <w:t>N.A</w:t>
            </w:r>
          </w:p>
        </w:tc>
      </w:tr>
      <w:tr w:rsidR="0010197E" w:rsidRPr="00711036" w:rsidTr="00753F83">
        <w:trPr>
          <w:trHeight w:val="600"/>
        </w:trPr>
        <w:tc>
          <w:tcPr>
            <w:tcW w:w="685" w:type="dxa"/>
            <w:shd w:val="clear" w:color="auto" w:fill="auto"/>
            <w:noWrap/>
            <w:vAlign w:val="bottom"/>
            <w:hideMark/>
          </w:tcPr>
          <w:p w:rsidR="0010197E" w:rsidRPr="00711036" w:rsidRDefault="0010197E" w:rsidP="00753F83">
            <w:pPr>
              <w:jc w:val="center"/>
              <w:rPr>
                <w:rFonts w:cs="Calibri"/>
                <w:b/>
              </w:rPr>
            </w:pPr>
            <w:r w:rsidRPr="00711036">
              <w:rPr>
                <w:rFonts w:cs="Calibri"/>
                <w:b/>
              </w:rPr>
              <w:t>3</w:t>
            </w:r>
          </w:p>
        </w:tc>
        <w:tc>
          <w:tcPr>
            <w:tcW w:w="4559" w:type="dxa"/>
            <w:gridSpan w:val="2"/>
            <w:shd w:val="clear" w:color="auto" w:fill="auto"/>
            <w:vAlign w:val="bottom"/>
            <w:hideMark/>
          </w:tcPr>
          <w:p w:rsidR="0010197E" w:rsidRPr="00711036" w:rsidRDefault="0010197E" w:rsidP="00753F83">
            <w:pPr>
              <w:rPr>
                <w:rFonts w:cs="Calibri"/>
                <w:b/>
              </w:rPr>
            </w:pPr>
            <w:r w:rsidRPr="00711036">
              <w:rPr>
                <w:rFonts w:cs="Calibri"/>
                <w:b/>
              </w:rPr>
              <w:t>Handover Letter &amp; Inventory of Sanitary Fixture &amp; Fittings</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Projects</w:t>
            </w:r>
          </w:p>
        </w:tc>
        <w:tc>
          <w:tcPr>
            <w:tcW w:w="2117" w:type="dxa"/>
            <w:shd w:val="clear" w:color="auto" w:fill="auto"/>
            <w:noWrap/>
            <w:vAlign w:val="bottom"/>
            <w:hideMark/>
          </w:tcPr>
          <w:p w:rsidR="0010197E" w:rsidRPr="00711036" w:rsidRDefault="0010197E" w:rsidP="00753F83">
            <w:pPr>
              <w:rPr>
                <w:rFonts w:cs="Calibri"/>
                <w:b/>
              </w:rPr>
            </w:pPr>
            <w:r w:rsidRPr="00711036">
              <w:rPr>
                <w:rFonts w:cs="Calibri"/>
                <w:b/>
              </w:rPr>
              <w:t>  </w:t>
            </w:r>
            <w:r>
              <w:rPr>
                <w:rFonts w:cs="Calibri"/>
                <w:b/>
              </w:rPr>
              <w:t>N.A</w:t>
            </w:r>
          </w:p>
        </w:tc>
      </w:tr>
      <w:tr w:rsidR="0010197E" w:rsidRPr="00711036" w:rsidTr="00753F83">
        <w:trPr>
          <w:trHeight w:val="379"/>
        </w:trPr>
        <w:tc>
          <w:tcPr>
            <w:tcW w:w="685" w:type="dxa"/>
            <w:shd w:val="clear" w:color="auto" w:fill="auto"/>
            <w:noWrap/>
            <w:vAlign w:val="bottom"/>
            <w:hideMark/>
          </w:tcPr>
          <w:p w:rsidR="0010197E" w:rsidRPr="00711036" w:rsidRDefault="0010197E" w:rsidP="00753F83">
            <w:pPr>
              <w:jc w:val="center"/>
              <w:rPr>
                <w:rFonts w:cs="Calibri"/>
                <w:b/>
              </w:rPr>
            </w:pPr>
            <w:r w:rsidRPr="00711036">
              <w:rPr>
                <w:rFonts w:cs="Calibri"/>
                <w:b/>
              </w:rPr>
              <w:t>4</w:t>
            </w:r>
          </w:p>
        </w:tc>
        <w:tc>
          <w:tcPr>
            <w:tcW w:w="4559" w:type="dxa"/>
            <w:gridSpan w:val="2"/>
            <w:shd w:val="clear" w:color="auto" w:fill="auto"/>
            <w:noWrap/>
            <w:vAlign w:val="bottom"/>
            <w:hideMark/>
          </w:tcPr>
          <w:p w:rsidR="0010197E" w:rsidRPr="00711036" w:rsidRDefault="0010197E" w:rsidP="00753F83">
            <w:pPr>
              <w:rPr>
                <w:rFonts w:cs="Calibri"/>
                <w:b/>
              </w:rPr>
            </w:pPr>
            <w:r w:rsidRPr="00711036">
              <w:rPr>
                <w:rFonts w:cs="Calibri"/>
                <w:b/>
              </w:rPr>
              <w:t xml:space="preserve">Handover Letter </w:t>
            </w:r>
          </w:p>
        </w:tc>
        <w:tc>
          <w:tcPr>
            <w:tcW w:w="2122" w:type="dxa"/>
            <w:shd w:val="clear" w:color="auto" w:fill="auto"/>
            <w:noWrap/>
            <w:vAlign w:val="bottom"/>
            <w:hideMark/>
          </w:tcPr>
          <w:p w:rsidR="0010197E" w:rsidRPr="00711036" w:rsidRDefault="0010197E" w:rsidP="00753F83">
            <w:pPr>
              <w:jc w:val="center"/>
              <w:rPr>
                <w:rFonts w:cs="Calibri"/>
                <w:b/>
                <w:bCs/>
              </w:rPr>
            </w:pPr>
            <w:r w:rsidRPr="00711036">
              <w:rPr>
                <w:rFonts w:cs="Calibri"/>
                <w:b/>
                <w:bCs/>
              </w:rPr>
              <w:t>Projects</w:t>
            </w:r>
          </w:p>
        </w:tc>
        <w:tc>
          <w:tcPr>
            <w:tcW w:w="2117" w:type="dxa"/>
            <w:shd w:val="clear" w:color="auto" w:fill="auto"/>
            <w:noWrap/>
            <w:vAlign w:val="bottom"/>
            <w:hideMark/>
          </w:tcPr>
          <w:p w:rsidR="0010197E" w:rsidRPr="00711036" w:rsidRDefault="0010197E" w:rsidP="00753F83">
            <w:pPr>
              <w:rPr>
                <w:rFonts w:cs="Calibri"/>
                <w:b/>
              </w:rPr>
            </w:pPr>
            <w:r w:rsidRPr="00711036">
              <w:rPr>
                <w:rFonts w:cs="Calibri"/>
                <w:b/>
              </w:rPr>
              <w:t> </w:t>
            </w:r>
          </w:p>
        </w:tc>
      </w:tr>
      <w:tr w:rsidR="0010197E" w:rsidRPr="00711036" w:rsidTr="00753F83">
        <w:trPr>
          <w:trHeight w:val="255"/>
        </w:trPr>
        <w:tc>
          <w:tcPr>
            <w:tcW w:w="685" w:type="dxa"/>
            <w:shd w:val="clear" w:color="auto" w:fill="auto"/>
            <w:noWrap/>
            <w:vAlign w:val="bottom"/>
            <w:hideMark/>
          </w:tcPr>
          <w:p w:rsidR="0010197E" w:rsidRPr="00711036" w:rsidRDefault="0010197E" w:rsidP="00753F83">
            <w:pPr>
              <w:rPr>
                <w:rFonts w:cs="Calibri"/>
                <w:b/>
              </w:rPr>
            </w:pPr>
          </w:p>
        </w:tc>
        <w:tc>
          <w:tcPr>
            <w:tcW w:w="4559" w:type="dxa"/>
            <w:gridSpan w:val="2"/>
            <w:shd w:val="clear" w:color="auto" w:fill="auto"/>
            <w:vAlign w:val="bottom"/>
            <w:hideMark/>
          </w:tcPr>
          <w:p w:rsidR="0010197E" w:rsidRPr="00711036" w:rsidRDefault="0010197E" w:rsidP="00753F83">
            <w:pPr>
              <w:rPr>
                <w:rFonts w:cs="Calibri"/>
                <w:b/>
                <w:bCs/>
              </w:rPr>
            </w:pPr>
            <w:r w:rsidRPr="00711036">
              <w:rPr>
                <w:rFonts w:cs="Calibri"/>
                <w:b/>
                <w:bCs/>
              </w:rPr>
              <w:t>CRM Sign  ________________</w:t>
            </w:r>
          </w:p>
        </w:tc>
        <w:tc>
          <w:tcPr>
            <w:tcW w:w="2122" w:type="dxa"/>
            <w:shd w:val="clear" w:color="auto" w:fill="auto"/>
            <w:noWrap/>
            <w:vAlign w:val="bottom"/>
            <w:hideMark/>
          </w:tcPr>
          <w:p w:rsidR="0010197E" w:rsidRPr="00711036" w:rsidRDefault="0010197E" w:rsidP="00753F83">
            <w:pPr>
              <w:rPr>
                <w:rFonts w:cs="Calibri"/>
                <w:b/>
                <w:bCs/>
              </w:rPr>
            </w:pPr>
            <w:r w:rsidRPr="00711036">
              <w:rPr>
                <w:rFonts w:cs="Calibri"/>
                <w:b/>
                <w:bCs/>
              </w:rPr>
              <w:t>Date _________________</w:t>
            </w:r>
          </w:p>
        </w:tc>
        <w:tc>
          <w:tcPr>
            <w:tcW w:w="2117" w:type="dxa"/>
            <w:shd w:val="clear" w:color="auto" w:fill="auto"/>
            <w:noWrap/>
            <w:vAlign w:val="bottom"/>
            <w:hideMark/>
          </w:tcPr>
          <w:p w:rsidR="0010197E" w:rsidRPr="00711036" w:rsidRDefault="0010197E" w:rsidP="00753F83">
            <w:pPr>
              <w:rPr>
                <w:rFonts w:cs="Calibri"/>
                <w:b/>
              </w:rPr>
            </w:pPr>
          </w:p>
        </w:tc>
      </w:tr>
      <w:tr w:rsidR="0010197E" w:rsidRPr="00711036" w:rsidTr="00753F83">
        <w:trPr>
          <w:trHeight w:val="255"/>
        </w:trPr>
        <w:tc>
          <w:tcPr>
            <w:tcW w:w="685" w:type="dxa"/>
            <w:shd w:val="clear" w:color="auto" w:fill="auto"/>
            <w:noWrap/>
            <w:vAlign w:val="bottom"/>
            <w:hideMark/>
          </w:tcPr>
          <w:p w:rsidR="0010197E" w:rsidRPr="00711036" w:rsidRDefault="0010197E" w:rsidP="00753F83">
            <w:pPr>
              <w:rPr>
                <w:rFonts w:cs="Calibri"/>
                <w:b/>
              </w:rPr>
            </w:pPr>
          </w:p>
        </w:tc>
        <w:tc>
          <w:tcPr>
            <w:tcW w:w="4559" w:type="dxa"/>
            <w:gridSpan w:val="2"/>
            <w:shd w:val="clear" w:color="auto" w:fill="auto"/>
            <w:noWrap/>
            <w:vAlign w:val="bottom"/>
            <w:hideMark/>
          </w:tcPr>
          <w:p w:rsidR="0010197E" w:rsidRPr="00711036" w:rsidRDefault="0010197E" w:rsidP="00753F83">
            <w:pPr>
              <w:rPr>
                <w:rFonts w:cs="Calibri"/>
                <w:b/>
              </w:rPr>
            </w:pPr>
            <w:r w:rsidRPr="00711036">
              <w:rPr>
                <w:rFonts w:cs="Calibri"/>
                <w:b/>
                <w:bCs/>
              </w:rPr>
              <w:t>Projects Sign ________</w:t>
            </w:r>
          </w:p>
        </w:tc>
        <w:tc>
          <w:tcPr>
            <w:tcW w:w="2122" w:type="dxa"/>
            <w:shd w:val="clear" w:color="auto" w:fill="auto"/>
            <w:noWrap/>
            <w:vAlign w:val="bottom"/>
            <w:hideMark/>
          </w:tcPr>
          <w:p w:rsidR="0010197E" w:rsidRDefault="0010197E" w:rsidP="00753F83">
            <w:pPr>
              <w:rPr>
                <w:rFonts w:cs="Calibri"/>
                <w:b/>
              </w:rPr>
            </w:pPr>
            <w:r w:rsidRPr="00711036">
              <w:rPr>
                <w:rFonts w:cs="Calibri"/>
                <w:b/>
                <w:bCs/>
              </w:rPr>
              <w:t>Facilities Sign ____</w:t>
            </w:r>
          </w:p>
        </w:tc>
        <w:tc>
          <w:tcPr>
            <w:tcW w:w="2117" w:type="dxa"/>
            <w:shd w:val="clear" w:color="auto" w:fill="auto"/>
            <w:noWrap/>
            <w:vAlign w:val="bottom"/>
            <w:hideMark/>
          </w:tcPr>
          <w:p w:rsidR="0010197E" w:rsidRDefault="0010197E" w:rsidP="00753F83">
            <w:pPr>
              <w:rPr>
                <w:rFonts w:cs="Calibri"/>
                <w:b/>
              </w:rPr>
            </w:pPr>
          </w:p>
          <w:p w:rsidR="0010197E" w:rsidRPr="00711036" w:rsidRDefault="0010197E" w:rsidP="00753F83">
            <w:pPr>
              <w:rPr>
                <w:rFonts w:cs="Calibri"/>
                <w:b/>
              </w:rPr>
            </w:pPr>
          </w:p>
        </w:tc>
      </w:tr>
      <w:tr w:rsidR="0010197E" w:rsidRPr="00711036" w:rsidTr="00753F83">
        <w:trPr>
          <w:trHeight w:val="255"/>
        </w:trPr>
        <w:tc>
          <w:tcPr>
            <w:tcW w:w="685" w:type="dxa"/>
            <w:shd w:val="clear" w:color="auto" w:fill="auto"/>
            <w:noWrap/>
            <w:vAlign w:val="bottom"/>
            <w:hideMark/>
          </w:tcPr>
          <w:p w:rsidR="0010197E" w:rsidRPr="00711036" w:rsidRDefault="0010197E" w:rsidP="00753F83">
            <w:pPr>
              <w:rPr>
                <w:rFonts w:cs="Calibri"/>
                <w:b/>
              </w:rPr>
            </w:pPr>
          </w:p>
        </w:tc>
        <w:tc>
          <w:tcPr>
            <w:tcW w:w="4559" w:type="dxa"/>
            <w:gridSpan w:val="2"/>
            <w:shd w:val="clear" w:color="auto" w:fill="auto"/>
            <w:noWrap/>
            <w:vAlign w:val="bottom"/>
            <w:hideMark/>
          </w:tcPr>
          <w:p w:rsidR="0010197E" w:rsidRDefault="0010197E" w:rsidP="00753F83">
            <w:pPr>
              <w:rPr>
                <w:rFonts w:cs="Calibri"/>
                <w:b/>
                <w:bCs/>
              </w:rPr>
            </w:pPr>
            <w:r w:rsidRPr="00711036">
              <w:rPr>
                <w:rFonts w:cs="Calibri"/>
                <w:b/>
                <w:bCs/>
              </w:rPr>
              <w:t>Owner Sign__________________</w:t>
            </w:r>
          </w:p>
          <w:p w:rsidR="0010197E" w:rsidRPr="00711036" w:rsidRDefault="0010197E" w:rsidP="00753F83">
            <w:pPr>
              <w:rPr>
                <w:rFonts w:cs="Calibri"/>
                <w:b/>
                <w:bCs/>
              </w:rPr>
            </w:pPr>
          </w:p>
        </w:tc>
        <w:tc>
          <w:tcPr>
            <w:tcW w:w="2122" w:type="dxa"/>
            <w:shd w:val="clear" w:color="auto" w:fill="auto"/>
            <w:noWrap/>
            <w:vAlign w:val="bottom"/>
            <w:hideMark/>
          </w:tcPr>
          <w:p w:rsidR="0010197E" w:rsidRPr="00711036" w:rsidRDefault="0010197E" w:rsidP="00753F83">
            <w:pPr>
              <w:jc w:val="center"/>
              <w:rPr>
                <w:rFonts w:cs="Calibri"/>
                <w:b/>
              </w:rPr>
            </w:pPr>
          </w:p>
        </w:tc>
        <w:tc>
          <w:tcPr>
            <w:tcW w:w="2117" w:type="dxa"/>
            <w:shd w:val="clear" w:color="auto" w:fill="auto"/>
            <w:noWrap/>
            <w:vAlign w:val="bottom"/>
            <w:hideMark/>
          </w:tcPr>
          <w:p w:rsidR="0010197E" w:rsidRPr="00711036" w:rsidRDefault="0010197E" w:rsidP="00753F83">
            <w:pPr>
              <w:rPr>
                <w:rFonts w:cs="Calibri"/>
                <w:b/>
              </w:rPr>
            </w:pPr>
          </w:p>
        </w:tc>
      </w:tr>
    </w:tbl>
    <w:p w:rsidR="0010197E" w:rsidRDefault="0010197E" w:rsidP="00753F83">
      <w:pPr>
        <w:rPr>
          <w:rFonts w:cs="Calibri"/>
          <w:b/>
        </w:rPr>
      </w:pPr>
    </w:p>
    <w:p w:rsidR="0010197E" w:rsidRDefault="0010197E" w:rsidP="00753F83">
      <w:pPr>
        <w:rPr>
          <w:rFonts w:cs="Calibri"/>
          <w:b/>
        </w:rPr>
      </w:pPr>
    </w:p>
    <w:p w:rsidR="0010197E" w:rsidRPr="00C02D36" w:rsidRDefault="0010197E" w:rsidP="00753F83"/>
    <w:p w:rsidR="0010197E" w:rsidRDefault="0010197E" w:rsidP="00753F83">
      <w:pPr>
        <w:pStyle w:val="ListParagraph"/>
        <w:ind w:left="360"/>
        <w:jc w:val="both"/>
        <w:rPr>
          <w:rFonts w:cs="Calibri"/>
          <w:b/>
        </w:rPr>
      </w:pPr>
    </w:p>
    <w:p w:rsidR="0010197E" w:rsidRDefault="0010197E" w:rsidP="00753F83">
      <w:pPr>
        <w:pStyle w:val="ListParagraph"/>
        <w:ind w:left="360"/>
        <w:jc w:val="both"/>
        <w:rPr>
          <w:rFonts w:cs="Calibri"/>
          <w:b/>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2713"/>
        <w:gridCol w:w="2767"/>
        <w:gridCol w:w="3178"/>
      </w:tblGrid>
      <w:tr w:rsidR="0010197E" w:rsidRPr="00820774" w:rsidTr="00753F83">
        <w:trPr>
          <w:trHeight w:val="765"/>
        </w:trPr>
        <w:tc>
          <w:tcPr>
            <w:tcW w:w="9483" w:type="dxa"/>
            <w:gridSpan w:val="4"/>
            <w:shd w:val="clear" w:color="000000" w:fill="D8D8D8"/>
            <w:noWrap/>
            <w:vAlign w:val="center"/>
            <w:hideMark/>
          </w:tcPr>
          <w:p w:rsidR="0010197E" w:rsidRPr="00820774" w:rsidRDefault="0010197E" w:rsidP="00753F83">
            <w:pPr>
              <w:jc w:val="center"/>
              <w:rPr>
                <w:rFonts w:ascii="Garamond" w:hAnsi="Garamond" w:cs="Arial"/>
                <w:b/>
                <w:bCs/>
              </w:rPr>
            </w:pPr>
            <w:r w:rsidRPr="00820774">
              <w:rPr>
                <w:rFonts w:ascii="Garamond" w:hAnsi="Garamond" w:cs="Arial"/>
                <w:b/>
                <w:bCs/>
              </w:rPr>
              <w:t>Rate Card of Bucket service</w:t>
            </w:r>
            <w:r>
              <w:rPr>
                <w:rFonts w:ascii="Garamond" w:hAnsi="Garamond" w:cs="Arial"/>
                <w:b/>
                <w:bCs/>
              </w:rPr>
              <w:t xml:space="preserve">s provide to our clients  from </w:t>
            </w:r>
            <w:proofErr w:type="spellStart"/>
            <w:r>
              <w:rPr>
                <w:rFonts w:ascii="Garamond" w:hAnsi="Garamond" w:cs="Arial"/>
                <w:b/>
                <w:bCs/>
              </w:rPr>
              <w:t>E</w:t>
            </w:r>
            <w:r w:rsidRPr="00820774">
              <w:rPr>
                <w:rFonts w:ascii="Garamond" w:hAnsi="Garamond" w:cs="Arial"/>
                <w:b/>
                <w:bCs/>
              </w:rPr>
              <w:t>nv</w:t>
            </w:r>
            <w:r>
              <w:rPr>
                <w:rFonts w:ascii="Garamond" w:hAnsi="Garamond" w:cs="Arial"/>
                <w:b/>
                <w:bCs/>
              </w:rPr>
              <w:t>iro</w:t>
            </w:r>
            <w:proofErr w:type="spellEnd"/>
            <w:r>
              <w:rPr>
                <w:rFonts w:ascii="Garamond" w:hAnsi="Garamond" w:cs="Arial"/>
                <w:b/>
                <w:bCs/>
              </w:rPr>
              <w:t xml:space="preserve"> - facilities management by V</w:t>
            </w:r>
            <w:r w:rsidRPr="00820774">
              <w:rPr>
                <w:rFonts w:ascii="Garamond" w:hAnsi="Garamond" w:cs="Arial"/>
                <w:b/>
                <w:bCs/>
              </w:rPr>
              <w:t>atika</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rPr>
                <w:rFonts w:ascii="Garamond" w:hAnsi="Garamond" w:cs="Arial"/>
                <w:b/>
                <w:bCs/>
              </w:rPr>
            </w:pPr>
            <w:r w:rsidRPr="00820774">
              <w:rPr>
                <w:rFonts w:ascii="Garamond" w:hAnsi="Garamond" w:cs="Arial"/>
                <w:b/>
                <w:bCs/>
              </w:rPr>
              <w:t> </w:t>
            </w:r>
          </w:p>
        </w:tc>
        <w:tc>
          <w:tcPr>
            <w:tcW w:w="2713" w:type="dxa"/>
            <w:shd w:val="clear" w:color="auto" w:fill="auto"/>
            <w:noWrap/>
            <w:vAlign w:val="bottom"/>
            <w:hideMark/>
          </w:tcPr>
          <w:p w:rsidR="0010197E" w:rsidRPr="00820774" w:rsidRDefault="0010197E" w:rsidP="00753F83">
            <w:pPr>
              <w:rPr>
                <w:rFonts w:ascii="Garamond" w:hAnsi="Garamond" w:cs="Arial"/>
                <w:b/>
                <w:bCs/>
              </w:rPr>
            </w:pPr>
            <w:r w:rsidRPr="00820774">
              <w:rPr>
                <w:rFonts w:ascii="Garamond" w:hAnsi="Garamond" w:cs="Arial"/>
                <w:b/>
                <w:bCs/>
              </w:rPr>
              <w:t> </w:t>
            </w:r>
          </w:p>
        </w:tc>
        <w:tc>
          <w:tcPr>
            <w:tcW w:w="2767" w:type="dxa"/>
            <w:shd w:val="clear" w:color="auto" w:fill="auto"/>
            <w:noWrap/>
            <w:vAlign w:val="bottom"/>
            <w:hideMark/>
          </w:tcPr>
          <w:p w:rsidR="0010197E" w:rsidRPr="00820774" w:rsidRDefault="0010197E" w:rsidP="00753F83">
            <w:pPr>
              <w:rPr>
                <w:rFonts w:ascii="Garamond" w:hAnsi="Garamond" w:cs="Arial"/>
                <w:b/>
                <w:bCs/>
              </w:rPr>
            </w:pPr>
            <w:r w:rsidRPr="00820774">
              <w:rPr>
                <w:rFonts w:ascii="Garamond" w:hAnsi="Garamond" w:cs="Arial"/>
                <w:b/>
                <w:bCs/>
              </w:rPr>
              <w:t> </w:t>
            </w:r>
          </w:p>
        </w:tc>
        <w:tc>
          <w:tcPr>
            <w:tcW w:w="3178" w:type="dxa"/>
            <w:shd w:val="clear" w:color="auto" w:fill="auto"/>
            <w:noWrap/>
            <w:vAlign w:val="bottom"/>
            <w:hideMark/>
          </w:tcPr>
          <w:p w:rsidR="0010197E" w:rsidRPr="00820774" w:rsidRDefault="0010197E" w:rsidP="00753F83">
            <w:pPr>
              <w:rPr>
                <w:rFonts w:ascii="Garamond" w:hAnsi="Garamond" w:cs="Arial"/>
                <w:b/>
                <w:bCs/>
              </w:rPr>
            </w:pPr>
            <w:r w:rsidRPr="00820774">
              <w:rPr>
                <w:rFonts w:ascii="Garamond" w:hAnsi="Garamond" w:cs="Arial"/>
                <w:b/>
                <w:bCs/>
              </w:rPr>
              <w:t> </w:t>
            </w:r>
          </w:p>
        </w:tc>
      </w:tr>
      <w:tr w:rsidR="0010197E" w:rsidRPr="00820774" w:rsidTr="00753F83">
        <w:trPr>
          <w:trHeight w:val="255"/>
        </w:trPr>
        <w:tc>
          <w:tcPr>
            <w:tcW w:w="9483" w:type="dxa"/>
            <w:gridSpan w:val="4"/>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Plumbing</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Material cost as actual</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Water leakage from tap.</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Wate</w:t>
            </w:r>
            <w:r>
              <w:rPr>
                <w:rFonts w:ascii="Garamond" w:hAnsi="Garamond" w:cs="Arial"/>
                <w:sz w:val="20"/>
                <w:szCs w:val="20"/>
              </w:rPr>
              <w:t>r</w:t>
            </w:r>
            <w:r w:rsidRPr="00820774">
              <w:rPr>
                <w:rFonts w:ascii="Garamond" w:hAnsi="Garamond" w:cs="Arial"/>
                <w:sz w:val="20"/>
                <w:szCs w:val="20"/>
              </w:rPr>
              <w:t xml:space="preserve"> leakage from WC.</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Water not coming in water tap.</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4</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xml:space="preserve">WC back flow issue </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lastRenderedPageBreak/>
              <w:t>5</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WC hand façade malfunctioning.</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6</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xml:space="preserve">WC cover Broken </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7</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WC leakage from joint</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8</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WC needs replacement by new one.</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9</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Broken water tap replacement</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10</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Geyser connected pipe leakage.</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w:t>
            </w:r>
          </w:p>
        </w:tc>
        <w:tc>
          <w:tcPr>
            <w:tcW w:w="2767"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w:t>
            </w:r>
          </w:p>
        </w:tc>
      </w:tr>
      <w:tr w:rsidR="0010197E" w:rsidRPr="00820774" w:rsidTr="00753F83">
        <w:trPr>
          <w:trHeight w:val="255"/>
        </w:trPr>
        <w:tc>
          <w:tcPr>
            <w:tcW w:w="9483" w:type="dxa"/>
            <w:gridSpan w:val="4"/>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Electrical  Rate Card</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Material cost as actual</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xml:space="preserve">Light/Fixture  needs repair </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Fan malfunctioning.</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xml:space="preserve">Tripping of MCB </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4</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Replacement of MCB</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5</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Switch /Socket replacement</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w:t>
            </w:r>
          </w:p>
        </w:tc>
        <w:tc>
          <w:tcPr>
            <w:tcW w:w="2767"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w:t>
            </w:r>
          </w:p>
        </w:tc>
      </w:tr>
      <w:tr w:rsidR="0010197E" w:rsidRPr="00820774" w:rsidTr="00753F83">
        <w:trPr>
          <w:trHeight w:val="255"/>
        </w:trPr>
        <w:tc>
          <w:tcPr>
            <w:tcW w:w="9483" w:type="dxa"/>
            <w:gridSpan w:val="4"/>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Carpenter  Rate Card</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Material cost as actual</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Hanging of Painting/Arts</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xml:space="preserve">Wooden door closing issue needs repairing </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xml:space="preserve">Door Stopper replacement </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w:t>
            </w:r>
          </w:p>
        </w:tc>
        <w:tc>
          <w:tcPr>
            <w:tcW w:w="2767"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w:t>
            </w:r>
          </w:p>
        </w:tc>
      </w:tr>
      <w:tr w:rsidR="0010197E" w:rsidRPr="00820774" w:rsidTr="00753F83">
        <w:trPr>
          <w:trHeight w:val="255"/>
        </w:trPr>
        <w:tc>
          <w:tcPr>
            <w:tcW w:w="9483" w:type="dxa"/>
            <w:gridSpan w:val="4"/>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Painter   Rate Card</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Material cost as actual</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Pr>
                <w:rFonts w:ascii="Garamond" w:hAnsi="Garamond" w:cs="Arial"/>
                <w:sz w:val="20"/>
                <w:szCs w:val="20"/>
              </w:rPr>
              <w:t>Touch-up of</w:t>
            </w:r>
            <w:r w:rsidRPr="00820774">
              <w:rPr>
                <w:rFonts w:ascii="Garamond" w:hAnsi="Garamond" w:cs="Arial"/>
                <w:sz w:val="20"/>
                <w:szCs w:val="20"/>
              </w:rPr>
              <w:t xml:space="preserve"> wall</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150/hr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 </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w:t>
            </w:r>
          </w:p>
        </w:tc>
        <w:tc>
          <w:tcPr>
            <w:tcW w:w="2767"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w:t>
            </w:r>
          </w:p>
        </w:tc>
      </w:tr>
      <w:tr w:rsidR="0010197E" w:rsidRPr="00820774" w:rsidTr="00753F83">
        <w:trPr>
          <w:trHeight w:val="255"/>
        </w:trPr>
        <w:tc>
          <w:tcPr>
            <w:tcW w:w="9483" w:type="dxa"/>
            <w:gridSpan w:val="4"/>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Housekeeping</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Material cost as actual</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Chair Shampooing</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50/chair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Pr>
                <w:rFonts w:ascii="Garamond" w:hAnsi="Garamond" w:cs="Arial"/>
                <w:sz w:val="20"/>
                <w:szCs w:val="20"/>
              </w:rPr>
              <w:t>Carpet S</w:t>
            </w:r>
            <w:r w:rsidRPr="00820774">
              <w:rPr>
                <w:rFonts w:ascii="Garamond" w:hAnsi="Garamond" w:cs="Arial"/>
                <w:sz w:val="20"/>
                <w:szCs w:val="20"/>
              </w:rPr>
              <w:t>hampooing</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4/</w:t>
            </w:r>
            <w:proofErr w:type="spellStart"/>
            <w:r w:rsidRPr="00820774">
              <w:rPr>
                <w:rFonts w:ascii="Garamond" w:hAnsi="Garamond" w:cs="Arial"/>
                <w:sz w:val="20"/>
                <w:szCs w:val="20"/>
              </w:rPr>
              <w:t>sqft</w:t>
            </w:r>
            <w:proofErr w:type="spellEnd"/>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Pr>
                <w:rFonts w:ascii="Garamond" w:hAnsi="Garamond" w:cs="Arial"/>
                <w:sz w:val="20"/>
                <w:szCs w:val="20"/>
              </w:rPr>
              <w:t>Floor polish</w:t>
            </w:r>
            <w:r w:rsidRPr="00820774">
              <w:rPr>
                <w:rFonts w:ascii="Garamond" w:hAnsi="Garamond" w:cs="Arial"/>
                <w:sz w:val="20"/>
                <w:szCs w:val="20"/>
              </w:rPr>
              <w:t>ing (teranova)</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12/</w:t>
            </w:r>
            <w:proofErr w:type="spellStart"/>
            <w:r w:rsidRPr="00820774">
              <w:rPr>
                <w:rFonts w:ascii="Garamond" w:hAnsi="Garamond" w:cs="Arial"/>
                <w:sz w:val="20"/>
                <w:szCs w:val="20"/>
              </w:rPr>
              <w:t>sqft</w:t>
            </w:r>
            <w:proofErr w:type="spellEnd"/>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4</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Staircase cleaning</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750/month/block</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rPr>
                <w:rFonts w:ascii="Garamond" w:hAnsi="Garamond" w:cs="Arial"/>
                <w:sz w:val="20"/>
                <w:szCs w:val="20"/>
              </w:rPr>
            </w:pP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p>
        </w:tc>
        <w:tc>
          <w:tcPr>
            <w:tcW w:w="2767" w:type="dxa"/>
            <w:shd w:val="clear" w:color="auto" w:fill="auto"/>
            <w:noWrap/>
            <w:vAlign w:val="bottom"/>
            <w:hideMark/>
          </w:tcPr>
          <w:p w:rsidR="0010197E" w:rsidRPr="00820774" w:rsidRDefault="0010197E" w:rsidP="00753F83">
            <w:pPr>
              <w:rPr>
                <w:rFonts w:ascii="Garamond" w:hAnsi="Garamond" w:cs="Arial"/>
                <w:sz w:val="20"/>
                <w:szCs w:val="20"/>
              </w:rPr>
            </w:pP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p>
        </w:tc>
      </w:tr>
      <w:tr w:rsidR="0010197E" w:rsidRPr="00820774" w:rsidTr="00753F83">
        <w:trPr>
          <w:trHeight w:val="255"/>
        </w:trPr>
        <w:tc>
          <w:tcPr>
            <w:tcW w:w="9483" w:type="dxa"/>
            <w:gridSpan w:val="4"/>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Horticulture</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b/>
                <w:bCs/>
                <w:sz w:val="20"/>
                <w:szCs w:val="20"/>
              </w:rPr>
            </w:pPr>
            <w:proofErr w:type="spellStart"/>
            <w:r w:rsidRPr="00820774">
              <w:rPr>
                <w:rFonts w:ascii="Garamond" w:hAnsi="Garamond" w:cs="Arial"/>
                <w:b/>
                <w:bCs/>
                <w:sz w:val="20"/>
                <w:szCs w:val="20"/>
              </w:rPr>
              <w:t>S.No</w:t>
            </w:r>
            <w:proofErr w:type="spellEnd"/>
            <w:r w:rsidRPr="00820774">
              <w:rPr>
                <w:rFonts w:ascii="Garamond" w:hAnsi="Garamond" w:cs="Arial"/>
                <w:b/>
                <w:bCs/>
                <w:sz w:val="20"/>
                <w:szCs w:val="20"/>
              </w:rPr>
              <w:t>.</w:t>
            </w:r>
          </w:p>
        </w:tc>
        <w:tc>
          <w:tcPr>
            <w:tcW w:w="2713"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 xml:space="preserve">Type of Services </w:t>
            </w:r>
          </w:p>
        </w:tc>
        <w:tc>
          <w:tcPr>
            <w:tcW w:w="2767"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Rates without material</w:t>
            </w:r>
          </w:p>
        </w:tc>
        <w:tc>
          <w:tcPr>
            <w:tcW w:w="3178" w:type="dxa"/>
            <w:shd w:val="clear" w:color="auto" w:fill="auto"/>
            <w:noWrap/>
            <w:vAlign w:val="bottom"/>
            <w:hideMark/>
          </w:tcPr>
          <w:p w:rsidR="0010197E" w:rsidRPr="00820774" w:rsidRDefault="0010197E" w:rsidP="00753F83">
            <w:pPr>
              <w:jc w:val="center"/>
              <w:rPr>
                <w:rFonts w:ascii="Garamond" w:hAnsi="Garamond" w:cs="Arial"/>
                <w:b/>
                <w:bCs/>
                <w:sz w:val="20"/>
                <w:szCs w:val="20"/>
              </w:rPr>
            </w:pPr>
            <w:r w:rsidRPr="00820774">
              <w:rPr>
                <w:rFonts w:ascii="Garamond" w:hAnsi="Garamond" w:cs="Arial"/>
                <w:b/>
                <w:bCs/>
                <w:sz w:val="20"/>
                <w:szCs w:val="20"/>
              </w:rPr>
              <w:t>Material cost as actual</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1</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xml:space="preserve">Grass Cutting </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100/hr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2</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Hedge Cutting</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100/hr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3</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 xml:space="preserve">Plantation and watering </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100/hr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r w:rsidR="0010197E" w:rsidRPr="00820774" w:rsidTr="00753F83">
        <w:trPr>
          <w:trHeight w:val="255"/>
        </w:trPr>
        <w:tc>
          <w:tcPr>
            <w:tcW w:w="825"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4</w:t>
            </w:r>
          </w:p>
        </w:tc>
        <w:tc>
          <w:tcPr>
            <w:tcW w:w="2713"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Digging for new plantation</w:t>
            </w:r>
          </w:p>
        </w:tc>
        <w:tc>
          <w:tcPr>
            <w:tcW w:w="2767" w:type="dxa"/>
            <w:shd w:val="clear" w:color="auto" w:fill="auto"/>
            <w:noWrap/>
            <w:vAlign w:val="bottom"/>
            <w:hideMark/>
          </w:tcPr>
          <w:p w:rsidR="0010197E" w:rsidRPr="00820774" w:rsidRDefault="0010197E" w:rsidP="00753F83">
            <w:pPr>
              <w:jc w:val="center"/>
              <w:rPr>
                <w:rFonts w:ascii="Garamond" w:hAnsi="Garamond" w:cs="Arial"/>
                <w:sz w:val="20"/>
                <w:szCs w:val="20"/>
              </w:rPr>
            </w:pPr>
            <w:r w:rsidRPr="00820774">
              <w:rPr>
                <w:rFonts w:ascii="Garamond" w:hAnsi="Garamond" w:cs="Arial"/>
                <w:sz w:val="20"/>
                <w:szCs w:val="20"/>
              </w:rPr>
              <w:t>Rs 100/hr</w:t>
            </w:r>
          </w:p>
        </w:tc>
        <w:tc>
          <w:tcPr>
            <w:tcW w:w="3178" w:type="dxa"/>
            <w:shd w:val="clear" w:color="auto" w:fill="auto"/>
            <w:noWrap/>
            <w:vAlign w:val="bottom"/>
            <w:hideMark/>
          </w:tcPr>
          <w:p w:rsidR="0010197E" w:rsidRPr="00820774" w:rsidRDefault="0010197E" w:rsidP="00753F83">
            <w:pPr>
              <w:rPr>
                <w:rFonts w:ascii="Garamond" w:hAnsi="Garamond" w:cs="Arial"/>
                <w:sz w:val="20"/>
                <w:szCs w:val="20"/>
              </w:rPr>
            </w:pPr>
            <w:r w:rsidRPr="00820774">
              <w:rPr>
                <w:rFonts w:ascii="Garamond" w:hAnsi="Garamond" w:cs="Arial"/>
                <w:sz w:val="20"/>
                <w:szCs w:val="20"/>
              </w:rPr>
              <w:t>Cost as per actual + 20% + taxes</w:t>
            </w:r>
          </w:p>
        </w:tc>
      </w:tr>
    </w:tbl>
    <w:p w:rsidR="0010197E" w:rsidRDefault="0010197E" w:rsidP="00753F83">
      <w:pPr>
        <w:pStyle w:val="ListParagraph"/>
        <w:jc w:val="both"/>
        <w:rPr>
          <w:rFonts w:cs="Calibri"/>
          <w:b/>
        </w:rPr>
      </w:pPr>
    </w:p>
    <w:p w:rsidR="0010197E" w:rsidRDefault="0010197E" w:rsidP="00753F83">
      <w:pPr>
        <w:pStyle w:val="ListParagraph"/>
        <w:jc w:val="both"/>
        <w:rPr>
          <w:rFonts w:cs="Calibri"/>
          <w:b/>
        </w:rPr>
      </w:pPr>
    </w:p>
    <w:p w:rsidR="0010197E" w:rsidRDefault="0010197E" w:rsidP="00753F83">
      <w:pPr>
        <w:pStyle w:val="ListParagraph"/>
        <w:jc w:val="both"/>
        <w:rPr>
          <w:rFonts w:cs="Calibri"/>
          <w:b/>
        </w:rPr>
      </w:pPr>
    </w:p>
    <w:p w:rsidR="0010197E" w:rsidRDefault="0010197E" w:rsidP="00753F83">
      <w:pPr>
        <w:jc w:val="center"/>
        <w:rPr>
          <w:b/>
          <w:sz w:val="20"/>
          <w:szCs w:val="20"/>
          <w:u w:val="single"/>
        </w:rPr>
      </w:pPr>
      <w:r w:rsidRPr="00E61F4B">
        <w:rPr>
          <w:b/>
          <w:sz w:val="20"/>
          <w:szCs w:val="20"/>
          <w:u w:val="single"/>
        </w:rPr>
        <w:t>AMENITIES – (WITH SMART MAPS)</w:t>
      </w:r>
    </w:p>
    <w:p w:rsidR="0010197E" w:rsidRPr="007F0A0F" w:rsidRDefault="0010197E" w:rsidP="00753F83">
      <w:pPr>
        <w:jc w:val="both"/>
        <w:rPr>
          <w:b/>
          <w:sz w:val="20"/>
          <w:szCs w:val="20"/>
          <w:u w:val="single"/>
        </w:rPr>
      </w:pPr>
    </w:p>
    <w:p w:rsidR="0010197E" w:rsidRPr="007F0A0F" w:rsidRDefault="0010197E" w:rsidP="00753F83">
      <w:pPr>
        <w:jc w:val="both"/>
        <w:rPr>
          <w:rFonts w:eastAsia="Arial Unicode MS"/>
          <w:b/>
          <w:sz w:val="20"/>
          <w:szCs w:val="20"/>
        </w:rPr>
      </w:pPr>
      <w:r w:rsidRPr="007F0A0F">
        <w:rPr>
          <w:rFonts w:eastAsia="Arial Unicode MS"/>
          <w:b/>
          <w:sz w:val="20"/>
          <w:szCs w:val="20"/>
        </w:rPr>
        <w:t>List of amenities available within the Radius of 07-10 KM from VIN</w:t>
      </w:r>
    </w:p>
    <w:p w:rsidR="0010197E" w:rsidRPr="004A028B" w:rsidRDefault="0010197E" w:rsidP="0010197E">
      <w:pPr>
        <w:pStyle w:val="ListParagraph"/>
        <w:numPr>
          <w:ilvl w:val="0"/>
          <w:numId w:val="17"/>
        </w:numPr>
        <w:spacing w:after="200" w:line="276" w:lineRule="auto"/>
        <w:ind w:left="270" w:hanging="270"/>
        <w:jc w:val="both"/>
        <w:rPr>
          <w:b/>
          <w:sz w:val="20"/>
          <w:szCs w:val="20"/>
        </w:rPr>
      </w:pPr>
      <w:r w:rsidRPr="004A028B">
        <w:rPr>
          <w:b/>
          <w:sz w:val="20"/>
          <w:szCs w:val="20"/>
        </w:rPr>
        <w:t>Healthcare/Hospitals/ Pharmacy:-</w:t>
      </w:r>
    </w:p>
    <w:p w:rsidR="0010197E" w:rsidRPr="007F0A0F" w:rsidRDefault="0010197E" w:rsidP="00753F83">
      <w:pPr>
        <w:pStyle w:val="ListParagraph"/>
        <w:ind w:left="270"/>
        <w:jc w:val="both"/>
        <w:rPr>
          <w:b/>
          <w:sz w:val="20"/>
          <w:szCs w:val="20"/>
          <w:u w:val="single"/>
        </w:rPr>
      </w:pPr>
    </w:p>
    <w:p w:rsidR="0010197E" w:rsidRDefault="0010197E" w:rsidP="0010197E">
      <w:pPr>
        <w:pStyle w:val="ListParagraph"/>
        <w:numPr>
          <w:ilvl w:val="0"/>
          <w:numId w:val="18"/>
        </w:numPr>
        <w:spacing w:after="200" w:line="276" w:lineRule="auto"/>
        <w:jc w:val="both"/>
        <w:rPr>
          <w:b/>
          <w:sz w:val="20"/>
          <w:szCs w:val="20"/>
        </w:rPr>
      </w:pPr>
      <w:proofErr w:type="spellStart"/>
      <w:r w:rsidRPr="007F0A0F">
        <w:rPr>
          <w:b/>
          <w:sz w:val="20"/>
          <w:szCs w:val="20"/>
        </w:rPr>
        <w:t>Medanta</w:t>
      </w:r>
      <w:proofErr w:type="spellEnd"/>
      <w:r w:rsidRPr="007F0A0F">
        <w:rPr>
          <w:b/>
          <w:sz w:val="20"/>
          <w:szCs w:val="20"/>
        </w:rPr>
        <w:t xml:space="preserve"> The </w:t>
      </w:r>
      <w:proofErr w:type="spellStart"/>
      <w:r w:rsidRPr="007F0A0F">
        <w:rPr>
          <w:b/>
          <w:sz w:val="20"/>
          <w:szCs w:val="20"/>
        </w:rPr>
        <w:t>Medicity</w:t>
      </w:r>
      <w:proofErr w:type="spellEnd"/>
    </w:p>
    <w:p w:rsidR="0010197E" w:rsidRPr="00786426" w:rsidRDefault="0010197E" w:rsidP="00753F83">
      <w:pPr>
        <w:pStyle w:val="ListParagraph"/>
        <w:jc w:val="both"/>
        <w:rPr>
          <w:b/>
          <w:sz w:val="20"/>
          <w:szCs w:val="20"/>
        </w:rPr>
      </w:pPr>
      <w:r w:rsidRPr="00786426">
        <w:rPr>
          <w:sz w:val="20"/>
          <w:szCs w:val="20"/>
        </w:rPr>
        <w:t xml:space="preserve">Sector-38, Rajiv </w:t>
      </w:r>
      <w:proofErr w:type="spellStart"/>
      <w:r w:rsidRPr="00786426">
        <w:rPr>
          <w:sz w:val="20"/>
          <w:szCs w:val="20"/>
        </w:rPr>
        <w:t>Chowk</w:t>
      </w:r>
      <w:proofErr w:type="spellEnd"/>
      <w:r w:rsidRPr="00786426">
        <w:rPr>
          <w:sz w:val="20"/>
          <w:szCs w:val="20"/>
        </w:rPr>
        <w:t>, Gurgaon, Haryana 122001, India</w:t>
      </w:r>
    </w:p>
    <w:p w:rsidR="0010197E" w:rsidRDefault="0010197E" w:rsidP="0010197E">
      <w:pPr>
        <w:pStyle w:val="ListParagraph"/>
        <w:numPr>
          <w:ilvl w:val="0"/>
          <w:numId w:val="18"/>
        </w:numPr>
        <w:spacing w:after="200" w:line="276" w:lineRule="auto"/>
        <w:jc w:val="both"/>
        <w:rPr>
          <w:b/>
          <w:sz w:val="20"/>
          <w:szCs w:val="20"/>
        </w:rPr>
      </w:pPr>
      <w:r w:rsidRPr="007F0A0F">
        <w:rPr>
          <w:b/>
          <w:sz w:val="20"/>
          <w:szCs w:val="20"/>
        </w:rPr>
        <w:t>Rockland Hospital (Multi Specialty Hospital)</w:t>
      </w:r>
    </w:p>
    <w:p w:rsidR="0010197E" w:rsidRDefault="0010197E" w:rsidP="00753F83">
      <w:pPr>
        <w:pStyle w:val="ListParagraph"/>
        <w:jc w:val="both"/>
        <w:rPr>
          <w:sz w:val="20"/>
          <w:szCs w:val="20"/>
        </w:rPr>
      </w:pPr>
      <w:proofErr w:type="spellStart"/>
      <w:proofErr w:type="gramStart"/>
      <w:r w:rsidRPr="007F0A0F">
        <w:rPr>
          <w:sz w:val="20"/>
          <w:szCs w:val="20"/>
        </w:rPr>
        <w:t>Manesar</w:t>
      </w:r>
      <w:proofErr w:type="spellEnd"/>
      <w:r w:rsidRPr="007F0A0F">
        <w:rPr>
          <w:sz w:val="20"/>
          <w:szCs w:val="20"/>
        </w:rPr>
        <w:t>, Gurgaon Plot No.</w:t>
      </w:r>
      <w:proofErr w:type="gramEnd"/>
      <w:r w:rsidRPr="007F0A0F">
        <w:rPr>
          <w:sz w:val="20"/>
          <w:szCs w:val="20"/>
        </w:rPr>
        <w:t xml:space="preserve"> P-2, Sector-5 IMT </w:t>
      </w:r>
      <w:proofErr w:type="spellStart"/>
      <w:r w:rsidRPr="007F0A0F">
        <w:rPr>
          <w:sz w:val="20"/>
          <w:szCs w:val="20"/>
        </w:rPr>
        <w:t>Manesar</w:t>
      </w:r>
      <w:proofErr w:type="spellEnd"/>
    </w:p>
    <w:p w:rsidR="0010197E" w:rsidRDefault="0010197E" w:rsidP="00753F83">
      <w:pPr>
        <w:pStyle w:val="ListParagraph"/>
        <w:jc w:val="both"/>
        <w:rPr>
          <w:sz w:val="20"/>
          <w:szCs w:val="20"/>
        </w:rPr>
      </w:pPr>
      <w:r w:rsidRPr="007F0A0F">
        <w:rPr>
          <w:sz w:val="20"/>
          <w:szCs w:val="20"/>
        </w:rPr>
        <w:lastRenderedPageBreak/>
        <w:t>Ph.: 4755555, E</w:t>
      </w:r>
      <w:r>
        <w:rPr>
          <w:sz w:val="20"/>
          <w:szCs w:val="20"/>
        </w:rPr>
        <w:t>-mail</w:t>
      </w:r>
      <w:r w:rsidRPr="007F0A0F">
        <w:rPr>
          <w:sz w:val="20"/>
          <w:szCs w:val="20"/>
        </w:rPr>
        <w:t xml:space="preserve">: </w:t>
      </w:r>
      <w:hyperlink r:id="rId53" w:history="1">
        <w:r w:rsidRPr="007F0A0F">
          <w:rPr>
            <w:sz w:val="20"/>
            <w:szCs w:val="20"/>
          </w:rPr>
          <w:t>manesar@rocklandhospital.net</w:t>
        </w:r>
      </w:hyperlink>
    </w:p>
    <w:p w:rsidR="0010197E" w:rsidRDefault="0010197E" w:rsidP="00753F83">
      <w:pPr>
        <w:pStyle w:val="ListParagraph"/>
        <w:jc w:val="both"/>
        <w:rPr>
          <w:sz w:val="20"/>
          <w:szCs w:val="20"/>
        </w:rPr>
      </w:pPr>
      <w:r w:rsidRPr="007F0A0F">
        <w:rPr>
          <w:sz w:val="20"/>
          <w:szCs w:val="20"/>
        </w:rPr>
        <w:t>Emergency Number- 011 - 41222222, 47667100 to 499</w:t>
      </w:r>
    </w:p>
    <w:p w:rsidR="0010197E" w:rsidRPr="007F0A0F" w:rsidRDefault="0010197E" w:rsidP="00753F83">
      <w:pPr>
        <w:pStyle w:val="ListParagraph"/>
        <w:jc w:val="both"/>
        <w:rPr>
          <w:b/>
          <w:sz w:val="20"/>
          <w:szCs w:val="20"/>
        </w:rPr>
      </w:pPr>
    </w:p>
    <w:p w:rsidR="0010197E" w:rsidRPr="004A028B" w:rsidRDefault="0010197E" w:rsidP="0010197E">
      <w:pPr>
        <w:pStyle w:val="ListParagraph"/>
        <w:numPr>
          <w:ilvl w:val="0"/>
          <w:numId w:val="17"/>
        </w:numPr>
        <w:spacing w:after="200" w:line="276" w:lineRule="auto"/>
        <w:ind w:left="270" w:hanging="270"/>
        <w:jc w:val="both"/>
        <w:rPr>
          <w:b/>
          <w:sz w:val="20"/>
          <w:szCs w:val="20"/>
        </w:rPr>
      </w:pPr>
      <w:r w:rsidRPr="004A028B">
        <w:rPr>
          <w:b/>
          <w:sz w:val="20"/>
          <w:szCs w:val="20"/>
        </w:rPr>
        <w:t xml:space="preserve"> Schools</w:t>
      </w:r>
    </w:p>
    <w:p w:rsidR="0010197E" w:rsidRDefault="0010197E" w:rsidP="0010197E">
      <w:pPr>
        <w:pStyle w:val="ListParagraph"/>
        <w:numPr>
          <w:ilvl w:val="0"/>
          <w:numId w:val="21"/>
        </w:numPr>
        <w:spacing w:after="200" w:line="276" w:lineRule="auto"/>
        <w:jc w:val="both"/>
        <w:rPr>
          <w:b/>
          <w:sz w:val="20"/>
          <w:szCs w:val="20"/>
        </w:rPr>
      </w:pPr>
      <w:proofErr w:type="spellStart"/>
      <w:r w:rsidRPr="00786426">
        <w:rPr>
          <w:b/>
          <w:sz w:val="20"/>
          <w:szCs w:val="20"/>
        </w:rPr>
        <w:t>MatriKiran</w:t>
      </w:r>
      <w:proofErr w:type="spellEnd"/>
      <w:r w:rsidRPr="00786426">
        <w:rPr>
          <w:b/>
          <w:sz w:val="20"/>
          <w:szCs w:val="20"/>
        </w:rPr>
        <w:t xml:space="preserve"> School (Junior School)</w:t>
      </w:r>
    </w:p>
    <w:p w:rsidR="0010197E" w:rsidRPr="004A028B" w:rsidRDefault="0010197E" w:rsidP="00753F83">
      <w:pPr>
        <w:pStyle w:val="ListParagraph"/>
        <w:ind w:left="630"/>
        <w:jc w:val="both"/>
        <w:rPr>
          <w:sz w:val="20"/>
          <w:szCs w:val="20"/>
        </w:rPr>
      </w:pPr>
      <w:proofErr w:type="spellStart"/>
      <w:r w:rsidRPr="004A028B">
        <w:rPr>
          <w:sz w:val="20"/>
          <w:szCs w:val="20"/>
        </w:rPr>
        <w:t>Sohna</w:t>
      </w:r>
      <w:proofErr w:type="spellEnd"/>
      <w:r w:rsidRPr="004A028B">
        <w:rPr>
          <w:sz w:val="20"/>
          <w:szCs w:val="20"/>
        </w:rPr>
        <w:t xml:space="preserve"> Rd, Sector 49</w:t>
      </w:r>
    </w:p>
    <w:p w:rsidR="0010197E" w:rsidRPr="004A028B" w:rsidRDefault="0010197E" w:rsidP="00753F83">
      <w:pPr>
        <w:pStyle w:val="ListParagraph"/>
        <w:ind w:left="630"/>
        <w:jc w:val="both"/>
        <w:rPr>
          <w:sz w:val="20"/>
          <w:szCs w:val="20"/>
        </w:rPr>
      </w:pPr>
      <w:r w:rsidRPr="004A028B">
        <w:rPr>
          <w:sz w:val="20"/>
          <w:szCs w:val="20"/>
        </w:rPr>
        <w:t>Gurgaon, Haryana 122018, India</w:t>
      </w:r>
    </w:p>
    <w:p w:rsidR="0010197E" w:rsidRPr="004A028B" w:rsidRDefault="0010197E" w:rsidP="00753F83">
      <w:pPr>
        <w:pStyle w:val="ListParagraph"/>
        <w:ind w:left="630"/>
        <w:jc w:val="both"/>
        <w:rPr>
          <w:sz w:val="20"/>
          <w:szCs w:val="20"/>
        </w:rPr>
      </w:pPr>
      <w:r w:rsidRPr="004A028B">
        <w:rPr>
          <w:sz w:val="20"/>
          <w:szCs w:val="20"/>
        </w:rPr>
        <w:t>0965069022</w:t>
      </w:r>
    </w:p>
    <w:p w:rsidR="0010197E" w:rsidRPr="004A028B" w:rsidRDefault="0026005B" w:rsidP="0010197E">
      <w:pPr>
        <w:pStyle w:val="ListParagraph"/>
        <w:numPr>
          <w:ilvl w:val="0"/>
          <w:numId w:val="21"/>
        </w:numPr>
        <w:spacing w:after="200" w:line="276" w:lineRule="auto"/>
        <w:jc w:val="both"/>
        <w:rPr>
          <w:b/>
        </w:rPr>
      </w:pPr>
      <w:hyperlink r:id="rId54" w:history="1">
        <w:r w:rsidR="0010197E" w:rsidRPr="004A028B">
          <w:rPr>
            <w:rFonts w:eastAsia="Calibri"/>
            <w:b/>
            <w:sz w:val="20"/>
            <w:szCs w:val="20"/>
          </w:rPr>
          <w:t xml:space="preserve">BAL </w:t>
        </w:r>
        <w:proofErr w:type="spellStart"/>
        <w:r w:rsidR="0010197E" w:rsidRPr="004A028B">
          <w:rPr>
            <w:rFonts w:eastAsia="Calibri"/>
            <w:b/>
            <w:sz w:val="20"/>
            <w:szCs w:val="20"/>
          </w:rPr>
          <w:t>Bharti</w:t>
        </w:r>
        <w:proofErr w:type="spellEnd"/>
        <w:r w:rsidR="0010197E" w:rsidRPr="004A028B">
          <w:rPr>
            <w:rFonts w:eastAsia="Calibri"/>
            <w:b/>
            <w:sz w:val="20"/>
            <w:szCs w:val="20"/>
          </w:rPr>
          <w:t xml:space="preserve"> Public School</w:t>
        </w:r>
      </w:hyperlink>
    </w:p>
    <w:p w:rsidR="0010197E" w:rsidRDefault="0010197E" w:rsidP="00753F83">
      <w:pPr>
        <w:pStyle w:val="ListParagraph"/>
        <w:ind w:left="630"/>
        <w:jc w:val="both"/>
        <w:rPr>
          <w:sz w:val="20"/>
          <w:szCs w:val="20"/>
        </w:rPr>
      </w:pPr>
      <w:r w:rsidRPr="007F0A0F">
        <w:rPr>
          <w:sz w:val="20"/>
          <w:szCs w:val="20"/>
        </w:rPr>
        <w:t xml:space="preserve">IMT </w:t>
      </w:r>
      <w:proofErr w:type="spellStart"/>
      <w:r w:rsidRPr="007F0A0F">
        <w:rPr>
          <w:sz w:val="20"/>
          <w:szCs w:val="20"/>
        </w:rPr>
        <w:t>Manesar</w:t>
      </w:r>
      <w:proofErr w:type="spellEnd"/>
      <w:r w:rsidRPr="007F0A0F">
        <w:rPr>
          <w:sz w:val="20"/>
          <w:szCs w:val="20"/>
        </w:rPr>
        <w:t xml:space="preserve">, Sec-1, </w:t>
      </w:r>
      <w:proofErr w:type="spellStart"/>
      <w:r w:rsidRPr="007F0A0F">
        <w:rPr>
          <w:sz w:val="20"/>
          <w:szCs w:val="20"/>
        </w:rPr>
        <w:t>Manesar</w:t>
      </w:r>
      <w:proofErr w:type="spellEnd"/>
      <w:r w:rsidRPr="007F0A0F">
        <w:rPr>
          <w:sz w:val="20"/>
          <w:szCs w:val="20"/>
        </w:rPr>
        <w:t xml:space="preserve">, Gurgaon </w:t>
      </w:r>
      <w:r>
        <w:rPr>
          <w:sz w:val="20"/>
          <w:szCs w:val="20"/>
        </w:rPr>
        <w:t>–</w:t>
      </w:r>
      <w:r w:rsidRPr="007F0A0F">
        <w:rPr>
          <w:sz w:val="20"/>
          <w:szCs w:val="20"/>
        </w:rPr>
        <w:t xml:space="preserve"> 122050</w:t>
      </w:r>
    </w:p>
    <w:p w:rsidR="0010197E" w:rsidRDefault="0010197E" w:rsidP="00753F83">
      <w:pPr>
        <w:pStyle w:val="ListParagraph"/>
        <w:ind w:left="630"/>
        <w:jc w:val="both"/>
        <w:rPr>
          <w:b/>
          <w:sz w:val="20"/>
          <w:szCs w:val="20"/>
        </w:rPr>
      </w:pPr>
      <w:r w:rsidRPr="007F0A0F">
        <w:rPr>
          <w:sz w:val="20"/>
          <w:szCs w:val="20"/>
        </w:rPr>
        <w:t xml:space="preserve">Call: </w:t>
      </w:r>
      <w:hyperlink r:id="rId55" w:history="1">
        <w:proofErr w:type="gramStart"/>
        <w:r w:rsidRPr="007F0A0F">
          <w:rPr>
            <w:sz w:val="20"/>
            <w:szCs w:val="20"/>
          </w:rPr>
          <w:t>+(</w:t>
        </w:r>
        <w:proofErr w:type="gramEnd"/>
        <w:r w:rsidRPr="007F0A0F">
          <w:rPr>
            <w:sz w:val="20"/>
            <w:szCs w:val="20"/>
          </w:rPr>
          <w:t>91)-9212808008</w:t>
        </w:r>
      </w:hyperlink>
      <w:r w:rsidRPr="009F7D95">
        <w:rPr>
          <w:b/>
          <w:sz w:val="20"/>
          <w:szCs w:val="20"/>
        </w:rPr>
        <w:t xml:space="preserve"> </w:t>
      </w:r>
    </w:p>
    <w:p w:rsidR="0010197E" w:rsidRPr="007F0A0F" w:rsidRDefault="0010197E" w:rsidP="0010197E">
      <w:pPr>
        <w:pStyle w:val="ListParagraph"/>
        <w:numPr>
          <w:ilvl w:val="0"/>
          <w:numId w:val="21"/>
        </w:numPr>
        <w:spacing w:line="276" w:lineRule="auto"/>
        <w:jc w:val="both"/>
        <w:rPr>
          <w:sz w:val="20"/>
          <w:szCs w:val="20"/>
        </w:rPr>
      </w:pPr>
      <w:proofErr w:type="spellStart"/>
      <w:r w:rsidRPr="007F0A0F">
        <w:rPr>
          <w:b/>
          <w:sz w:val="20"/>
          <w:szCs w:val="20"/>
        </w:rPr>
        <w:t>Laxmi</w:t>
      </w:r>
      <w:proofErr w:type="spellEnd"/>
      <w:r w:rsidRPr="007F0A0F">
        <w:rPr>
          <w:b/>
          <w:sz w:val="20"/>
          <w:szCs w:val="20"/>
        </w:rPr>
        <w:t xml:space="preserve"> International School</w:t>
      </w:r>
    </w:p>
    <w:p w:rsidR="0010197E" w:rsidRPr="007F0A0F" w:rsidRDefault="0010197E" w:rsidP="00753F83">
      <w:pPr>
        <w:ind w:left="630"/>
        <w:jc w:val="both"/>
        <w:rPr>
          <w:sz w:val="20"/>
          <w:szCs w:val="20"/>
        </w:rPr>
      </w:pPr>
      <w:proofErr w:type="spellStart"/>
      <w:r w:rsidRPr="007F0A0F">
        <w:rPr>
          <w:sz w:val="20"/>
          <w:szCs w:val="20"/>
        </w:rPr>
        <w:t>Kasan</w:t>
      </w:r>
      <w:proofErr w:type="spellEnd"/>
      <w:r w:rsidRPr="007F0A0F">
        <w:rPr>
          <w:sz w:val="20"/>
          <w:szCs w:val="20"/>
        </w:rPr>
        <w:t xml:space="preserve"> Road, </w:t>
      </w:r>
      <w:proofErr w:type="spellStart"/>
      <w:r w:rsidRPr="007F0A0F">
        <w:rPr>
          <w:sz w:val="20"/>
          <w:szCs w:val="20"/>
        </w:rPr>
        <w:t>Manesar</w:t>
      </w:r>
      <w:proofErr w:type="spellEnd"/>
    </w:p>
    <w:p w:rsidR="0010197E" w:rsidRPr="007F0A0F" w:rsidRDefault="0010197E" w:rsidP="00753F83">
      <w:pPr>
        <w:ind w:left="630"/>
        <w:jc w:val="both"/>
        <w:rPr>
          <w:sz w:val="20"/>
          <w:szCs w:val="20"/>
        </w:rPr>
      </w:pPr>
      <w:r w:rsidRPr="007F0A0F">
        <w:rPr>
          <w:sz w:val="20"/>
          <w:szCs w:val="20"/>
        </w:rPr>
        <w:t>0124-2337465</w:t>
      </w:r>
      <w:proofErr w:type="gramStart"/>
      <w:r w:rsidRPr="007F0A0F">
        <w:rPr>
          <w:sz w:val="20"/>
          <w:szCs w:val="20"/>
        </w:rPr>
        <w:t>,2164065</w:t>
      </w:r>
      <w:proofErr w:type="gramEnd"/>
    </w:p>
    <w:p w:rsidR="0010197E" w:rsidRPr="007279E2" w:rsidRDefault="0010197E" w:rsidP="00753F83">
      <w:pPr>
        <w:jc w:val="both"/>
        <w:rPr>
          <w:sz w:val="20"/>
          <w:szCs w:val="20"/>
        </w:rPr>
      </w:pPr>
      <w:r>
        <w:t xml:space="preserve">             </w:t>
      </w:r>
      <w:hyperlink r:id="rId56" w:history="1">
        <w:r w:rsidRPr="007F0A0F">
          <w:rPr>
            <w:rStyle w:val="Hyperlink"/>
            <w:sz w:val="20"/>
            <w:szCs w:val="20"/>
          </w:rPr>
          <w:t>www.laxmiinternationalschool.com</w:t>
        </w:r>
      </w:hyperlink>
    </w:p>
    <w:tbl>
      <w:tblPr>
        <w:tblW w:w="3465" w:type="dxa"/>
        <w:tblCellMar>
          <w:top w:w="15" w:type="dxa"/>
          <w:left w:w="15" w:type="dxa"/>
          <w:bottom w:w="15" w:type="dxa"/>
          <w:right w:w="15" w:type="dxa"/>
        </w:tblCellMar>
        <w:tblLook w:val="0420"/>
      </w:tblPr>
      <w:tblGrid>
        <w:gridCol w:w="3465"/>
      </w:tblGrid>
      <w:tr w:rsidR="0010197E" w:rsidRPr="002147C8" w:rsidTr="00753F83">
        <w:tc>
          <w:tcPr>
            <w:tcW w:w="3465" w:type="dxa"/>
            <w:tcMar>
              <w:top w:w="0" w:type="dxa"/>
              <w:left w:w="0" w:type="dxa"/>
              <w:bottom w:w="0" w:type="dxa"/>
              <w:right w:w="240" w:type="dxa"/>
            </w:tcMar>
            <w:hideMark/>
          </w:tcPr>
          <w:p w:rsidR="0010197E" w:rsidRPr="007F0A0F" w:rsidRDefault="0010197E" w:rsidP="00753F83">
            <w:pPr>
              <w:jc w:val="both"/>
              <w:rPr>
                <w:sz w:val="20"/>
                <w:szCs w:val="20"/>
              </w:rPr>
            </w:pPr>
          </w:p>
        </w:tc>
      </w:tr>
    </w:tbl>
    <w:p w:rsidR="0010197E" w:rsidRPr="004A028B" w:rsidRDefault="0010197E" w:rsidP="00753F83">
      <w:pPr>
        <w:spacing w:before="240" w:after="240" w:line="360" w:lineRule="auto"/>
        <w:jc w:val="both"/>
        <w:rPr>
          <w:sz w:val="20"/>
          <w:szCs w:val="20"/>
        </w:rPr>
      </w:pPr>
      <w:proofErr w:type="spellStart"/>
      <w:r w:rsidRPr="004A028B">
        <w:rPr>
          <w:b/>
          <w:sz w:val="20"/>
          <w:szCs w:val="20"/>
        </w:rPr>
        <w:t>C.Play</w:t>
      </w:r>
      <w:proofErr w:type="spellEnd"/>
      <w:r w:rsidRPr="004A028B">
        <w:rPr>
          <w:b/>
          <w:sz w:val="20"/>
          <w:szCs w:val="20"/>
        </w:rPr>
        <w:t xml:space="preserve"> School</w:t>
      </w:r>
    </w:p>
    <w:p w:rsidR="0010197E" w:rsidRPr="007F0A0F" w:rsidRDefault="0010197E" w:rsidP="00753F83">
      <w:pPr>
        <w:jc w:val="both"/>
        <w:rPr>
          <w:b/>
          <w:sz w:val="20"/>
          <w:szCs w:val="20"/>
        </w:rPr>
      </w:pPr>
      <w:r>
        <w:rPr>
          <w:b/>
          <w:sz w:val="20"/>
          <w:szCs w:val="20"/>
        </w:rPr>
        <w:t xml:space="preserve">      </w:t>
      </w:r>
      <w:r w:rsidRPr="007F0A0F">
        <w:rPr>
          <w:b/>
          <w:sz w:val="20"/>
          <w:szCs w:val="20"/>
        </w:rPr>
        <w:t>1.</w:t>
      </w:r>
      <w:r>
        <w:rPr>
          <w:b/>
          <w:sz w:val="20"/>
          <w:szCs w:val="20"/>
        </w:rPr>
        <w:t xml:space="preserve">  </w:t>
      </w:r>
      <w:r w:rsidRPr="007F0A0F">
        <w:rPr>
          <w:sz w:val="20"/>
          <w:szCs w:val="20"/>
        </w:rPr>
        <w:t>.</w:t>
      </w:r>
      <w:proofErr w:type="spellStart"/>
      <w:r w:rsidRPr="007F0A0F">
        <w:rPr>
          <w:b/>
          <w:sz w:val="20"/>
          <w:szCs w:val="20"/>
        </w:rPr>
        <w:t>Bachpan</w:t>
      </w:r>
      <w:proofErr w:type="spellEnd"/>
      <w:r w:rsidRPr="007F0A0F">
        <w:rPr>
          <w:b/>
          <w:sz w:val="20"/>
          <w:szCs w:val="20"/>
        </w:rPr>
        <w:t xml:space="preserve"> Play School</w:t>
      </w:r>
    </w:p>
    <w:p w:rsidR="0010197E" w:rsidRDefault="0010197E" w:rsidP="00753F83">
      <w:pPr>
        <w:rPr>
          <w:sz w:val="20"/>
          <w:szCs w:val="20"/>
        </w:rPr>
      </w:pPr>
      <w:r>
        <w:rPr>
          <w:sz w:val="20"/>
          <w:szCs w:val="20"/>
        </w:rPr>
        <w:t xml:space="preserve">           </w:t>
      </w:r>
      <w:proofErr w:type="gramStart"/>
      <w:r w:rsidRPr="007F0A0F">
        <w:rPr>
          <w:sz w:val="20"/>
          <w:szCs w:val="20"/>
        </w:rPr>
        <w:t xml:space="preserve">C/o Unique Infosys Computer Institute, </w:t>
      </w:r>
      <w:r w:rsidRPr="007F0A0F">
        <w:rPr>
          <w:sz w:val="20"/>
          <w:szCs w:val="20"/>
        </w:rPr>
        <w:br/>
      </w:r>
      <w:r>
        <w:rPr>
          <w:sz w:val="20"/>
          <w:szCs w:val="20"/>
        </w:rPr>
        <w:t xml:space="preserve">           </w:t>
      </w:r>
      <w:r w:rsidRPr="007F0A0F">
        <w:rPr>
          <w:sz w:val="20"/>
          <w:szCs w:val="20"/>
        </w:rPr>
        <w:t xml:space="preserve">Near Peer </w:t>
      </w:r>
      <w:proofErr w:type="spellStart"/>
      <w:r w:rsidRPr="007F0A0F">
        <w:rPr>
          <w:sz w:val="20"/>
          <w:szCs w:val="20"/>
        </w:rPr>
        <w:t>Mandir</w:t>
      </w:r>
      <w:proofErr w:type="spellEnd"/>
      <w:r w:rsidRPr="007F0A0F">
        <w:rPr>
          <w:sz w:val="20"/>
          <w:szCs w:val="20"/>
        </w:rPr>
        <w:t xml:space="preserve">, V.P.O. </w:t>
      </w:r>
      <w:proofErr w:type="spellStart"/>
      <w:r w:rsidRPr="007F0A0F">
        <w:rPr>
          <w:sz w:val="20"/>
          <w:szCs w:val="20"/>
        </w:rPr>
        <w:t>Manesar</w:t>
      </w:r>
      <w:proofErr w:type="spellEnd"/>
      <w:r w:rsidRPr="007F0A0F">
        <w:rPr>
          <w:sz w:val="20"/>
          <w:szCs w:val="20"/>
        </w:rPr>
        <w:t xml:space="preserve">, </w:t>
      </w:r>
      <w:r w:rsidRPr="007F0A0F">
        <w:rPr>
          <w:sz w:val="20"/>
          <w:szCs w:val="20"/>
        </w:rPr>
        <w:br/>
      </w:r>
      <w:r>
        <w:rPr>
          <w:sz w:val="20"/>
          <w:szCs w:val="20"/>
        </w:rPr>
        <w:t xml:space="preserve">          </w:t>
      </w:r>
      <w:r w:rsidRPr="007F0A0F">
        <w:rPr>
          <w:sz w:val="20"/>
          <w:szCs w:val="20"/>
        </w:rPr>
        <w:t>0124-2338699, 98735-19902.</w:t>
      </w:r>
      <w:proofErr w:type="gramEnd"/>
    </w:p>
    <w:p w:rsidR="0010197E" w:rsidRPr="007279E2" w:rsidRDefault="0010197E" w:rsidP="00753F83">
      <w:pPr>
        <w:rPr>
          <w:sz w:val="20"/>
          <w:szCs w:val="20"/>
        </w:rPr>
      </w:pPr>
    </w:p>
    <w:p w:rsidR="0010197E" w:rsidRPr="004A028B" w:rsidRDefault="0010197E" w:rsidP="00753F83">
      <w:pPr>
        <w:jc w:val="both"/>
        <w:rPr>
          <w:b/>
          <w:sz w:val="20"/>
          <w:szCs w:val="20"/>
        </w:rPr>
      </w:pPr>
      <w:r w:rsidRPr="004A028B">
        <w:rPr>
          <w:b/>
          <w:sz w:val="20"/>
          <w:szCs w:val="20"/>
        </w:rPr>
        <w:t>D. Grocery &amp; Provision Store/Stationary/ Vegetable /Fruit Market</w:t>
      </w:r>
    </w:p>
    <w:p w:rsidR="0010197E" w:rsidRPr="007F0A0F" w:rsidRDefault="0010197E" w:rsidP="00753F83">
      <w:pPr>
        <w:pStyle w:val="ListParagraph"/>
        <w:jc w:val="both"/>
        <w:rPr>
          <w:b/>
          <w:sz w:val="20"/>
          <w:szCs w:val="20"/>
        </w:rPr>
      </w:pPr>
      <w:r w:rsidRPr="007F0A0F">
        <w:rPr>
          <w:b/>
          <w:sz w:val="20"/>
          <w:szCs w:val="20"/>
        </w:rPr>
        <w:t xml:space="preserve">1.  Mother Dairy </w:t>
      </w:r>
    </w:p>
    <w:p w:rsidR="0010197E" w:rsidRPr="007F0A0F" w:rsidRDefault="0010197E" w:rsidP="00753F83">
      <w:pPr>
        <w:pStyle w:val="ListParagraph"/>
        <w:jc w:val="both"/>
        <w:rPr>
          <w:sz w:val="20"/>
          <w:szCs w:val="20"/>
        </w:rPr>
      </w:pPr>
      <w:r w:rsidRPr="007F0A0F">
        <w:rPr>
          <w:sz w:val="20"/>
          <w:szCs w:val="20"/>
        </w:rPr>
        <w:t xml:space="preserve">Shop No. B010 Town Square </w:t>
      </w:r>
    </w:p>
    <w:p w:rsidR="0010197E" w:rsidRPr="007F0A0F" w:rsidRDefault="0010197E" w:rsidP="00753F83">
      <w:pPr>
        <w:pStyle w:val="ListParagraph"/>
        <w:jc w:val="both"/>
        <w:rPr>
          <w:sz w:val="20"/>
          <w:szCs w:val="20"/>
        </w:rPr>
      </w:pPr>
      <w:r w:rsidRPr="007F0A0F">
        <w:rPr>
          <w:sz w:val="20"/>
          <w:szCs w:val="20"/>
        </w:rPr>
        <w:t>Vatika India Next</w:t>
      </w:r>
    </w:p>
    <w:p w:rsidR="0010197E" w:rsidRPr="007F0A0F" w:rsidRDefault="0010197E" w:rsidP="00753F83">
      <w:pPr>
        <w:pStyle w:val="ListParagraph"/>
        <w:jc w:val="both"/>
        <w:rPr>
          <w:sz w:val="20"/>
          <w:szCs w:val="20"/>
        </w:rPr>
      </w:pPr>
    </w:p>
    <w:p w:rsidR="0010197E" w:rsidRPr="007F0A0F" w:rsidRDefault="0010197E" w:rsidP="00753F83">
      <w:pPr>
        <w:pStyle w:val="ListParagraph"/>
        <w:jc w:val="both"/>
        <w:rPr>
          <w:b/>
          <w:sz w:val="20"/>
          <w:szCs w:val="20"/>
        </w:rPr>
      </w:pPr>
      <w:r w:rsidRPr="007F0A0F">
        <w:rPr>
          <w:b/>
          <w:sz w:val="20"/>
          <w:szCs w:val="20"/>
        </w:rPr>
        <w:t>2. GS Daily Needs Store</w:t>
      </w:r>
    </w:p>
    <w:p w:rsidR="0010197E" w:rsidRPr="007F0A0F" w:rsidRDefault="0010197E" w:rsidP="00753F83">
      <w:pPr>
        <w:pStyle w:val="ListParagraph"/>
        <w:jc w:val="both"/>
        <w:rPr>
          <w:b/>
          <w:sz w:val="20"/>
          <w:szCs w:val="20"/>
        </w:rPr>
      </w:pPr>
      <w:r w:rsidRPr="007F0A0F">
        <w:rPr>
          <w:sz w:val="20"/>
          <w:szCs w:val="20"/>
        </w:rPr>
        <w:t>SCO-10</w:t>
      </w:r>
      <w:proofErr w:type="gramStart"/>
      <w:r w:rsidRPr="007F0A0F">
        <w:rPr>
          <w:sz w:val="20"/>
          <w:szCs w:val="20"/>
        </w:rPr>
        <w:t>,Sec</w:t>
      </w:r>
      <w:proofErr w:type="gramEnd"/>
      <w:r w:rsidRPr="007F0A0F">
        <w:rPr>
          <w:sz w:val="20"/>
          <w:szCs w:val="20"/>
        </w:rPr>
        <w:t xml:space="preserve">-1,Near OBC </w:t>
      </w:r>
      <w:proofErr w:type="spellStart"/>
      <w:r w:rsidRPr="007F0A0F">
        <w:rPr>
          <w:sz w:val="20"/>
          <w:szCs w:val="20"/>
        </w:rPr>
        <w:t>Bank,IMT</w:t>
      </w:r>
      <w:proofErr w:type="spellEnd"/>
      <w:r w:rsidRPr="007F0A0F">
        <w:rPr>
          <w:sz w:val="20"/>
          <w:szCs w:val="20"/>
        </w:rPr>
        <w:t xml:space="preserve"> </w:t>
      </w:r>
      <w:proofErr w:type="spellStart"/>
      <w:r w:rsidRPr="007F0A0F">
        <w:rPr>
          <w:sz w:val="20"/>
          <w:szCs w:val="20"/>
        </w:rPr>
        <w:t>Manesar</w:t>
      </w:r>
      <w:proofErr w:type="spellEnd"/>
      <w:r w:rsidRPr="007F0A0F">
        <w:rPr>
          <w:sz w:val="20"/>
          <w:szCs w:val="20"/>
        </w:rPr>
        <w:t>,</w:t>
      </w:r>
    </w:p>
    <w:p w:rsidR="0010197E" w:rsidRPr="007F0A0F" w:rsidRDefault="0010197E" w:rsidP="00753F83">
      <w:pPr>
        <w:pStyle w:val="ListParagraph"/>
        <w:jc w:val="both"/>
        <w:rPr>
          <w:sz w:val="20"/>
          <w:szCs w:val="20"/>
        </w:rPr>
      </w:pPr>
      <w:proofErr w:type="gramStart"/>
      <w:r w:rsidRPr="007F0A0F">
        <w:rPr>
          <w:sz w:val="20"/>
          <w:szCs w:val="20"/>
        </w:rPr>
        <w:t>Gurgaon-0124-2291050.</w:t>
      </w:r>
      <w:proofErr w:type="gramEnd"/>
    </w:p>
    <w:p w:rsidR="0010197E" w:rsidRPr="007F0A0F" w:rsidRDefault="0010197E" w:rsidP="00753F83">
      <w:pPr>
        <w:pStyle w:val="ListParagraph"/>
        <w:jc w:val="both"/>
        <w:rPr>
          <w:b/>
          <w:sz w:val="20"/>
          <w:szCs w:val="20"/>
        </w:rPr>
      </w:pPr>
    </w:p>
    <w:p w:rsidR="0010197E" w:rsidRPr="007F0A0F" w:rsidRDefault="0010197E" w:rsidP="00753F83">
      <w:pPr>
        <w:pStyle w:val="ListParagraph"/>
        <w:jc w:val="both"/>
        <w:rPr>
          <w:b/>
          <w:sz w:val="20"/>
          <w:szCs w:val="20"/>
        </w:rPr>
      </w:pPr>
      <w:r w:rsidRPr="007F0A0F">
        <w:rPr>
          <w:b/>
          <w:sz w:val="20"/>
          <w:szCs w:val="20"/>
        </w:rPr>
        <w:t>3. Day Today Shop</w:t>
      </w:r>
    </w:p>
    <w:p w:rsidR="0010197E" w:rsidRPr="007F0A0F" w:rsidRDefault="0010197E" w:rsidP="00753F83">
      <w:pPr>
        <w:pStyle w:val="ListParagraph"/>
        <w:jc w:val="both"/>
        <w:rPr>
          <w:b/>
          <w:sz w:val="20"/>
          <w:szCs w:val="20"/>
        </w:rPr>
      </w:pPr>
      <w:r w:rsidRPr="007F0A0F">
        <w:rPr>
          <w:sz w:val="20"/>
          <w:szCs w:val="20"/>
        </w:rPr>
        <w:t xml:space="preserve">SCO-D-9, Sector-1, IMT </w:t>
      </w:r>
      <w:proofErr w:type="spellStart"/>
      <w:r w:rsidRPr="007F0A0F">
        <w:rPr>
          <w:sz w:val="20"/>
          <w:szCs w:val="20"/>
        </w:rPr>
        <w:t>Manesar</w:t>
      </w:r>
      <w:proofErr w:type="spellEnd"/>
      <w:r w:rsidRPr="007F0A0F">
        <w:rPr>
          <w:sz w:val="20"/>
          <w:szCs w:val="20"/>
        </w:rPr>
        <w:t>,</w:t>
      </w:r>
    </w:p>
    <w:p w:rsidR="0010197E" w:rsidRPr="007F0A0F" w:rsidRDefault="0010197E" w:rsidP="00753F83">
      <w:pPr>
        <w:pStyle w:val="ListParagraph"/>
        <w:jc w:val="both"/>
        <w:rPr>
          <w:sz w:val="20"/>
          <w:szCs w:val="20"/>
        </w:rPr>
      </w:pPr>
      <w:r w:rsidRPr="007F0A0F">
        <w:rPr>
          <w:sz w:val="20"/>
          <w:szCs w:val="20"/>
        </w:rPr>
        <w:t>Gurgaon-9990004291/954006600</w:t>
      </w:r>
    </w:p>
    <w:p w:rsidR="0010197E" w:rsidRDefault="0026005B" w:rsidP="00753F83">
      <w:pPr>
        <w:pStyle w:val="ListParagraph"/>
        <w:jc w:val="both"/>
      </w:pPr>
      <w:hyperlink r:id="rId57" w:history="1">
        <w:r w:rsidR="0010197E" w:rsidRPr="007F0A0F">
          <w:rPr>
            <w:rStyle w:val="Hyperlink"/>
            <w:sz w:val="20"/>
            <w:szCs w:val="20"/>
          </w:rPr>
          <w:t>daytodayshop@live.com</w:t>
        </w:r>
      </w:hyperlink>
    </w:p>
    <w:p w:rsidR="0010197E" w:rsidRDefault="0010197E" w:rsidP="00753F83">
      <w:pPr>
        <w:pStyle w:val="ListParagraph"/>
        <w:jc w:val="both"/>
      </w:pPr>
    </w:p>
    <w:p w:rsidR="0010197E" w:rsidRDefault="0010197E" w:rsidP="00753F83">
      <w:pPr>
        <w:pStyle w:val="ListParagraph"/>
        <w:jc w:val="both"/>
      </w:pPr>
    </w:p>
    <w:p w:rsidR="0010197E" w:rsidRDefault="0010197E" w:rsidP="00753F83">
      <w:pPr>
        <w:pStyle w:val="ListParagraph"/>
        <w:jc w:val="both"/>
      </w:pPr>
    </w:p>
    <w:p w:rsidR="0010197E" w:rsidRPr="007F0A0F" w:rsidRDefault="0010197E" w:rsidP="00753F83">
      <w:pPr>
        <w:pStyle w:val="ListParagraph"/>
        <w:jc w:val="both"/>
        <w:rPr>
          <w:sz w:val="20"/>
          <w:szCs w:val="20"/>
        </w:rPr>
      </w:pPr>
    </w:p>
    <w:p w:rsidR="0010197E" w:rsidRPr="004A028B" w:rsidRDefault="0010197E" w:rsidP="00753F83">
      <w:pPr>
        <w:jc w:val="both"/>
        <w:rPr>
          <w:b/>
          <w:sz w:val="20"/>
          <w:szCs w:val="20"/>
        </w:rPr>
      </w:pPr>
      <w:r w:rsidRPr="004A028B">
        <w:rPr>
          <w:b/>
          <w:sz w:val="20"/>
          <w:szCs w:val="20"/>
        </w:rPr>
        <w:t>E.  ATM/Bank</w:t>
      </w:r>
    </w:p>
    <w:p w:rsidR="0010197E" w:rsidRPr="007F0A0F" w:rsidRDefault="0010197E" w:rsidP="0010197E">
      <w:pPr>
        <w:pStyle w:val="ListParagraph"/>
        <w:numPr>
          <w:ilvl w:val="0"/>
          <w:numId w:val="19"/>
        </w:numPr>
        <w:spacing w:after="200" w:line="276" w:lineRule="auto"/>
        <w:jc w:val="both"/>
        <w:rPr>
          <w:b/>
          <w:sz w:val="20"/>
          <w:szCs w:val="20"/>
        </w:rPr>
      </w:pPr>
      <w:r w:rsidRPr="007F0A0F">
        <w:rPr>
          <w:b/>
          <w:sz w:val="20"/>
          <w:szCs w:val="20"/>
        </w:rPr>
        <w:t>HDFC BANK</w:t>
      </w:r>
    </w:p>
    <w:p w:rsidR="0010197E" w:rsidRPr="007F0A0F" w:rsidRDefault="0010197E" w:rsidP="00753F83">
      <w:pPr>
        <w:pStyle w:val="ListParagraph"/>
        <w:jc w:val="both"/>
        <w:rPr>
          <w:sz w:val="20"/>
          <w:szCs w:val="20"/>
        </w:rPr>
      </w:pPr>
      <w:r w:rsidRPr="007F0A0F">
        <w:rPr>
          <w:sz w:val="20"/>
          <w:szCs w:val="20"/>
        </w:rPr>
        <w:t xml:space="preserve">Shop No. C018 &amp; C019 </w:t>
      </w:r>
    </w:p>
    <w:p w:rsidR="0010197E" w:rsidRPr="007F0A0F" w:rsidRDefault="0010197E" w:rsidP="00753F83">
      <w:pPr>
        <w:pStyle w:val="ListParagraph"/>
        <w:jc w:val="both"/>
        <w:rPr>
          <w:sz w:val="20"/>
          <w:szCs w:val="20"/>
        </w:rPr>
      </w:pPr>
      <w:r w:rsidRPr="007F0A0F">
        <w:rPr>
          <w:sz w:val="20"/>
          <w:szCs w:val="20"/>
        </w:rPr>
        <w:t>Town Square</w:t>
      </w:r>
    </w:p>
    <w:p w:rsidR="0010197E" w:rsidRDefault="0010197E" w:rsidP="00753F83">
      <w:pPr>
        <w:jc w:val="both"/>
        <w:rPr>
          <w:b/>
          <w:sz w:val="20"/>
          <w:szCs w:val="20"/>
        </w:rPr>
      </w:pPr>
    </w:p>
    <w:p w:rsidR="0010197E" w:rsidRPr="004A028B" w:rsidRDefault="0010197E" w:rsidP="00753F83">
      <w:pPr>
        <w:jc w:val="both"/>
        <w:rPr>
          <w:b/>
          <w:sz w:val="20"/>
          <w:szCs w:val="20"/>
        </w:rPr>
      </w:pPr>
      <w:r w:rsidRPr="004A028B">
        <w:rPr>
          <w:b/>
          <w:sz w:val="20"/>
          <w:szCs w:val="20"/>
        </w:rPr>
        <w:t>F.  Taxi Stand</w:t>
      </w:r>
    </w:p>
    <w:p w:rsidR="0010197E" w:rsidRPr="007F0A0F" w:rsidRDefault="0010197E" w:rsidP="00753F83">
      <w:pPr>
        <w:pStyle w:val="ListParagraph"/>
        <w:jc w:val="both"/>
        <w:rPr>
          <w:b/>
          <w:sz w:val="20"/>
          <w:szCs w:val="20"/>
        </w:rPr>
      </w:pPr>
      <w:proofErr w:type="gramStart"/>
      <w:r w:rsidRPr="007F0A0F">
        <w:rPr>
          <w:b/>
          <w:sz w:val="20"/>
          <w:szCs w:val="20"/>
        </w:rPr>
        <w:t>1.Carz</w:t>
      </w:r>
      <w:proofErr w:type="gramEnd"/>
      <w:r w:rsidRPr="007F0A0F">
        <w:rPr>
          <w:b/>
          <w:sz w:val="20"/>
          <w:szCs w:val="20"/>
        </w:rPr>
        <w:t xml:space="preserve"> on rent</w:t>
      </w:r>
    </w:p>
    <w:p w:rsidR="0010197E" w:rsidRPr="007F0A0F" w:rsidRDefault="0010197E" w:rsidP="00753F83">
      <w:pPr>
        <w:pStyle w:val="ListParagraph"/>
        <w:jc w:val="both"/>
        <w:rPr>
          <w:sz w:val="20"/>
          <w:szCs w:val="20"/>
        </w:rPr>
      </w:pPr>
      <w:r w:rsidRPr="007F0A0F">
        <w:rPr>
          <w:sz w:val="20"/>
          <w:szCs w:val="20"/>
        </w:rPr>
        <w:t xml:space="preserve">GB-14, </w:t>
      </w:r>
      <w:proofErr w:type="spellStart"/>
      <w:r w:rsidRPr="007F0A0F">
        <w:rPr>
          <w:sz w:val="20"/>
          <w:szCs w:val="20"/>
        </w:rPr>
        <w:t>Raheja</w:t>
      </w:r>
      <w:proofErr w:type="spellEnd"/>
      <w:r w:rsidRPr="007F0A0F">
        <w:rPr>
          <w:sz w:val="20"/>
          <w:szCs w:val="20"/>
        </w:rPr>
        <w:t xml:space="preserve"> Square, Sector-2A,</w:t>
      </w:r>
    </w:p>
    <w:p w:rsidR="0010197E" w:rsidRPr="007F0A0F" w:rsidRDefault="0010197E" w:rsidP="00753F83">
      <w:pPr>
        <w:pStyle w:val="ListParagraph"/>
        <w:jc w:val="both"/>
        <w:rPr>
          <w:sz w:val="20"/>
          <w:szCs w:val="20"/>
        </w:rPr>
      </w:pPr>
      <w:r w:rsidRPr="007F0A0F">
        <w:rPr>
          <w:sz w:val="20"/>
          <w:szCs w:val="20"/>
        </w:rPr>
        <w:t xml:space="preserve">IMT </w:t>
      </w:r>
      <w:proofErr w:type="spellStart"/>
      <w:r w:rsidRPr="007F0A0F">
        <w:rPr>
          <w:sz w:val="20"/>
          <w:szCs w:val="20"/>
        </w:rPr>
        <w:t>Manesar</w:t>
      </w:r>
      <w:proofErr w:type="spellEnd"/>
      <w:r w:rsidRPr="007F0A0F">
        <w:rPr>
          <w:sz w:val="20"/>
          <w:szCs w:val="20"/>
        </w:rPr>
        <w:t>, Gurgaon,</w:t>
      </w:r>
    </w:p>
    <w:p w:rsidR="0010197E" w:rsidRDefault="0010197E" w:rsidP="00753F83">
      <w:pPr>
        <w:pStyle w:val="ListParagraph"/>
        <w:jc w:val="both"/>
        <w:rPr>
          <w:sz w:val="20"/>
          <w:szCs w:val="20"/>
        </w:rPr>
      </w:pPr>
      <w:proofErr w:type="gramStart"/>
      <w:r>
        <w:rPr>
          <w:sz w:val="20"/>
          <w:szCs w:val="20"/>
        </w:rPr>
        <w:t>+(</w:t>
      </w:r>
      <w:proofErr w:type="gramEnd"/>
      <w:r>
        <w:rPr>
          <w:sz w:val="20"/>
          <w:szCs w:val="20"/>
        </w:rPr>
        <w:t xml:space="preserve">91)-9971399371 |0124-4003932 </w:t>
      </w:r>
    </w:p>
    <w:p w:rsidR="0010197E" w:rsidRDefault="0010197E" w:rsidP="00753F83">
      <w:pPr>
        <w:pStyle w:val="ListParagraph"/>
        <w:jc w:val="both"/>
        <w:rPr>
          <w:sz w:val="20"/>
          <w:szCs w:val="20"/>
        </w:rPr>
      </w:pPr>
    </w:p>
    <w:p w:rsidR="0010197E" w:rsidRPr="007F0A0F" w:rsidRDefault="0010197E" w:rsidP="00753F83">
      <w:pPr>
        <w:pStyle w:val="ListParagraph"/>
        <w:jc w:val="both"/>
        <w:rPr>
          <w:sz w:val="20"/>
          <w:szCs w:val="20"/>
        </w:rPr>
      </w:pPr>
      <w:proofErr w:type="gramStart"/>
      <w:r>
        <w:rPr>
          <w:b/>
          <w:sz w:val="20"/>
          <w:szCs w:val="20"/>
        </w:rPr>
        <w:t>2.</w:t>
      </w:r>
      <w:r w:rsidRPr="007F0A0F">
        <w:rPr>
          <w:b/>
          <w:sz w:val="20"/>
          <w:szCs w:val="20"/>
        </w:rPr>
        <w:t>Dinesh</w:t>
      </w:r>
      <w:proofErr w:type="gramEnd"/>
      <w:r w:rsidRPr="007F0A0F">
        <w:rPr>
          <w:b/>
          <w:sz w:val="20"/>
          <w:szCs w:val="20"/>
        </w:rPr>
        <w:t xml:space="preserve"> Taxi Service</w:t>
      </w:r>
    </w:p>
    <w:p w:rsidR="0010197E" w:rsidRPr="007F0A0F" w:rsidRDefault="0010197E" w:rsidP="00753F83">
      <w:pPr>
        <w:pStyle w:val="ListParagraph"/>
        <w:jc w:val="both"/>
        <w:rPr>
          <w:sz w:val="20"/>
          <w:szCs w:val="20"/>
        </w:rPr>
      </w:pPr>
      <w:proofErr w:type="spellStart"/>
      <w:r w:rsidRPr="007F0A0F">
        <w:rPr>
          <w:sz w:val="20"/>
          <w:szCs w:val="20"/>
        </w:rPr>
        <w:t>Nainwal</w:t>
      </w:r>
      <w:proofErr w:type="spellEnd"/>
      <w:r w:rsidRPr="007F0A0F">
        <w:rPr>
          <w:sz w:val="20"/>
          <w:szCs w:val="20"/>
        </w:rPr>
        <w:t xml:space="preserve">, Near IMT </w:t>
      </w:r>
      <w:proofErr w:type="spellStart"/>
      <w:r w:rsidRPr="007F0A0F">
        <w:rPr>
          <w:sz w:val="20"/>
          <w:szCs w:val="20"/>
        </w:rPr>
        <w:t>Manesar</w:t>
      </w:r>
      <w:proofErr w:type="spellEnd"/>
      <w:r w:rsidRPr="007F0A0F">
        <w:rPr>
          <w:sz w:val="20"/>
          <w:szCs w:val="20"/>
        </w:rPr>
        <w:t xml:space="preserve">, Gurgaon, IMT </w:t>
      </w:r>
      <w:proofErr w:type="spellStart"/>
      <w:r w:rsidRPr="007F0A0F">
        <w:rPr>
          <w:sz w:val="20"/>
          <w:szCs w:val="20"/>
        </w:rPr>
        <w:t>Manesar</w:t>
      </w:r>
      <w:proofErr w:type="spellEnd"/>
      <w:r w:rsidRPr="007F0A0F">
        <w:rPr>
          <w:sz w:val="20"/>
          <w:szCs w:val="20"/>
        </w:rPr>
        <w:t>, Gurgaon</w:t>
      </w:r>
    </w:p>
    <w:p w:rsidR="0010197E" w:rsidRPr="007F0A0F" w:rsidRDefault="0010197E" w:rsidP="00753F83">
      <w:pPr>
        <w:pStyle w:val="ListParagraph"/>
        <w:jc w:val="both"/>
        <w:rPr>
          <w:sz w:val="20"/>
          <w:szCs w:val="20"/>
        </w:rPr>
      </w:pPr>
      <w:proofErr w:type="gramStart"/>
      <w:r w:rsidRPr="007F0A0F">
        <w:rPr>
          <w:sz w:val="20"/>
          <w:szCs w:val="20"/>
        </w:rPr>
        <w:t>+(</w:t>
      </w:r>
      <w:proofErr w:type="gramEnd"/>
      <w:r w:rsidRPr="007F0A0F">
        <w:rPr>
          <w:sz w:val="20"/>
          <w:szCs w:val="20"/>
        </w:rPr>
        <w:t>91)-9971667344 | 9971202391</w:t>
      </w:r>
    </w:p>
    <w:p w:rsidR="0010197E" w:rsidRPr="004A028B" w:rsidRDefault="0010197E" w:rsidP="00753F83">
      <w:pPr>
        <w:jc w:val="both"/>
        <w:rPr>
          <w:b/>
          <w:sz w:val="20"/>
          <w:szCs w:val="20"/>
        </w:rPr>
      </w:pPr>
      <w:r w:rsidRPr="004A028B">
        <w:rPr>
          <w:b/>
          <w:sz w:val="20"/>
          <w:szCs w:val="20"/>
        </w:rPr>
        <w:t>G. Nearest Restaurants/Hotels</w:t>
      </w:r>
    </w:p>
    <w:p w:rsidR="0010197E" w:rsidRPr="007F0A0F" w:rsidRDefault="0010197E" w:rsidP="0010197E">
      <w:pPr>
        <w:pStyle w:val="ListParagraph"/>
        <w:numPr>
          <w:ilvl w:val="0"/>
          <w:numId w:val="22"/>
        </w:numPr>
        <w:spacing w:after="200" w:line="276" w:lineRule="auto"/>
        <w:jc w:val="both"/>
        <w:rPr>
          <w:sz w:val="20"/>
          <w:szCs w:val="20"/>
        </w:rPr>
      </w:pPr>
      <w:proofErr w:type="spellStart"/>
      <w:r w:rsidRPr="007F0A0F">
        <w:rPr>
          <w:sz w:val="20"/>
          <w:szCs w:val="20"/>
        </w:rPr>
        <w:t>Haldiram’s</w:t>
      </w:r>
      <w:proofErr w:type="spellEnd"/>
    </w:p>
    <w:p w:rsidR="0010197E" w:rsidRDefault="0010197E" w:rsidP="0010197E">
      <w:pPr>
        <w:pStyle w:val="ListParagraph"/>
        <w:numPr>
          <w:ilvl w:val="0"/>
          <w:numId w:val="22"/>
        </w:numPr>
        <w:spacing w:after="200" w:line="276" w:lineRule="auto"/>
        <w:jc w:val="both"/>
        <w:rPr>
          <w:sz w:val="20"/>
          <w:szCs w:val="20"/>
        </w:rPr>
      </w:pPr>
      <w:r w:rsidRPr="007F0A0F">
        <w:rPr>
          <w:sz w:val="20"/>
          <w:szCs w:val="20"/>
        </w:rPr>
        <w:t>Mc Donald’s</w:t>
      </w:r>
    </w:p>
    <w:p w:rsidR="0010197E" w:rsidRDefault="0010197E" w:rsidP="0010197E">
      <w:pPr>
        <w:pStyle w:val="ListParagraph"/>
        <w:numPr>
          <w:ilvl w:val="0"/>
          <w:numId w:val="22"/>
        </w:numPr>
        <w:spacing w:after="200" w:line="276" w:lineRule="auto"/>
        <w:jc w:val="both"/>
        <w:rPr>
          <w:sz w:val="20"/>
          <w:szCs w:val="20"/>
        </w:rPr>
      </w:pPr>
      <w:r>
        <w:rPr>
          <w:sz w:val="20"/>
          <w:szCs w:val="20"/>
        </w:rPr>
        <w:lastRenderedPageBreak/>
        <w:t>Hyatt Regency</w:t>
      </w:r>
    </w:p>
    <w:p w:rsidR="0010197E" w:rsidRDefault="0010197E" w:rsidP="00753F83">
      <w:pPr>
        <w:pStyle w:val="ListParagraph"/>
        <w:jc w:val="both"/>
        <w:rPr>
          <w:sz w:val="20"/>
          <w:szCs w:val="20"/>
        </w:rPr>
      </w:pPr>
    </w:p>
    <w:p w:rsidR="0010197E" w:rsidRPr="004A028B" w:rsidRDefault="0010197E" w:rsidP="00753F83">
      <w:pPr>
        <w:pStyle w:val="ListParagraph"/>
        <w:jc w:val="both"/>
        <w:rPr>
          <w:vanish/>
          <w:sz w:val="20"/>
          <w:szCs w:val="20"/>
        </w:rPr>
      </w:pPr>
    </w:p>
    <w:p w:rsidR="0010197E" w:rsidRPr="004A028B" w:rsidRDefault="0010197E" w:rsidP="00753F83">
      <w:pPr>
        <w:pStyle w:val="ListParagraph"/>
        <w:jc w:val="both"/>
        <w:rPr>
          <w:vanish/>
          <w:sz w:val="20"/>
          <w:szCs w:val="20"/>
        </w:rPr>
      </w:pPr>
    </w:p>
    <w:p w:rsidR="0010197E" w:rsidRPr="004A028B" w:rsidRDefault="0010197E" w:rsidP="00753F83">
      <w:pPr>
        <w:jc w:val="both"/>
        <w:rPr>
          <w:b/>
          <w:sz w:val="20"/>
          <w:szCs w:val="20"/>
        </w:rPr>
      </w:pPr>
      <w:r w:rsidRPr="004A028B">
        <w:rPr>
          <w:b/>
          <w:sz w:val="20"/>
          <w:szCs w:val="20"/>
        </w:rPr>
        <w:t>H. Salon/Spa/Beauty Care</w:t>
      </w:r>
    </w:p>
    <w:p w:rsidR="0010197E" w:rsidRDefault="0010197E" w:rsidP="00753F83">
      <w:pPr>
        <w:jc w:val="both"/>
        <w:rPr>
          <w:sz w:val="20"/>
          <w:szCs w:val="20"/>
        </w:rPr>
      </w:pPr>
      <w:r>
        <w:rPr>
          <w:b/>
          <w:sz w:val="20"/>
          <w:szCs w:val="20"/>
        </w:rPr>
        <w:t xml:space="preserve">             1. </w:t>
      </w:r>
      <w:r w:rsidRPr="007F0A0F">
        <w:rPr>
          <w:b/>
          <w:sz w:val="20"/>
          <w:szCs w:val="20"/>
        </w:rPr>
        <w:t>Good Going</w:t>
      </w:r>
    </w:p>
    <w:p w:rsidR="0010197E" w:rsidRDefault="0010197E" w:rsidP="00753F83">
      <w:pPr>
        <w:jc w:val="both"/>
        <w:rPr>
          <w:sz w:val="20"/>
          <w:szCs w:val="20"/>
        </w:rPr>
      </w:pPr>
      <w:r>
        <w:rPr>
          <w:sz w:val="20"/>
          <w:szCs w:val="20"/>
        </w:rPr>
        <w:t xml:space="preserve">                </w:t>
      </w:r>
      <w:proofErr w:type="spellStart"/>
      <w:r>
        <w:rPr>
          <w:sz w:val="20"/>
          <w:szCs w:val="20"/>
        </w:rPr>
        <w:t>Salon</w:t>
      </w:r>
      <w:proofErr w:type="gramStart"/>
      <w:r>
        <w:rPr>
          <w:sz w:val="20"/>
          <w:szCs w:val="20"/>
        </w:rPr>
        <w:t>,Spa,Slimmin</w:t>
      </w:r>
      <w:r w:rsidRPr="007F0A0F">
        <w:rPr>
          <w:sz w:val="20"/>
          <w:szCs w:val="20"/>
        </w:rPr>
        <w:t>g</w:t>
      </w:r>
      <w:proofErr w:type="spellEnd"/>
      <w:proofErr w:type="gramEnd"/>
    </w:p>
    <w:p w:rsidR="0010197E" w:rsidRPr="007279E2" w:rsidRDefault="0010197E" w:rsidP="00753F83">
      <w:pPr>
        <w:jc w:val="both"/>
        <w:rPr>
          <w:sz w:val="20"/>
          <w:szCs w:val="20"/>
        </w:rPr>
      </w:pPr>
      <w:r>
        <w:rPr>
          <w:sz w:val="20"/>
          <w:szCs w:val="20"/>
        </w:rPr>
        <w:t xml:space="preserve">               </w:t>
      </w:r>
      <w:r w:rsidRPr="007F0A0F">
        <w:rPr>
          <w:sz w:val="20"/>
          <w:szCs w:val="20"/>
        </w:rPr>
        <w:t>CO D-6 (Near OBC Bank) Sector-1, IMTManesar-0124 3259938/9650728494</w:t>
      </w:r>
    </w:p>
    <w:p w:rsidR="0010197E" w:rsidRPr="007F0A0F" w:rsidRDefault="0010197E" w:rsidP="00753F83">
      <w:pPr>
        <w:pStyle w:val="ListParagraph"/>
        <w:ind w:left="0"/>
        <w:jc w:val="both"/>
        <w:rPr>
          <w:sz w:val="20"/>
          <w:szCs w:val="20"/>
        </w:rPr>
      </w:pPr>
      <w:r>
        <w:rPr>
          <w:b/>
          <w:sz w:val="20"/>
          <w:szCs w:val="20"/>
        </w:rPr>
        <w:t xml:space="preserve">            </w:t>
      </w:r>
      <w:proofErr w:type="gramStart"/>
      <w:r>
        <w:rPr>
          <w:b/>
          <w:sz w:val="20"/>
          <w:szCs w:val="20"/>
        </w:rPr>
        <w:t>2.</w:t>
      </w:r>
      <w:r w:rsidRPr="007F0A0F">
        <w:rPr>
          <w:b/>
          <w:sz w:val="20"/>
          <w:szCs w:val="20"/>
        </w:rPr>
        <w:t>Yashika</w:t>
      </w:r>
      <w:proofErr w:type="gramEnd"/>
      <w:r w:rsidRPr="007F0A0F">
        <w:rPr>
          <w:b/>
          <w:sz w:val="20"/>
          <w:szCs w:val="20"/>
        </w:rPr>
        <w:t xml:space="preserve"> Herbal Beauty Care</w:t>
      </w:r>
    </w:p>
    <w:p w:rsidR="0010197E" w:rsidRPr="007F0A0F" w:rsidRDefault="0010197E" w:rsidP="00753F83">
      <w:pPr>
        <w:pStyle w:val="ListParagraph"/>
        <w:jc w:val="both"/>
        <w:rPr>
          <w:sz w:val="20"/>
          <w:szCs w:val="20"/>
        </w:rPr>
      </w:pPr>
      <w:r w:rsidRPr="007F0A0F">
        <w:rPr>
          <w:sz w:val="20"/>
          <w:szCs w:val="20"/>
        </w:rPr>
        <w:t xml:space="preserve">Salon, Spa, </w:t>
      </w:r>
      <w:proofErr w:type="spellStart"/>
      <w:proofErr w:type="gramStart"/>
      <w:r w:rsidRPr="007F0A0F">
        <w:rPr>
          <w:sz w:val="20"/>
          <w:szCs w:val="20"/>
        </w:rPr>
        <w:t>Slimmimg</w:t>
      </w:r>
      <w:proofErr w:type="spellEnd"/>
      <w:r w:rsidRPr="007F0A0F">
        <w:rPr>
          <w:b/>
          <w:sz w:val="20"/>
          <w:szCs w:val="20"/>
        </w:rPr>
        <w:t>(</w:t>
      </w:r>
      <w:proofErr w:type="gramEnd"/>
      <w:r w:rsidRPr="007F0A0F">
        <w:rPr>
          <w:b/>
          <w:sz w:val="20"/>
          <w:szCs w:val="20"/>
        </w:rPr>
        <w:t>Only For Ladies)</w:t>
      </w:r>
    </w:p>
    <w:p w:rsidR="0010197E" w:rsidRPr="007F0A0F" w:rsidRDefault="0010197E" w:rsidP="00753F83">
      <w:pPr>
        <w:pStyle w:val="ListParagraph"/>
        <w:jc w:val="both"/>
        <w:rPr>
          <w:sz w:val="20"/>
          <w:szCs w:val="20"/>
        </w:rPr>
      </w:pPr>
      <w:r w:rsidRPr="007F0A0F">
        <w:rPr>
          <w:sz w:val="20"/>
          <w:szCs w:val="20"/>
        </w:rPr>
        <w:t>SCO D-6 (Near OBC Bank</w:t>
      </w:r>
      <w:proofErr w:type="gramStart"/>
      <w:r w:rsidRPr="007F0A0F">
        <w:rPr>
          <w:sz w:val="20"/>
          <w:szCs w:val="20"/>
        </w:rPr>
        <w:t>)Sector</w:t>
      </w:r>
      <w:proofErr w:type="gramEnd"/>
      <w:r w:rsidRPr="007F0A0F">
        <w:rPr>
          <w:sz w:val="20"/>
          <w:szCs w:val="20"/>
        </w:rPr>
        <w:t>-1, IMT Manesar-0124 3259938/9650728494</w:t>
      </w:r>
    </w:p>
    <w:p w:rsidR="0010197E" w:rsidRPr="007F0A0F" w:rsidRDefault="0010197E" w:rsidP="00753F83">
      <w:pPr>
        <w:pStyle w:val="ListParagraph"/>
        <w:jc w:val="both"/>
        <w:rPr>
          <w:sz w:val="20"/>
          <w:szCs w:val="20"/>
        </w:rPr>
      </w:pPr>
    </w:p>
    <w:p w:rsidR="0010197E" w:rsidRPr="007F0A0F" w:rsidRDefault="0010197E" w:rsidP="00753F83">
      <w:pPr>
        <w:pStyle w:val="ListParagraph"/>
        <w:ind w:left="0"/>
        <w:jc w:val="both"/>
        <w:rPr>
          <w:b/>
          <w:sz w:val="20"/>
          <w:szCs w:val="20"/>
        </w:rPr>
      </w:pPr>
      <w:r>
        <w:rPr>
          <w:b/>
          <w:sz w:val="20"/>
          <w:szCs w:val="20"/>
        </w:rPr>
        <w:t xml:space="preserve">           </w:t>
      </w:r>
      <w:proofErr w:type="gramStart"/>
      <w:r>
        <w:rPr>
          <w:b/>
          <w:sz w:val="20"/>
          <w:szCs w:val="20"/>
        </w:rPr>
        <w:t>3.</w:t>
      </w:r>
      <w:r w:rsidRPr="007F0A0F">
        <w:rPr>
          <w:b/>
          <w:sz w:val="20"/>
          <w:szCs w:val="20"/>
        </w:rPr>
        <w:t>OK</w:t>
      </w:r>
      <w:proofErr w:type="gramEnd"/>
      <w:r w:rsidRPr="007F0A0F">
        <w:rPr>
          <w:b/>
          <w:sz w:val="20"/>
          <w:szCs w:val="20"/>
        </w:rPr>
        <w:t xml:space="preserve"> </w:t>
      </w:r>
      <w:proofErr w:type="spellStart"/>
      <w:r w:rsidRPr="007F0A0F">
        <w:rPr>
          <w:b/>
          <w:sz w:val="20"/>
          <w:szCs w:val="20"/>
        </w:rPr>
        <w:t>Mens</w:t>
      </w:r>
      <w:proofErr w:type="spellEnd"/>
      <w:r w:rsidRPr="007F0A0F">
        <w:rPr>
          <w:b/>
          <w:sz w:val="20"/>
          <w:szCs w:val="20"/>
        </w:rPr>
        <w:t xml:space="preserve"> </w:t>
      </w:r>
      <w:proofErr w:type="spellStart"/>
      <w:r w:rsidRPr="007F0A0F">
        <w:rPr>
          <w:b/>
          <w:sz w:val="20"/>
          <w:szCs w:val="20"/>
        </w:rPr>
        <w:t>Parlour</w:t>
      </w:r>
      <w:proofErr w:type="spellEnd"/>
    </w:p>
    <w:p w:rsidR="0010197E" w:rsidRPr="007F0A0F" w:rsidRDefault="0010197E" w:rsidP="00753F83">
      <w:pPr>
        <w:pStyle w:val="ListParagraph"/>
        <w:jc w:val="both"/>
        <w:rPr>
          <w:sz w:val="20"/>
          <w:szCs w:val="20"/>
        </w:rPr>
      </w:pPr>
      <w:r w:rsidRPr="007F0A0F">
        <w:rPr>
          <w:sz w:val="20"/>
          <w:szCs w:val="20"/>
        </w:rPr>
        <w:t xml:space="preserve">SCO B-2 (Near HDFC Bank ATM) Sector-1, IMT Manesar-9999636430/9811969917 </w:t>
      </w:r>
    </w:p>
    <w:p w:rsidR="0010197E" w:rsidRPr="007F0A0F" w:rsidRDefault="0010197E" w:rsidP="00753F83">
      <w:pPr>
        <w:pStyle w:val="ListParagraph"/>
        <w:jc w:val="both"/>
        <w:rPr>
          <w:sz w:val="20"/>
          <w:szCs w:val="20"/>
        </w:rPr>
      </w:pPr>
    </w:p>
    <w:p w:rsidR="0010197E" w:rsidRPr="004A028B" w:rsidRDefault="0010197E" w:rsidP="00753F83">
      <w:pPr>
        <w:pStyle w:val="ListParagraph"/>
        <w:ind w:left="0"/>
        <w:jc w:val="both"/>
        <w:rPr>
          <w:b/>
          <w:sz w:val="20"/>
          <w:szCs w:val="20"/>
        </w:rPr>
      </w:pPr>
      <w:r w:rsidRPr="004A028B">
        <w:rPr>
          <w:b/>
          <w:sz w:val="20"/>
          <w:szCs w:val="20"/>
        </w:rPr>
        <w:t>I. LPG Cooking Gas Agencies-</w:t>
      </w:r>
      <w:proofErr w:type="spellStart"/>
      <w:r w:rsidRPr="004A028B">
        <w:rPr>
          <w:b/>
          <w:sz w:val="20"/>
          <w:szCs w:val="20"/>
        </w:rPr>
        <w:t>Indane</w:t>
      </w:r>
      <w:proofErr w:type="spellEnd"/>
    </w:p>
    <w:p w:rsidR="0010197E" w:rsidRPr="007F0A0F" w:rsidRDefault="0010197E" w:rsidP="00753F83">
      <w:pPr>
        <w:pStyle w:val="ListParagraph"/>
        <w:jc w:val="both"/>
        <w:rPr>
          <w:sz w:val="20"/>
          <w:szCs w:val="20"/>
        </w:rPr>
      </w:pPr>
    </w:p>
    <w:p w:rsidR="0010197E" w:rsidRPr="007F0A0F" w:rsidRDefault="0010197E" w:rsidP="00753F83">
      <w:pPr>
        <w:pStyle w:val="ListParagraph"/>
        <w:ind w:left="0"/>
        <w:jc w:val="both"/>
        <w:rPr>
          <w:sz w:val="20"/>
          <w:szCs w:val="20"/>
        </w:rPr>
      </w:pPr>
      <w:r>
        <w:t xml:space="preserve">           </w:t>
      </w:r>
      <w:proofErr w:type="gramStart"/>
      <w:r>
        <w:t>1.</w:t>
      </w:r>
      <w:proofErr w:type="gramEnd"/>
      <w:r w:rsidR="0026005B">
        <w:fldChar w:fldCharType="begin"/>
      </w:r>
      <w:r>
        <w:instrText>HYPERLINK "http://www.justdial.com/Delhi/Sahil-Gas-Trading-Company-%3cnear%3e-DLF-City-Phase-I-Gurgaon/011PX124-X124-110128162815-J1E8_RGVsaGkgQ29va2luZyBHYXMgQWdlbmNpZXMgSW5kYW5lIE1hbmVzYXI=_BZDET" \o "Sahil Gas Trading Company in DLF City Phase I Gurgaon, Delhi"</w:instrText>
      </w:r>
      <w:r w:rsidR="0026005B">
        <w:fldChar w:fldCharType="separate"/>
      </w:r>
      <w:r w:rsidRPr="007F0A0F">
        <w:rPr>
          <w:b/>
          <w:sz w:val="20"/>
          <w:szCs w:val="20"/>
        </w:rPr>
        <w:t>Sahil Gas Trading Compan</w:t>
      </w:r>
      <w:r w:rsidRPr="007F0A0F">
        <w:rPr>
          <w:sz w:val="20"/>
          <w:szCs w:val="20"/>
        </w:rPr>
        <w:t>y</w:t>
      </w:r>
      <w:r w:rsidR="0026005B">
        <w:fldChar w:fldCharType="end"/>
      </w:r>
    </w:p>
    <w:p w:rsidR="0010197E" w:rsidRPr="007F0A0F" w:rsidRDefault="0010197E" w:rsidP="00753F83">
      <w:pPr>
        <w:pStyle w:val="ListParagraph"/>
        <w:jc w:val="both"/>
        <w:rPr>
          <w:sz w:val="20"/>
          <w:szCs w:val="20"/>
        </w:rPr>
      </w:pPr>
      <w:r w:rsidRPr="007F0A0F">
        <w:rPr>
          <w:sz w:val="20"/>
          <w:szCs w:val="20"/>
        </w:rPr>
        <w:t xml:space="preserve">National Highway 8, IMT </w:t>
      </w:r>
      <w:proofErr w:type="spellStart"/>
      <w:r w:rsidRPr="007F0A0F">
        <w:rPr>
          <w:sz w:val="20"/>
          <w:szCs w:val="20"/>
        </w:rPr>
        <w:t>Manesar</w:t>
      </w:r>
      <w:proofErr w:type="spellEnd"/>
      <w:r w:rsidRPr="007F0A0F">
        <w:rPr>
          <w:sz w:val="20"/>
          <w:szCs w:val="20"/>
        </w:rPr>
        <w:t xml:space="preserve">, DLF City Phase, Gurgaon - 122001 </w:t>
      </w:r>
    </w:p>
    <w:p w:rsidR="0010197E" w:rsidRDefault="0010197E" w:rsidP="00753F83">
      <w:pPr>
        <w:pStyle w:val="ListParagraph"/>
        <w:jc w:val="both"/>
        <w:rPr>
          <w:sz w:val="20"/>
          <w:szCs w:val="20"/>
        </w:rPr>
      </w:pPr>
      <w:r w:rsidRPr="007F0A0F">
        <w:rPr>
          <w:sz w:val="20"/>
          <w:szCs w:val="20"/>
        </w:rPr>
        <w:t xml:space="preserve">Call: </w:t>
      </w:r>
      <w:hyperlink r:id="rId58" w:history="1">
        <w:proofErr w:type="gramStart"/>
        <w:r w:rsidRPr="007F0A0F">
          <w:rPr>
            <w:sz w:val="20"/>
            <w:szCs w:val="20"/>
          </w:rPr>
          <w:t>+(</w:t>
        </w:r>
        <w:proofErr w:type="gramEnd"/>
        <w:r w:rsidRPr="007F0A0F">
          <w:rPr>
            <w:sz w:val="20"/>
            <w:szCs w:val="20"/>
          </w:rPr>
          <w:t>91)-124-2337836</w:t>
        </w:r>
      </w:hyperlink>
    </w:p>
    <w:p w:rsidR="0010197E" w:rsidRDefault="0010197E" w:rsidP="00753F83">
      <w:pPr>
        <w:pStyle w:val="ListParagraph"/>
        <w:ind w:left="0"/>
        <w:jc w:val="both"/>
        <w:rPr>
          <w:sz w:val="20"/>
          <w:szCs w:val="20"/>
        </w:rPr>
      </w:pPr>
      <w:r>
        <w:t xml:space="preserve">          </w:t>
      </w:r>
      <w:proofErr w:type="gramStart"/>
      <w:r>
        <w:t>2.</w:t>
      </w:r>
      <w:proofErr w:type="gramEnd"/>
      <w:r w:rsidR="0026005B">
        <w:fldChar w:fldCharType="begin"/>
      </w:r>
      <w:r>
        <w:instrText>HYPERLINK "http://www.justdial.com/Delhi/Pataudi-Indane-%3cnear%3e-Near-Bus-Stand--Pataudi/011PX124-X124-101005181625-P8J1_RGVsaGkgQ29va2luZyBHYXMgQWdlbmNpZXMgSW5kYW5lIE1hbmVzYXI=_BZDET" \o "Pataudi Indane in Pataudi, Delhi"</w:instrText>
      </w:r>
      <w:r w:rsidR="0026005B">
        <w:fldChar w:fldCharType="separate"/>
      </w:r>
      <w:r w:rsidRPr="007F0A0F">
        <w:rPr>
          <w:b/>
          <w:bCs/>
          <w:sz w:val="20"/>
          <w:szCs w:val="20"/>
        </w:rPr>
        <w:t xml:space="preserve">Pataudi </w:t>
      </w:r>
      <w:proofErr w:type="spellStart"/>
      <w:r w:rsidRPr="007F0A0F">
        <w:rPr>
          <w:b/>
          <w:bCs/>
          <w:sz w:val="20"/>
          <w:szCs w:val="20"/>
        </w:rPr>
        <w:t>Indane</w:t>
      </w:r>
      <w:proofErr w:type="spellEnd"/>
      <w:r w:rsidR="0026005B">
        <w:fldChar w:fldCharType="end"/>
      </w:r>
    </w:p>
    <w:p w:rsidR="0010197E" w:rsidRPr="004A028B" w:rsidRDefault="0010197E" w:rsidP="00753F83">
      <w:pPr>
        <w:pStyle w:val="ListParagraph"/>
        <w:ind w:left="0"/>
        <w:jc w:val="both"/>
        <w:rPr>
          <w:sz w:val="20"/>
          <w:szCs w:val="20"/>
        </w:rPr>
      </w:pPr>
      <w:r>
        <w:rPr>
          <w:sz w:val="20"/>
          <w:szCs w:val="20"/>
        </w:rPr>
        <w:t xml:space="preserve">             </w:t>
      </w:r>
      <w:proofErr w:type="spellStart"/>
      <w:r w:rsidRPr="007F0A0F">
        <w:rPr>
          <w:bCs/>
          <w:sz w:val="20"/>
          <w:szCs w:val="20"/>
        </w:rPr>
        <w:t>Rewari</w:t>
      </w:r>
      <w:proofErr w:type="spellEnd"/>
      <w:r w:rsidRPr="007F0A0F">
        <w:rPr>
          <w:bCs/>
          <w:sz w:val="20"/>
          <w:szCs w:val="20"/>
        </w:rPr>
        <w:t xml:space="preserve"> Road, Near Bus Stand, </w:t>
      </w:r>
      <w:proofErr w:type="spellStart"/>
      <w:r w:rsidRPr="007F0A0F">
        <w:rPr>
          <w:bCs/>
          <w:sz w:val="20"/>
          <w:szCs w:val="20"/>
        </w:rPr>
        <w:t>Pataudi</w:t>
      </w:r>
      <w:proofErr w:type="spellEnd"/>
      <w:r w:rsidRPr="007F0A0F">
        <w:rPr>
          <w:bCs/>
          <w:sz w:val="20"/>
          <w:szCs w:val="20"/>
        </w:rPr>
        <w:t xml:space="preserve">, </w:t>
      </w:r>
      <w:proofErr w:type="spellStart"/>
      <w:r w:rsidRPr="007F0A0F">
        <w:rPr>
          <w:bCs/>
          <w:sz w:val="20"/>
          <w:szCs w:val="20"/>
        </w:rPr>
        <w:t>Pataudi</w:t>
      </w:r>
      <w:proofErr w:type="spellEnd"/>
      <w:r w:rsidRPr="007F0A0F">
        <w:rPr>
          <w:bCs/>
          <w:sz w:val="20"/>
          <w:szCs w:val="20"/>
        </w:rPr>
        <w:t xml:space="preserve">, Gurgaon - 123003  </w:t>
      </w:r>
    </w:p>
    <w:p w:rsidR="0010197E" w:rsidRPr="007F0A0F" w:rsidRDefault="0010197E" w:rsidP="00753F83">
      <w:pPr>
        <w:pStyle w:val="ListParagraph"/>
        <w:ind w:left="0"/>
        <w:jc w:val="both"/>
        <w:rPr>
          <w:sz w:val="20"/>
          <w:szCs w:val="20"/>
        </w:rPr>
      </w:pPr>
      <w:r>
        <w:rPr>
          <w:bCs/>
          <w:sz w:val="20"/>
          <w:szCs w:val="20"/>
        </w:rPr>
        <w:t xml:space="preserve">            </w:t>
      </w:r>
      <w:r w:rsidRPr="007F0A0F">
        <w:rPr>
          <w:bCs/>
          <w:sz w:val="20"/>
          <w:szCs w:val="20"/>
        </w:rPr>
        <w:t xml:space="preserve">Call: </w:t>
      </w:r>
      <w:hyperlink r:id="rId59" w:history="1">
        <w:proofErr w:type="gramStart"/>
        <w:r w:rsidRPr="007F0A0F">
          <w:rPr>
            <w:bCs/>
            <w:sz w:val="20"/>
            <w:szCs w:val="20"/>
          </w:rPr>
          <w:t>+(</w:t>
        </w:r>
        <w:proofErr w:type="gramEnd"/>
        <w:r w:rsidRPr="007F0A0F">
          <w:rPr>
            <w:bCs/>
            <w:sz w:val="20"/>
            <w:szCs w:val="20"/>
          </w:rPr>
          <w:t>91)-124-2170489</w:t>
        </w:r>
      </w:hyperlink>
    </w:p>
    <w:p w:rsidR="0010197E" w:rsidRPr="007F0A0F" w:rsidRDefault="0010197E" w:rsidP="00753F83">
      <w:pPr>
        <w:pStyle w:val="ListParagraph"/>
        <w:jc w:val="both"/>
        <w:rPr>
          <w:sz w:val="20"/>
          <w:szCs w:val="20"/>
        </w:rPr>
      </w:pPr>
    </w:p>
    <w:p w:rsidR="0010197E" w:rsidRPr="004A028B" w:rsidRDefault="0010197E" w:rsidP="00753F83">
      <w:pPr>
        <w:pStyle w:val="ListParagraph"/>
        <w:ind w:left="0"/>
        <w:jc w:val="both"/>
        <w:rPr>
          <w:b/>
          <w:sz w:val="20"/>
          <w:szCs w:val="20"/>
        </w:rPr>
      </w:pPr>
      <w:r w:rsidRPr="004A028B">
        <w:rPr>
          <w:b/>
          <w:sz w:val="20"/>
          <w:szCs w:val="20"/>
        </w:rPr>
        <w:t>J. Courier/RO Water Supply/ Newspaper Services</w:t>
      </w:r>
    </w:p>
    <w:p w:rsidR="0010197E" w:rsidRPr="007F0A0F" w:rsidRDefault="0010197E" w:rsidP="00753F83">
      <w:pPr>
        <w:pStyle w:val="ListParagraph"/>
        <w:jc w:val="both"/>
        <w:rPr>
          <w:b/>
          <w:sz w:val="20"/>
          <w:szCs w:val="20"/>
          <w:u w:val="single"/>
        </w:rPr>
      </w:pPr>
    </w:p>
    <w:p w:rsidR="0010197E" w:rsidRPr="007F0A0F" w:rsidRDefault="0010197E"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Courier Service Facility </w:t>
      </w:r>
    </w:p>
    <w:p w:rsidR="0010197E" w:rsidRPr="007F0A0F" w:rsidRDefault="0010197E" w:rsidP="00753F83">
      <w:pPr>
        <w:pStyle w:val="ListParagraph"/>
        <w:autoSpaceDE w:val="0"/>
        <w:autoSpaceDN w:val="0"/>
        <w:adjustRightInd w:val="0"/>
        <w:ind w:left="1080"/>
        <w:jc w:val="both"/>
        <w:rPr>
          <w:bCs/>
          <w:sz w:val="20"/>
          <w:szCs w:val="20"/>
        </w:rPr>
      </w:pPr>
      <w:r w:rsidRPr="007F0A0F">
        <w:rPr>
          <w:bCs/>
          <w:sz w:val="20"/>
          <w:szCs w:val="20"/>
        </w:rPr>
        <w:t xml:space="preserve">BLUEDART </w:t>
      </w:r>
    </w:p>
    <w:p w:rsidR="0010197E" w:rsidRPr="007F0A0F" w:rsidRDefault="0010197E" w:rsidP="00753F83">
      <w:pPr>
        <w:pStyle w:val="ListParagraph"/>
        <w:autoSpaceDE w:val="0"/>
        <w:autoSpaceDN w:val="0"/>
        <w:adjustRightInd w:val="0"/>
        <w:ind w:left="1080"/>
        <w:jc w:val="both"/>
        <w:rPr>
          <w:bCs/>
          <w:sz w:val="20"/>
          <w:szCs w:val="20"/>
        </w:rPr>
      </w:pPr>
      <w:r w:rsidRPr="007F0A0F">
        <w:rPr>
          <w:bCs/>
          <w:sz w:val="20"/>
          <w:szCs w:val="20"/>
        </w:rPr>
        <w:t xml:space="preserve">AMIT VATSA - 011-66111234, 8447746194 </w:t>
      </w:r>
    </w:p>
    <w:p w:rsidR="0010197E" w:rsidRDefault="0010197E" w:rsidP="00753F83">
      <w:pPr>
        <w:autoSpaceDE w:val="0"/>
        <w:autoSpaceDN w:val="0"/>
        <w:adjustRightInd w:val="0"/>
        <w:jc w:val="both"/>
        <w:rPr>
          <w:bCs/>
          <w:sz w:val="20"/>
          <w:szCs w:val="20"/>
        </w:rPr>
      </w:pPr>
    </w:p>
    <w:p w:rsidR="0010197E" w:rsidRDefault="0010197E" w:rsidP="00753F83">
      <w:pPr>
        <w:autoSpaceDE w:val="0"/>
        <w:autoSpaceDN w:val="0"/>
        <w:adjustRightInd w:val="0"/>
        <w:jc w:val="both"/>
        <w:rPr>
          <w:bCs/>
          <w:sz w:val="20"/>
          <w:szCs w:val="20"/>
        </w:rPr>
      </w:pPr>
    </w:p>
    <w:p w:rsidR="0010197E" w:rsidRPr="007F0A0F" w:rsidRDefault="0010197E"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RO Water Supply </w:t>
      </w:r>
    </w:p>
    <w:p w:rsidR="0010197E" w:rsidRPr="007F0A0F" w:rsidRDefault="0010197E" w:rsidP="00753F83">
      <w:pPr>
        <w:pStyle w:val="ListParagraph"/>
        <w:autoSpaceDE w:val="0"/>
        <w:autoSpaceDN w:val="0"/>
        <w:adjustRightInd w:val="0"/>
        <w:ind w:left="1080"/>
        <w:jc w:val="both"/>
        <w:rPr>
          <w:bCs/>
          <w:sz w:val="20"/>
          <w:szCs w:val="20"/>
        </w:rPr>
      </w:pPr>
      <w:r w:rsidRPr="007F0A0F">
        <w:rPr>
          <w:bCs/>
          <w:sz w:val="20"/>
          <w:szCs w:val="20"/>
        </w:rPr>
        <w:t xml:space="preserve">AMBEY TRADERS </w:t>
      </w:r>
    </w:p>
    <w:p w:rsidR="0010197E" w:rsidRPr="007F0A0F" w:rsidRDefault="0010197E" w:rsidP="00753F83">
      <w:pPr>
        <w:pStyle w:val="ListParagraph"/>
        <w:autoSpaceDE w:val="0"/>
        <w:autoSpaceDN w:val="0"/>
        <w:adjustRightInd w:val="0"/>
        <w:ind w:left="1080"/>
        <w:jc w:val="both"/>
        <w:rPr>
          <w:bCs/>
          <w:sz w:val="20"/>
          <w:szCs w:val="20"/>
        </w:rPr>
      </w:pPr>
      <w:r w:rsidRPr="007F0A0F">
        <w:rPr>
          <w:bCs/>
          <w:sz w:val="20"/>
          <w:szCs w:val="20"/>
        </w:rPr>
        <w:t xml:space="preserve">VIKASH VATS - 784007711, 7840008811 - </w:t>
      </w:r>
    </w:p>
    <w:p w:rsidR="0010197E" w:rsidRPr="007F0A0F" w:rsidRDefault="0010197E" w:rsidP="00753F83">
      <w:pPr>
        <w:autoSpaceDE w:val="0"/>
        <w:autoSpaceDN w:val="0"/>
        <w:adjustRightInd w:val="0"/>
        <w:jc w:val="both"/>
        <w:rPr>
          <w:bCs/>
          <w:sz w:val="20"/>
          <w:szCs w:val="20"/>
        </w:rPr>
      </w:pPr>
    </w:p>
    <w:p w:rsidR="0010197E" w:rsidRPr="007F0A0F" w:rsidRDefault="0010197E" w:rsidP="0010197E">
      <w:pPr>
        <w:pStyle w:val="ListParagraph"/>
        <w:numPr>
          <w:ilvl w:val="0"/>
          <w:numId w:val="20"/>
        </w:numPr>
        <w:autoSpaceDE w:val="0"/>
        <w:autoSpaceDN w:val="0"/>
        <w:adjustRightInd w:val="0"/>
        <w:jc w:val="both"/>
        <w:rPr>
          <w:b/>
          <w:bCs/>
          <w:sz w:val="20"/>
          <w:szCs w:val="20"/>
        </w:rPr>
      </w:pPr>
      <w:r w:rsidRPr="007F0A0F">
        <w:rPr>
          <w:b/>
          <w:bCs/>
          <w:sz w:val="20"/>
          <w:szCs w:val="20"/>
        </w:rPr>
        <w:t xml:space="preserve">Newspaper Services </w:t>
      </w:r>
    </w:p>
    <w:p w:rsidR="0010197E" w:rsidRPr="007F0A0F" w:rsidRDefault="0010197E" w:rsidP="00753F83">
      <w:pPr>
        <w:pStyle w:val="ListParagraph"/>
        <w:autoSpaceDE w:val="0"/>
        <w:autoSpaceDN w:val="0"/>
        <w:adjustRightInd w:val="0"/>
        <w:ind w:left="1080"/>
        <w:jc w:val="both"/>
        <w:rPr>
          <w:bCs/>
          <w:sz w:val="20"/>
          <w:szCs w:val="20"/>
        </w:rPr>
      </w:pPr>
      <w:r w:rsidRPr="007F0A0F">
        <w:rPr>
          <w:bCs/>
          <w:sz w:val="20"/>
          <w:szCs w:val="20"/>
        </w:rPr>
        <w:t xml:space="preserve">M/S RIYA NEWS AGENCY </w:t>
      </w:r>
    </w:p>
    <w:p w:rsidR="0010197E" w:rsidRDefault="0010197E" w:rsidP="00753F83">
      <w:pPr>
        <w:pStyle w:val="ListParagraph"/>
        <w:autoSpaceDE w:val="0"/>
        <w:autoSpaceDN w:val="0"/>
        <w:adjustRightInd w:val="0"/>
        <w:ind w:left="1080"/>
        <w:jc w:val="both"/>
        <w:rPr>
          <w:bCs/>
          <w:sz w:val="20"/>
          <w:szCs w:val="20"/>
        </w:rPr>
      </w:pPr>
      <w:r w:rsidRPr="007F0A0F">
        <w:rPr>
          <w:bCs/>
          <w:sz w:val="20"/>
          <w:szCs w:val="20"/>
        </w:rPr>
        <w:t xml:space="preserve">RAJ SINGH YADAV - 9717448886 </w:t>
      </w:r>
    </w:p>
    <w:p w:rsidR="0010197E" w:rsidRDefault="0010197E" w:rsidP="00753F83">
      <w:pPr>
        <w:pStyle w:val="ListParagraph"/>
        <w:autoSpaceDE w:val="0"/>
        <w:autoSpaceDN w:val="0"/>
        <w:adjustRightInd w:val="0"/>
        <w:ind w:left="1080"/>
        <w:jc w:val="both"/>
        <w:rPr>
          <w:bCs/>
          <w:sz w:val="20"/>
          <w:szCs w:val="20"/>
        </w:rPr>
      </w:pPr>
    </w:p>
    <w:p w:rsidR="0010197E" w:rsidRPr="007F0A0F" w:rsidRDefault="0010197E" w:rsidP="00753F83">
      <w:pPr>
        <w:pStyle w:val="ListParagraph"/>
        <w:autoSpaceDE w:val="0"/>
        <w:autoSpaceDN w:val="0"/>
        <w:adjustRightInd w:val="0"/>
        <w:ind w:left="1080"/>
        <w:jc w:val="both"/>
        <w:rPr>
          <w:bCs/>
          <w:sz w:val="20"/>
          <w:szCs w:val="20"/>
        </w:rPr>
      </w:pPr>
    </w:p>
    <w:p w:rsidR="0010197E" w:rsidRPr="007F0A0F" w:rsidRDefault="0010197E" w:rsidP="00753F83">
      <w:pPr>
        <w:pStyle w:val="ListParagraph"/>
        <w:jc w:val="both"/>
        <w:rPr>
          <w:sz w:val="20"/>
          <w:szCs w:val="20"/>
          <w:u w:val="single"/>
        </w:rPr>
      </w:pPr>
    </w:p>
    <w:p w:rsidR="0010197E" w:rsidRPr="007F0A0F" w:rsidRDefault="0010197E" w:rsidP="0010197E">
      <w:pPr>
        <w:pStyle w:val="ListParagraph"/>
        <w:numPr>
          <w:ilvl w:val="0"/>
          <w:numId w:val="20"/>
        </w:numPr>
        <w:spacing w:after="200" w:line="276" w:lineRule="auto"/>
        <w:jc w:val="both"/>
        <w:rPr>
          <w:sz w:val="20"/>
          <w:szCs w:val="20"/>
        </w:rPr>
      </w:pPr>
      <w:proofErr w:type="spellStart"/>
      <w:r w:rsidRPr="007F0A0F">
        <w:rPr>
          <w:b/>
          <w:sz w:val="20"/>
          <w:szCs w:val="20"/>
        </w:rPr>
        <w:t>Bhushan</w:t>
      </w:r>
      <w:proofErr w:type="spellEnd"/>
      <w:r w:rsidRPr="007F0A0F">
        <w:rPr>
          <w:b/>
          <w:sz w:val="20"/>
          <w:szCs w:val="20"/>
        </w:rPr>
        <w:t xml:space="preserve"> </w:t>
      </w:r>
      <w:proofErr w:type="spellStart"/>
      <w:r w:rsidRPr="007F0A0F">
        <w:rPr>
          <w:b/>
          <w:sz w:val="20"/>
          <w:szCs w:val="20"/>
        </w:rPr>
        <w:t>Dryclean</w:t>
      </w:r>
      <w:proofErr w:type="spellEnd"/>
    </w:p>
    <w:p w:rsidR="0010197E" w:rsidRDefault="0010197E" w:rsidP="00753F83">
      <w:pPr>
        <w:pStyle w:val="ListParagraph"/>
        <w:jc w:val="both"/>
        <w:rPr>
          <w:sz w:val="20"/>
          <w:szCs w:val="20"/>
        </w:rPr>
      </w:pPr>
      <w:r w:rsidRPr="007F0A0F">
        <w:rPr>
          <w:sz w:val="20"/>
          <w:szCs w:val="20"/>
        </w:rPr>
        <w:t xml:space="preserve">       Basement, B-2, Sector-1, SCO, IMT</w:t>
      </w:r>
      <w:r>
        <w:rPr>
          <w:sz w:val="20"/>
          <w:szCs w:val="20"/>
        </w:rPr>
        <w:t xml:space="preserve"> Manesar</w:t>
      </w:r>
      <w:proofErr w:type="gramStart"/>
      <w:r>
        <w:rPr>
          <w:sz w:val="20"/>
          <w:szCs w:val="20"/>
        </w:rPr>
        <w:t>,9891107510</w:t>
      </w:r>
      <w:proofErr w:type="gramEnd"/>
      <w:r>
        <w:rPr>
          <w:sz w:val="20"/>
          <w:szCs w:val="20"/>
        </w:rPr>
        <w:t>/9911557200</w:t>
      </w:r>
    </w:p>
    <w:p w:rsidR="0010197E" w:rsidRDefault="0010197E" w:rsidP="00753F83">
      <w:pPr>
        <w:pStyle w:val="ListParagraph"/>
        <w:jc w:val="both"/>
        <w:rPr>
          <w:sz w:val="20"/>
          <w:szCs w:val="20"/>
        </w:rPr>
      </w:pPr>
    </w:p>
    <w:p w:rsidR="0010197E" w:rsidRPr="004A028B" w:rsidRDefault="0010197E" w:rsidP="00753F83">
      <w:pPr>
        <w:pStyle w:val="ListParagraph"/>
        <w:ind w:left="0"/>
        <w:jc w:val="both"/>
        <w:rPr>
          <w:b/>
          <w:sz w:val="20"/>
          <w:szCs w:val="20"/>
        </w:rPr>
      </w:pPr>
      <w:r w:rsidRPr="004A028B">
        <w:rPr>
          <w:b/>
          <w:sz w:val="20"/>
          <w:szCs w:val="20"/>
        </w:rPr>
        <w:t>K. LPG Cooking Gas Agencies-</w:t>
      </w:r>
      <w:proofErr w:type="spellStart"/>
      <w:r w:rsidRPr="004A028B">
        <w:rPr>
          <w:b/>
          <w:sz w:val="20"/>
          <w:szCs w:val="20"/>
        </w:rPr>
        <w:t>Indane</w:t>
      </w:r>
      <w:proofErr w:type="spellEnd"/>
    </w:p>
    <w:p w:rsidR="0010197E" w:rsidRPr="007F0A0F" w:rsidRDefault="0010197E" w:rsidP="00753F83">
      <w:pPr>
        <w:autoSpaceDE w:val="0"/>
        <w:autoSpaceDN w:val="0"/>
        <w:adjustRightInd w:val="0"/>
        <w:jc w:val="both"/>
        <w:rPr>
          <w:b/>
          <w:bCs/>
          <w:sz w:val="20"/>
          <w:szCs w:val="20"/>
        </w:rPr>
      </w:pPr>
      <w:r w:rsidRPr="007F0A0F">
        <w:rPr>
          <w:b/>
          <w:sz w:val="20"/>
          <w:szCs w:val="20"/>
        </w:rPr>
        <w:t xml:space="preserve">              1. </w:t>
      </w:r>
      <w:r w:rsidRPr="007F0A0F">
        <w:rPr>
          <w:b/>
          <w:bCs/>
          <w:sz w:val="20"/>
          <w:szCs w:val="20"/>
        </w:rPr>
        <w:t xml:space="preserve">Supply of Gas Cylinder and delivery system: </w:t>
      </w:r>
    </w:p>
    <w:p w:rsidR="0010197E" w:rsidRPr="007F0A0F" w:rsidRDefault="0010197E" w:rsidP="00753F83">
      <w:pPr>
        <w:autoSpaceDE w:val="0"/>
        <w:autoSpaceDN w:val="0"/>
        <w:adjustRightInd w:val="0"/>
        <w:jc w:val="both"/>
        <w:rPr>
          <w:bCs/>
          <w:sz w:val="20"/>
          <w:szCs w:val="20"/>
        </w:rPr>
      </w:pPr>
      <w:r w:rsidRPr="007F0A0F">
        <w:rPr>
          <w:bCs/>
          <w:sz w:val="20"/>
          <w:szCs w:val="20"/>
        </w:rPr>
        <w:t xml:space="preserve">                   HP - 9999113218 (AWANISH RATHI)</w:t>
      </w:r>
    </w:p>
    <w:p w:rsidR="0010197E" w:rsidRPr="007F0A0F" w:rsidRDefault="0010197E" w:rsidP="00753F83">
      <w:pPr>
        <w:autoSpaceDE w:val="0"/>
        <w:autoSpaceDN w:val="0"/>
        <w:adjustRightInd w:val="0"/>
        <w:jc w:val="both"/>
        <w:rPr>
          <w:bCs/>
          <w:sz w:val="20"/>
          <w:szCs w:val="20"/>
        </w:rPr>
      </w:pPr>
      <w:r w:rsidRPr="007F0A0F">
        <w:rPr>
          <w:bCs/>
          <w:sz w:val="20"/>
          <w:szCs w:val="20"/>
        </w:rPr>
        <w:t xml:space="preserve">                   INDANE - 9811311884 (ASHOK YADAV)</w:t>
      </w:r>
    </w:p>
    <w:p w:rsidR="0010197E" w:rsidRPr="00880BB9" w:rsidRDefault="0010197E" w:rsidP="00753F83">
      <w:pPr>
        <w:autoSpaceDE w:val="0"/>
        <w:autoSpaceDN w:val="0"/>
        <w:adjustRightInd w:val="0"/>
        <w:jc w:val="both"/>
        <w:rPr>
          <w:rFonts w:ascii="Arial" w:hAnsi="Arial" w:cs="Arial"/>
          <w:bCs/>
        </w:rPr>
      </w:pPr>
    </w:p>
    <w:p w:rsidR="0010197E" w:rsidRPr="00880BB9" w:rsidRDefault="0010197E" w:rsidP="00753F83">
      <w:pPr>
        <w:autoSpaceDE w:val="0"/>
        <w:autoSpaceDN w:val="0"/>
        <w:adjustRightInd w:val="0"/>
        <w:jc w:val="both"/>
        <w:rPr>
          <w:rFonts w:ascii="Arial" w:hAnsi="Arial" w:cs="Arial"/>
          <w:bCs/>
        </w:rPr>
      </w:pPr>
    </w:p>
    <w:p w:rsidR="0010197E" w:rsidRPr="004A028B" w:rsidRDefault="0010197E" w:rsidP="00753F83">
      <w:pPr>
        <w:rPr>
          <w:b/>
        </w:rPr>
      </w:pPr>
      <w:r w:rsidRPr="004A028B">
        <w:rPr>
          <w:b/>
        </w:rPr>
        <w:t>OPERATIONAL FACILITIES &amp; SERVICES FOR THE RESIDENTS WITHIN VIN</w:t>
      </w:r>
    </w:p>
    <w:p w:rsidR="0010197E" w:rsidRPr="004A028B" w:rsidRDefault="0010197E" w:rsidP="00753F83">
      <w:pPr>
        <w:jc w:val="both"/>
        <w:rPr>
          <w:b/>
        </w:rPr>
      </w:pPr>
      <w:r w:rsidRPr="004A028B">
        <w:rPr>
          <w:b/>
        </w:rPr>
        <w:t xml:space="preserve">DAILY NEEDS </w:t>
      </w:r>
    </w:p>
    <w:p w:rsidR="0010197E" w:rsidRPr="00EC244A" w:rsidRDefault="0010197E" w:rsidP="0010197E">
      <w:pPr>
        <w:pStyle w:val="ListParagraph"/>
        <w:numPr>
          <w:ilvl w:val="0"/>
          <w:numId w:val="23"/>
        </w:numPr>
        <w:spacing w:after="200" w:line="276" w:lineRule="auto"/>
        <w:jc w:val="both"/>
      </w:pPr>
      <w:r w:rsidRPr="00EC244A">
        <w:t>HDFC Bank branch</w:t>
      </w:r>
    </w:p>
    <w:p w:rsidR="0010197E" w:rsidRDefault="0010197E" w:rsidP="0010197E">
      <w:pPr>
        <w:pStyle w:val="ListParagraph"/>
        <w:numPr>
          <w:ilvl w:val="0"/>
          <w:numId w:val="23"/>
        </w:numPr>
        <w:spacing w:after="200" w:line="276" w:lineRule="auto"/>
        <w:jc w:val="both"/>
      </w:pPr>
      <w:r w:rsidRPr="00EC244A">
        <w:t xml:space="preserve">Mother Dairy - SHOP No B010 at Town Square </w:t>
      </w:r>
    </w:p>
    <w:p w:rsidR="0010197E" w:rsidRDefault="0010197E" w:rsidP="0010197E">
      <w:pPr>
        <w:pStyle w:val="ListParagraph"/>
        <w:numPr>
          <w:ilvl w:val="0"/>
          <w:numId w:val="23"/>
        </w:numPr>
        <w:spacing w:after="200" w:line="276" w:lineRule="auto"/>
        <w:jc w:val="both"/>
      </w:pPr>
      <w:r w:rsidRPr="007F0155">
        <w:t>Needs Gourmet – Coming Soon</w:t>
      </w:r>
    </w:p>
    <w:p w:rsidR="00B75D50" w:rsidRDefault="00B75D50" w:rsidP="00B75D50">
      <w:pPr>
        <w:spacing w:after="200" w:line="276" w:lineRule="auto"/>
        <w:jc w:val="both"/>
      </w:pPr>
    </w:p>
    <w:p w:rsidR="00B75D50" w:rsidRPr="007F0155" w:rsidRDefault="00B75D50" w:rsidP="00B75D50">
      <w:pPr>
        <w:spacing w:after="200" w:line="276" w:lineRule="auto"/>
        <w:jc w:val="both"/>
      </w:pPr>
    </w:p>
    <w:p w:rsidR="0010197E" w:rsidRPr="004A028B" w:rsidRDefault="0010197E" w:rsidP="00753F83">
      <w:pPr>
        <w:jc w:val="both"/>
        <w:rPr>
          <w:b/>
        </w:rPr>
      </w:pPr>
      <w:r w:rsidRPr="004A028B">
        <w:rPr>
          <w:b/>
        </w:rPr>
        <w:t>COMMUTING &amp; TRANSPORT</w:t>
      </w:r>
    </w:p>
    <w:p w:rsidR="0010197E" w:rsidRDefault="0010197E" w:rsidP="0010197E">
      <w:pPr>
        <w:pStyle w:val="ListParagraph"/>
        <w:numPr>
          <w:ilvl w:val="0"/>
          <w:numId w:val="24"/>
        </w:numPr>
        <w:spacing w:after="200" w:line="276" w:lineRule="auto"/>
        <w:jc w:val="both"/>
      </w:pPr>
      <w:r w:rsidRPr="00EC244A">
        <w:t xml:space="preserve">Bus shuttle service has been organized from Vatika India Next to Gurgaon to ensure commutation is hassle free </w:t>
      </w:r>
    </w:p>
    <w:p w:rsidR="00B75D50" w:rsidRPr="00EC244A" w:rsidRDefault="00B75D50" w:rsidP="00B75D50">
      <w:pPr>
        <w:spacing w:after="200" w:line="276" w:lineRule="auto"/>
        <w:jc w:val="both"/>
      </w:pPr>
    </w:p>
    <w:p w:rsidR="0010197E" w:rsidRDefault="0010197E" w:rsidP="00753F83">
      <w:pPr>
        <w:jc w:val="both"/>
      </w:pPr>
      <w:r w:rsidRPr="004A028B">
        <w:rPr>
          <w:b/>
        </w:rPr>
        <w:t>RECREATION</w:t>
      </w:r>
      <w:r>
        <w:t xml:space="preserve"> – </w:t>
      </w:r>
    </w:p>
    <w:p w:rsidR="0010197E" w:rsidRPr="0026454A" w:rsidRDefault="0010197E" w:rsidP="0010197E">
      <w:pPr>
        <w:pStyle w:val="ListParagraph"/>
        <w:numPr>
          <w:ilvl w:val="0"/>
          <w:numId w:val="25"/>
        </w:numPr>
        <w:spacing w:after="200" w:line="276" w:lineRule="auto"/>
      </w:pPr>
      <w:r w:rsidRPr="0026454A">
        <w:t>Development / Landscaping of Parks. Kid’s play area in the parks is under development</w:t>
      </w:r>
    </w:p>
    <w:p w:rsidR="0010197E" w:rsidRDefault="0010197E" w:rsidP="0010197E">
      <w:pPr>
        <w:pStyle w:val="ListParagraph"/>
        <w:numPr>
          <w:ilvl w:val="0"/>
          <w:numId w:val="25"/>
        </w:numPr>
        <w:spacing w:line="276" w:lineRule="auto"/>
        <w:jc w:val="both"/>
      </w:pPr>
      <w:r w:rsidRPr="007F0155">
        <w:t xml:space="preserve">Temporary Club – Coming Soon </w:t>
      </w:r>
    </w:p>
    <w:p w:rsidR="00B75D50" w:rsidRPr="007F0155" w:rsidRDefault="00B75D50" w:rsidP="00B75D50">
      <w:pPr>
        <w:spacing w:line="276" w:lineRule="auto"/>
        <w:jc w:val="both"/>
      </w:pPr>
    </w:p>
    <w:p w:rsidR="0010197E" w:rsidRDefault="0010197E" w:rsidP="00753F83">
      <w:pPr>
        <w:tabs>
          <w:tab w:val="left" w:pos="5310"/>
        </w:tabs>
        <w:jc w:val="both"/>
        <w:rPr>
          <w:color w:val="FF0000"/>
        </w:rPr>
      </w:pPr>
    </w:p>
    <w:p w:rsidR="0010197E" w:rsidRPr="004A028B" w:rsidRDefault="0010197E" w:rsidP="00753F83">
      <w:pPr>
        <w:jc w:val="both"/>
        <w:rPr>
          <w:b/>
        </w:rPr>
      </w:pPr>
      <w:r w:rsidRPr="004A028B">
        <w:rPr>
          <w:b/>
        </w:rPr>
        <w:t>SAFETY &amp; SECURITY</w:t>
      </w:r>
    </w:p>
    <w:p w:rsidR="0010197E" w:rsidRDefault="0010197E" w:rsidP="0010197E">
      <w:pPr>
        <w:pStyle w:val="ListParagraph"/>
        <w:numPr>
          <w:ilvl w:val="0"/>
          <w:numId w:val="26"/>
        </w:numPr>
        <w:spacing w:after="200" w:line="276" w:lineRule="auto"/>
        <w:jc w:val="both"/>
      </w:pPr>
      <w:r w:rsidRPr="006A160C">
        <w:t>The entry points are manned by well trained and efficient security team and a mobile security personnel patrol the complex</w:t>
      </w:r>
    </w:p>
    <w:p w:rsidR="0010197E" w:rsidRDefault="0010197E" w:rsidP="0010197E">
      <w:pPr>
        <w:pStyle w:val="ListParagraph"/>
        <w:numPr>
          <w:ilvl w:val="0"/>
          <w:numId w:val="26"/>
        </w:numPr>
        <w:spacing w:after="200" w:line="276" w:lineRule="auto"/>
        <w:jc w:val="both"/>
      </w:pPr>
      <w:r>
        <w:t>Police check post to come up shortly</w:t>
      </w:r>
    </w:p>
    <w:p w:rsidR="00B75D50" w:rsidRPr="00B826D6" w:rsidRDefault="00B75D50" w:rsidP="00B75D50">
      <w:pPr>
        <w:spacing w:after="200" w:line="276" w:lineRule="auto"/>
        <w:jc w:val="both"/>
      </w:pPr>
    </w:p>
    <w:p w:rsidR="0010197E" w:rsidRPr="004A028B" w:rsidRDefault="0010197E" w:rsidP="00753F83">
      <w:pPr>
        <w:jc w:val="both"/>
        <w:rPr>
          <w:b/>
        </w:rPr>
      </w:pPr>
      <w:r w:rsidRPr="004A028B">
        <w:rPr>
          <w:b/>
        </w:rPr>
        <w:t>SERVICES</w:t>
      </w:r>
    </w:p>
    <w:p w:rsidR="0010197E" w:rsidRPr="00901DBC" w:rsidRDefault="0010197E" w:rsidP="00753F83">
      <w:pPr>
        <w:jc w:val="both"/>
      </w:pPr>
      <w:r w:rsidRPr="00901DBC">
        <w:t xml:space="preserve">Facilities Management - </w:t>
      </w:r>
      <w:proofErr w:type="spellStart"/>
      <w:r w:rsidRPr="00901DBC">
        <w:t>Vatika</w:t>
      </w:r>
      <w:proofErr w:type="spellEnd"/>
      <w:r w:rsidRPr="00901DBC">
        <w:t xml:space="preserve"> has appointed </w:t>
      </w:r>
      <w:proofErr w:type="spellStart"/>
      <w:r w:rsidRPr="00901DBC">
        <w:t>Enviro</w:t>
      </w:r>
      <w:proofErr w:type="spellEnd"/>
      <w:r w:rsidRPr="00901DBC">
        <w:t xml:space="preserve"> (Facilities Management by Vatika) to manage operations and maintenance of various facilities and services. These services will be manned round the clock by a team of professionally trained operators/technicians headed by an Estate Manager </w:t>
      </w:r>
    </w:p>
    <w:p w:rsidR="0010197E" w:rsidRPr="00EC244A" w:rsidRDefault="0010197E" w:rsidP="00753F83">
      <w:r w:rsidRPr="00EC244A">
        <w:t>Estate Management Office Address –</w:t>
      </w:r>
    </w:p>
    <w:p w:rsidR="0010197E" w:rsidRPr="00EC244A" w:rsidRDefault="0010197E" w:rsidP="00753F83">
      <w:r w:rsidRPr="00EC244A">
        <w:t xml:space="preserve">Plot No. 33, E-1 </w:t>
      </w:r>
    </w:p>
    <w:p w:rsidR="0010197E" w:rsidRPr="00EC244A" w:rsidRDefault="0010197E" w:rsidP="00753F83">
      <w:r w:rsidRPr="00EC244A">
        <w:t>Vatika India Next</w:t>
      </w:r>
    </w:p>
    <w:p w:rsidR="0010197E" w:rsidRPr="00EC244A" w:rsidRDefault="0010197E" w:rsidP="00753F83">
      <w:r w:rsidRPr="00EC244A">
        <w:t xml:space="preserve">Gurgaon, 122004 </w:t>
      </w:r>
    </w:p>
    <w:p w:rsidR="0010197E" w:rsidRPr="00EC244A" w:rsidRDefault="0010197E" w:rsidP="00753F83">
      <w:pPr>
        <w:autoSpaceDE w:val="0"/>
        <w:autoSpaceDN w:val="0"/>
        <w:adjustRightInd w:val="0"/>
      </w:pPr>
      <w:r w:rsidRPr="00EC244A">
        <w:t>Haryana</w:t>
      </w:r>
    </w:p>
    <w:p w:rsidR="0010197E" w:rsidRDefault="0010197E" w:rsidP="00753F83">
      <w:r w:rsidRPr="00EC244A">
        <w:t>Call Centre – 0124-4976840</w:t>
      </w:r>
    </w:p>
    <w:p w:rsidR="0010197E" w:rsidRDefault="0010197E" w:rsidP="00753F83">
      <w:pPr>
        <w:rPr>
          <w:rFonts w:cs="Calibri"/>
          <w:b/>
        </w:rPr>
      </w:pPr>
    </w:p>
    <w:p w:rsidR="0010197E" w:rsidRDefault="0010197E" w:rsidP="00753F83">
      <w:pPr>
        <w:rPr>
          <w:rFonts w:cs="Calibri"/>
          <w:b/>
        </w:rPr>
      </w:pPr>
    </w:p>
    <w:p w:rsidR="0010197E" w:rsidRDefault="0010197E" w:rsidP="00753F83">
      <w:pPr>
        <w:rPr>
          <w:rFonts w:cs="Calibri"/>
          <w:b/>
        </w:rPr>
      </w:pPr>
    </w:p>
    <w:p w:rsidR="0010197E" w:rsidRDefault="0010197E" w:rsidP="00753F83">
      <w:pPr>
        <w:rPr>
          <w:rFonts w:cs="Calibri"/>
          <w:b/>
        </w:rPr>
      </w:pPr>
    </w:p>
    <w:p w:rsidR="0010197E" w:rsidRDefault="0010197E" w:rsidP="00753F83">
      <w:pPr>
        <w:rPr>
          <w:rFonts w:cs="Calibri"/>
          <w:b/>
        </w:rPr>
      </w:pPr>
    </w:p>
    <w:p w:rsidR="0010197E" w:rsidRDefault="0010197E" w:rsidP="00753F83">
      <w:pPr>
        <w:rPr>
          <w:rFonts w:cs="Calibri"/>
          <w:b/>
        </w:rPr>
      </w:pPr>
    </w:p>
    <w:p w:rsidR="0010197E" w:rsidRDefault="0010197E" w:rsidP="00753F83">
      <w:pPr>
        <w:rPr>
          <w:rFonts w:cs="Calibri"/>
          <w:b/>
        </w:rPr>
      </w:pPr>
    </w:p>
    <w:p w:rsidR="0010197E" w:rsidRDefault="0010197E" w:rsidP="00753F83">
      <w:pPr>
        <w:rPr>
          <w:rFonts w:cs="Calibri"/>
          <w:b/>
        </w:rPr>
      </w:pPr>
    </w:p>
    <w:p w:rsidR="0010197E" w:rsidRDefault="0010197E" w:rsidP="00753F83">
      <w:pPr>
        <w:rPr>
          <w:rFonts w:cs="Calibri"/>
          <w:b/>
        </w:rPr>
      </w:pPr>
    </w:p>
    <w:p w:rsidR="00B75D50" w:rsidRDefault="00B75D50" w:rsidP="00753F83">
      <w:pPr>
        <w:jc w:val="center"/>
        <w:rPr>
          <w:b/>
          <w:sz w:val="20"/>
          <w:szCs w:val="20"/>
          <w:u w:val="single"/>
        </w:rPr>
      </w:pPr>
    </w:p>
    <w:p w:rsidR="00B75D50" w:rsidRDefault="00B75D50" w:rsidP="00753F83">
      <w:pPr>
        <w:jc w:val="center"/>
        <w:rPr>
          <w:b/>
          <w:sz w:val="20"/>
          <w:szCs w:val="20"/>
          <w:u w:val="single"/>
        </w:rPr>
      </w:pPr>
    </w:p>
    <w:p w:rsidR="00B75D50" w:rsidRDefault="00B75D50" w:rsidP="00753F83">
      <w:pPr>
        <w:jc w:val="center"/>
        <w:rPr>
          <w:b/>
          <w:sz w:val="20"/>
          <w:szCs w:val="20"/>
          <w:u w:val="single"/>
        </w:rPr>
      </w:pPr>
    </w:p>
    <w:p w:rsidR="00B75D50" w:rsidRDefault="00B75D50" w:rsidP="00753F83">
      <w:pPr>
        <w:jc w:val="center"/>
        <w:rPr>
          <w:b/>
          <w:sz w:val="20"/>
          <w:szCs w:val="20"/>
          <w:u w:val="single"/>
        </w:rPr>
      </w:pPr>
    </w:p>
    <w:p w:rsidR="00B75D50" w:rsidRDefault="00B75D50" w:rsidP="00753F83">
      <w:pPr>
        <w:jc w:val="center"/>
        <w:rPr>
          <w:b/>
          <w:sz w:val="20"/>
          <w:szCs w:val="20"/>
          <w:u w:val="single"/>
        </w:rPr>
      </w:pPr>
    </w:p>
    <w:p w:rsidR="00B75D50" w:rsidRDefault="00B75D50" w:rsidP="00753F83">
      <w:pPr>
        <w:jc w:val="center"/>
        <w:rPr>
          <w:b/>
          <w:sz w:val="20"/>
          <w:szCs w:val="20"/>
          <w:u w:val="single"/>
        </w:rPr>
      </w:pPr>
    </w:p>
    <w:p w:rsidR="00B75D50" w:rsidRDefault="00B75D50" w:rsidP="00753F83">
      <w:pPr>
        <w:jc w:val="center"/>
        <w:rPr>
          <w:b/>
          <w:sz w:val="20"/>
          <w:szCs w:val="20"/>
          <w:u w:val="single"/>
        </w:rPr>
      </w:pPr>
    </w:p>
    <w:p w:rsidR="00B75D50" w:rsidRDefault="00B75D50" w:rsidP="00753F83">
      <w:pPr>
        <w:jc w:val="center"/>
        <w:rPr>
          <w:b/>
          <w:sz w:val="20"/>
          <w:szCs w:val="20"/>
          <w:u w:val="single"/>
        </w:rPr>
      </w:pPr>
    </w:p>
    <w:p w:rsidR="00B75D50" w:rsidRDefault="00B75D50" w:rsidP="00753F83">
      <w:pPr>
        <w:jc w:val="center"/>
        <w:rPr>
          <w:b/>
          <w:sz w:val="20"/>
          <w:szCs w:val="20"/>
          <w:u w:val="single"/>
        </w:rPr>
      </w:pPr>
    </w:p>
    <w:p w:rsidR="00B75D50" w:rsidRDefault="00B75D50" w:rsidP="00753F83">
      <w:pPr>
        <w:jc w:val="center"/>
        <w:rPr>
          <w:b/>
          <w:sz w:val="20"/>
          <w:szCs w:val="20"/>
          <w:u w:val="single"/>
        </w:rPr>
      </w:pPr>
    </w:p>
    <w:p w:rsidR="0010197E" w:rsidRPr="0073095D" w:rsidRDefault="0010197E" w:rsidP="00753F83">
      <w:pPr>
        <w:jc w:val="center"/>
        <w:rPr>
          <w:b/>
          <w:sz w:val="20"/>
          <w:szCs w:val="20"/>
          <w:u w:val="single"/>
        </w:rPr>
      </w:pPr>
      <w:r w:rsidRPr="0073095D">
        <w:rPr>
          <w:b/>
          <w:sz w:val="20"/>
          <w:szCs w:val="20"/>
          <w:u w:val="single"/>
        </w:rPr>
        <w:lastRenderedPageBreak/>
        <w:t>ANNEXURE 1</w:t>
      </w:r>
    </w:p>
    <w:p w:rsidR="0010197E" w:rsidRPr="00D21923" w:rsidRDefault="0010197E" w:rsidP="00753F83">
      <w:pPr>
        <w:jc w:val="center"/>
        <w:rPr>
          <w:b/>
          <w:sz w:val="20"/>
          <w:szCs w:val="20"/>
          <w:u w:val="single"/>
        </w:rPr>
      </w:pPr>
    </w:p>
    <w:p w:rsidR="0010197E" w:rsidRPr="00D21923" w:rsidRDefault="0010197E" w:rsidP="00753F83">
      <w:pPr>
        <w:jc w:val="center"/>
        <w:rPr>
          <w:b/>
          <w:sz w:val="20"/>
          <w:szCs w:val="20"/>
          <w:u w:val="single"/>
        </w:rPr>
      </w:pPr>
      <w:r w:rsidRPr="00D21923">
        <w:rPr>
          <w:b/>
          <w:sz w:val="20"/>
          <w:szCs w:val="20"/>
          <w:u w:val="single"/>
        </w:rPr>
        <w:t>RESIDENT’S PERSONAL INFORMATION PERFORMA</w:t>
      </w:r>
    </w:p>
    <w:p w:rsidR="0010197E" w:rsidRPr="00D21923" w:rsidRDefault="0010197E" w:rsidP="00753F83">
      <w:pPr>
        <w:jc w:val="center"/>
        <w:rPr>
          <w:b/>
          <w:sz w:val="20"/>
          <w:szCs w:val="20"/>
          <w:u w:val="single"/>
        </w:rPr>
      </w:pPr>
      <w:r w:rsidRPr="00D21923">
        <w:rPr>
          <w:b/>
          <w:sz w:val="20"/>
          <w:szCs w:val="20"/>
          <w:u w:val="single"/>
        </w:rPr>
        <w:t>(To be submitted at the EMO)</w:t>
      </w:r>
    </w:p>
    <w:p w:rsidR="0010197E" w:rsidRPr="00D21923" w:rsidRDefault="0010197E" w:rsidP="00753F83">
      <w:pPr>
        <w:jc w:val="both"/>
        <w:rPr>
          <w:b/>
          <w:sz w:val="20"/>
          <w:szCs w:val="20"/>
        </w:rPr>
      </w:pPr>
    </w:p>
    <w:p w:rsidR="0010197E" w:rsidRPr="00E923EB" w:rsidRDefault="0010197E" w:rsidP="00753F83">
      <w:pPr>
        <w:jc w:val="both"/>
        <w:rPr>
          <w:b/>
          <w:sz w:val="20"/>
          <w:szCs w:val="20"/>
        </w:rPr>
      </w:pPr>
      <w:r w:rsidRPr="00D21923">
        <w:rPr>
          <w:b/>
          <w:sz w:val="20"/>
          <w:szCs w:val="20"/>
        </w:rPr>
        <w:t xml:space="preserve">Name of Complex: </w:t>
      </w:r>
      <w:r w:rsidRPr="00E923EB">
        <w:rPr>
          <w:b/>
          <w:sz w:val="20"/>
          <w:szCs w:val="20"/>
        </w:rPr>
        <w:t>Vatika India Next (</w:t>
      </w:r>
      <w:r>
        <w:rPr>
          <w:b/>
          <w:sz w:val="20"/>
          <w:szCs w:val="20"/>
        </w:rPr>
        <w:t>Flats/ Plots</w:t>
      </w:r>
      <w:r w:rsidRPr="00E923EB">
        <w:rPr>
          <w:b/>
          <w:sz w:val="20"/>
          <w:szCs w:val="20"/>
        </w:rPr>
        <w:t>)</w:t>
      </w:r>
    </w:p>
    <w:p w:rsidR="0010197E" w:rsidRPr="00D21923" w:rsidRDefault="0010197E" w:rsidP="00753F83">
      <w:pPr>
        <w:jc w:val="both"/>
        <w:rPr>
          <w:b/>
          <w:sz w:val="20"/>
          <w:szCs w:val="20"/>
        </w:rPr>
      </w:pPr>
    </w:p>
    <w:p w:rsidR="0010197E" w:rsidRPr="00D21923" w:rsidRDefault="0010197E" w:rsidP="00753F83">
      <w:pPr>
        <w:jc w:val="both"/>
        <w:rPr>
          <w:b/>
          <w:sz w:val="20"/>
          <w:szCs w:val="20"/>
        </w:rPr>
      </w:pPr>
      <w:r w:rsidRPr="00D21923">
        <w:rPr>
          <w:b/>
          <w:sz w:val="20"/>
          <w:szCs w:val="20"/>
        </w:rPr>
        <w:t xml:space="preserve">Property Details: </w:t>
      </w:r>
    </w:p>
    <w:p w:rsidR="0010197E" w:rsidRPr="00D21923" w:rsidRDefault="0010197E" w:rsidP="00753F83">
      <w:pPr>
        <w:jc w:val="both"/>
        <w:rPr>
          <w:b/>
          <w:sz w:val="20"/>
          <w:szCs w:val="20"/>
        </w:rPr>
      </w:pPr>
    </w:p>
    <w:p w:rsidR="0010197E" w:rsidRPr="00D21923" w:rsidRDefault="0010197E" w:rsidP="00753F83">
      <w:pPr>
        <w:jc w:val="both"/>
        <w:rPr>
          <w:b/>
          <w:sz w:val="20"/>
          <w:szCs w:val="20"/>
        </w:rPr>
      </w:pPr>
      <w:r w:rsidRPr="00D21923">
        <w:rPr>
          <w:b/>
          <w:sz w:val="20"/>
          <w:szCs w:val="20"/>
        </w:rPr>
        <w:t xml:space="preserve">Name: </w:t>
      </w:r>
    </w:p>
    <w:p w:rsidR="0010197E" w:rsidRPr="00D21923" w:rsidRDefault="0010197E" w:rsidP="00753F83">
      <w:pPr>
        <w:jc w:val="both"/>
        <w:rPr>
          <w:b/>
          <w:sz w:val="20"/>
          <w:szCs w:val="20"/>
        </w:rPr>
      </w:pPr>
    </w:p>
    <w:p w:rsidR="0010197E" w:rsidRPr="00D21923" w:rsidRDefault="0010197E" w:rsidP="00753F83">
      <w:pPr>
        <w:jc w:val="both"/>
        <w:rPr>
          <w:b/>
          <w:sz w:val="20"/>
          <w:szCs w:val="20"/>
        </w:rPr>
      </w:pPr>
      <w:r w:rsidRPr="00D21923">
        <w:rPr>
          <w:b/>
          <w:sz w:val="20"/>
          <w:szCs w:val="20"/>
        </w:rPr>
        <w:t xml:space="preserve">Father’s Name: </w:t>
      </w:r>
    </w:p>
    <w:p w:rsidR="0010197E" w:rsidRPr="00D21923" w:rsidRDefault="0010197E" w:rsidP="00753F83">
      <w:pPr>
        <w:jc w:val="both"/>
        <w:rPr>
          <w:b/>
          <w:sz w:val="20"/>
          <w:szCs w:val="20"/>
        </w:rPr>
      </w:pPr>
    </w:p>
    <w:p w:rsidR="0010197E" w:rsidRPr="00D21923" w:rsidRDefault="0010197E" w:rsidP="00753F83">
      <w:pPr>
        <w:jc w:val="both"/>
        <w:rPr>
          <w:b/>
          <w:sz w:val="20"/>
          <w:szCs w:val="20"/>
        </w:rPr>
      </w:pPr>
      <w:r w:rsidRPr="00D21923">
        <w:rPr>
          <w:b/>
          <w:sz w:val="20"/>
          <w:szCs w:val="20"/>
        </w:rPr>
        <w:t xml:space="preserve">Profession: </w:t>
      </w:r>
    </w:p>
    <w:p w:rsidR="0010197E" w:rsidRPr="00D21923" w:rsidRDefault="0010197E" w:rsidP="00753F83">
      <w:pPr>
        <w:jc w:val="both"/>
        <w:rPr>
          <w:b/>
          <w:sz w:val="20"/>
          <w:szCs w:val="20"/>
        </w:rPr>
      </w:pPr>
    </w:p>
    <w:p w:rsidR="0010197E" w:rsidRPr="00D21923" w:rsidRDefault="0010197E" w:rsidP="00753F83">
      <w:pPr>
        <w:jc w:val="both"/>
        <w:rPr>
          <w:b/>
          <w:sz w:val="20"/>
          <w:szCs w:val="20"/>
        </w:rPr>
      </w:pPr>
      <w:r w:rsidRPr="00D21923">
        <w:rPr>
          <w:b/>
          <w:sz w:val="20"/>
          <w:szCs w:val="20"/>
        </w:rPr>
        <w:t>Name &amp; Address of Organization:</w:t>
      </w:r>
    </w:p>
    <w:p w:rsidR="0010197E" w:rsidRPr="00D21923" w:rsidRDefault="0010197E" w:rsidP="00753F83">
      <w:pPr>
        <w:jc w:val="both"/>
        <w:rPr>
          <w:b/>
          <w:sz w:val="20"/>
          <w:szCs w:val="20"/>
        </w:rPr>
      </w:pPr>
    </w:p>
    <w:p w:rsidR="0010197E" w:rsidRPr="00D21923" w:rsidRDefault="0010197E" w:rsidP="00753F83">
      <w:pPr>
        <w:jc w:val="both"/>
        <w:rPr>
          <w:b/>
          <w:sz w:val="20"/>
          <w:szCs w:val="20"/>
        </w:rPr>
      </w:pPr>
      <w:r w:rsidRPr="00D21923">
        <w:rPr>
          <w:b/>
          <w:sz w:val="20"/>
          <w:szCs w:val="20"/>
        </w:rPr>
        <w:t>Contact Nos.: Mobile:</w:t>
      </w:r>
      <w:r>
        <w:rPr>
          <w:b/>
          <w:sz w:val="20"/>
          <w:szCs w:val="20"/>
        </w:rPr>
        <w:t>…………………………..</w:t>
      </w:r>
      <w:r w:rsidRPr="00D21923">
        <w:rPr>
          <w:b/>
          <w:sz w:val="20"/>
          <w:szCs w:val="20"/>
        </w:rPr>
        <w:t>E-Mail ID:</w:t>
      </w:r>
      <w:r>
        <w:rPr>
          <w:b/>
          <w:sz w:val="20"/>
          <w:szCs w:val="20"/>
        </w:rPr>
        <w:t>…………………………………………….</w:t>
      </w:r>
    </w:p>
    <w:p w:rsidR="0010197E" w:rsidRPr="00D21923" w:rsidRDefault="0010197E" w:rsidP="00753F83">
      <w:pPr>
        <w:jc w:val="both"/>
        <w:rPr>
          <w:b/>
          <w:sz w:val="20"/>
          <w:szCs w:val="20"/>
        </w:rPr>
      </w:pPr>
      <w:r w:rsidRPr="00D21923">
        <w:rPr>
          <w:b/>
          <w:sz w:val="20"/>
          <w:szCs w:val="20"/>
        </w:rPr>
        <w:t>Office</w:t>
      </w:r>
      <w:proofErr w:type="gramStart"/>
      <w:r w:rsidRPr="00D21923">
        <w:rPr>
          <w:b/>
          <w:sz w:val="20"/>
          <w:szCs w:val="20"/>
        </w:rPr>
        <w:t>:</w:t>
      </w:r>
      <w:r>
        <w:rPr>
          <w:b/>
          <w:sz w:val="20"/>
          <w:szCs w:val="20"/>
        </w:rPr>
        <w:t>……………………………………………</w:t>
      </w:r>
      <w:proofErr w:type="gramEnd"/>
      <w:r w:rsidRPr="00D21923">
        <w:rPr>
          <w:b/>
          <w:sz w:val="20"/>
          <w:szCs w:val="20"/>
        </w:rPr>
        <w:t>Residence:</w:t>
      </w:r>
      <w:r>
        <w:rPr>
          <w:b/>
          <w:sz w:val="20"/>
          <w:szCs w:val="20"/>
        </w:rPr>
        <w:t>……………………………………………..</w:t>
      </w:r>
    </w:p>
    <w:p w:rsidR="0010197E" w:rsidRPr="00D21923" w:rsidRDefault="0010197E" w:rsidP="00753F83">
      <w:pPr>
        <w:jc w:val="both"/>
        <w:rPr>
          <w:b/>
          <w:sz w:val="20"/>
          <w:szCs w:val="20"/>
        </w:rPr>
      </w:pPr>
    </w:p>
    <w:p w:rsidR="0010197E" w:rsidRPr="00D21923" w:rsidRDefault="0010197E" w:rsidP="00753F83">
      <w:pPr>
        <w:jc w:val="both"/>
        <w:rPr>
          <w:b/>
          <w:sz w:val="20"/>
          <w:szCs w:val="20"/>
          <w:u w:val="single"/>
        </w:rPr>
      </w:pPr>
      <w:r w:rsidRPr="00D21923">
        <w:rPr>
          <w:b/>
          <w:sz w:val="20"/>
          <w:szCs w:val="20"/>
          <w:u w:val="single"/>
        </w:rPr>
        <w:t>Family Details:</w:t>
      </w:r>
    </w:p>
    <w:p w:rsidR="0010197E" w:rsidRPr="00D21923" w:rsidRDefault="0010197E" w:rsidP="00753F83">
      <w:pPr>
        <w:jc w:val="both"/>
        <w:rPr>
          <w:b/>
          <w:sz w:val="20"/>
          <w:szCs w:val="20"/>
          <w:u w:val="single"/>
        </w:rPr>
      </w:pPr>
    </w:p>
    <w:p w:rsidR="0010197E" w:rsidRPr="00D21923" w:rsidRDefault="0010197E" w:rsidP="00753F83">
      <w:pPr>
        <w:jc w:val="both"/>
        <w:rPr>
          <w:b/>
          <w:sz w:val="20"/>
          <w:szCs w:val="20"/>
        </w:rPr>
      </w:pPr>
      <w:r w:rsidRPr="00D21923">
        <w:rPr>
          <w:b/>
          <w:sz w:val="20"/>
          <w:szCs w:val="20"/>
        </w:rPr>
        <w:t>Spouse Name:</w:t>
      </w:r>
    </w:p>
    <w:p w:rsidR="0010197E" w:rsidRPr="00D21923" w:rsidRDefault="0010197E" w:rsidP="00753F83">
      <w:pPr>
        <w:jc w:val="both"/>
        <w:rPr>
          <w:b/>
          <w:sz w:val="20"/>
          <w:szCs w:val="20"/>
        </w:rPr>
      </w:pPr>
    </w:p>
    <w:p w:rsidR="0010197E" w:rsidRPr="00D21923" w:rsidRDefault="0010197E" w:rsidP="00753F83">
      <w:pPr>
        <w:jc w:val="both"/>
        <w:rPr>
          <w:b/>
          <w:sz w:val="20"/>
          <w:szCs w:val="20"/>
        </w:rPr>
      </w:pPr>
      <w:r w:rsidRPr="00D21923">
        <w:rPr>
          <w:b/>
          <w:sz w:val="20"/>
          <w:szCs w:val="20"/>
        </w:rPr>
        <w:t>Father’s Name:</w:t>
      </w:r>
    </w:p>
    <w:p w:rsidR="0010197E" w:rsidRPr="00D21923" w:rsidRDefault="0010197E" w:rsidP="00753F83">
      <w:pPr>
        <w:jc w:val="both"/>
        <w:rPr>
          <w:b/>
          <w:sz w:val="20"/>
          <w:szCs w:val="20"/>
        </w:rPr>
      </w:pPr>
    </w:p>
    <w:p w:rsidR="0010197E" w:rsidRPr="00D21923" w:rsidRDefault="0010197E" w:rsidP="00753F83">
      <w:pPr>
        <w:jc w:val="both"/>
        <w:rPr>
          <w:b/>
          <w:sz w:val="20"/>
          <w:szCs w:val="20"/>
        </w:rPr>
      </w:pPr>
      <w:r w:rsidRPr="00D21923">
        <w:rPr>
          <w:b/>
          <w:sz w:val="20"/>
          <w:szCs w:val="20"/>
        </w:rPr>
        <w:t>Occupation:</w:t>
      </w:r>
    </w:p>
    <w:p w:rsidR="0010197E" w:rsidRPr="00D21923" w:rsidRDefault="0010197E" w:rsidP="00753F83">
      <w:pPr>
        <w:jc w:val="both"/>
        <w:rPr>
          <w:b/>
          <w:sz w:val="20"/>
          <w:szCs w:val="20"/>
        </w:rPr>
      </w:pPr>
    </w:p>
    <w:p w:rsidR="0010197E" w:rsidRPr="00D21923" w:rsidRDefault="0010197E" w:rsidP="00753F83">
      <w:pPr>
        <w:jc w:val="both"/>
        <w:rPr>
          <w:b/>
          <w:sz w:val="20"/>
          <w:szCs w:val="20"/>
        </w:rPr>
      </w:pPr>
      <w:r w:rsidRPr="00D21923">
        <w:rPr>
          <w:b/>
          <w:sz w:val="20"/>
          <w:szCs w:val="20"/>
        </w:rPr>
        <w:t>Name &amp; Address of Organization:</w:t>
      </w:r>
    </w:p>
    <w:p w:rsidR="0010197E" w:rsidRPr="00D21923" w:rsidRDefault="0010197E" w:rsidP="00753F83">
      <w:pPr>
        <w:jc w:val="both"/>
        <w:rPr>
          <w:b/>
          <w:sz w:val="20"/>
          <w:szCs w:val="20"/>
        </w:rPr>
      </w:pPr>
    </w:p>
    <w:p w:rsidR="0010197E" w:rsidRPr="00D21923" w:rsidRDefault="0010197E" w:rsidP="00753F83">
      <w:pPr>
        <w:jc w:val="both"/>
        <w:rPr>
          <w:b/>
          <w:sz w:val="20"/>
          <w:szCs w:val="20"/>
        </w:rPr>
      </w:pPr>
      <w:r w:rsidRPr="00D21923">
        <w:rPr>
          <w:b/>
          <w:sz w:val="20"/>
          <w:szCs w:val="20"/>
        </w:rPr>
        <w:t>Contact Nos.: Mobile</w:t>
      </w:r>
      <w:proofErr w:type="gramStart"/>
      <w:r w:rsidRPr="00D21923">
        <w:rPr>
          <w:b/>
          <w:sz w:val="20"/>
          <w:szCs w:val="20"/>
        </w:rPr>
        <w:t>:</w:t>
      </w:r>
      <w:r>
        <w:rPr>
          <w:b/>
          <w:sz w:val="20"/>
          <w:szCs w:val="20"/>
        </w:rPr>
        <w:t>…………………………</w:t>
      </w:r>
      <w:proofErr w:type="gramEnd"/>
      <w:r w:rsidRPr="00D21923">
        <w:rPr>
          <w:b/>
          <w:sz w:val="20"/>
          <w:szCs w:val="20"/>
        </w:rPr>
        <w:t>E-Mail ID:</w:t>
      </w:r>
      <w:r>
        <w:rPr>
          <w:b/>
          <w:sz w:val="20"/>
          <w:szCs w:val="20"/>
        </w:rPr>
        <w:t>…………………………………………….</w:t>
      </w:r>
    </w:p>
    <w:p w:rsidR="0010197E" w:rsidRPr="00D21923" w:rsidRDefault="0010197E" w:rsidP="00753F83">
      <w:pPr>
        <w:jc w:val="both"/>
        <w:rPr>
          <w:b/>
          <w:sz w:val="20"/>
          <w:szCs w:val="20"/>
        </w:rPr>
      </w:pPr>
      <w:r w:rsidRPr="00D21923">
        <w:rPr>
          <w:b/>
          <w:sz w:val="20"/>
          <w:szCs w:val="20"/>
        </w:rPr>
        <w:t>Office</w:t>
      </w:r>
      <w:proofErr w:type="gramStart"/>
      <w:r w:rsidRPr="00D21923">
        <w:rPr>
          <w:b/>
          <w:sz w:val="20"/>
          <w:szCs w:val="20"/>
        </w:rPr>
        <w:t>:</w:t>
      </w:r>
      <w:r>
        <w:rPr>
          <w:b/>
          <w:sz w:val="20"/>
          <w:szCs w:val="20"/>
        </w:rPr>
        <w:t>…………………………………………</w:t>
      </w:r>
      <w:proofErr w:type="gramEnd"/>
      <w:r>
        <w:rPr>
          <w:b/>
          <w:sz w:val="20"/>
          <w:szCs w:val="20"/>
        </w:rPr>
        <w:t>.</w:t>
      </w:r>
      <w:r w:rsidRPr="00D21923">
        <w:rPr>
          <w:b/>
          <w:sz w:val="20"/>
          <w:szCs w:val="20"/>
        </w:rPr>
        <w:t>Residence:</w:t>
      </w:r>
      <w:r>
        <w:rPr>
          <w:b/>
          <w:sz w:val="20"/>
          <w:szCs w:val="20"/>
        </w:rPr>
        <w:t>……………………………………………..</w:t>
      </w:r>
    </w:p>
    <w:p w:rsidR="0010197E" w:rsidRPr="00D21923" w:rsidRDefault="0010197E" w:rsidP="00753F83">
      <w:pPr>
        <w:jc w:val="both"/>
        <w:rPr>
          <w:b/>
          <w:sz w:val="20"/>
          <w:szCs w:val="20"/>
        </w:rPr>
      </w:pPr>
    </w:p>
    <w:p w:rsidR="0010197E" w:rsidRPr="00D21923" w:rsidRDefault="0010197E" w:rsidP="00753F83">
      <w:pPr>
        <w:jc w:val="both"/>
        <w:rPr>
          <w:b/>
          <w:sz w:val="20"/>
          <w:szCs w:val="20"/>
          <w:u w:val="single"/>
        </w:rPr>
      </w:pPr>
      <w:r w:rsidRPr="00D21923">
        <w:rPr>
          <w:b/>
          <w:sz w:val="20"/>
          <w:szCs w:val="20"/>
          <w:u w:val="single"/>
        </w:rPr>
        <w:t>Children’s Details:</w:t>
      </w:r>
    </w:p>
    <w:p w:rsidR="0010197E" w:rsidRPr="00D21923" w:rsidRDefault="0010197E" w:rsidP="00753F83">
      <w:pPr>
        <w:jc w:val="both"/>
        <w:rPr>
          <w:b/>
          <w:sz w:val="20"/>
          <w:szCs w:val="20"/>
        </w:rPr>
      </w:pPr>
    </w:p>
    <w:p w:rsidR="0010197E" w:rsidRPr="00D21923" w:rsidRDefault="0010197E" w:rsidP="00753F83">
      <w:pPr>
        <w:jc w:val="both"/>
        <w:rPr>
          <w:b/>
          <w:sz w:val="20"/>
          <w:szCs w:val="20"/>
        </w:rPr>
      </w:pPr>
      <w:r>
        <w:rPr>
          <w:b/>
          <w:sz w:val="20"/>
          <w:szCs w:val="20"/>
        </w:rPr>
        <w:t>Name</w:t>
      </w:r>
      <w:r w:rsidRPr="00D21923">
        <w:rPr>
          <w:b/>
          <w:sz w:val="20"/>
          <w:szCs w:val="20"/>
        </w:rPr>
        <w:t>:</w:t>
      </w:r>
    </w:p>
    <w:p w:rsidR="0010197E" w:rsidRPr="00D21923" w:rsidRDefault="0010197E" w:rsidP="00753F83">
      <w:pPr>
        <w:jc w:val="both"/>
        <w:rPr>
          <w:b/>
          <w:sz w:val="20"/>
          <w:szCs w:val="20"/>
        </w:rPr>
      </w:pPr>
    </w:p>
    <w:p w:rsidR="0010197E" w:rsidRPr="00D21923" w:rsidRDefault="0010197E" w:rsidP="00753F83">
      <w:pPr>
        <w:jc w:val="both"/>
        <w:rPr>
          <w:b/>
          <w:sz w:val="20"/>
          <w:szCs w:val="20"/>
        </w:rPr>
      </w:pPr>
      <w:r w:rsidRPr="00D21923">
        <w:rPr>
          <w:b/>
          <w:sz w:val="20"/>
          <w:szCs w:val="20"/>
        </w:rPr>
        <w:t>Age:</w:t>
      </w:r>
    </w:p>
    <w:p w:rsidR="0010197E" w:rsidRPr="00D21923" w:rsidRDefault="0010197E" w:rsidP="00753F83">
      <w:pPr>
        <w:jc w:val="both"/>
        <w:rPr>
          <w:b/>
          <w:sz w:val="20"/>
          <w:szCs w:val="20"/>
        </w:rPr>
      </w:pPr>
    </w:p>
    <w:p w:rsidR="0010197E" w:rsidRPr="00E923EB" w:rsidRDefault="0010197E" w:rsidP="00753F83">
      <w:pPr>
        <w:jc w:val="both"/>
        <w:rPr>
          <w:b/>
          <w:sz w:val="20"/>
          <w:szCs w:val="20"/>
          <w:u w:val="single"/>
        </w:rPr>
      </w:pPr>
      <w:r>
        <w:rPr>
          <w:b/>
          <w:sz w:val="20"/>
          <w:szCs w:val="20"/>
        </w:rPr>
        <w:t>Vehicles Details: Registration No</w:t>
      </w:r>
      <w:proofErr w:type="gramStart"/>
      <w:r>
        <w:rPr>
          <w:b/>
          <w:sz w:val="20"/>
          <w:szCs w:val="20"/>
        </w:rPr>
        <w:t>:</w:t>
      </w:r>
      <w:r>
        <w:rPr>
          <w:b/>
          <w:sz w:val="20"/>
          <w:szCs w:val="20"/>
          <w:u w:val="single"/>
        </w:rPr>
        <w:t>…………………………………</w:t>
      </w:r>
      <w:proofErr w:type="gramEnd"/>
      <w:r>
        <w:rPr>
          <w:b/>
          <w:sz w:val="20"/>
          <w:szCs w:val="20"/>
          <w:u w:val="single"/>
        </w:rPr>
        <w:t xml:space="preserve">Make:…………………………Color:……………………………                                      </w:t>
      </w:r>
    </w:p>
    <w:p w:rsidR="0010197E" w:rsidRPr="00D21923" w:rsidRDefault="0010197E" w:rsidP="00753F83">
      <w:pPr>
        <w:jc w:val="both"/>
        <w:rPr>
          <w:b/>
          <w:sz w:val="20"/>
          <w:szCs w:val="20"/>
        </w:rPr>
      </w:pPr>
    </w:p>
    <w:p w:rsidR="0010197E" w:rsidRPr="00E923EB" w:rsidRDefault="0010197E" w:rsidP="00753F83">
      <w:pPr>
        <w:jc w:val="both"/>
        <w:rPr>
          <w:b/>
          <w:sz w:val="20"/>
          <w:szCs w:val="20"/>
          <w:u w:val="single"/>
        </w:rPr>
      </w:pPr>
      <w:r w:rsidRPr="00D21923">
        <w:rPr>
          <w:b/>
          <w:sz w:val="20"/>
          <w:szCs w:val="20"/>
        </w:rPr>
        <w:t>No. of pets if any</w:t>
      </w:r>
      <w:r w:rsidRPr="00E923EB">
        <w:rPr>
          <w:b/>
          <w:sz w:val="20"/>
          <w:szCs w:val="20"/>
          <w:u w:val="single"/>
        </w:rPr>
        <w:t xml:space="preserve">:                                                                                                          </w:t>
      </w:r>
    </w:p>
    <w:p w:rsidR="0010197E" w:rsidRPr="00D21923" w:rsidRDefault="0010197E" w:rsidP="00753F83">
      <w:pPr>
        <w:jc w:val="both"/>
        <w:rPr>
          <w:b/>
          <w:sz w:val="20"/>
          <w:szCs w:val="20"/>
        </w:rPr>
      </w:pPr>
    </w:p>
    <w:p w:rsidR="0010197E" w:rsidRPr="00D21923" w:rsidRDefault="0010197E" w:rsidP="00753F83">
      <w:pPr>
        <w:jc w:val="both"/>
        <w:rPr>
          <w:b/>
          <w:sz w:val="20"/>
          <w:szCs w:val="20"/>
        </w:rPr>
      </w:pPr>
      <w:r w:rsidRPr="00D21923">
        <w:rPr>
          <w:b/>
          <w:sz w:val="20"/>
          <w:szCs w:val="20"/>
        </w:rPr>
        <w:t>Remarks: (If you would like to add some other information</w:t>
      </w:r>
      <w:r>
        <w:rPr>
          <w:b/>
          <w:sz w:val="20"/>
          <w:szCs w:val="20"/>
        </w:rPr>
        <w:t>, like emergency contact details</w:t>
      </w:r>
      <w:r w:rsidRPr="00D21923">
        <w:rPr>
          <w:b/>
          <w:sz w:val="20"/>
          <w:szCs w:val="20"/>
        </w:rPr>
        <w:t>)</w:t>
      </w:r>
    </w:p>
    <w:p w:rsidR="0010197E" w:rsidRDefault="0010197E" w:rsidP="00753F83">
      <w:pPr>
        <w:jc w:val="both"/>
        <w:rPr>
          <w:b/>
          <w:sz w:val="20"/>
          <w:szCs w:val="20"/>
        </w:rPr>
      </w:pPr>
    </w:p>
    <w:p w:rsidR="0010197E" w:rsidRDefault="0010197E" w:rsidP="00753F83">
      <w:pPr>
        <w:jc w:val="both"/>
        <w:rPr>
          <w:b/>
          <w:sz w:val="20"/>
          <w:szCs w:val="20"/>
        </w:rPr>
      </w:pPr>
      <w:r>
        <w:rPr>
          <w:b/>
          <w:sz w:val="20"/>
          <w:szCs w:val="20"/>
        </w:rPr>
        <w:t>............................................................................................................................................................................................................................................................................................................................................................................................................................</w:t>
      </w:r>
    </w:p>
    <w:p w:rsidR="0010197E" w:rsidRPr="00D21923" w:rsidRDefault="0010197E" w:rsidP="00753F83">
      <w:pPr>
        <w:jc w:val="both"/>
        <w:rPr>
          <w:b/>
          <w:sz w:val="20"/>
          <w:szCs w:val="20"/>
        </w:rPr>
      </w:pPr>
    </w:p>
    <w:p w:rsidR="0010197E" w:rsidRDefault="0010197E" w:rsidP="00753F83">
      <w:pPr>
        <w:jc w:val="both"/>
        <w:rPr>
          <w:b/>
          <w:sz w:val="20"/>
          <w:szCs w:val="20"/>
        </w:rPr>
      </w:pPr>
    </w:p>
    <w:p w:rsidR="0010197E" w:rsidRDefault="0010197E" w:rsidP="00753F83">
      <w:pPr>
        <w:jc w:val="both"/>
        <w:rPr>
          <w:b/>
          <w:sz w:val="20"/>
          <w:szCs w:val="20"/>
        </w:rPr>
      </w:pPr>
    </w:p>
    <w:p w:rsidR="0010197E" w:rsidRDefault="0010197E" w:rsidP="00753F83">
      <w:pPr>
        <w:jc w:val="both"/>
        <w:rPr>
          <w:b/>
          <w:sz w:val="20"/>
          <w:szCs w:val="20"/>
        </w:rPr>
      </w:pPr>
    </w:p>
    <w:p w:rsidR="0010197E" w:rsidRPr="00D21923" w:rsidRDefault="0010197E" w:rsidP="00753F83">
      <w:pPr>
        <w:jc w:val="both"/>
        <w:rPr>
          <w:b/>
          <w:sz w:val="20"/>
          <w:szCs w:val="20"/>
        </w:rPr>
      </w:pPr>
    </w:p>
    <w:p w:rsidR="0010197E" w:rsidRPr="00D21923" w:rsidRDefault="0010197E" w:rsidP="00753F83">
      <w:pPr>
        <w:jc w:val="both"/>
        <w:rPr>
          <w:b/>
          <w:sz w:val="20"/>
          <w:szCs w:val="20"/>
        </w:rPr>
      </w:pPr>
      <w:r w:rsidRPr="00D21923">
        <w:rPr>
          <w:b/>
          <w:sz w:val="20"/>
          <w:szCs w:val="20"/>
        </w:rPr>
        <w:t>Signature:</w:t>
      </w:r>
    </w:p>
    <w:p w:rsidR="0010197E" w:rsidRDefault="0010197E" w:rsidP="00753F83">
      <w:pPr>
        <w:rPr>
          <w:rFonts w:cs="Calibri"/>
          <w:b/>
        </w:rPr>
      </w:pPr>
    </w:p>
    <w:p w:rsidR="0010197E" w:rsidRDefault="0010197E" w:rsidP="00753F83">
      <w:pPr>
        <w:pStyle w:val="Header"/>
        <w:tabs>
          <w:tab w:val="left" w:pos="2580"/>
          <w:tab w:val="left" w:pos="2985"/>
        </w:tabs>
        <w:spacing w:after="120" w:line="276" w:lineRule="auto"/>
        <w:rPr>
          <w:rFonts w:cs="Calibri"/>
          <w:b/>
        </w:rPr>
      </w:pPr>
    </w:p>
    <w:p w:rsidR="0010197E" w:rsidRDefault="0010197E" w:rsidP="00753F83">
      <w:pPr>
        <w:pStyle w:val="Header"/>
        <w:tabs>
          <w:tab w:val="left" w:pos="2580"/>
          <w:tab w:val="left" w:pos="2985"/>
        </w:tabs>
        <w:spacing w:after="120" w:line="276" w:lineRule="auto"/>
        <w:rPr>
          <w:rFonts w:cs="Calibri"/>
          <w:b/>
        </w:rPr>
      </w:pPr>
    </w:p>
    <w:p w:rsidR="0010197E" w:rsidRDefault="0010197E" w:rsidP="00753F83">
      <w:pPr>
        <w:pStyle w:val="Header"/>
        <w:tabs>
          <w:tab w:val="left" w:pos="2580"/>
          <w:tab w:val="left" w:pos="2985"/>
        </w:tabs>
        <w:spacing w:after="120" w:line="276" w:lineRule="auto"/>
        <w:rPr>
          <w:b/>
          <w:bCs/>
          <w:color w:val="4F6228"/>
          <w:sz w:val="28"/>
          <w:szCs w:val="28"/>
        </w:rPr>
      </w:pPr>
    </w:p>
    <w:p w:rsidR="0010197E" w:rsidRDefault="0010197E" w:rsidP="00753F83">
      <w:pPr>
        <w:pStyle w:val="Header"/>
        <w:tabs>
          <w:tab w:val="left" w:pos="2580"/>
          <w:tab w:val="left" w:pos="2985"/>
        </w:tabs>
        <w:spacing w:after="120" w:line="276" w:lineRule="auto"/>
        <w:rPr>
          <w:b/>
          <w:bCs/>
          <w:sz w:val="28"/>
          <w:szCs w:val="28"/>
        </w:rPr>
      </w:pPr>
      <w:r w:rsidRPr="00E81016">
        <w:rPr>
          <w:b/>
          <w:bCs/>
          <w:color w:val="4F6228"/>
          <w:sz w:val="28"/>
          <w:szCs w:val="28"/>
        </w:rPr>
        <w:t>ENVIRO – A UNIT OF VATIKA HOTELS PVT LTD</w:t>
      </w:r>
    </w:p>
    <w:p w:rsidR="0010197E" w:rsidRDefault="0010197E" w:rsidP="00753F83">
      <w:pPr>
        <w:pStyle w:val="Header"/>
        <w:tabs>
          <w:tab w:val="left" w:pos="2580"/>
          <w:tab w:val="left" w:pos="2985"/>
        </w:tabs>
        <w:spacing w:after="120" w:line="276" w:lineRule="auto"/>
        <w:rPr>
          <w:b/>
        </w:rPr>
      </w:pPr>
      <w:r w:rsidRPr="00E81016">
        <w:rPr>
          <w:b/>
          <w:color w:val="4F6228"/>
        </w:rPr>
        <w:t>E NET REGISTRATION FORM</w:t>
      </w:r>
    </w:p>
    <w:p w:rsidR="0010197E" w:rsidRDefault="0010197E" w:rsidP="00753F83">
      <w:pPr>
        <w:pStyle w:val="Header"/>
        <w:pBdr>
          <w:bottom w:val="single" w:sz="4" w:space="1" w:color="A5A5A5"/>
        </w:pBdr>
        <w:tabs>
          <w:tab w:val="left" w:pos="2580"/>
          <w:tab w:val="left" w:pos="2985"/>
        </w:tabs>
        <w:spacing w:after="120" w:line="276" w:lineRule="auto"/>
        <w:rPr>
          <w:b/>
        </w:rPr>
      </w:pPr>
      <w:r w:rsidRPr="00E81016">
        <w:rPr>
          <w:b/>
          <w:color w:val="4F6228"/>
        </w:rPr>
        <w:t xml:space="preserve">Vatika </w:t>
      </w:r>
      <w:r>
        <w:rPr>
          <w:b/>
          <w:color w:val="4F6228"/>
        </w:rPr>
        <w:t>India Next, Sector-82/83, NH8</w:t>
      </w:r>
    </w:p>
    <w:p w:rsidR="0010197E" w:rsidRDefault="0010197E" w:rsidP="00753F83">
      <w:pPr>
        <w:pStyle w:val="ListParagraph"/>
        <w:ind w:left="0"/>
        <w:jc w:val="both"/>
        <w:rPr>
          <w:rFonts w:cs="Calibri"/>
          <w:b/>
        </w:rPr>
      </w:pPr>
    </w:p>
    <w:p w:rsidR="0010197E" w:rsidRDefault="0010197E" w:rsidP="00753F83">
      <w:r>
        <w:t>Registration number: India Next/E</w:t>
      </w:r>
      <w:r>
        <w:softHyphen/>
        <w:t>_REG/001</w:t>
      </w:r>
      <w:r>
        <w:tab/>
      </w:r>
      <w:r>
        <w:tab/>
      </w:r>
      <w:r>
        <w:tab/>
      </w:r>
      <w:r>
        <w:tab/>
      </w:r>
      <w:r>
        <w:tab/>
        <w:t>Date</w:t>
      </w:r>
      <w:proofErr w:type="gramStart"/>
      <w:r>
        <w:t>:_</w:t>
      </w:r>
      <w:proofErr w:type="gramEnd"/>
      <w:r>
        <w:t>______________</w:t>
      </w:r>
    </w:p>
    <w:p w:rsidR="0010197E" w:rsidRDefault="0010197E" w:rsidP="00753F83">
      <w:r>
        <w:t>Owner Name: _________________________</w:t>
      </w:r>
    </w:p>
    <w:p w:rsidR="0010197E" w:rsidRDefault="0010197E" w:rsidP="00753F83">
      <w:r>
        <w:t>Owner Address</w:t>
      </w:r>
      <w:proofErr w:type="gramStart"/>
      <w:r>
        <w:t>:_</w:t>
      </w:r>
      <w:proofErr w:type="gramEnd"/>
      <w:r>
        <w:t>_______________________________________________________________________</w:t>
      </w:r>
    </w:p>
    <w:p w:rsidR="0010197E" w:rsidRDefault="0010197E" w:rsidP="00753F83">
      <w:r>
        <w:t>_____________________________________________________________________________________</w:t>
      </w:r>
    </w:p>
    <w:p w:rsidR="0010197E" w:rsidRDefault="0010197E" w:rsidP="00753F83">
      <w:r>
        <w:t>Owner Meter No</w:t>
      </w:r>
      <w:proofErr w:type="gramStart"/>
      <w:r>
        <w:t>:_</w:t>
      </w:r>
      <w:proofErr w:type="gramEnd"/>
      <w:r>
        <w:t>_____________________</w:t>
      </w:r>
    </w:p>
    <w:p w:rsidR="0010197E" w:rsidRDefault="0010197E" w:rsidP="00753F83">
      <w:r>
        <w:t>Owner E Mail ID________________________________ Owner Phone Number____________________</w:t>
      </w:r>
    </w:p>
    <w:p w:rsidR="0010197E" w:rsidRDefault="0010197E" w:rsidP="00753F83">
      <w:r>
        <w:t>Owner PAN__________________</w:t>
      </w:r>
    </w:p>
    <w:p w:rsidR="0010197E" w:rsidRDefault="0010197E" w:rsidP="00753F83">
      <w:r>
        <w:t>Owner’s Signature______________________</w:t>
      </w:r>
    </w:p>
    <w:p w:rsidR="0010197E" w:rsidRDefault="0026005B" w:rsidP="00753F83">
      <w:r>
        <w:rPr>
          <w:noProof/>
        </w:rPr>
        <w:pict>
          <v:shape id="_x0000_s1034" type="#_x0000_t32" style="position:absolute;margin-left:0;margin-top:7.15pt;width:484.5pt;height:0;z-index:251672576" o:connectortype="straight"/>
        </w:pict>
      </w:r>
    </w:p>
    <w:p w:rsidR="0010197E" w:rsidRDefault="0010197E" w:rsidP="00753F83">
      <w:r>
        <w:t xml:space="preserve">In case </w:t>
      </w:r>
      <w:proofErr w:type="spellStart"/>
      <w:r>
        <w:t>ENet</w:t>
      </w:r>
      <w:proofErr w:type="spellEnd"/>
      <w:r>
        <w:t xml:space="preserve"> facility is to be availed by the tenant than tenant details are to be furnished below</w:t>
      </w:r>
    </w:p>
    <w:p w:rsidR="0010197E" w:rsidRDefault="0010197E" w:rsidP="00753F83">
      <w:r>
        <w:t>Tenant Name: _________________________</w:t>
      </w:r>
    </w:p>
    <w:p w:rsidR="0010197E" w:rsidRDefault="0010197E" w:rsidP="00753F83">
      <w:r>
        <w:t>Tenant Address</w:t>
      </w:r>
      <w:proofErr w:type="gramStart"/>
      <w:r>
        <w:t>:_</w:t>
      </w:r>
      <w:proofErr w:type="gramEnd"/>
      <w:r>
        <w:t>_______________________________________________________________________</w:t>
      </w:r>
    </w:p>
    <w:p w:rsidR="0010197E" w:rsidRDefault="0010197E" w:rsidP="00753F83">
      <w:r>
        <w:t>_____________________________________________________________________________________</w:t>
      </w:r>
    </w:p>
    <w:p w:rsidR="0010197E" w:rsidRDefault="0010197E" w:rsidP="00753F83">
      <w:r>
        <w:t>Tenant Meter No</w:t>
      </w:r>
      <w:proofErr w:type="gramStart"/>
      <w:r>
        <w:t>:_</w:t>
      </w:r>
      <w:proofErr w:type="gramEnd"/>
      <w:r>
        <w:t>_____________________</w:t>
      </w:r>
    </w:p>
    <w:p w:rsidR="0010197E" w:rsidRDefault="0010197E" w:rsidP="00753F83">
      <w:r>
        <w:t>Tenant E Mail ID________________________________ Tenant Phone Number____________________</w:t>
      </w:r>
    </w:p>
    <w:p w:rsidR="0010197E" w:rsidRDefault="0010197E" w:rsidP="00753F83">
      <w:r>
        <w:t>Tenant PAN__________________</w:t>
      </w:r>
    </w:p>
    <w:p w:rsidR="0010197E" w:rsidRDefault="0010197E" w:rsidP="00753F83">
      <w:r>
        <w:t>Tenant’s Signature________________________</w:t>
      </w:r>
    </w:p>
    <w:p w:rsidR="0010197E" w:rsidRDefault="0026005B" w:rsidP="00753F83">
      <w:r>
        <w:rPr>
          <w:noProof/>
        </w:rPr>
        <w:pict>
          <v:shape id="_x0000_s1035" type="#_x0000_t32" style="position:absolute;margin-left:.75pt;margin-top:8.5pt;width:484.5pt;height:0;z-index:251673600" o:connectortype="straight"/>
        </w:pict>
      </w:r>
    </w:p>
    <w:p w:rsidR="0010197E" w:rsidRDefault="0010197E" w:rsidP="00753F83">
      <w:pPr>
        <w:jc w:val="center"/>
      </w:pPr>
      <w:r>
        <w:t>Acknowledgement</w:t>
      </w:r>
    </w:p>
    <w:p w:rsidR="00B75D50" w:rsidRDefault="00B75D50" w:rsidP="00753F83">
      <w:pPr>
        <w:jc w:val="center"/>
      </w:pPr>
    </w:p>
    <w:p w:rsidR="00B75D50" w:rsidRDefault="0010197E" w:rsidP="00753F83">
      <w:r>
        <w:t>Registration number:</w:t>
      </w:r>
      <w:r w:rsidRPr="00284C9B">
        <w:t xml:space="preserve"> </w:t>
      </w:r>
      <w:r>
        <w:t>India Next/E</w:t>
      </w:r>
      <w:r>
        <w:softHyphen/>
        <w:t>_REG/001</w:t>
      </w:r>
    </w:p>
    <w:p w:rsidR="00B75D50" w:rsidRDefault="00B75D50" w:rsidP="00753F83"/>
    <w:p w:rsidR="00B75D50" w:rsidRDefault="00B75D50" w:rsidP="00753F83"/>
    <w:p w:rsidR="0010197E" w:rsidRDefault="0010197E" w:rsidP="00753F83">
      <w:r>
        <w:tab/>
      </w:r>
      <w:r>
        <w:tab/>
      </w:r>
      <w:r>
        <w:tab/>
      </w:r>
      <w:r>
        <w:tab/>
      </w:r>
      <w:r>
        <w:tab/>
        <w:t>Date:_______________</w:t>
      </w:r>
    </w:p>
    <w:p w:rsidR="0010197E" w:rsidRDefault="0010197E" w:rsidP="00753F83">
      <w:r>
        <w:t>Name:</w:t>
      </w:r>
      <w:r>
        <w:tab/>
      </w:r>
      <w:r>
        <w:tab/>
      </w:r>
      <w:r>
        <w:tab/>
      </w:r>
    </w:p>
    <w:p w:rsidR="0010197E" w:rsidRPr="000578DD" w:rsidRDefault="0010197E" w:rsidP="00753F83">
      <w:r>
        <w:t>Address</w:t>
      </w:r>
      <w:r>
        <w:tab/>
        <w:t>:</w:t>
      </w:r>
      <w:r>
        <w:tab/>
      </w:r>
      <w:r>
        <w:tab/>
      </w:r>
      <w:r>
        <w:tab/>
      </w:r>
      <w:r>
        <w:tab/>
      </w:r>
      <w:r>
        <w:tab/>
      </w:r>
      <w:r>
        <w:tab/>
      </w:r>
      <w:proofErr w:type="spellStart"/>
      <w:r>
        <w:t>Authorised</w:t>
      </w:r>
      <w:proofErr w:type="spellEnd"/>
      <w:r>
        <w:t xml:space="preserve"> Signatory______________________</w:t>
      </w:r>
    </w:p>
    <w:p w:rsidR="00375756" w:rsidRDefault="00375756" w:rsidP="004D00D1">
      <w:pPr>
        <w:spacing w:line="480" w:lineRule="auto"/>
        <w:rPr>
          <w:sz w:val="20"/>
          <w:szCs w:val="20"/>
        </w:rPr>
      </w:pPr>
    </w:p>
    <w:p w:rsidR="00733EB6" w:rsidRDefault="00733EB6" w:rsidP="004D00D1">
      <w:pPr>
        <w:spacing w:line="480" w:lineRule="auto"/>
        <w:rPr>
          <w:sz w:val="20"/>
          <w:szCs w:val="20"/>
        </w:rPr>
      </w:pPr>
    </w:p>
    <w:p w:rsidR="00733EB6" w:rsidRDefault="00733EB6" w:rsidP="004D00D1">
      <w:pPr>
        <w:spacing w:line="480" w:lineRule="auto"/>
        <w:rPr>
          <w:sz w:val="20"/>
          <w:szCs w:val="20"/>
        </w:rPr>
      </w:pPr>
    </w:p>
    <w:p w:rsidR="00733EB6" w:rsidRPr="00CB6105" w:rsidRDefault="00733EB6" w:rsidP="00733EB6">
      <w:pPr>
        <w:spacing w:line="240" w:lineRule="atLeast"/>
        <w:jc w:val="center"/>
        <w:rPr>
          <w:b/>
          <w:sz w:val="22"/>
          <w:szCs w:val="22"/>
        </w:rPr>
      </w:pPr>
      <w:r w:rsidRPr="00CB6105">
        <w:rPr>
          <w:b/>
          <w:sz w:val="22"/>
          <w:szCs w:val="22"/>
        </w:rPr>
        <w:lastRenderedPageBreak/>
        <w:t>SPECIAL POWER OF ATTORNEY</w:t>
      </w:r>
    </w:p>
    <w:p w:rsidR="00733EB6" w:rsidRDefault="00733EB6" w:rsidP="00733EB6">
      <w:pPr>
        <w:spacing w:line="240" w:lineRule="atLeast"/>
        <w:jc w:val="both"/>
        <w:rPr>
          <w:sz w:val="22"/>
          <w:szCs w:val="22"/>
        </w:rPr>
      </w:pPr>
    </w:p>
    <w:p w:rsidR="00733EB6" w:rsidRDefault="00733EB6" w:rsidP="00733EB6">
      <w:pPr>
        <w:spacing w:line="240" w:lineRule="atLeast"/>
        <w:jc w:val="both"/>
        <w:rPr>
          <w:sz w:val="22"/>
          <w:szCs w:val="22"/>
        </w:rPr>
      </w:pPr>
    </w:p>
    <w:p w:rsidR="00733EB6" w:rsidRDefault="00733EB6" w:rsidP="00733EB6">
      <w:pPr>
        <w:spacing w:line="240" w:lineRule="atLeast"/>
        <w:jc w:val="both"/>
        <w:rPr>
          <w:sz w:val="22"/>
          <w:szCs w:val="22"/>
        </w:rPr>
      </w:pPr>
    </w:p>
    <w:p w:rsidR="00733EB6" w:rsidRPr="00CB6105" w:rsidRDefault="00733EB6" w:rsidP="00733EB6">
      <w:pPr>
        <w:spacing w:line="240" w:lineRule="atLeast"/>
        <w:jc w:val="both"/>
        <w:rPr>
          <w:sz w:val="22"/>
          <w:szCs w:val="22"/>
        </w:rPr>
      </w:pPr>
    </w:p>
    <w:p w:rsidR="00733EB6" w:rsidRPr="00CB6105" w:rsidRDefault="00733EB6" w:rsidP="00733EB6">
      <w:pPr>
        <w:spacing w:line="240" w:lineRule="atLeast"/>
        <w:jc w:val="both"/>
        <w:rPr>
          <w:sz w:val="22"/>
          <w:szCs w:val="22"/>
        </w:rPr>
      </w:pPr>
      <w:r w:rsidRPr="00CB6105">
        <w:rPr>
          <w:sz w:val="22"/>
          <w:szCs w:val="22"/>
        </w:rPr>
        <w:t xml:space="preserve">Be it known to all to whom it may concern that I/We _________________S/D/W/o_______________ R/o _________________ (hereinafter called the </w:t>
      </w:r>
      <w:proofErr w:type="spellStart"/>
      <w:r w:rsidRPr="00CB6105">
        <w:rPr>
          <w:sz w:val="22"/>
          <w:szCs w:val="22"/>
        </w:rPr>
        <w:t>Executant</w:t>
      </w:r>
      <w:proofErr w:type="spellEnd"/>
      <w:r w:rsidRPr="00CB6105">
        <w:rPr>
          <w:sz w:val="22"/>
          <w:szCs w:val="22"/>
        </w:rPr>
        <w:t>) do hereby nominate, appoint and constitute Mr</w:t>
      </w:r>
      <w:proofErr w:type="gramStart"/>
      <w:r w:rsidRPr="00CB6105">
        <w:rPr>
          <w:sz w:val="22"/>
          <w:szCs w:val="22"/>
        </w:rPr>
        <w:t>./</w:t>
      </w:r>
      <w:proofErr w:type="gramEnd"/>
      <w:r w:rsidRPr="00CB6105">
        <w:rPr>
          <w:sz w:val="22"/>
          <w:szCs w:val="22"/>
        </w:rPr>
        <w:t>Mrs. ______________________S/D/W/</w:t>
      </w:r>
      <w:proofErr w:type="spellStart"/>
      <w:r w:rsidRPr="00CB6105">
        <w:rPr>
          <w:sz w:val="22"/>
          <w:szCs w:val="22"/>
        </w:rPr>
        <w:t>o_________________R</w:t>
      </w:r>
      <w:proofErr w:type="spellEnd"/>
      <w:r w:rsidRPr="00CB6105">
        <w:rPr>
          <w:sz w:val="22"/>
          <w:szCs w:val="22"/>
        </w:rPr>
        <w:t xml:space="preserve">/o _____________________, as my true and lawful attorney to do the following acts, deeds and things on my behalf and in my name in respect of assignment of rights. </w:t>
      </w:r>
      <w:proofErr w:type="gramStart"/>
      <w:r w:rsidRPr="00CB6105">
        <w:rPr>
          <w:sz w:val="22"/>
          <w:szCs w:val="22"/>
        </w:rPr>
        <w:t xml:space="preserve">Interest, obligations in booking of Flat/Apartment Floor/Villa/Unit in </w:t>
      </w:r>
      <w:proofErr w:type="spellStart"/>
      <w:r w:rsidRPr="00CB6105">
        <w:rPr>
          <w:sz w:val="22"/>
          <w:szCs w:val="22"/>
        </w:rPr>
        <w:t>project________________at</w:t>
      </w:r>
      <w:proofErr w:type="spellEnd"/>
      <w:r w:rsidRPr="00CB6105">
        <w:rPr>
          <w:sz w:val="22"/>
          <w:szCs w:val="22"/>
        </w:rPr>
        <w:t>___________.</w:t>
      </w:r>
      <w:proofErr w:type="gramEnd"/>
      <w:r w:rsidRPr="00CB6105">
        <w:rPr>
          <w:sz w:val="22"/>
          <w:szCs w:val="22"/>
        </w:rPr>
        <w:t xml:space="preserve"> </w:t>
      </w:r>
    </w:p>
    <w:p w:rsidR="00733EB6" w:rsidRPr="00CB6105" w:rsidRDefault="00733EB6" w:rsidP="00733EB6">
      <w:pPr>
        <w:spacing w:line="240" w:lineRule="atLeast"/>
        <w:jc w:val="both"/>
        <w:rPr>
          <w:sz w:val="22"/>
          <w:szCs w:val="22"/>
        </w:rPr>
      </w:pPr>
    </w:p>
    <w:p w:rsidR="00733EB6" w:rsidRPr="00CB6105" w:rsidRDefault="00733EB6" w:rsidP="00733EB6">
      <w:pPr>
        <w:spacing w:line="240" w:lineRule="atLeast"/>
        <w:jc w:val="both"/>
        <w:rPr>
          <w:sz w:val="22"/>
          <w:szCs w:val="22"/>
        </w:rPr>
      </w:pPr>
      <w:r w:rsidRPr="00CB6105">
        <w:rPr>
          <w:sz w:val="22"/>
          <w:szCs w:val="22"/>
        </w:rPr>
        <w:t>NOW WHEREAS I/We hereby empower and authorize my attorney in my name and on my behalf to execute and to do all or any of acts, deeds and things herein below mentioned namely:</w:t>
      </w:r>
    </w:p>
    <w:p w:rsidR="00733EB6" w:rsidRPr="00CB6105" w:rsidRDefault="00733EB6" w:rsidP="00733EB6">
      <w:pPr>
        <w:numPr>
          <w:ilvl w:val="0"/>
          <w:numId w:val="52"/>
        </w:numPr>
        <w:spacing w:line="240" w:lineRule="atLeast"/>
        <w:jc w:val="both"/>
        <w:rPr>
          <w:sz w:val="22"/>
          <w:szCs w:val="22"/>
        </w:rPr>
      </w:pPr>
      <w:r w:rsidRPr="00CB6105">
        <w:rPr>
          <w:sz w:val="22"/>
          <w:szCs w:val="22"/>
        </w:rPr>
        <w:t>To negotiate with any person on such terms as my/</w:t>
      </w:r>
      <w:proofErr w:type="gramStart"/>
      <w:r w:rsidRPr="00CB6105">
        <w:rPr>
          <w:sz w:val="22"/>
          <w:szCs w:val="22"/>
        </w:rPr>
        <w:t>our  said</w:t>
      </w:r>
      <w:proofErr w:type="gramEnd"/>
      <w:r w:rsidRPr="00CB6105">
        <w:rPr>
          <w:sz w:val="22"/>
          <w:szCs w:val="22"/>
        </w:rPr>
        <w:t xml:space="preserve"> attorney may deem fit in his/her sole discretion for assignment of rights, benefit, obligations under the Application Form dated________, Allotment Letter </w:t>
      </w:r>
      <w:proofErr w:type="spellStart"/>
      <w:r w:rsidRPr="00CB6105">
        <w:rPr>
          <w:sz w:val="22"/>
          <w:szCs w:val="22"/>
        </w:rPr>
        <w:t>dated___________,Builder</w:t>
      </w:r>
      <w:proofErr w:type="spellEnd"/>
      <w:r w:rsidRPr="00CB6105">
        <w:rPr>
          <w:sz w:val="22"/>
          <w:szCs w:val="22"/>
        </w:rPr>
        <w:t xml:space="preserve"> Buyer Agreement dated__________ and to Buy &amp; Sell the said Flat/Apartment Floor/Villa/Unit and  to receive/pay consideration amount and to give receipt thereof. </w:t>
      </w:r>
    </w:p>
    <w:p w:rsidR="00733EB6" w:rsidRPr="00CB6105" w:rsidRDefault="00733EB6" w:rsidP="00733EB6">
      <w:pPr>
        <w:numPr>
          <w:ilvl w:val="0"/>
          <w:numId w:val="52"/>
        </w:numPr>
        <w:spacing w:line="240" w:lineRule="atLeast"/>
        <w:jc w:val="both"/>
        <w:rPr>
          <w:sz w:val="22"/>
          <w:szCs w:val="22"/>
        </w:rPr>
      </w:pPr>
      <w:r w:rsidRPr="00CB6105">
        <w:rPr>
          <w:sz w:val="22"/>
          <w:szCs w:val="22"/>
        </w:rPr>
        <w:t>To assign my/our all right, benefit, obligations or to take on assignment right, benefit, obligations under the said Application Form/Allotment Letter/Builder Buyer Agreement in respect of said Property and to sign and execute agreements, applications, affidavit, indemnity, undertakings and all other documents as my/our said attorney deem fit with regards to and in connection of the said assignment and/or Flat/Apartment Floor/Villa/Unit.</w:t>
      </w:r>
    </w:p>
    <w:p w:rsidR="00733EB6" w:rsidRPr="00CB6105" w:rsidRDefault="00733EB6" w:rsidP="00733EB6">
      <w:pPr>
        <w:numPr>
          <w:ilvl w:val="0"/>
          <w:numId w:val="52"/>
        </w:numPr>
        <w:spacing w:line="240" w:lineRule="atLeast"/>
        <w:jc w:val="both"/>
        <w:rPr>
          <w:sz w:val="22"/>
          <w:szCs w:val="22"/>
        </w:rPr>
      </w:pPr>
      <w:r w:rsidRPr="00CB6105">
        <w:rPr>
          <w:sz w:val="22"/>
          <w:szCs w:val="22"/>
        </w:rPr>
        <w:t xml:space="preserve">To give, move and present to the </w:t>
      </w:r>
      <w:proofErr w:type="spellStart"/>
      <w:r w:rsidRPr="00CB6105">
        <w:rPr>
          <w:sz w:val="22"/>
          <w:szCs w:val="22"/>
        </w:rPr>
        <w:t>Vatika</w:t>
      </w:r>
      <w:proofErr w:type="spellEnd"/>
      <w:r w:rsidRPr="00CB6105">
        <w:rPr>
          <w:sz w:val="22"/>
          <w:szCs w:val="22"/>
        </w:rPr>
        <w:t xml:space="preserve"> Ltd. or any appropriate authority, any application, petition, affidavit, indemnity, statement, undertaking etc. necessary for the purpose of transfer/assignment of my/our rights, benefit, obligations under the said Application Form/Allotment Letter/Builder Buyer Agreement.</w:t>
      </w:r>
    </w:p>
    <w:p w:rsidR="00733EB6" w:rsidRPr="00CB6105" w:rsidRDefault="00733EB6" w:rsidP="00733EB6">
      <w:pPr>
        <w:numPr>
          <w:ilvl w:val="0"/>
          <w:numId w:val="52"/>
        </w:numPr>
        <w:spacing w:line="240" w:lineRule="atLeast"/>
        <w:jc w:val="both"/>
        <w:rPr>
          <w:sz w:val="22"/>
          <w:szCs w:val="22"/>
        </w:rPr>
      </w:pPr>
      <w:r w:rsidRPr="00CB6105">
        <w:rPr>
          <w:sz w:val="22"/>
          <w:szCs w:val="22"/>
        </w:rPr>
        <w:t xml:space="preserve">To make /receive any payment directly to/from </w:t>
      </w:r>
      <w:proofErr w:type="spellStart"/>
      <w:r w:rsidRPr="00CB6105">
        <w:rPr>
          <w:sz w:val="22"/>
          <w:szCs w:val="22"/>
        </w:rPr>
        <w:t>Vatika</w:t>
      </w:r>
      <w:proofErr w:type="spellEnd"/>
      <w:r w:rsidRPr="00CB6105">
        <w:rPr>
          <w:sz w:val="22"/>
          <w:szCs w:val="22"/>
        </w:rPr>
        <w:t xml:space="preserve"> Ltd. in my/our name.</w:t>
      </w:r>
    </w:p>
    <w:p w:rsidR="00733EB6" w:rsidRPr="00CB6105" w:rsidRDefault="00733EB6" w:rsidP="00733EB6">
      <w:pPr>
        <w:numPr>
          <w:ilvl w:val="0"/>
          <w:numId w:val="52"/>
        </w:numPr>
        <w:spacing w:line="240" w:lineRule="atLeast"/>
        <w:jc w:val="both"/>
        <w:rPr>
          <w:sz w:val="22"/>
          <w:szCs w:val="22"/>
        </w:rPr>
      </w:pPr>
      <w:r w:rsidRPr="00CB6105">
        <w:rPr>
          <w:sz w:val="22"/>
          <w:szCs w:val="22"/>
        </w:rPr>
        <w:t>AND to do all other lawful acts, deeds and things in connection with said Property/Application Form/Allotment Letter/builder Buyer Agreement as effectively as I/We can do the same if I/we am/are personally present and all other matters whatsoever my/our said attorney can lawfully do.</w:t>
      </w: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Pr="00CB6105" w:rsidRDefault="00733EB6" w:rsidP="00733EB6">
      <w:pPr>
        <w:spacing w:line="240" w:lineRule="atLeast"/>
        <w:ind w:left="360"/>
        <w:jc w:val="both"/>
        <w:rPr>
          <w:sz w:val="22"/>
          <w:szCs w:val="22"/>
        </w:rPr>
      </w:pPr>
    </w:p>
    <w:p w:rsidR="00733EB6" w:rsidRPr="00CB6105" w:rsidRDefault="00733EB6" w:rsidP="00733EB6">
      <w:pPr>
        <w:spacing w:line="240" w:lineRule="atLeast"/>
        <w:ind w:left="360"/>
        <w:jc w:val="both"/>
        <w:rPr>
          <w:sz w:val="22"/>
          <w:szCs w:val="22"/>
        </w:rPr>
      </w:pPr>
      <w:r w:rsidRPr="00CB6105">
        <w:rPr>
          <w:sz w:val="22"/>
          <w:szCs w:val="22"/>
        </w:rPr>
        <w:t>And I/We hereby agree and undertake to ratify and confirm all such acts, deeds and things my/our said attorney shall do or cause to be done by virtue of this Power of  Attorney, as if the same having done by me/us personally.</w:t>
      </w:r>
    </w:p>
    <w:p w:rsidR="00733EB6" w:rsidRPr="00CB6105"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Pr="00CB6105" w:rsidRDefault="00733EB6" w:rsidP="00733EB6">
      <w:pPr>
        <w:spacing w:line="240" w:lineRule="atLeast"/>
        <w:ind w:left="360"/>
        <w:jc w:val="both"/>
        <w:rPr>
          <w:sz w:val="22"/>
          <w:szCs w:val="22"/>
        </w:rPr>
      </w:pPr>
      <w:r w:rsidRPr="00CB6105">
        <w:rPr>
          <w:sz w:val="22"/>
          <w:szCs w:val="22"/>
        </w:rPr>
        <w:t>IN WITNESSES WHEREOF, I/We the Executants have signed this deed of Power of Attorney (SPA) on this _______day of ________20__at_____________.</w:t>
      </w:r>
      <w:r w:rsidRPr="00CB6105" w:rsidDel="00C620C6">
        <w:rPr>
          <w:sz w:val="22"/>
          <w:szCs w:val="22"/>
        </w:rPr>
        <w:t xml:space="preserve"> </w:t>
      </w: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r>
        <w:rPr>
          <w:sz w:val="22"/>
          <w:szCs w:val="22"/>
        </w:rPr>
        <w:t xml:space="preserve">Applicant </w:t>
      </w:r>
      <w:r>
        <w:rPr>
          <w:sz w:val="22"/>
          <w:szCs w:val="22"/>
        </w:rPr>
        <w:tab/>
        <w:t>1</w:t>
      </w:r>
      <w:r>
        <w:rPr>
          <w:sz w:val="22"/>
          <w:szCs w:val="22"/>
        </w:rPr>
        <w:tab/>
      </w:r>
      <w:r>
        <w:rPr>
          <w:sz w:val="22"/>
          <w:szCs w:val="22"/>
        </w:rPr>
        <w:tab/>
      </w:r>
      <w:r>
        <w:rPr>
          <w:sz w:val="22"/>
          <w:szCs w:val="22"/>
        </w:rPr>
        <w:tab/>
      </w:r>
    </w:p>
    <w:p w:rsidR="00733EB6" w:rsidRPr="00022560" w:rsidRDefault="00733EB6" w:rsidP="00733EB6">
      <w:pPr>
        <w:spacing w:line="240" w:lineRule="atLeast"/>
        <w:ind w:left="360"/>
        <w:jc w:val="both"/>
        <w:rPr>
          <w:sz w:val="22"/>
          <w:szCs w:val="22"/>
          <w:u w:val="single"/>
        </w:rPr>
      </w:pPr>
      <w:r>
        <w:rPr>
          <w:noProof/>
          <w:sz w:val="22"/>
          <w:szCs w:val="22"/>
          <w:u w:val="single"/>
        </w:rPr>
        <w:pict>
          <v:shape id="_x0000_s1036" type="#_x0000_t32" style="position:absolute;left:0;text-align:left;margin-left:305.25pt;margin-top:-.05pt;width:83.25pt;height:0;z-index:251675648" o:connectortype="straight"/>
        </w:pict>
      </w:r>
      <w:r>
        <w:rPr>
          <w:sz w:val="22"/>
          <w:szCs w:val="22"/>
          <w:u w:val="single"/>
        </w:rPr>
        <w:t xml:space="preserve">                      </w:t>
      </w: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r>
        <w:rPr>
          <w:sz w:val="22"/>
          <w:szCs w:val="22"/>
        </w:rPr>
        <w:t xml:space="preserve">Applicant </w:t>
      </w:r>
      <w:r>
        <w:rPr>
          <w:sz w:val="22"/>
          <w:szCs w:val="22"/>
        </w:rPr>
        <w:tab/>
        <w:t>2</w:t>
      </w:r>
      <w:r>
        <w:rPr>
          <w:sz w:val="22"/>
          <w:szCs w:val="22"/>
        </w:rPr>
        <w:tab/>
      </w:r>
      <w:r>
        <w:rPr>
          <w:sz w:val="22"/>
          <w:szCs w:val="22"/>
        </w:rPr>
        <w:tab/>
      </w:r>
      <w:r>
        <w:rPr>
          <w:sz w:val="22"/>
          <w:szCs w:val="22"/>
        </w:rPr>
        <w:tab/>
      </w:r>
    </w:p>
    <w:p w:rsidR="00733EB6" w:rsidRPr="00022560" w:rsidRDefault="00733EB6" w:rsidP="00733EB6">
      <w:pPr>
        <w:spacing w:line="240" w:lineRule="atLeast"/>
        <w:ind w:left="360"/>
        <w:jc w:val="both"/>
        <w:rPr>
          <w:sz w:val="22"/>
          <w:szCs w:val="22"/>
          <w:u w:val="single"/>
        </w:rPr>
      </w:pPr>
      <w:r>
        <w:rPr>
          <w:noProof/>
          <w:sz w:val="22"/>
          <w:szCs w:val="22"/>
          <w:u w:val="single"/>
        </w:rPr>
        <w:pict>
          <v:shape id="_x0000_s1038" type="#_x0000_t32" style="position:absolute;left:0;text-align:left;margin-left:305.25pt;margin-top:-.05pt;width:83.25pt;height:0;z-index:251677696" o:connectortype="straight"/>
        </w:pict>
      </w:r>
      <w:r>
        <w:rPr>
          <w:sz w:val="22"/>
          <w:szCs w:val="22"/>
          <w:u w:val="single"/>
        </w:rPr>
        <w:t xml:space="preserve">                      </w:t>
      </w:r>
    </w:p>
    <w:p w:rsidR="00733EB6" w:rsidRDefault="00733EB6" w:rsidP="00733EB6">
      <w:pPr>
        <w:spacing w:line="240" w:lineRule="atLeast"/>
        <w:ind w:left="360"/>
        <w:jc w:val="both"/>
        <w:rPr>
          <w:sz w:val="22"/>
          <w:szCs w:val="22"/>
        </w:rPr>
      </w:pPr>
    </w:p>
    <w:p w:rsidR="00733EB6" w:rsidRDefault="00733EB6" w:rsidP="00733EB6">
      <w:pPr>
        <w:spacing w:line="240" w:lineRule="atLeast"/>
        <w:ind w:left="360"/>
        <w:jc w:val="both"/>
        <w:rPr>
          <w:sz w:val="22"/>
          <w:szCs w:val="22"/>
        </w:rPr>
      </w:pPr>
    </w:p>
    <w:p w:rsidR="00733EB6" w:rsidRPr="00CB6105" w:rsidRDefault="00733EB6" w:rsidP="00733EB6">
      <w:pPr>
        <w:spacing w:line="240" w:lineRule="atLeast"/>
        <w:ind w:left="360"/>
        <w:jc w:val="both"/>
        <w:rPr>
          <w:sz w:val="22"/>
          <w:szCs w:val="22"/>
        </w:rPr>
      </w:pPr>
      <w:r>
        <w:rPr>
          <w:noProof/>
          <w:sz w:val="22"/>
          <w:szCs w:val="22"/>
          <w:u w:val="single"/>
        </w:rPr>
        <w:pict>
          <v:shape id="_x0000_s1037" type="#_x0000_t32" style="position:absolute;left:0;text-align:left;margin-left:307.5pt;margin-top:7pt;width:83.25pt;height:0;z-index:251676672" o:connectortype="straight"/>
        </w:pict>
      </w:r>
      <w:r>
        <w:rPr>
          <w:sz w:val="22"/>
          <w:szCs w:val="22"/>
        </w:rPr>
        <w:t>SPA Holder</w:t>
      </w:r>
    </w:p>
    <w:p w:rsidR="00733EB6" w:rsidRDefault="00733EB6" w:rsidP="00733EB6">
      <w:pPr>
        <w:spacing w:line="240" w:lineRule="atLeast"/>
        <w:ind w:left="360"/>
        <w:jc w:val="right"/>
        <w:rPr>
          <w:sz w:val="22"/>
          <w:szCs w:val="22"/>
        </w:rPr>
      </w:pPr>
    </w:p>
    <w:p w:rsidR="00733EB6" w:rsidRPr="00CB6105" w:rsidRDefault="00733EB6" w:rsidP="00733EB6">
      <w:pPr>
        <w:spacing w:line="240" w:lineRule="atLeast"/>
        <w:ind w:left="360"/>
        <w:jc w:val="right"/>
        <w:rPr>
          <w:sz w:val="22"/>
          <w:szCs w:val="22"/>
        </w:rPr>
      </w:pPr>
    </w:p>
    <w:p w:rsidR="00733EB6" w:rsidRDefault="00733EB6" w:rsidP="00733EB6">
      <w:pPr>
        <w:spacing w:line="240" w:lineRule="atLeast"/>
        <w:ind w:left="360"/>
        <w:jc w:val="right"/>
        <w:rPr>
          <w:sz w:val="22"/>
          <w:szCs w:val="22"/>
        </w:rPr>
      </w:pPr>
    </w:p>
    <w:p w:rsidR="00733EB6" w:rsidRDefault="00733EB6" w:rsidP="00733EB6">
      <w:pPr>
        <w:spacing w:line="240" w:lineRule="atLeast"/>
        <w:ind w:left="360"/>
        <w:jc w:val="right"/>
        <w:rPr>
          <w:sz w:val="22"/>
          <w:szCs w:val="22"/>
        </w:rPr>
      </w:pPr>
    </w:p>
    <w:p w:rsidR="00733EB6" w:rsidRDefault="00733EB6" w:rsidP="00733EB6">
      <w:pPr>
        <w:spacing w:line="240" w:lineRule="atLeast"/>
        <w:ind w:left="360"/>
        <w:jc w:val="right"/>
        <w:rPr>
          <w:sz w:val="22"/>
          <w:szCs w:val="22"/>
        </w:rPr>
      </w:pPr>
    </w:p>
    <w:p w:rsidR="00733EB6" w:rsidRPr="00CB6105" w:rsidRDefault="00733EB6" w:rsidP="00733EB6">
      <w:pPr>
        <w:spacing w:line="240" w:lineRule="atLeast"/>
        <w:ind w:left="360"/>
        <w:rPr>
          <w:sz w:val="22"/>
          <w:szCs w:val="22"/>
        </w:rPr>
      </w:pPr>
      <w:r w:rsidRPr="00CB6105">
        <w:rPr>
          <w:sz w:val="22"/>
          <w:szCs w:val="22"/>
        </w:rPr>
        <w:t>WITNESSES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CB6105">
        <w:rPr>
          <w:sz w:val="22"/>
          <w:szCs w:val="22"/>
        </w:rPr>
        <w:t>EXECUTANT</w:t>
      </w:r>
    </w:p>
    <w:p w:rsidR="00733EB6" w:rsidRPr="00CB6105" w:rsidRDefault="00733EB6" w:rsidP="00733EB6">
      <w:pPr>
        <w:spacing w:line="240" w:lineRule="atLeast"/>
        <w:ind w:left="360"/>
        <w:jc w:val="both"/>
        <w:rPr>
          <w:sz w:val="22"/>
          <w:szCs w:val="22"/>
        </w:rPr>
      </w:pPr>
    </w:p>
    <w:p w:rsidR="00733EB6" w:rsidRPr="00CB6105" w:rsidRDefault="00733EB6" w:rsidP="00733EB6">
      <w:pPr>
        <w:spacing w:line="240" w:lineRule="atLeast"/>
        <w:ind w:left="360"/>
        <w:jc w:val="both"/>
        <w:rPr>
          <w:sz w:val="22"/>
          <w:szCs w:val="22"/>
        </w:rPr>
      </w:pPr>
      <w:r>
        <w:rPr>
          <w:noProof/>
          <w:sz w:val="22"/>
          <w:szCs w:val="22"/>
          <w:u w:val="single"/>
        </w:rPr>
        <w:pict>
          <v:shape id="_x0000_s1041" type="#_x0000_t32" style="position:absolute;left:0;text-align:left;margin-left:33pt;margin-top:11.85pt;width:83.25pt;height:0;z-index:251680768" o:connectortype="straight"/>
        </w:pict>
      </w:r>
      <w:r w:rsidRPr="00CB6105">
        <w:rPr>
          <w:sz w:val="22"/>
          <w:szCs w:val="22"/>
        </w:rPr>
        <w:t>1</w:t>
      </w:r>
    </w:p>
    <w:p w:rsidR="00733EB6" w:rsidRPr="00CB6105" w:rsidRDefault="00733EB6" w:rsidP="00733EB6">
      <w:pPr>
        <w:spacing w:line="240" w:lineRule="atLeast"/>
        <w:ind w:left="360"/>
        <w:jc w:val="both"/>
        <w:rPr>
          <w:sz w:val="22"/>
          <w:szCs w:val="22"/>
        </w:rPr>
      </w:pPr>
    </w:p>
    <w:p w:rsidR="00733EB6" w:rsidRPr="00CB6105" w:rsidRDefault="00733EB6" w:rsidP="00733EB6">
      <w:pPr>
        <w:spacing w:line="240" w:lineRule="atLeast"/>
        <w:ind w:left="360"/>
        <w:jc w:val="both"/>
        <w:rPr>
          <w:sz w:val="22"/>
          <w:szCs w:val="22"/>
        </w:rPr>
      </w:pPr>
      <w:r>
        <w:rPr>
          <w:noProof/>
          <w:sz w:val="22"/>
          <w:szCs w:val="22"/>
          <w:u w:val="single"/>
        </w:rPr>
        <w:pict>
          <v:shape id="_x0000_s1039" type="#_x0000_t32" style="position:absolute;left:0;text-align:left;margin-left:319.5pt;margin-top:.05pt;width:83.25pt;height:0;z-index:251678720" o:connectortype="straight"/>
        </w:pict>
      </w:r>
    </w:p>
    <w:p w:rsidR="00733EB6" w:rsidRPr="00CB6105" w:rsidRDefault="00733EB6" w:rsidP="00733EB6">
      <w:pPr>
        <w:spacing w:line="240" w:lineRule="atLeast"/>
        <w:ind w:left="360"/>
        <w:jc w:val="both"/>
        <w:rPr>
          <w:sz w:val="22"/>
          <w:szCs w:val="22"/>
        </w:rPr>
      </w:pPr>
    </w:p>
    <w:p w:rsidR="00733EB6" w:rsidRPr="00CB6105" w:rsidRDefault="00733EB6" w:rsidP="00733EB6">
      <w:pPr>
        <w:spacing w:line="240" w:lineRule="atLeast"/>
        <w:ind w:left="360"/>
        <w:jc w:val="both"/>
        <w:rPr>
          <w:sz w:val="22"/>
          <w:szCs w:val="22"/>
        </w:rPr>
      </w:pPr>
    </w:p>
    <w:p w:rsidR="00733EB6" w:rsidRPr="00CB6105" w:rsidRDefault="00733EB6" w:rsidP="00733EB6">
      <w:pPr>
        <w:spacing w:line="240" w:lineRule="atLeast"/>
        <w:ind w:left="360"/>
        <w:jc w:val="both"/>
        <w:rPr>
          <w:sz w:val="22"/>
          <w:szCs w:val="22"/>
        </w:rPr>
      </w:pPr>
      <w:r>
        <w:rPr>
          <w:noProof/>
          <w:sz w:val="22"/>
          <w:szCs w:val="22"/>
          <w:u w:val="single"/>
        </w:rPr>
        <w:pict>
          <v:shape id="_x0000_s1040" type="#_x0000_t32" style="position:absolute;left:0;text-align:left;margin-left:33pt;margin-top:10.15pt;width:83.25pt;height:0;z-index:251679744" o:connectortype="straight"/>
        </w:pict>
      </w:r>
      <w:r w:rsidRPr="00CB6105">
        <w:rPr>
          <w:sz w:val="22"/>
          <w:szCs w:val="22"/>
        </w:rPr>
        <w:t>2</w:t>
      </w:r>
    </w:p>
    <w:p w:rsidR="00733EB6" w:rsidRPr="0087394D" w:rsidRDefault="00733EB6" w:rsidP="004D00D1">
      <w:pPr>
        <w:spacing w:line="480" w:lineRule="auto"/>
        <w:rPr>
          <w:sz w:val="20"/>
          <w:szCs w:val="20"/>
        </w:rPr>
      </w:pPr>
    </w:p>
    <w:sectPr w:rsidR="00733EB6" w:rsidRPr="0087394D" w:rsidSect="003D2DDF">
      <w:pgSz w:w="12240" w:h="15840"/>
      <w:pgMar w:top="540" w:right="180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415" w:rsidRDefault="00E06415" w:rsidP="00A47F9E">
      <w:r>
        <w:separator/>
      </w:r>
    </w:p>
  </w:endnote>
  <w:endnote w:type="continuationSeparator" w:id="0">
    <w:p w:rsidR="00E06415" w:rsidRDefault="00E06415" w:rsidP="00A47F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gency FB">
    <w:altName w:val="Trebuchet M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Default="00E06415">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Default="00E06415">
    <w:pPr>
      <w:pStyle w:val="Footer"/>
      <w:jc w:val="right"/>
      <w:rPr>
        <w:rFonts w:ascii="Arial" w:hAnsi="Arial" w:cs="Arial"/>
        <w:sz w:val="18"/>
        <w:szCs w:val="18"/>
      </w:rPr>
    </w:pPr>
    <w:r>
      <w:rPr>
        <w:rFonts w:ascii="Arial" w:hAnsi="Arial" w:cs="Arial"/>
        <w:sz w:val="18"/>
        <w:szCs w:val="18"/>
      </w:rPr>
      <w:t xml:space="preserve">Page </w:t>
    </w:r>
    <w:r w:rsidR="0026005B">
      <w:rPr>
        <w:rFonts w:ascii="Arial" w:hAnsi="Arial" w:cs="Arial"/>
        <w:sz w:val="18"/>
        <w:szCs w:val="18"/>
      </w:rPr>
      <w:fldChar w:fldCharType="begin"/>
    </w:r>
    <w:r>
      <w:rPr>
        <w:rFonts w:ascii="Arial" w:hAnsi="Arial" w:cs="Arial"/>
        <w:sz w:val="18"/>
        <w:szCs w:val="18"/>
      </w:rPr>
      <w:instrText xml:space="preserve"> PAGE </w:instrText>
    </w:r>
    <w:r w:rsidR="0026005B">
      <w:rPr>
        <w:rFonts w:ascii="Arial" w:hAnsi="Arial" w:cs="Arial"/>
        <w:sz w:val="18"/>
        <w:szCs w:val="18"/>
      </w:rPr>
      <w:fldChar w:fldCharType="separate"/>
    </w:r>
    <w:r w:rsidR="00733EB6">
      <w:rPr>
        <w:rFonts w:ascii="Arial" w:hAnsi="Arial" w:cs="Arial"/>
        <w:noProof/>
        <w:sz w:val="18"/>
        <w:szCs w:val="18"/>
      </w:rPr>
      <w:t>84</w:t>
    </w:r>
    <w:r w:rsidR="0026005B">
      <w:rPr>
        <w:rFonts w:ascii="Arial" w:hAnsi="Arial" w:cs="Arial"/>
        <w:sz w:val="18"/>
        <w:szCs w:val="18"/>
      </w:rPr>
      <w:fldChar w:fldCharType="end"/>
    </w:r>
    <w:r>
      <w:rPr>
        <w:rFonts w:ascii="Arial" w:hAnsi="Arial" w:cs="Arial"/>
        <w:sz w:val="18"/>
        <w:szCs w:val="18"/>
      </w:rPr>
      <w:t xml:space="preserve"> of </w:t>
    </w:r>
    <w:r w:rsidR="0026005B">
      <w:rPr>
        <w:rFonts w:ascii="Arial" w:hAnsi="Arial" w:cs="Arial"/>
        <w:sz w:val="18"/>
        <w:szCs w:val="18"/>
      </w:rPr>
      <w:fldChar w:fldCharType="begin"/>
    </w:r>
    <w:r>
      <w:rPr>
        <w:rFonts w:ascii="Arial" w:hAnsi="Arial" w:cs="Arial"/>
        <w:sz w:val="18"/>
        <w:szCs w:val="18"/>
      </w:rPr>
      <w:instrText xml:space="preserve"> NUMPAGES </w:instrText>
    </w:r>
    <w:r w:rsidR="0026005B">
      <w:rPr>
        <w:rFonts w:ascii="Arial" w:hAnsi="Arial" w:cs="Arial"/>
        <w:sz w:val="18"/>
        <w:szCs w:val="18"/>
      </w:rPr>
      <w:fldChar w:fldCharType="separate"/>
    </w:r>
    <w:r w:rsidR="00733EB6">
      <w:rPr>
        <w:rFonts w:ascii="Arial" w:hAnsi="Arial" w:cs="Arial"/>
        <w:noProof/>
        <w:sz w:val="18"/>
        <w:szCs w:val="18"/>
      </w:rPr>
      <w:t>148</w:t>
    </w:r>
    <w:r w:rsidR="0026005B">
      <w:rPr>
        <w:rFonts w:ascii="Arial" w:hAnsi="Arial" w:cs="Arial"/>
        <w:sz w:val="18"/>
        <w:szCs w:val="18"/>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Default="0026005B" w:rsidP="00375756">
    <w:pPr>
      <w:pStyle w:val="Footer"/>
      <w:framePr w:wrap="around" w:vAnchor="text" w:hAnchor="margin" w:xAlign="right" w:y="1"/>
      <w:rPr>
        <w:rStyle w:val="PageNumber"/>
      </w:rPr>
    </w:pPr>
    <w:r>
      <w:rPr>
        <w:rStyle w:val="PageNumber"/>
      </w:rPr>
      <w:fldChar w:fldCharType="begin"/>
    </w:r>
    <w:r w:rsidR="00E06415">
      <w:rPr>
        <w:rStyle w:val="PageNumber"/>
      </w:rPr>
      <w:instrText xml:space="preserve">PAGE  </w:instrText>
    </w:r>
    <w:r>
      <w:rPr>
        <w:rStyle w:val="PageNumber"/>
      </w:rPr>
      <w:fldChar w:fldCharType="end"/>
    </w:r>
  </w:p>
  <w:p w:rsidR="00E06415" w:rsidRDefault="00E06415" w:rsidP="00375756">
    <w:pPr>
      <w:pStyle w:val="Footer"/>
      <w:ind w:right="360"/>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Pr="009D149F" w:rsidRDefault="00E06415" w:rsidP="00375756">
    <w:pPr>
      <w:pStyle w:val="Footer"/>
      <w:jc w:val="right"/>
      <w:rPr>
        <w:sz w:val="16"/>
        <w:szCs w:val="16"/>
      </w:rPr>
    </w:pPr>
    <w:r w:rsidRPr="009D149F">
      <w:rPr>
        <w:sz w:val="16"/>
        <w:szCs w:val="16"/>
      </w:rPr>
      <w:t xml:space="preserve">Page </w:t>
    </w:r>
    <w:r w:rsidR="0026005B" w:rsidRPr="009D149F">
      <w:rPr>
        <w:sz w:val="16"/>
        <w:szCs w:val="16"/>
      </w:rPr>
      <w:fldChar w:fldCharType="begin"/>
    </w:r>
    <w:r w:rsidRPr="009D149F">
      <w:rPr>
        <w:sz w:val="16"/>
        <w:szCs w:val="16"/>
      </w:rPr>
      <w:instrText xml:space="preserve"> PAGE </w:instrText>
    </w:r>
    <w:r w:rsidR="0026005B" w:rsidRPr="009D149F">
      <w:rPr>
        <w:sz w:val="16"/>
        <w:szCs w:val="16"/>
      </w:rPr>
      <w:fldChar w:fldCharType="separate"/>
    </w:r>
    <w:r w:rsidR="00733EB6">
      <w:rPr>
        <w:noProof/>
        <w:sz w:val="16"/>
        <w:szCs w:val="16"/>
      </w:rPr>
      <w:t>117</w:t>
    </w:r>
    <w:r w:rsidR="0026005B" w:rsidRPr="009D149F">
      <w:rPr>
        <w:sz w:val="16"/>
        <w:szCs w:val="16"/>
      </w:rPr>
      <w:fldChar w:fldCharType="end"/>
    </w:r>
    <w:r w:rsidRPr="009D149F">
      <w:rPr>
        <w:sz w:val="16"/>
        <w:szCs w:val="16"/>
      </w:rPr>
      <w:t xml:space="preserve"> of </w:t>
    </w:r>
    <w:r>
      <w:rPr>
        <w:sz w:val="16"/>
        <w:szCs w:val="16"/>
      </w:rPr>
      <w:t>9</w:t>
    </w:r>
  </w:p>
  <w:p w:rsidR="00E06415" w:rsidRDefault="00E06415" w:rsidP="00375756">
    <w:pPr>
      <w:pStyle w:val="Footer"/>
      <w:ind w:right="360"/>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Pr="004E51B7" w:rsidRDefault="00E06415">
    <w:pPr>
      <w:pStyle w:val="Footer"/>
      <w:jc w:val="right"/>
      <w:rPr>
        <w:rFonts w:ascii="Arial" w:hAnsi="Arial" w:cs="Arial"/>
        <w:sz w:val="16"/>
        <w:szCs w:val="16"/>
      </w:rPr>
    </w:pPr>
    <w:r w:rsidRPr="004E51B7">
      <w:rPr>
        <w:rFonts w:ascii="Arial" w:hAnsi="Arial" w:cs="Arial"/>
        <w:sz w:val="16"/>
        <w:szCs w:val="16"/>
      </w:rPr>
      <w:t xml:space="preserve">Page </w:t>
    </w:r>
    <w:r w:rsidR="0026005B" w:rsidRPr="004E51B7">
      <w:rPr>
        <w:rFonts w:ascii="Arial" w:hAnsi="Arial" w:cs="Arial"/>
        <w:sz w:val="16"/>
        <w:szCs w:val="16"/>
      </w:rPr>
      <w:fldChar w:fldCharType="begin"/>
    </w:r>
    <w:r w:rsidRPr="004E51B7">
      <w:rPr>
        <w:rFonts w:ascii="Arial" w:hAnsi="Arial" w:cs="Arial"/>
        <w:sz w:val="16"/>
        <w:szCs w:val="16"/>
      </w:rPr>
      <w:instrText xml:space="preserve"> PAGE </w:instrText>
    </w:r>
    <w:r w:rsidR="0026005B" w:rsidRPr="004E51B7">
      <w:rPr>
        <w:rFonts w:ascii="Arial" w:hAnsi="Arial" w:cs="Arial"/>
        <w:sz w:val="16"/>
        <w:szCs w:val="16"/>
      </w:rPr>
      <w:fldChar w:fldCharType="separate"/>
    </w:r>
    <w:r w:rsidR="00733EB6">
      <w:rPr>
        <w:rFonts w:ascii="Arial" w:hAnsi="Arial" w:cs="Arial"/>
        <w:noProof/>
        <w:sz w:val="16"/>
        <w:szCs w:val="16"/>
      </w:rPr>
      <w:t>149</w:t>
    </w:r>
    <w:r w:rsidR="0026005B" w:rsidRPr="004E51B7">
      <w:rPr>
        <w:rFonts w:ascii="Arial" w:hAnsi="Arial" w:cs="Arial"/>
        <w:sz w:val="16"/>
        <w:szCs w:val="16"/>
      </w:rPr>
      <w:fldChar w:fldCharType="end"/>
    </w:r>
    <w:r w:rsidRPr="004E51B7">
      <w:rPr>
        <w:rFonts w:ascii="Arial" w:hAnsi="Arial" w:cs="Arial"/>
        <w:sz w:val="16"/>
        <w:szCs w:val="16"/>
      </w:rPr>
      <w:t xml:space="preserve"> of </w:t>
    </w:r>
    <w:r w:rsidR="0026005B" w:rsidRPr="004E51B7">
      <w:rPr>
        <w:rFonts w:ascii="Arial" w:hAnsi="Arial" w:cs="Arial"/>
        <w:sz w:val="16"/>
        <w:szCs w:val="16"/>
      </w:rPr>
      <w:fldChar w:fldCharType="begin"/>
    </w:r>
    <w:r w:rsidRPr="004E51B7">
      <w:rPr>
        <w:rFonts w:ascii="Arial" w:hAnsi="Arial" w:cs="Arial"/>
        <w:sz w:val="16"/>
        <w:szCs w:val="16"/>
      </w:rPr>
      <w:instrText xml:space="preserve"> NUMPAGES </w:instrText>
    </w:r>
    <w:r w:rsidR="0026005B" w:rsidRPr="004E51B7">
      <w:rPr>
        <w:rFonts w:ascii="Arial" w:hAnsi="Arial" w:cs="Arial"/>
        <w:sz w:val="16"/>
        <w:szCs w:val="16"/>
      </w:rPr>
      <w:fldChar w:fldCharType="separate"/>
    </w:r>
    <w:r w:rsidR="00733EB6">
      <w:rPr>
        <w:rFonts w:ascii="Arial" w:hAnsi="Arial" w:cs="Arial"/>
        <w:noProof/>
        <w:sz w:val="16"/>
        <w:szCs w:val="16"/>
      </w:rPr>
      <w:t>149</w:t>
    </w:r>
    <w:r w:rsidR="0026005B" w:rsidRPr="004E51B7">
      <w:rP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58204"/>
      <w:docPartObj>
        <w:docPartGallery w:val="Page Numbers (Bottom of Page)"/>
        <w:docPartUnique/>
      </w:docPartObj>
    </w:sdtPr>
    <w:sdtContent>
      <w:p w:rsidR="00E06415" w:rsidRDefault="0026005B">
        <w:pPr>
          <w:pStyle w:val="Footer"/>
          <w:jc w:val="right"/>
        </w:pPr>
        <w:fldSimple w:instr=" PAGE   \* MERGEFORMAT ">
          <w:r w:rsidR="00733EB6">
            <w:rPr>
              <w:noProof/>
            </w:rPr>
            <w:t>9</w:t>
          </w:r>
        </w:fldSimple>
      </w:p>
    </w:sdtContent>
  </w:sdt>
  <w:p w:rsidR="00E06415" w:rsidRDefault="00E0641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Default="00E0641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Default="0026005B" w:rsidP="00375756">
    <w:pPr>
      <w:pStyle w:val="Footer"/>
      <w:framePr w:wrap="around" w:vAnchor="text" w:hAnchor="margin" w:xAlign="right" w:y="1"/>
      <w:rPr>
        <w:rStyle w:val="PageNumber"/>
      </w:rPr>
    </w:pPr>
    <w:r>
      <w:rPr>
        <w:rStyle w:val="PageNumber"/>
      </w:rPr>
      <w:fldChar w:fldCharType="begin"/>
    </w:r>
    <w:r w:rsidR="00E06415">
      <w:rPr>
        <w:rStyle w:val="PageNumber"/>
      </w:rPr>
      <w:instrText xml:space="preserve">PAGE  </w:instrText>
    </w:r>
    <w:r>
      <w:rPr>
        <w:rStyle w:val="PageNumber"/>
      </w:rPr>
      <w:fldChar w:fldCharType="end"/>
    </w:r>
  </w:p>
  <w:p w:rsidR="00E06415" w:rsidRDefault="00E06415" w:rsidP="0037575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Pr="009D149F" w:rsidRDefault="00E06415" w:rsidP="00375756">
    <w:pPr>
      <w:pStyle w:val="Footer"/>
      <w:jc w:val="right"/>
      <w:rPr>
        <w:sz w:val="16"/>
        <w:szCs w:val="16"/>
      </w:rPr>
    </w:pPr>
    <w:r w:rsidRPr="009D149F">
      <w:rPr>
        <w:sz w:val="16"/>
        <w:szCs w:val="16"/>
      </w:rPr>
      <w:t xml:space="preserve">Page </w:t>
    </w:r>
    <w:r w:rsidR="0026005B" w:rsidRPr="009D149F">
      <w:rPr>
        <w:sz w:val="16"/>
        <w:szCs w:val="16"/>
      </w:rPr>
      <w:fldChar w:fldCharType="begin"/>
    </w:r>
    <w:r w:rsidRPr="009D149F">
      <w:rPr>
        <w:sz w:val="16"/>
        <w:szCs w:val="16"/>
      </w:rPr>
      <w:instrText xml:space="preserve"> PAGE </w:instrText>
    </w:r>
    <w:r w:rsidR="0026005B" w:rsidRPr="009D149F">
      <w:rPr>
        <w:sz w:val="16"/>
        <w:szCs w:val="16"/>
      </w:rPr>
      <w:fldChar w:fldCharType="separate"/>
    </w:r>
    <w:r w:rsidR="00733EB6">
      <w:rPr>
        <w:noProof/>
        <w:sz w:val="16"/>
        <w:szCs w:val="16"/>
      </w:rPr>
      <w:t>44</w:t>
    </w:r>
    <w:r w:rsidR="0026005B" w:rsidRPr="009D149F">
      <w:rPr>
        <w:sz w:val="16"/>
        <w:szCs w:val="16"/>
      </w:rPr>
      <w:fldChar w:fldCharType="end"/>
    </w:r>
    <w:r w:rsidRPr="009D149F">
      <w:rPr>
        <w:sz w:val="16"/>
        <w:szCs w:val="16"/>
      </w:rPr>
      <w:t xml:space="preserve"> of </w:t>
    </w:r>
    <w:r>
      <w:rPr>
        <w:sz w:val="16"/>
        <w:szCs w:val="16"/>
      </w:rPr>
      <w:t>9</w:t>
    </w:r>
  </w:p>
  <w:p w:rsidR="00E06415" w:rsidRDefault="00E06415" w:rsidP="00375756">
    <w:pPr>
      <w:pStyle w:val="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Default="0026005B" w:rsidP="00375756">
    <w:pPr>
      <w:pStyle w:val="Footer"/>
      <w:framePr w:wrap="around" w:vAnchor="text" w:hAnchor="margin" w:xAlign="right" w:y="1"/>
      <w:rPr>
        <w:rStyle w:val="PageNumber"/>
      </w:rPr>
    </w:pPr>
    <w:r>
      <w:rPr>
        <w:rStyle w:val="PageNumber"/>
      </w:rPr>
      <w:fldChar w:fldCharType="begin"/>
    </w:r>
    <w:r w:rsidR="00E06415">
      <w:rPr>
        <w:rStyle w:val="PageNumber"/>
      </w:rPr>
      <w:instrText xml:space="preserve">PAGE  </w:instrText>
    </w:r>
    <w:r>
      <w:rPr>
        <w:rStyle w:val="PageNumber"/>
      </w:rPr>
      <w:fldChar w:fldCharType="end"/>
    </w:r>
  </w:p>
  <w:p w:rsidR="00E06415" w:rsidRDefault="00E06415" w:rsidP="00375756">
    <w:pPr>
      <w:pStyle w:val="Footer"/>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Pr="009D149F" w:rsidRDefault="00E06415" w:rsidP="00375756">
    <w:pPr>
      <w:pStyle w:val="Footer"/>
      <w:jc w:val="right"/>
      <w:rPr>
        <w:sz w:val="16"/>
        <w:szCs w:val="16"/>
      </w:rPr>
    </w:pPr>
    <w:r w:rsidRPr="009D149F">
      <w:rPr>
        <w:sz w:val="16"/>
        <w:szCs w:val="16"/>
      </w:rPr>
      <w:t xml:space="preserve">Page </w:t>
    </w:r>
    <w:r w:rsidR="0026005B" w:rsidRPr="009D149F">
      <w:rPr>
        <w:sz w:val="16"/>
        <w:szCs w:val="16"/>
      </w:rPr>
      <w:fldChar w:fldCharType="begin"/>
    </w:r>
    <w:r w:rsidRPr="009D149F">
      <w:rPr>
        <w:sz w:val="16"/>
        <w:szCs w:val="16"/>
      </w:rPr>
      <w:instrText xml:space="preserve"> PAGE </w:instrText>
    </w:r>
    <w:r w:rsidR="0026005B" w:rsidRPr="009D149F">
      <w:rPr>
        <w:sz w:val="16"/>
        <w:szCs w:val="16"/>
      </w:rPr>
      <w:fldChar w:fldCharType="separate"/>
    </w:r>
    <w:r w:rsidR="00733EB6">
      <w:rPr>
        <w:noProof/>
        <w:sz w:val="16"/>
        <w:szCs w:val="16"/>
      </w:rPr>
      <w:t>64</w:t>
    </w:r>
    <w:r w:rsidR="0026005B" w:rsidRPr="009D149F">
      <w:rPr>
        <w:sz w:val="16"/>
        <w:szCs w:val="16"/>
      </w:rPr>
      <w:fldChar w:fldCharType="end"/>
    </w:r>
    <w:r w:rsidRPr="009D149F">
      <w:rPr>
        <w:sz w:val="16"/>
        <w:szCs w:val="16"/>
      </w:rPr>
      <w:t xml:space="preserve"> of </w:t>
    </w:r>
    <w:r>
      <w:rPr>
        <w:sz w:val="16"/>
        <w:szCs w:val="16"/>
      </w:rPr>
      <w:t>9</w:t>
    </w:r>
  </w:p>
  <w:p w:rsidR="00E06415" w:rsidRDefault="00E06415" w:rsidP="00375756">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Default="0026005B" w:rsidP="00375756">
    <w:pPr>
      <w:pStyle w:val="Footer"/>
      <w:framePr w:wrap="around" w:vAnchor="text" w:hAnchor="margin" w:xAlign="right" w:y="1"/>
      <w:rPr>
        <w:rStyle w:val="PageNumber"/>
      </w:rPr>
    </w:pPr>
    <w:r>
      <w:rPr>
        <w:rStyle w:val="PageNumber"/>
      </w:rPr>
      <w:fldChar w:fldCharType="begin"/>
    </w:r>
    <w:r w:rsidR="00E06415">
      <w:rPr>
        <w:rStyle w:val="PageNumber"/>
      </w:rPr>
      <w:instrText xml:space="preserve">PAGE  </w:instrText>
    </w:r>
    <w:r>
      <w:rPr>
        <w:rStyle w:val="PageNumber"/>
      </w:rPr>
      <w:fldChar w:fldCharType="end"/>
    </w:r>
  </w:p>
  <w:p w:rsidR="00E06415" w:rsidRDefault="00E06415" w:rsidP="00375756">
    <w:pPr>
      <w:pStyle w:val="Footer"/>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Pr="009D149F" w:rsidRDefault="00E06415" w:rsidP="00375756">
    <w:pPr>
      <w:pStyle w:val="Footer"/>
      <w:jc w:val="right"/>
      <w:rPr>
        <w:sz w:val="16"/>
        <w:szCs w:val="16"/>
      </w:rPr>
    </w:pPr>
    <w:r w:rsidRPr="009D149F">
      <w:rPr>
        <w:sz w:val="16"/>
        <w:szCs w:val="16"/>
      </w:rPr>
      <w:t xml:space="preserve">Page </w:t>
    </w:r>
    <w:r w:rsidR="0026005B" w:rsidRPr="009D149F">
      <w:rPr>
        <w:sz w:val="16"/>
        <w:szCs w:val="16"/>
      </w:rPr>
      <w:fldChar w:fldCharType="begin"/>
    </w:r>
    <w:r w:rsidRPr="009D149F">
      <w:rPr>
        <w:sz w:val="16"/>
        <w:szCs w:val="16"/>
      </w:rPr>
      <w:instrText xml:space="preserve"> PAGE </w:instrText>
    </w:r>
    <w:r w:rsidR="0026005B" w:rsidRPr="009D149F">
      <w:rPr>
        <w:sz w:val="16"/>
        <w:szCs w:val="16"/>
      </w:rPr>
      <w:fldChar w:fldCharType="separate"/>
    </w:r>
    <w:r w:rsidR="00733EB6">
      <w:rPr>
        <w:noProof/>
        <w:sz w:val="16"/>
        <w:szCs w:val="16"/>
      </w:rPr>
      <w:t>74</w:t>
    </w:r>
    <w:r w:rsidR="0026005B" w:rsidRPr="009D149F">
      <w:rPr>
        <w:sz w:val="16"/>
        <w:szCs w:val="16"/>
      </w:rPr>
      <w:fldChar w:fldCharType="end"/>
    </w:r>
    <w:r w:rsidRPr="009D149F">
      <w:rPr>
        <w:sz w:val="16"/>
        <w:szCs w:val="16"/>
      </w:rPr>
      <w:t xml:space="preserve"> of </w:t>
    </w:r>
    <w:r>
      <w:rPr>
        <w:sz w:val="16"/>
        <w:szCs w:val="16"/>
      </w:rPr>
      <w:t>9</w:t>
    </w:r>
  </w:p>
  <w:p w:rsidR="00E06415" w:rsidRDefault="00E06415" w:rsidP="0037575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415" w:rsidRDefault="00E06415" w:rsidP="00A47F9E">
      <w:r>
        <w:separator/>
      </w:r>
    </w:p>
  </w:footnote>
  <w:footnote w:type="continuationSeparator" w:id="0">
    <w:p w:rsidR="00E06415" w:rsidRDefault="00E06415" w:rsidP="00A47F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Default="00E064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Pr="005D1776" w:rsidRDefault="00E06415">
    <w:pPr>
      <w:pStyle w:val="Header"/>
      <w:rPr>
        <w:sz w:val="16"/>
        <w:szCs w:val="16"/>
      </w:rPr>
    </w:pPr>
    <w:r w:rsidRPr="005D1776">
      <w:rPr>
        <w:sz w:val="16"/>
        <w:szCs w:val="16"/>
      </w:rPr>
      <w:t>V_1_May’13</w:t>
    </w:r>
  </w:p>
  <w:p w:rsidR="00E06415" w:rsidRDefault="00E0641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15" w:rsidRDefault="00E0641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7ED2"/>
    <w:multiLevelType w:val="hybridMultilevel"/>
    <w:tmpl w:val="4EEAD4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349DB"/>
    <w:multiLevelType w:val="hybridMultilevel"/>
    <w:tmpl w:val="79E2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046C6"/>
    <w:multiLevelType w:val="hybridMultilevel"/>
    <w:tmpl w:val="96ACE2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E31306"/>
    <w:multiLevelType w:val="hybridMultilevel"/>
    <w:tmpl w:val="10FAA87A"/>
    <w:lvl w:ilvl="0" w:tplc="EA5A15A0">
      <w:start w:val="11"/>
      <w:numFmt w:val="decimal"/>
      <w:lvlText w:val="%1."/>
      <w:lvlJc w:val="left"/>
      <w:pPr>
        <w:ind w:left="1800" w:hanging="360"/>
      </w:pPr>
      <w:rPr>
        <w:rFonts w:hint="default"/>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6117C20"/>
    <w:multiLevelType w:val="hybridMultilevel"/>
    <w:tmpl w:val="583C5C76"/>
    <w:lvl w:ilvl="0" w:tplc="04090019">
      <w:start w:val="1"/>
      <w:numFmt w:val="lowerLetter"/>
      <w:lvlText w:val="%1."/>
      <w:lvlJc w:val="left"/>
      <w:pPr>
        <w:tabs>
          <w:tab w:val="num" w:pos="360"/>
        </w:tabs>
        <w:ind w:left="360" w:hanging="360"/>
      </w:pPr>
    </w:lvl>
    <w:lvl w:ilvl="1" w:tplc="04090013">
      <w:start w:val="1"/>
      <w:numFmt w:val="upperRoman"/>
      <w:lvlText w:val="%2."/>
      <w:lvlJc w:val="right"/>
      <w:pPr>
        <w:tabs>
          <w:tab w:val="num" w:pos="1260"/>
        </w:tabs>
        <w:ind w:left="1260" w:hanging="180"/>
      </w:pPr>
    </w:lvl>
    <w:lvl w:ilvl="2" w:tplc="2C204AEA">
      <w:start w:val="2"/>
      <w:numFmt w:val="lowerRoman"/>
      <w:lvlText w:val="%3)"/>
      <w:lvlJc w:val="left"/>
      <w:pPr>
        <w:tabs>
          <w:tab w:val="num" w:pos="2700"/>
        </w:tabs>
        <w:ind w:left="2700" w:hanging="720"/>
      </w:pPr>
      <w:rPr>
        <w:rFonts w:hint="default"/>
      </w:rPr>
    </w:lvl>
    <w:lvl w:ilvl="3" w:tplc="7078110E">
      <w:start w:val="7"/>
      <w:numFmt w:val="decimal"/>
      <w:lvlText w:val="%4."/>
      <w:lvlJc w:val="left"/>
      <w:pPr>
        <w:tabs>
          <w:tab w:val="num" w:pos="3060"/>
        </w:tabs>
        <w:ind w:left="3060" w:hanging="540"/>
      </w:pPr>
      <w:rPr>
        <w:rFonts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6C84463"/>
    <w:multiLevelType w:val="hybridMultilevel"/>
    <w:tmpl w:val="215C3CD6"/>
    <w:lvl w:ilvl="0" w:tplc="5E322926">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0B51ED4"/>
    <w:multiLevelType w:val="hybridMultilevel"/>
    <w:tmpl w:val="A0EC296C"/>
    <w:lvl w:ilvl="0" w:tplc="04090019">
      <w:start w:val="9"/>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8DCEBBF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3BF2F70"/>
    <w:multiLevelType w:val="hybridMultilevel"/>
    <w:tmpl w:val="4A9479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5045AC"/>
    <w:multiLevelType w:val="hybridMultilevel"/>
    <w:tmpl w:val="BBBA586A"/>
    <w:lvl w:ilvl="0" w:tplc="0409000F">
      <w:start w:val="3"/>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5A100F0"/>
    <w:multiLevelType w:val="hybridMultilevel"/>
    <w:tmpl w:val="2EDC21C6"/>
    <w:lvl w:ilvl="0" w:tplc="7D9ADE26">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0">
    <w:nsid w:val="18BF18FF"/>
    <w:multiLevelType w:val="hybridMultilevel"/>
    <w:tmpl w:val="8182DF1A"/>
    <w:lvl w:ilvl="0" w:tplc="67D0F4DE">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0473CD"/>
    <w:multiLevelType w:val="hybridMultilevel"/>
    <w:tmpl w:val="94D66B2C"/>
    <w:lvl w:ilvl="0" w:tplc="F4F26CC2">
      <w:start w:val="1"/>
      <w:numFmt w:val="decimal"/>
      <w:lvlText w:val="%1."/>
      <w:lvlJc w:val="left"/>
      <w:pPr>
        <w:tabs>
          <w:tab w:val="num" w:pos="720"/>
        </w:tabs>
        <w:ind w:left="720" w:hanging="360"/>
      </w:pPr>
      <w:rPr>
        <w:b/>
      </w:rPr>
    </w:lvl>
    <w:lvl w:ilvl="1" w:tplc="5F129842">
      <w:start w:val="10"/>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48273C"/>
    <w:multiLevelType w:val="hybridMultilevel"/>
    <w:tmpl w:val="AE14AA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16573E"/>
    <w:multiLevelType w:val="hybridMultilevel"/>
    <w:tmpl w:val="069E3ACE"/>
    <w:lvl w:ilvl="0" w:tplc="0409000F">
      <w:start w:val="2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nsid w:val="1BA12446"/>
    <w:multiLevelType w:val="hybridMultilevel"/>
    <w:tmpl w:val="7960B6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877510"/>
    <w:multiLevelType w:val="hybridMultilevel"/>
    <w:tmpl w:val="8058814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1E8807BD"/>
    <w:multiLevelType w:val="hybridMultilevel"/>
    <w:tmpl w:val="5A68B30A"/>
    <w:lvl w:ilvl="0" w:tplc="53D819EE">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FC18AB"/>
    <w:multiLevelType w:val="hybridMultilevel"/>
    <w:tmpl w:val="BA1E9C9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294453D2"/>
    <w:multiLevelType w:val="hybridMultilevel"/>
    <w:tmpl w:val="2A5096D2"/>
    <w:lvl w:ilvl="0" w:tplc="04090015">
      <w:start w:val="1"/>
      <w:numFmt w:val="upperLetter"/>
      <w:lvlText w:val="%1."/>
      <w:lvlJc w:val="left"/>
      <w:pPr>
        <w:tabs>
          <w:tab w:val="num" w:pos="720"/>
        </w:tabs>
        <w:ind w:left="720" w:hanging="360"/>
      </w:pPr>
      <w:rPr>
        <w:rFonts w:cs="Times New Roman" w:hint="default"/>
      </w:rPr>
    </w:lvl>
    <w:lvl w:ilvl="1" w:tplc="CD34C366">
      <w:start w:val="10"/>
      <w:numFmt w:val="decimal"/>
      <w:lvlText w:val="%2."/>
      <w:lvlJc w:val="left"/>
      <w:pPr>
        <w:tabs>
          <w:tab w:val="num" w:pos="1440"/>
        </w:tabs>
        <w:ind w:left="1440" w:hanging="360"/>
      </w:pPr>
      <w:rPr>
        <w:rFonts w:cs="Times New Roman" w:hint="default"/>
        <w:b w:val="0"/>
      </w:rPr>
    </w:lvl>
    <w:lvl w:ilvl="2" w:tplc="A1D26590">
      <w:start w:val="1"/>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2C0037E1"/>
    <w:multiLevelType w:val="hybridMultilevel"/>
    <w:tmpl w:val="A53EB678"/>
    <w:lvl w:ilvl="0" w:tplc="0409000F">
      <w:start w:val="1"/>
      <w:numFmt w:val="decimal"/>
      <w:lvlText w:val="%1."/>
      <w:lvlJc w:val="left"/>
      <w:pPr>
        <w:tabs>
          <w:tab w:val="num" w:pos="3060"/>
        </w:tabs>
        <w:ind w:left="3060" w:hanging="360"/>
      </w:pPr>
    </w:lvl>
    <w:lvl w:ilvl="1" w:tplc="04090019">
      <w:start w:val="1"/>
      <w:numFmt w:val="decimal"/>
      <w:lvlText w:val="%2."/>
      <w:lvlJc w:val="left"/>
      <w:pPr>
        <w:tabs>
          <w:tab w:val="num" w:pos="3780"/>
        </w:tabs>
        <w:ind w:left="3780" w:hanging="360"/>
      </w:pPr>
    </w:lvl>
    <w:lvl w:ilvl="2" w:tplc="0409001B">
      <w:start w:val="1"/>
      <w:numFmt w:val="decimal"/>
      <w:lvlText w:val="%3."/>
      <w:lvlJc w:val="left"/>
      <w:pPr>
        <w:tabs>
          <w:tab w:val="num" w:pos="4500"/>
        </w:tabs>
        <w:ind w:left="4500" w:hanging="360"/>
      </w:pPr>
    </w:lvl>
    <w:lvl w:ilvl="3" w:tplc="0409000F">
      <w:start w:val="1"/>
      <w:numFmt w:val="decimal"/>
      <w:lvlText w:val="%4."/>
      <w:lvlJc w:val="left"/>
      <w:pPr>
        <w:tabs>
          <w:tab w:val="num" w:pos="5220"/>
        </w:tabs>
        <w:ind w:left="5220" w:hanging="360"/>
      </w:pPr>
    </w:lvl>
    <w:lvl w:ilvl="4" w:tplc="04090019">
      <w:start w:val="1"/>
      <w:numFmt w:val="decimal"/>
      <w:lvlText w:val="%5."/>
      <w:lvlJc w:val="left"/>
      <w:pPr>
        <w:tabs>
          <w:tab w:val="num" w:pos="5940"/>
        </w:tabs>
        <w:ind w:left="5940" w:hanging="360"/>
      </w:pPr>
    </w:lvl>
    <w:lvl w:ilvl="5" w:tplc="0409001B">
      <w:start w:val="1"/>
      <w:numFmt w:val="decimal"/>
      <w:lvlText w:val="%6."/>
      <w:lvlJc w:val="left"/>
      <w:pPr>
        <w:tabs>
          <w:tab w:val="num" w:pos="6660"/>
        </w:tabs>
        <w:ind w:left="6660" w:hanging="360"/>
      </w:pPr>
    </w:lvl>
    <w:lvl w:ilvl="6" w:tplc="0409000F">
      <w:start w:val="1"/>
      <w:numFmt w:val="decimal"/>
      <w:lvlText w:val="%7."/>
      <w:lvlJc w:val="left"/>
      <w:pPr>
        <w:tabs>
          <w:tab w:val="num" w:pos="7380"/>
        </w:tabs>
        <w:ind w:left="7380" w:hanging="360"/>
      </w:pPr>
    </w:lvl>
    <w:lvl w:ilvl="7" w:tplc="04090019">
      <w:start w:val="1"/>
      <w:numFmt w:val="decimal"/>
      <w:lvlText w:val="%8."/>
      <w:lvlJc w:val="left"/>
      <w:pPr>
        <w:tabs>
          <w:tab w:val="num" w:pos="8100"/>
        </w:tabs>
        <w:ind w:left="8100" w:hanging="360"/>
      </w:pPr>
    </w:lvl>
    <w:lvl w:ilvl="8" w:tplc="0409001B">
      <w:start w:val="1"/>
      <w:numFmt w:val="decimal"/>
      <w:lvlText w:val="%9."/>
      <w:lvlJc w:val="left"/>
      <w:pPr>
        <w:tabs>
          <w:tab w:val="num" w:pos="8820"/>
        </w:tabs>
        <w:ind w:left="8820" w:hanging="360"/>
      </w:pPr>
    </w:lvl>
  </w:abstractNum>
  <w:abstractNum w:abstractNumId="20">
    <w:nsid w:val="306427DD"/>
    <w:multiLevelType w:val="hybridMultilevel"/>
    <w:tmpl w:val="E398D506"/>
    <w:lvl w:ilvl="0" w:tplc="CBC003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4EA42BB"/>
    <w:multiLevelType w:val="hybridMultilevel"/>
    <w:tmpl w:val="7E4C8F9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89864ED"/>
    <w:multiLevelType w:val="hybridMultilevel"/>
    <w:tmpl w:val="5A9202F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C7445B"/>
    <w:multiLevelType w:val="hybridMultilevel"/>
    <w:tmpl w:val="37B216D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6046DE"/>
    <w:multiLevelType w:val="hybridMultilevel"/>
    <w:tmpl w:val="FAFC1F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D251E2"/>
    <w:multiLevelType w:val="hybridMultilevel"/>
    <w:tmpl w:val="A2481E62"/>
    <w:lvl w:ilvl="0" w:tplc="122EEF78">
      <w:start w:val="2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313F28"/>
    <w:multiLevelType w:val="hybridMultilevel"/>
    <w:tmpl w:val="95A201EA"/>
    <w:lvl w:ilvl="0" w:tplc="2AD484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D45427C"/>
    <w:multiLevelType w:val="hybridMultilevel"/>
    <w:tmpl w:val="F73A0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3B6B6E"/>
    <w:multiLevelType w:val="hybridMultilevel"/>
    <w:tmpl w:val="3CCA6F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077DCB"/>
    <w:multiLevelType w:val="hybridMultilevel"/>
    <w:tmpl w:val="2DB6E9A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59A5C88"/>
    <w:multiLevelType w:val="hybridMultilevel"/>
    <w:tmpl w:val="382C3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5A05877"/>
    <w:multiLevelType w:val="hybridMultilevel"/>
    <w:tmpl w:val="E7AC5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9993A99"/>
    <w:multiLevelType w:val="multilevel"/>
    <w:tmpl w:val="A4469D62"/>
    <w:lvl w:ilvl="0">
      <w:start w:val="1"/>
      <w:numFmt w:val="decimal"/>
      <w:lvlText w:val="%1."/>
      <w:lvlJc w:val="left"/>
      <w:pPr>
        <w:ind w:left="450" w:hanging="360"/>
      </w:pPr>
      <w:rPr>
        <w:rFonts w:hint="default"/>
        <w:b/>
        <w:u w:val="none"/>
      </w:rPr>
    </w:lvl>
    <w:lvl w:ilvl="1">
      <w:start w:val="1"/>
      <w:numFmt w:val="decimal"/>
      <w:isLgl/>
      <w:lvlText w:val="%1.%2"/>
      <w:lvlJc w:val="left"/>
      <w:pPr>
        <w:ind w:left="720" w:hanging="360"/>
      </w:pPr>
      <w:rPr>
        <w:rFonts w:hint="default"/>
        <w:w w:val="93"/>
      </w:rPr>
    </w:lvl>
    <w:lvl w:ilvl="2">
      <w:start w:val="1"/>
      <w:numFmt w:val="decimal"/>
      <w:isLgl/>
      <w:lvlText w:val="%1.%2.%3"/>
      <w:lvlJc w:val="left"/>
      <w:pPr>
        <w:ind w:left="1080" w:hanging="720"/>
      </w:pPr>
      <w:rPr>
        <w:rFonts w:hint="default"/>
        <w:w w:val="93"/>
      </w:rPr>
    </w:lvl>
    <w:lvl w:ilvl="3">
      <w:start w:val="1"/>
      <w:numFmt w:val="decimal"/>
      <w:isLgl/>
      <w:lvlText w:val="%1.%2.%3.%4"/>
      <w:lvlJc w:val="left"/>
      <w:pPr>
        <w:ind w:left="1440" w:hanging="1080"/>
      </w:pPr>
      <w:rPr>
        <w:rFonts w:hint="default"/>
        <w:w w:val="93"/>
      </w:rPr>
    </w:lvl>
    <w:lvl w:ilvl="4">
      <w:start w:val="1"/>
      <w:numFmt w:val="decimal"/>
      <w:isLgl/>
      <w:lvlText w:val="%1.%2.%3.%4.%5"/>
      <w:lvlJc w:val="left"/>
      <w:pPr>
        <w:ind w:left="1440" w:hanging="1080"/>
      </w:pPr>
      <w:rPr>
        <w:rFonts w:hint="default"/>
        <w:w w:val="93"/>
      </w:rPr>
    </w:lvl>
    <w:lvl w:ilvl="5">
      <w:start w:val="1"/>
      <w:numFmt w:val="decimal"/>
      <w:isLgl/>
      <w:lvlText w:val="%1.%2.%3.%4.%5.%6"/>
      <w:lvlJc w:val="left"/>
      <w:pPr>
        <w:ind w:left="1800" w:hanging="1440"/>
      </w:pPr>
      <w:rPr>
        <w:rFonts w:hint="default"/>
        <w:w w:val="93"/>
      </w:rPr>
    </w:lvl>
    <w:lvl w:ilvl="6">
      <w:start w:val="1"/>
      <w:numFmt w:val="decimal"/>
      <w:isLgl/>
      <w:lvlText w:val="%1.%2.%3.%4.%5.%6.%7"/>
      <w:lvlJc w:val="left"/>
      <w:pPr>
        <w:ind w:left="1800" w:hanging="1440"/>
      </w:pPr>
      <w:rPr>
        <w:rFonts w:hint="default"/>
        <w:w w:val="93"/>
      </w:rPr>
    </w:lvl>
    <w:lvl w:ilvl="7">
      <w:start w:val="1"/>
      <w:numFmt w:val="decimal"/>
      <w:isLgl/>
      <w:lvlText w:val="%1.%2.%3.%4.%5.%6.%7.%8"/>
      <w:lvlJc w:val="left"/>
      <w:pPr>
        <w:ind w:left="2160" w:hanging="1800"/>
      </w:pPr>
      <w:rPr>
        <w:rFonts w:hint="default"/>
        <w:w w:val="93"/>
      </w:rPr>
    </w:lvl>
    <w:lvl w:ilvl="8">
      <w:start w:val="1"/>
      <w:numFmt w:val="decimal"/>
      <w:isLgl/>
      <w:lvlText w:val="%1.%2.%3.%4.%5.%6.%7.%8.%9"/>
      <w:lvlJc w:val="left"/>
      <w:pPr>
        <w:ind w:left="2160" w:hanging="1800"/>
      </w:pPr>
      <w:rPr>
        <w:rFonts w:hint="default"/>
        <w:w w:val="93"/>
      </w:rPr>
    </w:lvl>
  </w:abstractNum>
  <w:abstractNum w:abstractNumId="33">
    <w:nsid w:val="4FD43238"/>
    <w:multiLevelType w:val="hybridMultilevel"/>
    <w:tmpl w:val="37480D02"/>
    <w:lvl w:ilvl="0" w:tplc="4488A2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4B862AF"/>
    <w:multiLevelType w:val="hybridMultilevel"/>
    <w:tmpl w:val="9C307DC0"/>
    <w:lvl w:ilvl="0" w:tplc="CACC79DA">
      <w:start w:val="1"/>
      <w:numFmt w:val="decimal"/>
      <w:lvlText w:val="%1."/>
      <w:lvlJc w:val="left"/>
      <w:pPr>
        <w:ind w:left="810" w:hanging="360"/>
      </w:pPr>
      <w:rPr>
        <w:rFonts w:hint="default"/>
        <w:b/>
      </w:rPr>
    </w:lvl>
    <w:lvl w:ilvl="1" w:tplc="04090019">
      <w:start w:val="1"/>
      <w:numFmt w:val="lowerLetter"/>
      <w:lvlText w:val="%2."/>
      <w:lvlJc w:val="left"/>
      <w:pPr>
        <w:ind w:left="1170" w:hanging="360"/>
      </w:pPr>
    </w:lvl>
    <w:lvl w:ilvl="2" w:tplc="0409001B">
      <w:start w:val="1"/>
      <w:numFmt w:val="lowerRoman"/>
      <w:lvlText w:val="%3."/>
      <w:lvlJc w:val="right"/>
      <w:pPr>
        <w:ind w:left="1980" w:hanging="180"/>
      </w:pPr>
    </w:lvl>
    <w:lvl w:ilvl="3" w:tplc="0409000F">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nsid w:val="54F32AFF"/>
    <w:multiLevelType w:val="hybridMultilevel"/>
    <w:tmpl w:val="5768CA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83E142D"/>
    <w:multiLevelType w:val="hybridMultilevel"/>
    <w:tmpl w:val="5D3E7004"/>
    <w:lvl w:ilvl="0" w:tplc="4E847470">
      <w:start w:val="1"/>
      <w:numFmt w:val="lowerRoman"/>
      <w:lvlText w:val="%1."/>
      <w:lvlJc w:val="right"/>
      <w:pPr>
        <w:tabs>
          <w:tab w:val="num" w:pos="1260"/>
        </w:tabs>
        <w:ind w:left="1260" w:hanging="18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7">
    <w:nsid w:val="58EC177D"/>
    <w:multiLevelType w:val="hybridMultilevel"/>
    <w:tmpl w:val="6D802F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5B1E7A"/>
    <w:multiLevelType w:val="hybridMultilevel"/>
    <w:tmpl w:val="D73CD5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D787DA2"/>
    <w:multiLevelType w:val="hybridMultilevel"/>
    <w:tmpl w:val="1C844F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F852B2A"/>
    <w:multiLevelType w:val="hybridMultilevel"/>
    <w:tmpl w:val="703E5D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2F52A7F"/>
    <w:multiLevelType w:val="hybridMultilevel"/>
    <w:tmpl w:val="23D06A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5924E48"/>
    <w:multiLevelType w:val="hybridMultilevel"/>
    <w:tmpl w:val="46C205D8"/>
    <w:lvl w:ilvl="0" w:tplc="B71C1DD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912997"/>
    <w:multiLevelType w:val="hybridMultilevel"/>
    <w:tmpl w:val="96ACB86A"/>
    <w:lvl w:ilvl="0" w:tplc="53D819EE">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F920B66"/>
    <w:multiLevelType w:val="hybridMultilevel"/>
    <w:tmpl w:val="99A03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185589A"/>
    <w:multiLevelType w:val="hybridMultilevel"/>
    <w:tmpl w:val="877AE6D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6893C39"/>
    <w:multiLevelType w:val="hybridMultilevel"/>
    <w:tmpl w:val="709A4DB0"/>
    <w:lvl w:ilvl="0" w:tplc="B5DE85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93A6FE0"/>
    <w:multiLevelType w:val="hybridMultilevel"/>
    <w:tmpl w:val="4A8C70B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C914DA"/>
    <w:multiLevelType w:val="hybridMultilevel"/>
    <w:tmpl w:val="973EA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D6A19AC"/>
    <w:multiLevelType w:val="hybridMultilevel"/>
    <w:tmpl w:val="359AD48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E251C97"/>
    <w:multiLevelType w:val="hybridMultilevel"/>
    <w:tmpl w:val="11EA8C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7E9C031C"/>
    <w:multiLevelType w:val="hybridMultilevel"/>
    <w:tmpl w:val="85348D8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1"/>
  </w:num>
  <w:num w:numId="2">
    <w:abstractNumId w:val="15"/>
  </w:num>
  <w:num w:numId="3">
    <w:abstractNumId w:val="40"/>
  </w:num>
  <w:num w:numId="4">
    <w:abstractNumId w:val="12"/>
  </w:num>
  <w:num w:numId="5">
    <w:abstractNumId w:val="14"/>
  </w:num>
  <w:num w:numId="6">
    <w:abstractNumId w:val="28"/>
  </w:num>
  <w:num w:numId="7">
    <w:abstractNumId w:val="20"/>
  </w:num>
  <w:num w:numId="8">
    <w:abstractNumId w:val="51"/>
  </w:num>
  <w:num w:numId="9">
    <w:abstractNumId w:val="0"/>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50"/>
  </w:num>
  <w:num w:numId="16">
    <w:abstractNumId w:val="41"/>
  </w:num>
  <w:num w:numId="17">
    <w:abstractNumId w:val="37"/>
  </w:num>
  <w:num w:numId="18">
    <w:abstractNumId w:val="44"/>
  </w:num>
  <w:num w:numId="19">
    <w:abstractNumId w:val="33"/>
  </w:num>
  <w:num w:numId="20">
    <w:abstractNumId w:val="26"/>
  </w:num>
  <w:num w:numId="21">
    <w:abstractNumId w:val="16"/>
  </w:num>
  <w:num w:numId="22">
    <w:abstractNumId w:val="43"/>
  </w:num>
  <w:num w:numId="23">
    <w:abstractNumId w:val="49"/>
  </w:num>
  <w:num w:numId="24">
    <w:abstractNumId w:val="47"/>
  </w:num>
  <w:num w:numId="25">
    <w:abstractNumId w:val="29"/>
  </w:num>
  <w:num w:numId="26">
    <w:abstractNumId w:val="45"/>
  </w:num>
  <w:num w:numId="27">
    <w:abstractNumId w:val="18"/>
  </w:num>
  <w:num w:numId="28">
    <w:abstractNumId w:val="32"/>
  </w:num>
  <w:num w:numId="29">
    <w:abstractNumId w:val="4"/>
  </w:num>
  <w:num w:numId="30">
    <w:abstractNumId w:val="6"/>
  </w:num>
  <w:num w:numId="31">
    <w:abstractNumId w:val="11"/>
  </w:num>
  <w:num w:numId="32">
    <w:abstractNumId w:val="36"/>
  </w:num>
  <w:num w:numId="33">
    <w:abstractNumId w:val="9"/>
  </w:num>
  <w:num w:numId="34">
    <w:abstractNumId w:val="13"/>
  </w:num>
  <w:num w:numId="35">
    <w:abstractNumId w:val="27"/>
  </w:num>
  <w:num w:numId="36">
    <w:abstractNumId w:val="42"/>
  </w:num>
  <w:num w:numId="37">
    <w:abstractNumId w:val="34"/>
  </w:num>
  <w:num w:numId="38">
    <w:abstractNumId w:val="39"/>
  </w:num>
  <w:num w:numId="39">
    <w:abstractNumId w:val="24"/>
  </w:num>
  <w:num w:numId="40">
    <w:abstractNumId w:val="38"/>
  </w:num>
  <w:num w:numId="41">
    <w:abstractNumId w:val="2"/>
  </w:num>
  <w:num w:numId="42">
    <w:abstractNumId w:val="30"/>
  </w:num>
  <w:num w:numId="43">
    <w:abstractNumId w:val="7"/>
  </w:num>
  <w:num w:numId="44">
    <w:abstractNumId w:val="46"/>
  </w:num>
  <w:num w:numId="45">
    <w:abstractNumId w:val="35"/>
  </w:num>
  <w:num w:numId="46">
    <w:abstractNumId w:val="22"/>
  </w:num>
  <w:num w:numId="47">
    <w:abstractNumId w:val="1"/>
  </w:num>
  <w:num w:numId="48">
    <w:abstractNumId w:val="10"/>
  </w:num>
  <w:num w:numId="49">
    <w:abstractNumId w:val="48"/>
  </w:num>
  <w:num w:numId="50">
    <w:abstractNumId w:val="23"/>
  </w:num>
  <w:num w:numId="51">
    <w:abstractNumId w:val="25"/>
  </w:num>
  <w:num w:numId="52">
    <w:abstractNumId w:val="3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A51930"/>
    <w:rsid w:val="000061E5"/>
    <w:rsid w:val="00012D35"/>
    <w:rsid w:val="0001386E"/>
    <w:rsid w:val="00014F7A"/>
    <w:rsid w:val="00016BC4"/>
    <w:rsid w:val="000257B6"/>
    <w:rsid w:val="00030EDF"/>
    <w:rsid w:val="00031BC8"/>
    <w:rsid w:val="000510C4"/>
    <w:rsid w:val="00054F70"/>
    <w:rsid w:val="00056AB7"/>
    <w:rsid w:val="0006189F"/>
    <w:rsid w:val="00065905"/>
    <w:rsid w:val="00075BD5"/>
    <w:rsid w:val="000761E2"/>
    <w:rsid w:val="00080B82"/>
    <w:rsid w:val="00082D7C"/>
    <w:rsid w:val="00085C7A"/>
    <w:rsid w:val="000864AE"/>
    <w:rsid w:val="00087796"/>
    <w:rsid w:val="0009168D"/>
    <w:rsid w:val="00093A3C"/>
    <w:rsid w:val="00095499"/>
    <w:rsid w:val="0009740A"/>
    <w:rsid w:val="000A1E8E"/>
    <w:rsid w:val="000A3B11"/>
    <w:rsid w:val="000A6680"/>
    <w:rsid w:val="000A71EC"/>
    <w:rsid w:val="000B31BC"/>
    <w:rsid w:val="000B7CEC"/>
    <w:rsid w:val="000B7D9A"/>
    <w:rsid w:val="000C7DC6"/>
    <w:rsid w:val="000D2476"/>
    <w:rsid w:val="000D35F0"/>
    <w:rsid w:val="000E236C"/>
    <w:rsid w:val="000E2DEB"/>
    <w:rsid w:val="000F2FCC"/>
    <w:rsid w:val="000F3263"/>
    <w:rsid w:val="0010197E"/>
    <w:rsid w:val="001039E3"/>
    <w:rsid w:val="00107808"/>
    <w:rsid w:val="001108A8"/>
    <w:rsid w:val="00112289"/>
    <w:rsid w:val="00113473"/>
    <w:rsid w:val="00120EFD"/>
    <w:rsid w:val="00123B17"/>
    <w:rsid w:val="00125A27"/>
    <w:rsid w:val="0013391D"/>
    <w:rsid w:val="00135BAB"/>
    <w:rsid w:val="001363FA"/>
    <w:rsid w:val="00143668"/>
    <w:rsid w:val="00143C62"/>
    <w:rsid w:val="00150627"/>
    <w:rsid w:val="00153BEB"/>
    <w:rsid w:val="001558A7"/>
    <w:rsid w:val="00160DFF"/>
    <w:rsid w:val="00180599"/>
    <w:rsid w:val="00180F59"/>
    <w:rsid w:val="0018602D"/>
    <w:rsid w:val="0019311D"/>
    <w:rsid w:val="0019367D"/>
    <w:rsid w:val="001A370B"/>
    <w:rsid w:val="001B14F9"/>
    <w:rsid w:val="001B262E"/>
    <w:rsid w:val="001B6639"/>
    <w:rsid w:val="001C0F62"/>
    <w:rsid w:val="001C3A75"/>
    <w:rsid w:val="001C4556"/>
    <w:rsid w:val="001C6719"/>
    <w:rsid w:val="001D6EBB"/>
    <w:rsid w:val="001E1E5C"/>
    <w:rsid w:val="001F0CF9"/>
    <w:rsid w:val="001F14FC"/>
    <w:rsid w:val="001F1E1B"/>
    <w:rsid w:val="001F5232"/>
    <w:rsid w:val="001F7A6F"/>
    <w:rsid w:val="002006B9"/>
    <w:rsid w:val="00200875"/>
    <w:rsid w:val="002025E6"/>
    <w:rsid w:val="00214D5B"/>
    <w:rsid w:val="00214D89"/>
    <w:rsid w:val="00215C34"/>
    <w:rsid w:val="002234E0"/>
    <w:rsid w:val="00223540"/>
    <w:rsid w:val="00230C56"/>
    <w:rsid w:val="0023430C"/>
    <w:rsid w:val="00234B67"/>
    <w:rsid w:val="00244AE1"/>
    <w:rsid w:val="00251450"/>
    <w:rsid w:val="002538FA"/>
    <w:rsid w:val="002559EF"/>
    <w:rsid w:val="00257D28"/>
    <w:rsid w:val="00257FB8"/>
    <w:rsid w:val="0026005B"/>
    <w:rsid w:val="002626A4"/>
    <w:rsid w:val="00273C70"/>
    <w:rsid w:val="0027515B"/>
    <w:rsid w:val="00280504"/>
    <w:rsid w:val="002834A3"/>
    <w:rsid w:val="00283779"/>
    <w:rsid w:val="002867E1"/>
    <w:rsid w:val="00290F43"/>
    <w:rsid w:val="00290FB3"/>
    <w:rsid w:val="0029524F"/>
    <w:rsid w:val="00295E75"/>
    <w:rsid w:val="002A1335"/>
    <w:rsid w:val="002A167B"/>
    <w:rsid w:val="002B03F9"/>
    <w:rsid w:val="002B1C63"/>
    <w:rsid w:val="002B4F12"/>
    <w:rsid w:val="002C1D85"/>
    <w:rsid w:val="002C362C"/>
    <w:rsid w:val="002C5503"/>
    <w:rsid w:val="002D2CF5"/>
    <w:rsid w:val="002D2D01"/>
    <w:rsid w:val="002D2EB6"/>
    <w:rsid w:val="002E0F2E"/>
    <w:rsid w:val="002E0FBC"/>
    <w:rsid w:val="002E2CA0"/>
    <w:rsid w:val="002E7DE9"/>
    <w:rsid w:val="002F0594"/>
    <w:rsid w:val="002F07E8"/>
    <w:rsid w:val="002F0DFA"/>
    <w:rsid w:val="002F14A2"/>
    <w:rsid w:val="002F3727"/>
    <w:rsid w:val="002F78A5"/>
    <w:rsid w:val="00303F01"/>
    <w:rsid w:val="00305992"/>
    <w:rsid w:val="003059CC"/>
    <w:rsid w:val="003071A9"/>
    <w:rsid w:val="00310CC9"/>
    <w:rsid w:val="003127EC"/>
    <w:rsid w:val="00312CCD"/>
    <w:rsid w:val="003135AE"/>
    <w:rsid w:val="00314264"/>
    <w:rsid w:val="0032182E"/>
    <w:rsid w:val="003235AE"/>
    <w:rsid w:val="0032426A"/>
    <w:rsid w:val="00325893"/>
    <w:rsid w:val="00327B25"/>
    <w:rsid w:val="0033347F"/>
    <w:rsid w:val="00334BFE"/>
    <w:rsid w:val="00336980"/>
    <w:rsid w:val="003376CA"/>
    <w:rsid w:val="0033787B"/>
    <w:rsid w:val="00350D26"/>
    <w:rsid w:val="003517A0"/>
    <w:rsid w:val="003551D7"/>
    <w:rsid w:val="00357DA5"/>
    <w:rsid w:val="003666C6"/>
    <w:rsid w:val="00375756"/>
    <w:rsid w:val="00375C0A"/>
    <w:rsid w:val="00391616"/>
    <w:rsid w:val="003B2D1C"/>
    <w:rsid w:val="003B69EF"/>
    <w:rsid w:val="003B7DE4"/>
    <w:rsid w:val="003C178E"/>
    <w:rsid w:val="003C4415"/>
    <w:rsid w:val="003C4DB2"/>
    <w:rsid w:val="003C5249"/>
    <w:rsid w:val="003C7A22"/>
    <w:rsid w:val="003D1FBA"/>
    <w:rsid w:val="003D2DDF"/>
    <w:rsid w:val="003D362E"/>
    <w:rsid w:val="003D6B02"/>
    <w:rsid w:val="003E0159"/>
    <w:rsid w:val="003E1EAB"/>
    <w:rsid w:val="003F122C"/>
    <w:rsid w:val="003F2777"/>
    <w:rsid w:val="003F52C1"/>
    <w:rsid w:val="003F730C"/>
    <w:rsid w:val="00401735"/>
    <w:rsid w:val="004024C1"/>
    <w:rsid w:val="004026B0"/>
    <w:rsid w:val="00404E5C"/>
    <w:rsid w:val="00406560"/>
    <w:rsid w:val="00407A5F"/>
    <w:rsid w:val="00410180"/>
    <w:rsid w:val="00411259"/>
    <w:rsid w:val="00417164"/>
    <w:rsid w:val="00422D00"/>
    <w:rsid w:val="004265AF"/>
    <w:rsid w:val="0043009E"/>
    <w:rsid w:val="0043562F"/>
    <w:rsid w:val="00436A50"/>
    <w:rsid w:val="00443951"/>
    <w:rsid w:val="004448F3"/>
    <w:rsid w:val="00446722"/>
    <w:rsid w:val="004474C4"/>
    <w:rsid w:val="00456718"/>
    <w:rsid w:val="00457A1F"/>
    <w:rsid w:val="00464D53"/>
    <w:rsid w:val="00472166"/>
    <w:rsid w:val="0048321D"/>
    <w:rsid w:val="00484407"/>
    <w:rsid w:val="00485E3D"/>
    <w:rsid w:val="00486A1E"/>
    <w:rsid w:val="00487D6F"/>
    <w:rsid w:val="00490687"/>
    <w:rsid w:val="00491F98"/>
    <w:rsid w:val="00496135"/>
    <w:rsid w:val="004A461F"/>
    <w:rsid w:val="004A5911"/>
    <w:rsid w:val="004A6564"/>
    <w:rsid w:val="004C031A"/>
    <w:rsid w:val="004C2728"/>
    <w:rsid w:val="004C5378"/>
    <w:rsid w:val="004C699C"/>
    <w:rsid w:val="004C731E"/>
    <w:rsid w:val="004D00D1"/>
    <w:rsid w:val="004D2E20"/>
    <w:rsid w:val="004D687B"/>
    <w:rsid w:val="004D73F4"/>
    <w:rsid w:val="004E154D"/>
    <w:rsid w:val="004E504E"/>
    <w:rsid w:val="004E6AA1"/>
    <w:rsid w:val="004F4FC6"/>
    <w:rsid w:val="004F59E2"/>
    <w:rsid w:val="004F758A"/>
    <w:rsid w:val="005002FB"/>
    <w:rsid w:val="00500E74"/>
    <w:rsid w:val="00503965"/>
    <w:rsid w:val="00504AF7"/>
    <w:rsid w:val="00511784"/>
    <w:rsid w:val="005151E4"/>
    <w:rsid w:val="005161A7"/>
    <w:rsid w:val="00520186"/>
    <w:rsid w:val="00527F90"/>
    <w:rsid w:val="0053287A"/>
    <w:rsid w:val="005329F5"/>
    <w:rsid w:val="005349F1"/>
    <w:rsid w:val="00536C40"/>
    <w:rsid w:val="005376DF"/>
    <w:rsid w:val="0054091D"/>
    <w:rsid w:val="00544E16"/>
    <w:rsid w:val="0054739B"/>
    <w:rsid w:val="00555568"/>
    <w:rsid w:val="00555EA7"/>
    <w:rsid w:val="00561566"/>
    <w:rsid w:val="00566383"/>
    <w:rsid w:val="0057275E"/>
    <w:rsid w:val="00572F2B"/>
    <w:rsid w:val="00576405"/>
    <w:rsid w:val="0058103E"/>
    <w:rsid w:val="00582127"/>
    <w:rsid w:val="005870DB"/>
    <w:rsid w:val="00587F39"/>
    <w:rsid w:val="00591441"/>
    <w:rsid w:val="00592CC5"/>
    <w:rsid w:val="00596C06"/>
    <w:rsid w:val="005A271D"/>
    <w:rsid w:val="005A4155"/>
    <w:rsid w:val="005A6896"/>
    <w:rsid w:val="005B49E8"/>
    <w:rsid w:val="005B5577"/>
    <w:rsid w:val="005B65EE"/>
    <w:rsid w:val="005B679A"/>
    <w:rsid w:val="005C0085"/>
    <w:rsid w:val="005C7147"/>
    <w:rsid w:val="005C793B"/>
    <w:rsid w:val="005D0510"/>
    <w:rsid w:val="005D0EE9"/>
    <w:rsid w:val="005D1776"/>
    <w:rsid w:val="005D37CA"/>
    <w:rsid w:val="005D4B21"/>
    <w:rsid w:val="005E0F44"/>
    <w:rsid w:val="005E0F5E"/>
    <w:rsid w:val="005E19B6"/>
    <w:rsid w:val="005E3135"/>
    <w:rsid w:val="005E53FE"/>
    <w:rsid w:val="005F306C"/>
    <w:rsid w:val="0060090E"/>
    <w:rsid w:val="006014A2"/>
    <w:rsid w:val="00605E4D"/>
    <w:rsid w:val="006112CE"/>
    <w:rsid w:val="00611A74"/>
    <w:rsid w:val="00612780"/>
    <w:rsid w:val="00614E71"/>
    <w:rsid w:val="00615583"/>
    <w:rsid w:val="006203F2"/>
    <w:rsid w:val="00622C59"/>
    <w:rsid w:val="00623318"/>
    <w:rsid w:val="006241C2"/>
    <w:rsid w:val="00624CEC"/>
    <w:rsid w:val="00633703"/>
    <w:rsid w:val="006347B5"/>
    <w:rsid w:val="006404C0"/>
    <w:rsid w:val="0064550C"/>
    <w:rsid w:val="00647F69"/>
    <w:rsid w:val="00650FEE"/>
    <w:rsid w:val="00654BE0"/>
    <w:rsid w:val="00656263"/>
    <w:rsid w:val="00660FD1"/>
    <w:rsid w:val="0066255B"/>
    <w:rsid w:val="00662C00"/>
    <w:rsid w:val="00670451"/>
    <w:rsid w:val="006706D3"/>
    <w:rsid w:val="00671F3F"/>
    <w:rsid w:val="006729C5"/>
    <w:rsid w:val="00685594"/>
    <w:rsid w:val="00691FDB"/>
    <w:rsid w:val="006940F9"/>
    <w:rsid w:val="006A00DB"/>
    <w:rsid w:val="006A02E7"/>
    <w:rsid w:val="006A56D1"/>
    <w:rsid w:val="006A795E"/>
    <w:rsid w:val="006B2309"/>
    <w:rsid w:val="006B6F58"/>
    <w:rsid w:val="006B7390"/>
    <w:rsid w:val="006C0235"/>
    <w:rsid w:val="006C3186"/>
    <w:rsid w:val="006C31E9"/>
    <w:rsid w:val="006C3F3B"/>
    <w:rsid w:val="006C4BFD"/>
    <w:rsid w:val="006C56D5"/>
    <w:rsid w:val="006C6C16"/>
    <w:rsid w:val="006C728E"/>
    <w:rsid w:val="006D7911"/>
    <w:rsid w:val="006E54D1"/>
    <w:rsid w:val="006E5EA2"/>
    <w:rsid w:val="006E6F09"/>
    <w:rsid w:val="00701AB4"/>
    <w:rsid w:val="00706CAF"/>
    <w:rsid w:val="00707123"/>
    <w:rsid w:val="00710D52"/>
    <w:rsid w:val="00711A16"/>
    <w:rsid w:val="007121D2"/>
    <w:rsid w:val="007251F1"/>
    <w:rsid w:val="00725A8A"/>
    <w:rsid w:val="00726AE1"/>
    <w:rsid w:val="00732F73"/>
    <w:rsid w:val="00733EB6"/>
    <w:rsid w:val="00734F52"/>
    <w:rsid w:val="00737A1C"/>
    <w:rsid w:val="007417DA"/>
    <w:rsid w:val="007419CF"/>
    <w:rsid w:val="0074472F"/>
    <w:rsid w:val="00745EF9"/>
    <w:rsid w:val="00750E43"/>
    <w:rsid w:val="0075244E"/>
    <w:rsid w:val="00753F83"/>
    <w:rsid w:val="0075615E"/>
    <w:rsid w:val="00757070"/>
    <w:rsid w:val="007573E1"/>
    <w:rsid w:val="007609A6"/>
    <w:rsid w:val="00760E19"/>
    <w:rsid w:val="00771DD8"/>
    <w:rsid w:val="00772C66"/>
    <w:rsid w:val="00774F1E"/>
    <w:rsid w:val="00776279"/>
    <w:rsid w:val="0078106E"/>
    <w:rsid w:val="00783805"/>
    <w:rsid w:val="0078514E"/>
    <w:rsid w:val="00786458"/>
    <w:rsid w:val="0079497E"/>
    <w:rsid w:val="00797E36"/>
    <w:rsid w:val="007A31CD"/>
    <w:rsid w:val="007B3C1F"/>
    <w:rsid w:val="007B6233"/>
    <w:rsid w:val="007C0635"/>
    <w:rsid w:val="007C2C8B"/>
    <w:rsid w:val="007D3283"/>
    <w:rsid w:val="007D32ED"/>
    <w:rsid w:val="007D428A"/>
    <w:rsid w:val="007D5481"/>
    <w:rsid w:val="007E075D"/>
    <w:rsid w:val="007E3FF2"/>
    <w:rsid w:val="007E6091"/>
    <w:rsid w:val="007E6D01"/>
    <w:rsid w:val="007F0622"/>
    <w:rsid w:val="0080020C"/>
    <w:rsid w:val="008005C3"/>
    <w:rsid w:val="00801767"/>
    <w:rsid w:val="00802CE0"/>
    <w:rsid w:val="0080568E"/>
    <w:rsid w:val="00811568"/>
    <w:rsid w:val="00816507"/>
    <w:rsid w:val="008169D7"/>
    <w:rsid w:val="0081793B"/>
    <w:rsid w:val="00824351"/>
    <w:rsid w:val="00826CE2"/>
    <w:rsid w:val="00831FD1"/>
    <w:rsid w:val="0083269B"/>
    <w:rsid w:val="008416EA"/>
    <w:rsid w:val="00841BE9"/>
    <w:rsid w:val="0084367A"/>
    <w:rsid w:val="00845CF7"/>
    <w:rsid w:val="008510D4"/>
    <w:rsid w:val="00853E7A"/>
    <w:rsid w:val="00854B61"/>
    <w:rsid w:val="00854C3C"/>
    <w:rsid w:val="00860837"/>
    <w:rsid w:val="00872A18"/>
    <w:rsid w:val="00873323"/>
    <w:rsid w:val="008735D2"/>
    <w:rsid w:val="0087394D"/>
    <w:rsid w:val="00876826"/>
    <w:rsid w:val="008823DD"/>
    <w:rsid w:val="008835E4"/>
    <w:rsid w:val="00883FC2"/>
    <w:rsid w:val="00892E9A"/>
    <w:rsid w:val="008952A5"/>
    <w:rsid w:val="00895327"/>
    <w:rsid w:val="0089745F"/>
    <w:rsid w:val="008A6CA0"/>
    <w:rsid w:val="008C3C1B"/>
    <w:rsid w:val="008C6C21"/>
    <w:rsid w:val="008C6E7D"/>
    <w:rsid w:val="008D36AF"/>
    <w:rsid w:val="008D3819"/>
    <w:rsid w:val="008E14EA"/>
    <w:rsid w:val="008E4E1C"/>
    <w:rsid w:val="008E6605"/>
    <w:rsid w:val="008E7909"/>
    <w:rsid w:val="008F36E2"/>
    <w:rsid w:val="008F3C70"/>
    <w:rsid w:val="008F5BA8"/>
    <w:rsid w:val="008F6A33"/>
    <w:rsid w:val="008F7623"/>
    <w:rsid w:val="00903CAD"/>
    <w:rsid w:val="00905A34"/>
    <w:rsid w:val="009104F3"/>
    <w:rsid w:val="00910AA2"/>
    <w:rsid w:val="00912589"/>
    <w:rsid w:val="00912D55"/>
    <w:rsid w:val="009228DC"/>
    <w:rsid w:val="009254E5"/>
    <w:rsid w:val="009261C0"/>
    <w:rsid w:val="009307DE"/>
    <w:rsid w:val="00932089"/>
    <w:rsid w:val="009330C0"/>
    <w:rsid w:val="0095102C"/>
    <w:rsid w:val="009510A0"/>
    <w:rsid w:val="009573F2"/>
    <w:rsid w:val="00974DA7"/>
    <w:rsid w:val="00975167"/>
    <w:rsid w:val="009854DD"/>
    <w:rsid w:val="00985A3E"/>
    <w:rsid w:val="00987381"/>
    <w:rsid w:val="00987DBB"/>
    <w:rsid w:val="00992C17"/>
    <w:rsid w:val="00995B3D"/>
    <w:rsid w:val="009A0BE9"/>
    <w:rsid w:val="009B044A"/>
    <w:rsid w:val="009B1BC6"/>
    <w:rsid w:val="009B2DA9"/>
    <w:rsid w:val="009B79D1"/>
    <w:rsid w:val="009D25B1"/>
    <w:rsid w:val="009D4BE7"/>
    <w:rsid w:val="009D7C4A"/>
    <w:rsid w:val="009E179C"/>
    <w:rsid w:val="009E2ADE"/>
    <w:rsid w:val="009E3A78"/>
    <w:rsid w:val="009E59F5"/>
    <w:rsid w:val="009E5E78"/>
    <w:rsid w:val="009F2BBE"/>
    <w:rsid w:val="009F7F67"/>
    <w:rsid w:val="00A02D74"/>
    <w:rsid w:val="00A036DD"/>
    <w:rsid w:val="00A112C1"/>
    <w:rsid w:val="00A117E5"/>
    <w:rsid w:val="00A1326A"/>
    <w:rsid w:val="00A13D27"/>
    <w:rsid w:val="00A225AF"/>
    <w:rsid w:val="00A2487E"/>
    <w:rsid w:val="00A25417"/>
    <w:rsid w:val="00A254D7"/>
    <w:rsid w:val="00A278EB"/>
    <w:rsid w:val="00A30405"/>
    <w:rsid w:val="00A4028B"/>
    <w:rsid w:val="00A43F42"/>
    <w:rsid w:val="00A473F1"/>
    <w:rsid w:val="00A47F9E"/>
    <w:rsid w:val="00A51930"/>
    <w:rsid w:val="00A5470F"/>
    <w:rsid w:val="00A65C23"/>
    <w:rsid w:val="00A65FCB"/>
    <w:rsid w:val="00A66DE8"/>
    <w:rsid w:val="00A7738B"/>
    <w:rsid w:val="00A83A7A"/>
    <w:rsid w:val="00A84EEF"/>
    <w:rsid w:val="00A917CA"/>
    <w:rsid w:val="00A91DF9"/>
    <w:rsid w:val="00A92DD0"/>
    <w:rsid w:val="00A944E8"/>
    <w:rsid w:val="00A952B1"/>
    <w:rsid w:val="00A96143"/>
    <w:rsid w:val="00A9734F"/>
    <w:rsid w:val="00A97700"/>
    <w:rsid w:val="00A97EDB"/>
    <w:rsid w:val="00AA07F3"/>
    <w:rsid w:val="00AA21E4"/>
    <w:rsid w:val="00AB2C1A"/>
    <w:rsid w:val="00AB64D7"/>
    <w:rsid w:val="00AB6BE9"/>
    <w:rsid w:val="00AB728A"/>
    <w:rsid w:val="00AB7DC4"/>
    <w:rsid w:val="00AC23E3"/>
    <w:rsid w:val="00AC72AD"/>
    <w:rsid w:val="00AD1E49"/>
    <w:rsid w:val="00AD576C"/>
    <w:rsid w:val="00AD6C69"/>
    <w:rsid w:val="00AD7E7C"/>
    <w:rsid w:val="00AE3D66"/>
    <w:rsid w:val="00AE414B"/>
    <w:rsid w:val="00AE447B"/>
    <w:rsid w:val="00AE4AA8"/>
    <w:rsid w:val="00AE71BF"/>
    <w:rsid w:val="00AF00A6"/>
    <w:rsid w:val="00AF17A6"/>
    <w:rsid w:val="00AF6CBA"/>
    <w:rsid w:val="00B00059"/>
    <w:rsid w:val="00B00F07"/>
    <w:rsid w:val="00B010FE"/>
    <w:rsid w:val="00B02F09"/>
    <w:rsid w:val="00B05870"/>
    <w:rsid w:val="00B075F7"/>
    <w:rsid w:val="00B100F6"/>
    <w:rsid w:val="00B127F2"/>
    <w:rsid w:val="00B14388"/>
    <w:rsid w:val="00B17DE2"/>
    <w:rsid w:val="00B208B2"/>
    <w:rsid w:val="00B20B36"/>
    <w:rsid w:val="00B25C74"/>
    <w:rsid w:val="00B338D7"/>
    <w:rsid w:val="00B401EC"/>
    <w:rsid w:val="00B42948"/>
    <w:rsid w:val="00B440C4"/>
    <w:rsid w:val="00B453D6"/>
    <w:rsid w:val="00B47C0C"/>
    <w:rsid w:val="00B47D89"/>
    <w:rsid w:val="00B50AE9"/>
    <w:rsid w:val="00B50F4F"/>
    <w:rsid w:val="00B518E3"/>
    <w:rsid w:val="00B54514"/>
    <w:rsid w:val="00B54CB1"/>
    <w:rsid w:val="00B63D4F"/>
    <w:rsid w:val="00B664C9"/>
    <w:rsid w:val="00B6751D"/>
    <w:rsid w:val="00B71671"/>
    <w:rsid w:val="00B721F3"/>
    <w:rsid w:val="00B747CD"/>
    <w:rsid w:val="00B75D50"/>
    <w:rsid w:val="00B82E30"/>
    <w:rsid w:val="00B82F50"/>
    <w:rsid w:val="00B83392"/>
    <w:rsid w:val="00B864B5"/>
    <w:rsid w:val="00B86712"/>
    <w:rsid w:val="00B9012C"/>
    <w:rsid w:val="00B91F49"/>
    <w:rsid w:val="00B91FC6"/>
    <w:rsid w:val="00B92AAA"/>
    <w:rsid w:val="00B938F9"/>
    <w:rsid w:val="00B96308"/>
    <w:rsid w:val="00BA19AA"/>
    <w:rsid w:val="00BA3C18"/>
    <w:rsid w:val="00BA4902"/>
    <w:rsid w:val="00BC220C"/>
    <w:rsid w:val="00BC50C1"/>
    <w:rsid w:val="00BC57D8"/>
    <w:rsid w:val="00BC59F9"/>
    <w:rsid w:val="00BC7023"/>
    <w:rsid w:val="00BD0AC1"/>
    <w:rsid w:val="00BD361E"/>
    <w:rsid w:val="00BD3832"/>
    <w:rsid w:val="00BD3F0F"/>
    <w:rsid w:val="00BE0EE4"/>
    <w:rsid w:val="00BF074D"/>
    <w:rsid w:val="00BF2735"/>
    <w:rsid w:val="00BF6D3C"/>
    <w:rsid w:val="00C01E98"/>
    <w:rsid w:val="00C031BD"/>
    <w:rsid w:val="00C11454"/>
    <w:rsid w:val="00C15044"/>
    <w:rsid w:val="00C15978"/>
    <w:rsid w:val="00C20884"/>
    <w:rsid w:val="00C20D2C"/>
    <w:rsid w:val="00C231D4"/>
    <w:rsid w:val="00C2704B"/>
    <w:rsid w:val="00C3099F"/>
    <w:rsid w:val="00C3174C"/>
    <w:rsid w:val="00C34FE3"/>
    <w:rsid w:val="00C35D1C"/>
    <w:rsid w:val="00C40557"/>
    <w:rsid w:val="00C407F0"/>
    <w:rsid w:val="00C40AB8"/>
    <w:rsid w:val="00C41B3F"/>
    <w:rsid w:val="00C41D10"/>
    <w:rsid w:val="00C42251"/>
    <w:rsid w:val="00C44224"/>
    <w:rsid w:val="00C45B72"/>
    <w:rsid w:val="00C531C4"/>
    <w:rsid w:val="00C5634A"/>
    <w:rsid w:val="00C6126F"/>
    <w:rsid w:val="00C61A7B"/>
    <w:rsid w:val="00C61E75"/>
    <w:rsid w:val="00C6318A"/>
    <w:rsid w:val="00C65490"/>
    <w:rsid w:val="00C668B9"/>
    <w:rsid w:val="00C72DCF"/>
    <w:rsid w:val="00C73786"/>
    <w:rsid w:val="00C829FE"/>
    <w:rsid w:val="00C82C2B"/>
    <w:rsid w:val="00C96186"/>
    <w:rsid w:val="00CA1B0D"/>
    <w:rsid w:val="00CA7A21"/>
    <w:rsid w:val="00CB2AF1"/>
    <w:rsid w:val="00CB3873"/>
    <w:rsid w:val="00CB6EEB"/>
    <w:rsid w:val="00CC1EA7"/>
    <w:rsid w:val="00CD3CD6"/>
    <w:rsid w:val="00CD48CB"/>
    <w:rsid w:val="00CD7D1E"/>
    <w:rsid w:val="00CE4193"/>
    <w:rsid w:val="00CE488F"/>
    <w:rsid w:val="00CE5939"/>
    <w:rsid w:val="00CE66B2"/>
    <w:rsid w:val="00D009A3"/>
    <w:rsid w:val="00D01062"/>
    <w:rsid w:val="00D12A63"/>
    <w:rsid w:val="00D1501A"/>
    <w:rsid w:val="00D1503B"/>
    <w:rsid w:val="00D16BCA"/>
    <w:rsid w:val="00D16E4B"/>
    <w:rsid w:val="00D16FD6"/>
    <w:rsid w:val="00D2027A"/>
    <w:rsid w:val="00D2747B"/>
    <w:rsid w:val="00D31C22"/>
    <w:rsid w:val="00D347FE"/>
    <w:rsid w:val="00D354B2"/>
    <w:rsid w:val="00D37BF4"/>
    <w:rsid w:val="00D43063"/>
    <w:rsid w:val="00D47B53"/>
    <w:rsid w:val="00D52AEF"/>
    <w:rsid w:val="00D54258"/>
    <w:rsid w:val="00D6046F"/>
    <w:rsid w:val="00D626EB"/>
    <w:rsid w:val="00D64518"/>
    <w:rsid w:val="00D76CFF"/>
    <w:rsid w:val="00D77FF9"/>
    <w:rsid w:val="00D87103"/>
    <w:rsid w:val="00D923A8"/>
    <w:rsid w:val="00D95F36"/>
    <w:rsid w:val="00D966ED"/>
    <w:rsid w:val="00D967EF"/>
    <w:rsid w:val="00D97CD4"/>
    <w:rsid w:val="00DA083C"/>
    <w:rsid w:val="00DA09CF"/>
    <w:rsid w:val="00DA21D0"/>
    <w:rsid w:val="00DA2B37"/>
    <w:rsid w:val="00DA5D52"/>
    <w:rsid w:val="00DA6C70"/>
    <w:rsid w:val="00DB2005"/>
    <w:rsid w:val="00DB58F4"/>
    <w:rsid w:val="00DB75BF"/>
    <w:rsid w:val="00DC257D"/>
    <w:rsid w:val="00DC2886"/>
    <w:rsid w:val="00DD301C"/>
    <w:rsid w:val="00DD67C4"/>
    <w:rsid w:val="00DE070B"/>
    <w:rsid w:val="00DE6ABC"/>
    <w:rsid w:val="00DF38D0"/>
    <w:rsid w:val="00DF7E0F"/>
    <w:rsid w:val="00E00A3B"/>
    <w:rsid w:val="00E02CAB"/>
    <w:rsid w:val="00E04374"/>
    <w:rsid w:val="00E05830"/>
    <w:rsid w:val="00E06236"/>
    <w:rsid w:val="00E06415"/>
    <w:rsid w:val="00E07751"/>
    <w:rsid w:val="00E10165"/>
    <w:rsid w:val="00E10CE7"/>
    <w:rsid w:val="00E11C5C"/>
    <w:rsid w:val="00E14E5E"/>
    <w:rsid w:val="00E165FB"/>
    <w:rsid w:val="00E178E7"/>
    <w:rsid w:val="00E25F68"/>
    <w:rsid w:val="00E31DB5"/>
    <w:rsid w:val="00E33366"/>
    <w:rsid w:val="00E34A30"/>
    <w:rsid w:val="00E36206"/>
    <w:rsid w:val="00E4024F"/>
    <w:rsid w:val="00E41D7A"/>
    <w:rsid w:val="00E46544"/>
    <w:rsid w:val="00E47569"/>
    <w:rsid w:val="00E47878"/>
    <w:rsid w:val="00E47A85"/>
    <w:rsid w:val="00E54AE6"/>
    <w:rsid w:val="00E60503"/>
    <w:rsid w:val="00E63214"/>
    <w:rsid w:val="00E63AC1"/>
    <w:rsid w:val="00E71041"/>
    <w:rsid w:val="00E866FD"/>
    <w:rsid w:val="00E95509"/>
    <w:rsid w:val="00EA0DFE"/>
    <w:rsid w:val="00EA320E"/>
    <w:rsid w:val="00EA4A46"/>
    <w:rsid w:val="00EA4AF5"/>
    <w:rsid w:val="00EA5F0C"/>
    <w:rsid w:val="00EB60DE"/>
    <w:rsid w:val="00EB63F6"/>
    <w:rsid w:val="00EC3069"/>
    <w:rsid w:val="00EC38C2"/>
    <w:rsid w:val="00EC5AAC"/>
    <w:rsid w:val="00EC70A9"/>
    <w:rsid w:val="00ED03D9"/>
    <w:rsid w:val="00ED24E7"/>
    <w:rsid w:val="00EE04A7"/>
    <w:rsid w:val="00EE117C"/>
    <w:rsid w:val="00EE2954"/>
    <w:rsid w:val="00EE7C60"/>
    <w:rsid w:val="00EF10E9"/>
    <w:rsid w:val="00EF2678"/>
    <w:rsid w:val="00EF58A8"/>
    <w:rsid w:val="00F00C34"/>
    <w:rsid w:val="00F0249D"/>
    <w:rsid w:val="00F02599"/>
    <w:rsid w:val="00F10529"/>
    <w:rsid w:val="00F202BB"/>
    <w:rsid w:val="00F20535"/>
    <w:rsid w:val="00F32DF9"/>
    <w:rsid w:val="00F33784"/>
    <w:rsid w:val="00F3615C"/>
    <w:rsid w:val="00F42F86"/>
    <w:rsid w:val="00F44FE9"/>
    <w:rsid w:val="00F50E47"/>
    <w:rsid w:val="00F6088B"/>
    <w:rsid w:val="00F64740"/>
    <w:rsid w:val="00F72171"/>
    <w:rsid w:val="00F7405D"/>
    <w:rsid w:val="00F82E86"/>
    <w:rsid w:val="00F83A8A"/>
    <w:rsid w:val="00F87C74"/>
    <w:rsid w:val="00F918BE"/>
    <w:rsid w:val="00F936F8"/>
    <w:rsid w:val="00F948F7"/>
    <w:rsid w:val="00F95219"/>
    <w:rsid w:val="00F97C38"/>
    <w:rsid w:val="00FA1E33"/>
    <w:rsid w:val="00FA2E17"/>
    <w:rsid w:val="00FA4AB3"/>
    <w:rsid w:val="00FC1889"/>
    <w:rsid w:val="00FC3336"/>
    <w:rsid w:val="00FC5EEE"/>
    <w:rsid w:val="00FD0418"/>
    <w:rsid w:val="00FD1892"/>
    <w:rsid w:val="00FD22E7"/>
    <w:rsid w:val="00FE2CE6"/>
    <w:rsid w:val="00FE3CD3"/>
    <w:rsid w:val="00FE4BB2"/>
    <w:rsid w:val="00FE4D12"/>
    <w:rsid w:val="00FF417A"/>
    <w:rsid w:val="00FF65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42"/>
    <o:shapelayout v:ext="edit">
      <o:idmap v:ext="edit" data="1"/>
      <o:rules v:ext="edit">
        <o:r id="V:Rule11" type="connector" idref="#_x0000_s1026"/>
        <o:r id="V:Rule12" type="connector" idref="#_x0000_s1028"/>
        <o:r id="V:Rule13" type="connector" idref="#_x0000_s1027"/>
        <o:r id="V:Rule14" type="connector" idref="#_x0000_s1032"/>
        <o:r id="V:Rule15" type="connector" idref="#_x0000_s1031"/>
        <o:r id="V:Rule16" type="connector" idref="#_x0000_s1029"/>
        <o:r id="V:Rule17" type="connector" idref="#_x0000_s1030"/>
        <o:r id="V:Rule18" type="connector" idref="#_x0000_s1035"/>
        <o:r id="V:Rule19" type="connector" idref="#_x0000_s1033"/>
        <o:r id="V:Rule20" type="connector" idref="#_x0000_s1034"/>
        <o:r id="V:Rule21" type="connector" idref="#_x0000_s1036"/>
        <o:r id="V:Rule22" type="connector" idref="#_x0000_s1037"/>
        <o:r id="V:Rule23" type="connector" idref="#_x0000_s1038"/>
        <o:r id="V:Rule24" type="connector" idref="#_x0000_s1039"/>
        <o:r id="V:Rule25" type="connector" idref="#_x0000_s1040"/>
        <o:r id="V:Rule26"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DDF"/>
    <w:rPr>
      <w:sz w:val="24"/>
      <w:szCs w:val="24"/>
    </w:rPr>
  </w:style>
  <w:style w:type="paragraph" w:styleId="Heading1">
    <w:name w:val="heading 1"/>
    <w:basedOn w:val="Normal"/>
    <w:next w:val="Normal"/>
    <w:link w:val="Heading1Char"/>
    <w:qFormat/>
    <w:rsid w:val="003D2DDF"/>
    <w:pPr>
      <w:keepNext/>
      <w:outlineLvl w:val="0"/>
    </w:pPr>
    <w:rPr>
      <w:sz w:val="28"/>
      <w:u w:val="single"/>
    </w:rPr>
  </w:style>
  <w:style w:type="paragraph" w:styleId="Heading2">
    <w:name w:val="heading 2"/>
    <w:basedOn w:val="Normal"/>
    <w:next w:val="Normal"/>
    <w:qFormat/>
    <w:rsid w:val="003D2DDF"/>
    <w:pPr>
      <w:keepNext/>
      <w:outlineLvl w:val="1"/>
    </w:pPr>
    <w:rPr>
      <w:b/>
      <w:bCs/>
      <w:i/>
      <w:iCs/>
      <w:sz w:val="28"/>
    </w:rPr>
  </w:style>
  <w:style w:type="paragraph" w:styleId="Heading3">
    <w:name w:val="heading 3"/>
    <w:basedOn w:val="Normal"/>
    <w:next w:val="Normal"/>
    <w:qFormat/>
    <w:rsid w:val="003D2DDF"/>
    <w:pPr>
      <w:keepNext/>
      <w:ind w:left="360"/>
      <w:outlineLvl w:val="2"/>
    </w:pPr>
    <w:rPr>
      <w:b/>
      <w:sz w:val="28"/>
      <w:szCs w:val="20"/>
    </w:rPr>
  </w:style>
  <w:style w:type="paragraph" w:styleId="Heading4">
    <w:name w:val="heading 4"/>
    <w:basedOn w:val="Normal"/>
    <w:next w:val="Normal"/>
    <w:qFormat/>
    <w:rsid w:val="003D2DDF"/>
    <w:pPr>
      <w:keepNext/>
      <w:ind w:left="360"/>
      <w:jc w:val="center"/>
      <w:outlineLvl w:val="3"/>
    </w:pPr>
    <w:rPr>
      <w:b/>
      <w:sz w:val="28"/>
      <w:szCs w:val="20"/>
    </w:rPr>
  </w:style>
  <w:style w:type="paragraph" w:styleId="Heading5">
    <w:name w:val="heading 5"/>
    <w:basedOn w:val="Normal"/>
    <w:next w:val="Normal"/>
    <w:link w:val="Heading5Char"/>
    <w:unhideWhenUsed/>
    <w:qFormat/>
    <w:rsid w:val="00C41B3F"/>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qFormat/>
    <w:rsid w:val="003D2DDF"/>
    <w:pPr>
      <w:keepNext/>
      <w:outlineLvl w:val="8"/>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D2DDF"/>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rsid w:val="003D2DDF"/>
    <w:rPr>
      <w:color w:val="0000FF"/>
      <w:u w:val="single"/>
    </w:rPr>
  </w:style>
  <w:style w:type="paragraph" w:styleId="Title">
    <w:name w:val="Title"/>
    <w:basedOn w:val="Normal"/>
    <w:link w:val="TitleChar"/>
    <w:qFormat/>
    <w:rsid w:val="003D2DDF"/>
    <w:pPr>
      <w:jc w:val="center"/>
    </w:pPr>
    <w:rPr>
      <w:b/>
      <w:bCs/>
      <w:sz w:val="32"/>
    </w:rPr>
  </w:style>
  <w:style w:type="paragraph" w:styleId="BodyText">
    <w:name w:val="Body Text"/>
    <w:basedOn w:val="Normal"/>
    <w:rsid w:val="003D2DDF"/>
    <w:pPr>
      <w:jc w:val="both"/>
    </w:pPr>
    <w:rPr>
      <w:rFonts w:ascii="Arial" w:hAnsi="Arial"/>
      <w:sz w:val="16"/>
      <w:szCs w:val="20"/>
    </w:rPr>
  </w:style>
  <w:style w:type="paragraph" w:styleId="BodyTextIndent">
    <w:name w:val="Body Text Indent"/>
    <w:basedOn w:val="Normal"/>
    <w:rsid w:val="003D2DDF"/>
    <w:pPr>
      <w:ind w:left="360"/>
    </w:pPr>
    <w:rPr>
      <w:sz w:val="28"/>
      <w:szCs w:val="20"/>
    </w:rPr>
  </w:style>
  <w:style w:type="character" w:styleId="FollowedHyperlink">
    <w:name w:val="FollowedHyperlink"/>
    <w:basedOn w:val="DefaultParagraphFont"/>
    <w:rsid w:val="003D2DDF"/>
    <w:rPr>
      <w:color w:val="800080"/>
      <w:u w:val="single"/>
    </w:rPr>
  </w:style>
  <w:style w:type="paragraph" w:styleId="Header">
    <w:name w:val="header"/>
    <w:basedOn w:val="Normal"/>
    <w:link w:val="HeaderChar"/>
    <w:uiPriority w:val="99"/>
    <w:rsid w:val="00A47F9E"/>
    <w:pPr>
      <w:tabs>
        <w:tab w:val="center" w:pos="4680"/>
        <w:tab w:val="right" w:pos="9360"/>
      </w:tabs>
    </w:pPr>
  </w:style>
  <w:style w:type="character" w:customStyle="1" w:styleId="HeaderChar">
    <w:name w:val="Header Char"/>
    <w:basedOn w:val="DefaultParagraphFont"/>
    <w:link w:val="Header"/>
    <w:uiPriority w:val="99"/>
    <w:rsid w:val="00A47F9E"/>
    <w:rPr>
      <w:sz w:val="24"/>
      <w:szCs w:val="24"/>
    </w:rPr>
  </w:style>
  <w:style w:type="paragraph" w:styleId="Footer">
    <w:name w:val="footer"/>
    <w:basedOn w:val="Normal"/>
    <w:link w:val="FooterChar"/>
    <w:rsid w:val="00A47F9E"/>
    <w:pPr>
      <w:tabs>
        <w:tab w:val="center" w:pos="4680"/>
        <w:tab w:val="right" w:pos="9360"/>
      </w:tabs>
    </w:pPr>
  </w:style>
  <w:style w:type="character" w:customStyle="1" w:styleId="FooterChar">
    <w:name w:val="Footer Char"/>
    <w:basedOn w:val="DefaultParagraphFont"/>
    <w:link w:val="Footer"/>
    <w:rsid w:val="00A47F9E"/>
    <w:rPr>
      <w:sz w:val="24"/>
      <w:szCs w:val="24"/>
    </w:rPr>
  </w:style>
  <w:style w:type="paragraph" w:styleId="BalloonText">
    <w:name w:val="Balloon Text"/>
    <w:basedOn w:val="Normal"/>
    <w:link w:val="BalloonTextChar"/>
    <w:uiPriority w:val="99"/>
    <w:rsid w:val="00AA07F3"/>
    <w:rPr>
      <w:rFonts w:ascii="Tahoma" w:hAnsi="Tahoma" w:cs="Tahoma"/>
      <w:sz w:val="16"/>
      <w:szCs w:val="16"/>
    </w:rPr>
  </w:style>
  <w:style w:type="character" w:customStyle="1" w:styleId="BalloonTextChar">
    <w:name w:val="Balloon Text Char"/>
    <w:basedOn w:val="DefaultParagraphFont"/>
    <w:link w:val="BalloonText"/>
    <w:uiPriority w:val="99"/>
    <w:rsid w:val="00AA07F3"/>
    <w:rPr>
      <w:rFonts w:ascii="Tahoma" w:hAnsi="Tahoma" w:cs="Tahoma"/>
      <w:sz w:val="16"/>
      <w:szCs w:val="16"/>
    </w:rPr>
  </w:style>
  <w:style w:type="paragraph" w:styleId="BodyText2">
    <w:name w:val="Body Text 2"/>
    <w:basedOn w:val="Normal"/>
    <w:link w:val="BodyText2Char"/>
    <w:rsid w:val="00E47A85"/>
    <w:pPr>
      <w:spacing w:after="120" w:line="480" w:lineRule="auto"/>
    </w:pPr>
  </w:style>
  <w:style w:type="character" w:customStyle="1" w:styleId="BodyText2Char">
    <w:name w:val="Body Text 2 Char"/>
    <w:basedOn w:val="DefaultParagraphFont"/>
    <w:link w:val="BodyText2"/>
    <w:rsid w:val="00E47A85"/>
    <w:rPr>
      <w:sz w:val="24"/>
      <w:szCs w:val="24"/>
    </w:rPr>
  </w:style>
  <w:style w:type="character" w:customStyle="1" w:styleId="Heading5Char">
    <w:name w:val="Heading 5 Char"/>
    <w:basedOn w:val="DefaultParagraphFont"/>
    <w:link w:val="Heading5"/>
    <w:rsid w:val="00C41B3F"/>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C42251"/>
    <w:pPr>
      <w:ind w:left="720"/>
      <w:contextualSpacing/>
    </w:pPr>
  </w:style>
  <w:style w:type="character" w:styleId="CommentReference">
    <w:name w:val="annotation reference"/>
    <w:basedOn w:val="DefaultParagraphFont"/>
    <w:rsid w:val="00D16FD6"/>
    <w:rPr>
      <w:sz w:val="16"/>
      <w:szCs w:val="16"/>
    </w:rPr>
  </w:style>
  <w:style w:type="paragraph" w:styleId="CommentText">
    <w:name w:val="annotation text"/>
    <w:basedOn w:val="Normal"/>
    <w:link w:val="CommentTextChar"/>
    <w:rsid w:val="00D16FD6"/>
    <w:rPr>
      <w:sz w:val="20"/>
      <w:szCs w:val="20"/>
    </w:rPr>
  </w:style>
  <w:style w:type="character" w:customStyle="1" w:styleId="CommentTextChar">
    <w:name w:val="Comment Text Char"/>
    <w:basedOn w:val="DefaultParagraphFont"/>
    <w:link w:val="CommentText"/>
    <w:rsid w:val="00D16FD6"/>
  </w:style>
  <w:style w:type="paragraph" w:styleId="CommentSubject">
    <w:name w:val="annotation subject"/>
    <w:basedOn w:val="CommentText"/>
    <w:next w:val="CommentText"/>
    <w:link w:val="CommentSubjectChar"/>
    <w:rsid w:val="00D16FD6"/>
    <w:rPr>
      <w:b/>
      <w:bCs/>
    </w:rPr>
  </w:style>
  <w:style w:type="character" w:customStyle="1" w:styleId="CommentSubjectChar">
    <w:name w:val="Comment Subject Char"/>
    <w:basedOn w:val="CommentTextChar"/>
    <w:link w:val="CommentSubject"/>
    <w:rsid w:val="00D16FD6"/>
    <w:rPr>
      <w:b/>
      <w:bCs/>
    </w:rPr>
  </w:style>
  <w:style w:type="character" w:styleId="PageNumber">
    <w:name w:val="page number"/>
    <w:basedOn w:val="DefaultParagraphFont"/>
    <w:rsid w:val="00375756"/>
  </w:style>
  <w:style w:type="character" w:customStyle="1" w:styleId="Heading1Char">
    <w:name w:val="Heading 1 Char"/>
    <w:basedOn w:val="DefaultParagraphFont"/>
    <w:link w:val="Heading1"/>
    <w:rsid w:val="00375756"/>
    <w:rPr>
      <w:sz w:val="28"/>
      <w:szCs w:val="24"/>
      <w:u w:val="single"/>
    </w:rPr>
  </w:style>
  <w:style w:type="character" w:customStyle="1" w:styleId="TitleChar">
    <w:name w:val="Title Char"/>
    <w:basedOn w:val="DefaultParagraphFont"/>
    <w:link w:val="Title"/>
    <w:rsid w:val="00375756"/>
    <w:rPr>
      <w:b/>
      <w:bCs/>
      <w:sz w:val="32"/>
      <w:szCs w:val="24"/>
    </w:rPr>
  </w:style>
  <w:style w:type="paragraph" w:styleId="NormalWeb">
    <w:name w:val="Normal (Web)"/>
    <w:basedOn w:val="Normal"/>
    <w:uiPriority w:val="99"/>
    <w:unhideWhenUsed/>
    <w:rsid w:val="00375756"/>
    <w:pPr>
      <w:spacing w:before="100" w:beforeAutospacing="1" w:after="100" w:afterAutospacing="1"/>
    </w:pPr>
  </w:style>
  <w:style w:type="character" w:styleId="HTMLTypewriter">
    <w:name w:val="HTML Typewriter"/>
    <w:basedOn w:val="DefaultParagraphFont"/>
    <w:rsid w:val="00375756"/>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laxmiinternationalschool.com" TargetMode="External"/><Relationship Id="rId26" Type="http://schemas.openxmlformats.org/officeDocument/2006/relationships/hyperlink" Target="tel:+919212808008" TargetMode="External"/><Relationship Id="rId39" Type="http://schemas.openxmlformats.org/officeDocument/2006/relationships/hyperlink" Target="http://www.laxmiinternationalschool.com" TargetMode="External"/><Relationship Id="rId21" Type="http://schemas.openxmlformats.org/officeDocument/2006/relationships/hyperlink" Target="tel:+911242170489" TargetMode="External"/><Relationship Id="rId34" Type="http://schemas.openxmlformats.org/officeDocument/2006/relationships/footer" Target="footer9.xml"/><Relationship Id="rId42" Type="http://schemas.openxmlformats.org/officeDocument/2006/relationships/hyperlink" Target="tel:+911242170489" TargetMode="External"/><Relationship Id="rId47" Type="http://schemas.openxmlformats.org/officeDocument/2006/relationships/hyperlink" Target="mailto:daytodayshop@live.com" TargetMode="External"/><Relationship Id="rId50" Type="http://schemas.openxmlformats.org/officeDocument/2006/relationships/footer" Target="footer11.xml"/><Relationship Id="rId55" Type="http://schemas.openxmlformats.org/officeDocument/2006/relationships/hyperlink" Target="tel:+919212808008"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justdial.com/Delhi/BAL-Bharti-Public-School-%3cnear%3e-IMT-Manesar-Sec-1-Manesar/011PXX11-XX11-100204125945-W2W2_RGVsaGkgQ0JTRSBTY2hvb2xzIE1hbmVzYXI=_BZDET" TargetMode="External"/><Relationship Id="rId20" Type="http://schemas.openxmlformats.org/officeDocument/2006/relationships/hyperlink" Target="tel:+911242337836" TargetMode="External"/><Relationship Id="rId29" Type="http://schemas.openxmlformats.org/officeDocument/2006/relationships/hyperlink" Target="tel:+911242337836" TargetMode="External"/><Relationship Id="rId41" Type="http://schemas.openxmlformats.org/officeDocument/2006/relationships/hyperlink" Target="tel:+911242337836" TargetMode="External"/><Relationship Id="rId54" Type="http://schemas.openxmlformats.org/officeDocument/2006/relationships/hyperlink" Target="http://www.justdial.com/Delhi/BAL-Bharti-Public-School-%3cnear%3e-IMT-Manesar-Sec-1-Manesar/011PXX11-XX11-100204125945-W2W2_RGVsaGkgQ0JTRSBTY2hvb2xzIE1hbmVzYXI=_BZD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manesar@rocklandhospital.net" TargetMode="External"/><Relationship Id="rId32" Type="http://schemas.openxmlformats.org/officeDocument/2006/relationships/footer" Target="footer7.xml"/><Relationship Id="rId37" Type="http://schemas.openxmlformats.org/officeDocument/2006/relationships/hyperlink" Target="http://www.justdial.com/Delhi/BAL-Bharti-Public-School-%3cnear%3e-IMT-Manesar-Sec-1-Manesar/011PXX11-XX11-100204125945-W2W2_RGVsaGkgQ0JTRSBTY2hvb2xzIE1hbmVzYXI=_BZDET" TargetMode="External"/><Relationship Id="rId40" Type="http://schemas.openxmlformats.org/officeDocument/2006/relationships/hyperlink" Target="mailto:daytodayshop@live.com" TargetMode="External"/><Relationship Id="rId45" Type="http://schemas.openxmlformats.org/officeDocument/2006/relationships/hyperlink" Target="tel:+919212808008" TargetMode="External"/><Relationship Id="rId53" Type="http://schemas.openxmlformats.org/officeDocument/2006/relationships/hyperlink" Target="mailto:manesar@rocklandhospital.net" TargetMode="External"/><Relationship Id="rId58" Type="http://schemas.openxmlformats.org/officeDocument/2006/relationships/hyperlink" Target="tel:+911242337836" TargetMode="External"/><Relationship Id="rId5" Type="http://schemas.openxmlformats.org/officeDocument/2006/relationships/webSettings" Target="webSettings.xml"/><Relationship Id="rId15" Type="http://schemas.openxmlformats.org/officeDocument/2006/relationships/hyperlink" Target="mailto:manesar@rocklandhospital.net" TargetMode="External"/><Relationship Id="rId23" Type="http://schemas.openxmlformats.org/officeDocument/2006/relationships/footer" Target="footer5.xml"/><Relationship Id="rId28" Type="http://schemas.openxmlformats.org/officeDocument/2006/relationships/hyperlink" Target="mailto:daytodayshop@live.com" TargetMode="External"/><Relationship Id="rId36" Type="http://schemas.openxmlformats.org/officeDocument/2006/relationships/hyperlink" Target="mailto:manesar@rocklandhospital.net" TargetMode="External"/><Relationship Id="rId49" Type="http://schemas.openxmlformats.org/officeDocument/2006/relationships/hyperlink" Target="tel:+911242170489" TargetMode="External"/><Relationship Id="rId57" Type="http://schemas.openxmlformats.org/officeDocument/2006/relationships/hyperlink" Target="mailto:daytodayshop@live.com" TargetMode="External"/><Relationship Id="rId61"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daytodayshop@live.com" TargetMode="External"/><Relationship Id="rId31" Type="http://schemas.openxmlformats.org/officeDocument/2006/relationships/footer" Target="footer6.xml"/><Relationship Id="rId44" Type="http://schemas.openxmlformats.org/officeDocument/2006/relationships/hyperlink" Target="http://www.justdial.com/Delhi/BAL-Bharti-Public-School-%3cnear%3e-IMT-Manesar-Sec-1-Manesar/011PXX11-XX11-100204125945-W2W2_RGVsaGkgQ0JTRSBTY2hvb2xzIE1hbmVzYXI=_BZDET" TargetMode="External"/><Relationship Id="rId52" Type="http://schemas.openxmlformats.org/officeDocument/2006/relationships/footer" Target="footer13.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hyperlink" Target="http://www.laxmiinternationalschool.com" TargetMode="External"/><Relationship Id="rId30" Type="http://schemas.openxmlformats.org/officeDocument/2006/relationships/hyperlink" Target="tel:+911242170489" TargetMode="External"/><Relationship Id="rId35" Type="http://schemas.openxmlformats.org/officeDocument/2006/relationships/footer" Target="footer10.xml"/><Relationship Id="rId43" Type="http://schemas.openxmlformats.org/officeDocument/2006/relationships/hyperlink" Target="mailto:manesar@rocklandhospital.net" TargetMode="External"/><Relationship Id="rId48" Type="http://schemas.openxmlformats.org/officeDocument/2006/relationships/hyperlink" Target="tel:+911242337836" TargetMode="External"/><Relationship Id="rId56" Type="http://schemas.openxmlformats.org/officeDocument/2006/relationships/hyperlink" Target="http://www.laxmiinternationalschool.com" TargetMode="External"/><Relationship Id="rId8" Type="http://schemas.openxmlformats.org/officeDocument/2006/relationships/image" Target="media/image1.jpeg"/><Relationship Id="rId51" Type="http://schemas.openxmlformats.org/officeDocument/2006/relationships/footer" Target="footer12.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tel:+919212808008" TargetMode="External"/><Relationship Id="rId25" Type="http://schemas.openxmlformats.org/officeDocument/2006/relationships/hyperlink" Target="http://www.justdial.com/Delhi/BAL-Bharti-Public-School-%3cnear%3e-IMT-Manesar-Sec-1-Manesar/011PXX11-XX11-100204125945-W2W2_RGVsaGkgQ0JTRSBTY2hvb2xzIE1hbmVzYXI=_BZDET" TargetMode="External"/><Relationship Id="rId33" Type="http://schemas.openxmlformats.org/officeDocument/2006/relationships/footer" Target="footer8.xml"/><Relationship Id="rId38" Type="http://schemas.openxmlformats.org/officeDocument/2006/relationships/hyperlink" Target="tel:+919212808008" TargetMode="External"/><Relationship Id="rId46" Type="http://schemas.openxmlformats.org/officeDocument/2006/relationships/hyperlink" Target="http://www.laxmiinternationalschool.com" TargetMode="External"/><Relationship Id="rId59" Type="http://schemas.openxmlformats.org/officeDocument/2006/relationships/hyperlink" Target="tel:+9112421704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FDB56-7BC0-4B01-A103-848C5D131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149</Pages>
  <Words>45643</Words>
  <Characters>260168</Characters>
  <Application>Microsoft Office Word</Application>
  <DocSecurity>0</DocSecurity>
  <Lines>2168</Lines>
  <Paragraphs>610</Paragraphs>
  <ScaleCrop>false</ScaleCrop>
  <HeadingPairs>
    <vt:vector size="2" baseType="variant">
      <vt:variant>
        <vt:lpstr>Title</vt:lpstr>
      </vt:variant>
      <vt:variant>
        <vt:i4>1</vt:i4>
      </vt:variant>
    </vt:vector>
  </HeadingPairs>
  <TitlesOfParts>
    <vt:vector size="1" baseType="lpstr">
      <vt:lpstr>Transfer Processes</vt:lpstr>
    </vt:vector>
  </TitlesOfParts>
  <Company/>
  <LinksUpToDate>false</LinksUpToDate>
  <CharactersWithSpaces>305201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Transfer Processes</dc:title>
  <dc:subject/>
  <dc:creator>bchakravorty</dc:creator>
  <cp:keywords/>
  <dc:description/>
  <cp:lastModifiedBy>sdev</cp:lastModifiedBy>
  <cp:revision>70</cp:revision>
  <cp:lastPrinted>2014-09-16T07:06:00Z</cp:lastPrinted>
  <dcterms:created xsi:type="dcterms:W3CDTF">2013-05-01T04:45:00Z</dcterms:created>
  <dcterms:modified xsi:type="dcterms:W3CDTF">2015-04-08T06:57:00Z</dcterms:modified>
</cp:coreProperties>
</file>